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9C" w:rsidRDefault="007B789C" w:rsidP="00A27455">
      <w:pPr>
        <w:spacing w:after="0" w:line="240" w:lineRule="auto"/>
        <w:jc w:val="center"/>
        <w:rPr>
          <w:sz w:val="28"/>
          <w:szCs w:val="28"/>
        </w:rPr>
      </w:pPr>
    </w:p>
    <w:p w:rsidR="007B789C" w:rsidRDefault="007B789C" w:rsidP="00A27455">
      <w:pPr>
        <w:spacing w:after="0" w:line="240" w:lineRule="auto"/>
        <w:jc w:val="center"/>
        <w:rPr>
          <w:sz w:val="28"/>
          <w:szCs w:val="28"/>
        </w:rPr>
      </w:pPr>
    </w:p>
    <w:p w:rsidR="007B789C" w:rsidRDefault="007B789C" w:rsidP="00A27455">
      <w:pPr>
        <w:spacing w:after="0" w:line="240" w:lineRule="auto"/>
        <w:jc w:val="center"/>
        <w:rPr>
          <w:sz w:val="28"/>
          <w:szCs w:val="28"/>
        </w:rPr>
      </w:pPr>
    </w:p>
    <w:p w:rsidR="007B789C" w:rsidRDefault="007B789C" w:rsidP="00A27455">
      <w:pPr>
        <w:spacing w:after="0" w:line="240" w:lineRule="auto"/>
        <w:jc w:val="center"/>
        <w:rPr>
          <w:sz w:val="28"/>
          <w:szCs w:val="28"/>
        </w:rPr>
      </w:pPr>
    </w:p>
    <w:p w:rsidR="007B789C" w:rsidRDefault="007B789C" w:rsidP="00A27455">
      <w:pPr>
        <w:spacing w:after="0" w:line="240" w:lineRule="auto"/>
        <w:jc w:val="center"/>
        <w:rPr>
          <w:sz w:val="28"/>
          <w:szCs w:val="28"/>
        </w:rPr>
      </w:pPr>
    </w:p>
    <w:p w:rsidR="007B789C" w:rsidRDefault="007B789C" w:rsidP="00A27455">
      <w:pPr>
        <w:spacing w:after="0" w:line="240" w:lineRule="auto"/>
        <w:jc w:val="center"/>
        <w:rPr>
          <w:sz w:val="28"/>
          <w:szCs w:val="28"/>
        </w:rPr>
      </w:pPr>
    </w:p>
    <w:p w:rsidR="007B789C" w:rsidRDefault="007B789C" w:rsidP="00A27455">
      <w:pPr>
        <w:spacing w:after="0" w:line="240" w:lineRule="auto"/>
        <w:jc w:val="center"/>
        <w:rPr>
          <w:sz w:val="28"/>
          <w:szCs w:val="28"/>
        </w:rPr>
      </w:pPr>
    </w:p>
    <w:p w:rsidR="007B789C" w:rsidRDefault="007B789C" w:rsidP="00A27455">
      <w:pPr>
        <w:spacing w:after="0" w:line="240" w:lineRule="auto"/>
        <w:jc w:val="center"/>
        <w:rPr>
          <w:sz w:val="28"/>
          <w:szCs w:val="28"/>
        </w:rPr>
      </w:pPr>
    </w:p>
    <w:p w:rsidR="007B789C" w:rsidRDefault="007B789C" w:rsidP="00A27455">
      <w:pPr>
        <w:spacing w:after="0" w:line="240" w:lineRule="auto"/>
        <w:jc w:val="center"/>
        <w:rPr>
          <w:sz w:val="28"/>
          <w:szCs w:val="28"/>
        </w:rPr>
      </w:pPr>
    </w:p>
    <w:p w:rsidR="007B789C" w:rsidRDefault="007B789C" w:rsidP="00A27455">
      <w:pPr>
        <w:spacing w:after="0" w:line="240" w:lineRule="auto"/>
        <w:jc w:val="center"/>
        <w:rPr>
          <w:sz w:val="28"/>
          <w:szCs w:val="28"/>
        </w:rPr>
      </w:pPr>
    </w:p>
    <w:p w:rsidR="007B789C" w:rsidRDefault="007B789C" w:rsidP="00A27455">
      <w:pPr>
        <w:spacing w:after="0" w:line="240" w:lineRule="auto"/>
        <w:jc w:val="center"/>
        <w:rPr>
          <w:sz w:val="28"/>
          <w:szCs w:val="28"/>
        </w:rPr>
      </w:pPr>
    </w:p>
    <w:p w:rsidR="007B789C" w:rsidRDefault="007B789C" w:rsidP="00A27455">
      <w:pPr>
        <w:spacing w:after="0" w:line="240" w:lineRule="auto"/>
        <w:jc w:val="center"/>
        <w:rPr>
          <w:sz w:val="28"/>
          <w:szCs w:val="28"/>
        </w:rPr>
      </w:pPr>
    </w:p>
    <w:p w:rsidR="007B789C" w:rsidRPr="00A27455" w:rsidRDefault="007B789C" w:rsidP="00A27455">
      <w:pPr>
        <w:spacing w:after="0" w:line="240" w:lineRule="auto"/>
        <w:jc w:val="center"/>
        <w:rPr>
          <w:sz w:val="28"/>
          <w:szCs w:val="28"/>
        </w:rPr>
      </w:pPr>
      <w:r w:rsidRPr="00A2745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A27455">
        <w:rPr>
          <w:sz w:val="28"/>
          <w:szCs w:val="28"/>
        </w:rPr>
        <w:t xml:space="preserve"> в Указ Президента </w:t>
      </w:r>
    </w:p>
    <w:p w:rsidR="007B789C" w:rsidRPr="00A27455" w:rsidRDefault="007B789C" w:rsidP="00A27455">
      <w:pPr>
        <w:spacing w:after="0" w:line="240" w:lineRule="auto"/>
        <w:jc w:val="center"/>
        <w:rPr>
          <w:sz w:val="28"/>
          <w:szCs w:val="28"/>
        </w:rPr>
      </w:pPr>
      <w:r w:rsidRPr="00A27455">
        <w:rPr>
          <w:sz w:val="28"/>
          <w:szCs w:val="28"/>
        </w:rPr>
        <w:t>Приднестровской Молдавской Республики</w:t>
      </w:r>
    </w:p>
    <w:p w:rsidR="007B789C" w:rsidRPr="00A27455" w:rsidRDefault="007B789C" w:rsidP="00A27455">
      <w:pPr>
        <w:spacing w:after="0" w:line="240" w:lineRule="auto"/>
        <w:jc w:val="center"/>
        <w:rPr>
          <w:sz w:val="28"/>
          <w:szCs w:val="28"/>
        </w:rPr>
      </w:pPr>
      <w:r w:rsidRPr="00A27455">
        <w:rPr>
          <w:sz w:val="28"/>
          <w:szCs w:val="28"/>
        </w:rPr>
        <w:t xml:space="preserve">от 31 января 2017 года № 69 </w:t>
      </w:r>
    </w:p>
    <w:p w:rsidR="007B789C" w:rsidRPr="00A27455" w:rsidRDefault="007B789C" w:rsidP="00A27455">
      <w:pPr>
        <w:spacing w:after="0" w:line="240" w:lineRule="auto"/>
        <w:jc w:val="center"/>
        <w:rPr>
          <w:sz w:val="28"/>
          <w:szCs w:val="28"/>
        </w:rPr>
      </w:pPr>
      <w:r w:rsidRPr="00A27455">
        <w:rPr>
          <w:sz w:val="28"/>
          <w:szCs w:val="28"/>
        </w:rPr>
        <w:t xml:space="preserve">«О Комиссии по вопросам помилования при Президенте </w:t>
      </w:r>
    </w:p>
    <w:p w:rsidR="007B789C" w:rsidRPr="00A27455" w:rsidRDefault="007B789C" w:rsidP="00A27455">
      <w:pPr>
        <w:spacing w:after="0" w:line="240" w:lineRule="auto"/>
        <w:jc w:val="center"/>
        <w:rPr>
          <w:sz w:val="28"/>
          <w:szCs w:val="28"/>
        </w:rPr>
      </w:pPr>
      <w:r w:rsidRPr="00A27455">
        <w:rPr>
          <w:sz w:val="28"/>
          <w:szCs w:val="28"/>
        </w:rPr>
        <w:t>Приднестровской Молдавской Республики»</w:t>
      </w:r>
    </w:p>
    <w:p w:rsidR="007B789C" w:rsidRDefault="007B789C" w:rsidP="00A27455">
      <w:pPr>
        <w:spacing w:after="0" w:line="240" w:lineRule="auto"/>
        <w:rPr>
          <w:sz w:val="28"/>
          <w:szCs w:val="28"/>
        </w:rPr>
      </w:pPr>
    </w:p>
    <w:p w:rsidR="007B789C" w:rsidRPr="00A27455" w:rsidRDefault="007B789C" w:rsidP="00A27455">
      <w:pPr>
        <w:spacing w:after="0" w:line="240" w:lineRule="auto"/>
        <w:rPr>
          <w:sz w:val="28"/>
          <w:szCs w:val="28"/>
        </w:rPr>
      </w:pPr>
    </w:p>
    <w:p w:rsidR="007B789C" w:rsidRPr="00A27455" w:rsidRDefault="007B789C" w:rsidP="00A27455">
      <w:pPr>
        <w:spacing w:after="0" w:line="240" w:lineRule="auto"/>
        <w:ind w:firstLine="720"/>
        <w:jc w:val="both"/>
        <w:rPr>
          <w:sz w:val="28"/>
          <w:szCs w:val="28"/>
        </w:rPr>
      </w:pPr>
      <w:r w:rsidRPr="00A27455">
        <w:rPr>
          <w:sz w:val="28"/>
          <w:szCs w:val="28"/>
        </w:rPr>
        <w:t xml:space="preserve">В соответствии с пунктом 2 статьи 63 Конституции Приднестровской Молдавской Республики, в целях совершенствования механизма реализации конституционных полномочий Президента Приднестровской Молдавской Республики по осуществлению помилования, обеспечения участия органов государственной власти Приднестровской Молдавской Республики </w:t>
      </w:r>
      <w:r>
        <w:rPr>
          <w:sz w:val="28"/>
          <w:szCs w:val="28"/>
        </w:rPr>
        <w:br/>
      </w:r>
      <w:r w:rsidRPr="00A27455">
        <w:rPr>
          <w:sz w:val="28"/>
          <w:szCs w:val="28"/>
        </w:rPr>
        <w:t>и общественности в рассмотрении вопросов, связанных с помилованием,</w:t>
      </w:r>
    </w:p>
    <w:p w:rsidR="007B789C" w:rsidRPr="00A27455" w:rsidRDefault="007B789C" w:rsidP="00A27455">
      <w:pPr>
        <w:spacing w:after="0" w:line="240" w:lineRule="auto"/>
        <w:jc w:val="both"/>
        <w:rPr>
          <w:sz w:val="28"/>
          <w:szCs w:val="28"/>
        </w:rPr>
      </w:pPr>
      <w:r w:rsidRPr="00A27455">
        <w:rPr>
          <w:sz w:val="28"/>
          <w:szCs w:val="28"/>
        </w:rPr>
        <w:t>п о с т а н о в л я ю:</w:t>
      </w:r>
    </w:p>
    <w:p w:rsidR="007B789C" w:rsidRPr="005468DF" w:rsidRDefault="007B789C" w:rsidP="00A27455">
      <w:pPr>
        <w:spacing w:after="0" w:line="240" w:lineRule="auto"/>
        <w:jc w:val="both"/>
        <w:rPr>
          <w:sz w:val="28"/>
          <w:szCs w:val="28"/>
        </w:rPr>
      </w:pPr>
    </w:p>
    <w:p w:rsidR="007B789C" w:rsidRDefault="007B789C" w:rsidP="00A27455">
      <w:pPr>
        <w:spacing w:after="0" w:line="240" w:lineRule="auto"/>
        <w:ind w:firstLine="720"/>
        <w:jc w:val="both"/>
        <w:rPr>
          <w:sz w:val="28"/>
          <w:szCs w:val="28"/>
        </w:rPr>
      </w:pPr>
      <w:r w:rsidRPr="00A27455">
        <w:rPr>
          <w:sz w:val="28"/>
          <w:szCs w:val="28"/>
        </w:rPr>
        <w:t xml:space="preserve">1. Внести в Указ Президента Приднестровской Молдавской Республики от 31 января 2017 года № 69 «О Комиссии по вопросам помилования </w:t>
      </w:r>
      <w:r>
        <w:rPr>
          <w:sz w:val="28"/>
          <w:szCs w:val="28"/>
        </w:rPr>
        <w:br/>
      </w:r>
      <w:r w:rsidRPr="00A27455">
        <w:rPr>
          <w:sz w:val="28"/>
          <w:szCs w:val="28"/>
        </w:rPr>
        <w:t xml:space="preserve">при Президенте Приднестровской Молдавской Республики» (САЗ 17-6) </w:t>
      </w:r>
      <w:r>
        <w:rPr>
          <w:sz w:val="28"/>
          <w:szCs w:val="28"/>
        </w:rPr>
        <w:br/>
      </w:r>
      <w:r w:rsidRPr="00A27455">
        <w:rPr>
          <w:sz w:val="28"/>
          <w:szCs w:val="28"/>
        </w:rPr>
        <w:t xml:space="preserve">с изменением, внесенным </w:t>
      </w:r>
      <w:r>
        <w:rPr>
          <w:sz w:val="28"/>
          <w:szCs w:val="28"/>
        </w:rPr>
        <w:t>У</w:t>
      </w:r>
      <w:r w:rsidRPr="00A27455">
        <w:rPr>
          <w:sz w:val="28"/>
          <w:szCs w:val="28"/>
        </w:rPr>
        <w:t xml:space="preserve">казом Президента Приднестровской Молдавской Республики от 23 марта 2017 </w:t>
      </w:r>
      <w:r>
        <w:rPr>
          <w:sz w:val="28"/>
          <w:szCs w:val="28"/>
        </w:rPr>
        <w:t>года № 194 (САЗ 17-13), следующе</w:t>
      </w:r>
      <w:r w:rsidRPr="00A27455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A27455">
        <w:rPr>
          <w:sz w:val="28"/>
          <w:szCs w:val="28"/>
        </w:rPr>
        <w:t>:</w:t>
      </w:r>
    </w:p>
    <w:p w:rsidR="007B789C" w:rsidRPr="00A27455" w:rsidRDefault="007B789C" w:rsidP="00A27455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7B789C" w:rsidRPr="00A27455" w:rsidRDefault="007B789C" w:rsidP="00A27455">
      <w:pPr>
        <w:spacing w:after="0" w:line="240" w:lineRule="auto"/>
        <w:ind w:firstLine="720"/>
        <w:jc w:val="both"/>
        <w:rPr>
          <w:sz w:val="28"/>
          <w:szCs w:val="28"/>
        </w:rPr>
      </w:pPr>
      <w:r w:rsidRPr="00A27455">
        <w:rPr>
          <w:sz w:val="28"/>
          <w:szCs w:val="28"/>
        </w:rPr>
        <w:t>первое предложение пункта 11 раздела 4 Приложения № 1 к Указу изложить в следующей редакции:</w:t>
      </w:r>
    </w:p>
    <w:p w:rsidR="007B789C" w:rsidRPr="00A27455" w:rsidRDefault="007B789C" w:rsidP="00A27455">
      <w:pPr>
        <w:spacing w:after="0" w:line="240" w:lineRule="auto"/>
        <w:ind w:firstLine="720"/>
        <w:jc w:val="both"/>
        <w:rPr>
          <w:sz w:val="28"/>
          <w:szCs w:val="28"/>
        </w:rPr>
      </w:pPr>
      <w:r w:rsidRPr="00A27455">
        <w:rPr>
          <w:sz w:val="28"/>
          <w:szCs w:val="28"/>
        </w:rPr>
        <w:t>«Заседание Комиссии считается правомочным, если на нем присутствует не менее двух третей от</w:t>
      </w:r>
      <w:r>
        <w:rPr>
          <w:sz w:val="28"/>
          <w:szCs w:val="28"/>
        </w:rPr>
        <w:t xml:space="preserve"> общего числа членов Комиссии.».</w:t>
      </w:r>
    </w:p>
    <w:p w:rsidR="007B789C" w:rsidRPr="005468DF" w:rsidRDefault="007B789C" w:rsidP="00A27455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7B789C" w:rsidRPr="00A27455" w:rsidRDefault="007B789C" w:rsidP="00A27455">
      <w:pPr>
        <w:spacing w:after="0" w:line="240" w:lineRule="auto"/>
        <w:ind w:firstLine="720"/>
        <w:jc w:val="both"/>
        <w:rPr>
          <w:sz w:val="28"/>
          <w:szCs w:val="28"/>
        </w:rPr>
      </w:pPr>
      <w:r w:rsidRPr="00A27455">
        <w:rPr>
          <w:sz w:val="28"/>
          <w:szCs w:val="28"/>
        </w:rPr>
        <w:t xml:space="preserve">2. Настоящий Указ вступает в силу со дня, следующего за днем </w:t>
      </w:r>
      <w:r w:rsidRPr="00A27455">
        <w:rPr>
          <w:sz w:val="28"/>
          <w:szCs w:val="28"/>
        </w:rPr>
        <w:br/>
        <w:t>его официального опубликования.</w:t>
      </w:r>
    </w:p>
    <w:p w:rsidR="007B789C" w:rsidRPr="00A27455" w:rsidRDefault="007B789C" w:rsidP="00A27455">
      <w:pPr>
        <w:spacing w:after="0" w:line="240" w:lineRule="auto"/>
        <w:rPr>
          <w:sz w:val="28"/>
          <w:szCs w:val="28"/>
        </w:rPr>
      </w:pPr>
    </w:p>
    <w:p w:rsidR="007B789C" w:rsidRDefault="007B789C" w:rsidP="00A27455">
      <w:pPr>
        <w:spacing w:after="0" w:line="240" w:lineRule="auto"/>
        <w:ind w:firstLine="708"/>
        <w:rPr>
          <w:sz w:val="28"/>
          <w:szCs w:val="28"/>
        </w:rPr>
      </w:pPr>
    </w:p>
    <w:p w:rsidR="007B789C" w:rsidRPr="00A27455" w:rsidRDefault="007B789C" w:rsidP="00A27455">
      <w:pPr>
        <w:spacing w:after="0" w:line="240" w:lineRule="auto"/>
        <w:ind w:firstLine="708"/>
        <w:rPr>
          <w:sz w:val="28"/>
          <w:szCs w:val="28"/>
        </w:rPr>
      </w:pPr>
    </w:p>
    <w:p w:rsidR="007B789C" w:rsidRPr="00A27455" w:rsidRDefault="007B789C" w:rsidP="00A27455">
      <w:pPr>
        <w:spacing w:after="0" w:line="240" w:lineRule="auto"/>
        <w:jc w:val="both"/>
      </w:pPr>
      <w:r w:rsidRPr="00A27455">
        <w:t>ПРЕЗИДЕНТ                                                                                                В.КРАСНОСЕЛЬСКИЙ</w:t>
      </w:r>
    </w:p>
    <w:p w:rsidR="007B789C" w:rsidRPr="008C3E42" w:rsidRDefault="007B789C" w:rsidP="00A27455">
      <w:pPr>
        <w:spacing w:after="0" w:line="240" w:lineRule="auto"/>
        <w:ind w:firstLine="708"/>
        <w:rPr>
          <w:sz w:val="28"/>
          <w:szCs w:val="28"/>
        </w:rPr>
      </w:pPr>
      <w:r w:rsidRPr="008C3E42">
        <w:rPr>
          <w:sz w:val="28"/>
          <w:szCs w:val="28"/>
        </w:rPr>
        <w:t>г. Тирасполь</w:t>
      </w:r>
    </w:p>
    <w:p w:rsidR="007B789C" w:rsidRPr="008C3E42" w:rsidRDefault="007B789C" w:rsidP="00A274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25</w:t>
      </w:r>
      <w:r w:rsidRPr="008C3E42">
        <w:rPr>
          <w:sz w:val="28"/>
          <w:szCs w:val="28"/>
        </w:rPr>
        <w:t xml:space="preserve"> июля 2017 г.</w:t>
      </w:r>
    </w:p>
    <w:p w:rsidR="007B789C" w:rsidRPr="008C3E42" w:rsidRDefault="007B789C" w:rsidP="00A274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№ 435</w:t>
      </w:r>
    </w:p>
    <w:sectPr w:rsidR="007B789C" w:rsidRPr="008C3E42" w:rsidSect="00A2745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D5F"/>
    <w:rsid w:val="00070490"/>
    <w:rsid w:val="000D302C"/>
    <w:rsid w:val="00147D5F"/>
    <w:rsid w:val="001B0448"/>
    <w:rsid w:val="00290D1A"/>
    <w:rsid w:val="002F4FB3"/>
    <w:rsid w:val="003A0B34"/>
    <w:rsid w:val="003C515B"/>
    <w:rsid w:val="005468DF"/>
    <w:rsid w:val="005E4D8D"/>
    <w:rsid w:val="00651E0A"/>
    <w:rsid w:val="00683F30"/>
    <w:rsid w:val="007A5A65"/>
    <w:rsid w:val="007B789C"/>
    <w:rsid w:val="007D7D14"/>
    <w:rsid w:val="00803678"/>
    <w:rsid w:val="008809E1"/>
    <w:rsid w:val="008829DE"/>
    <w:rsid w:val="008C3E42"/>
    <w:rsid w:val="00921563"/>
    <w:rsid w:val="00922F35"/>
    <w:rsid w:val="009C1748"/>
    <w:rsid w:val="00A00E90"/>
    <w:rsid w:val="00A12504"/>
    <w:rsid w:val="00A27455"/>
    <w:rsid w:val="00AC5987"/>
    <w:rsid w:val="00CB58C6"/>
    <w:rsid w:val="00D57310"/>
    <w:rsid w:val="00F22FE3"/>
    <w:rsid w:val="00F633E5"/>
    <w:rsid w:val="00FF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5F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7D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57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174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218</Words>
  <Characters>1249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g305fon</dc:creator>
  <cp:keywords/>
  <dc:description/>
  <cp:lastModifiedBy>user</cp:lastModifiedBy>
  <cp:revision>13</cp:revision>
  <cp:lastPrinted>2017-07-12T12:11:00Z</cp:lastPrinted>
  <dcterms:created xsi:type="dcterms:W3CDTF">2017-07-12T06:30:00Z</dcterms:created>
  <dcterms:modified xsi:type="dcterms:W3CDTF">2017-07-25T13:10:00Z</dcterms:modified>
</cp:coreProperties>
</file>