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24426F" w:rsidRDefault="0024426F" w:rsidP="008E5261">
      <w:pPr>
        <w:jc w:val="center"/>
        <w:rPr>
          <w:sz w:val="28"/>
          <w:szCs w:val="28"/>
        </w:rPr>
      </w:pPr>
    </w:p>
    <w:p w:rsidR="001D79AD" w:rsidRDefault="0024426F" w:rsidP="001D79A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 награждении государственными наградами</w:t>
      </w:r>
      <w:r w:rsidR="001D79AD">
        <w:rPr>
          <w:sz w:val="28"/>
          <w:szCs w:val="28"/>
          <w:lang w:val="en-US"/>
        </w:rPr>
        <w:t xml:space="preserve"> ПМР</w:t>
      </w:r>
    </w:p>
    <w:p w:rsidR="0024426F" w:rsidRDefault="0024426F" w:rsidP="001D79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</w:t>
      </w:r>
      <w:r w:rsidRPr="00365C04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365C04">
        <w:rPr>
          <w:sz w:val="28"/>
          <w:szCs w:val="28"/>
        </w:rPr>
        <w:t xml:space="preserve"> с огран</w:t>
      </w:r>
      <w:r>
        <w:rPr>
          <w:sz w:val="28"/>
          <w:szCs w:val="28"/>
        </w:rPr>
        <w:t>и</w:t>
      </w:r>
      <w:r w:rsidRPr="00365C04">
        <w:rPr>
          <w:sz w:val="28"/>
          <w:szCs w:val="28"/>
        </w:rPr>
        <w:t>ченной отв</w:t>
      </w:r>
      <w:r>
        <w:rPr>
          <w:sz w:val="28"/>
          <w:szCs w:val="28"/>
        </w:rPr>
        <w:t>е</w:t>
      </w:r>
      <w:r w:rsidRPr="00365C04">
        <w:rPr>
          <w:sz w:val="28"/>
          <w:szCs w:val="28"/>
        </w:rPr>
        <w:t>тственностью</w:t>
      </w:r>
    </w:p>
    <w:p w:rsidR="0024426F" w:rsidRDefault="0024426F" w:rsidP="008A0E7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Тираспольтрансгаз-Приднестровье</w:t>
      </w:r>
      <w:proofErr w:type="spellEnd"/>
      <w:r>
        <w:rPr>
          <w:sz w:val="28"/>
          <w:szCs w:val="28"/>
        </w:rPr>
        <w:t>»</w:t>
      </w:r>
    </w:p>
    <w:p w:rsidR="0024426F" w:rsidRDefault="0024426F" w:rsidP="00EF503A">
      <w:pPr>
        <w:ind w:firstLine="360"/>
        <w:jc w:val="both"/>
        <w:rPr>
          <w:sz w:val="28"/>
          <w:szCs w:val="28"/>
        </w:rPr>
      </w:pPr>
    </w:p>
    <w:p w:rsidR="0024426F" w:rsidRPr="00FE51F4" w:rsidRDefault="0024426F" w:rsidP="00FE51F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FE51F4">
        <w:rPr>
          <w:color w:val="000000"/>
          <w:sz w:val="28"/>
          <w:szCs w:val="28"/>
        </w:rPr>
        <w:t>за многолетний</w:t>
      </w:r>
      <w:proofErr w:type="gramEnd"/>
      <w:r w:rsidRPr="00FE51F4">
        <w:rPr>
          <w:color w:val="000000"/>
          <w:sz w:val="28"/>
          <w:szCs w:val="28"/>
        </w:rPr>
        <w:t xml:space="preserve"> добросовестный труд, высокий профессионализм, в связи </w:t>
      </w:r>
      <w:r w:rsidRPr="00FE51F4">
        <w:rPr>
          <w:color w:val="000000"/>
          <w:sz w:val="28"/>
          <w:szCs w:val="28"/>
        </w:rPr>
        <w:br/>
        <w:t>с 50-летием со дня образования общества с ограниченной ответственностью «</w:t>
      </w:r>
      <w:proofErr w:type="spellStart"/>
      <w:r w:rsidRPr="00FE51F4">
        <w:rPr>
          <w:color w:val="000000"/>
          <w:sz w:val="28"/>
          <w:szCs w:val="28"/>
        </w:rPr>
        <w:t>Тираспольтрансгаз-Приднестровье</w:t>
      </w:r>
      <w:proofErr w:type="spellEnd"/>
      <w:r w:rsidRPr="00FE51F4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юбилейными датами </w:t>
      </w:r>
      <w:r w:rsidRPr="00FE51F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филиалов </w:t>
      </w:r>
      <w:r>
        <w:rPr>
          <w:color w:val="000000"/>
          <w:sz w:val="28"/>
          <w:szCs w:val="28"/>
        </w:rPr>
        <w:br/>
        <w:t xml:space="preserve">в городе Тирасполь </w:t>
      </w:r>
      <w:r w:rsidRPr="00FE51F4">
        <w:rPr>
          <w:color w:val="000000"/>
          <w:sz w:val="28"/>
          <w:szCs w:val="28"/>
        </w:rPr>
        <w:t>и городе Рыбница</w:t>
      </w:r>
    </w:p>
    <w:p w:rsidR="0024426F" w:rsidRDefault="0024426F" w:rsidP="00365C0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4426F" w:rsidRDefault="0024426F" w:rsidP="001C5EC9">
      <w:pPr>
        <w:jc w:val="both"/>
        <w:rPr>
          <w:sz w:val="28"/>
          <w:szCs w:val="28"/>
        </w:rPr>
      </w:pPr>
    </w:p>
    <w:p w:rsidR="0024426F" w:rsidRDefault="0024426F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24426F" w:rsidRDefault="0024426F" w:rsidP="00AE2360">
      <w:pPr>
        <w:ind w:left="705"/>
        <w:jc w:val="both"/>
        <w:rPr>
          <w:sz w:val="28"/>
          <w:szCs w:val="28"/>
        </w:rPr>
      </w:pPr>
    </w:p>
    <w:p w:rsidR="0024426F" w:rsidRDefault="0024426F" w:rsidP="00CD5E0D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24426F" w:rsidRDefault="0024426F" w:rsidP="00CD5E0D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253"/>
        <w:gridCol w:w="425"/>
        <w:gridCol w:w="5103"/>
      </w:tblGrid>
      <w:tr w:rsidR="0024426F" w:rsidRPr="008C700D">
        <w:tc>
          <w:tcPr>
            <w:tcW w:w="4253" w:type="dxa"/>
          </w:tcPr>
          <w:p w:rsidR="0024426F" w:rsidRPr="008C700D" w:rsidRDefault="0024426F" w:rsidP="00FE56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Безеде</w:t>
            </w:r>
            <w:r w:rsidRPr="00E8073C">
              <w:rPr>
                <w:sz w:val="28"/>
                <w:szCs w:val="28"/>
              </w:rPr>
              <w:t>я</w:t>
            </w:r>
            <w:proofErr w:type="spellEnd"/>
            <w:r w:rsidRPr="00E80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Василия Ивановича</w:t>
            </w:r>
          </w:p>
        </w:tc>
        <w:tc>
          <w:tcPr>
            <w:tcW w:w="425" w:type="dxa"/>
          </w:tcPr>
          <w:p w:rsidR="0024426F" w:rsidRPr="008C700D" w:rsidRDefault="0024426F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426F" w:rsidRPr="008C700D" w:rsidRDefault="0024426F" w:rsidP="00F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лаборатории </w:t>
            </w:r>
            <w:proofErr w:type="spellStart"/>
            <w:r>
              <w:rPr>
                <w:sz w:val="28"/>
                <w:szCs w:val="28"/>
              </w:rPr>
              <w:t>электрохимзащиты</w:t>
            </w:r>
            <w:proofErr w:type="spellEnd"/>
            <w:r>
              <w:rPr>
                <w:sz w:val="28"/>
                <w:szCs w:val="28"/>
              </w:rPr>
              <w:t xml:space="preserve"> и метрологии филиала ООО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Тирасполь,</w:t>
            </w:r>
          </w:p>
        </w:tc>
      </w:tr>
      <w:tr w:rsidR="0024426F" w:rsidRPr="008C700D">
        <w:tc>
          <w:tcPr>
            <w:tcW w:w="4253" w:type="dxa"/>
          </w:tcPr>
          <w:p w:rsidR="0024426F" w:rsidRPr="008C700D" w:rsidRDefault="0024426F" w:rsidP="00FE56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Кириогло</w:t>
            </w:r>
            <w:proofErr w:type="spellEnd"/>
            <w:r>
              <w:rPr>
                <w:sz w:val="28"/>
                <w:szCs w:val="28"/>
              </w:rPr>
              <w:t xml:space="preserve"> Ивана Степановича</w:t>
            </w:r>
          </w:p>
        </w:tc>
        <w:tc>
          <w:tcPr>
            <w:tcW w:w="425" w:type="dxa"/>
          </w:tcPr>
          <w:p w:rsidR="0024426F" w:rsidRPr="008C700D" w:rsidRDefault="0024426F" w:rsidP="0003678D">
            <w:pPr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426F" w:rsidRDefault="0024426F" w:rsidP="00FE568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линейно-эксплуатационной </w:t>
            </w:r>
            <w:r>
              <w:rPr>
                <w:sz w:val="28"/>
                <w:szCs w:val="28"/>
              </w:rPr>
              <w:lastRenderedPageBreak/>
              <w:t>служб</w:t>
            </w:r>
            <w:proofErr w:type="gramStart"/>
            <w:r>
              <w:rPr>
                <w:sz w:val="28"/>
                <w:szCs w:val="28"/>
              </w:rPr>
              <w:t>ы ООО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4426F" w:rsidRPr="008C700D" w:rsidRDefault="0024426F" w:rsidP="00FE568A">
            <w:pPr>
              <w:rPr>
                <w:sz w:val="28"/>
                <w:szCs w:val="28"/>
              </w:rPr>
            </w:pPr>
          </w:p>
        </w:tc>
      </w:tr>
      <w:tr w:rsidR="0024426F" w:rsidRPr="008C700D">
        <w:tc>
          <w:tcPr>
            <w:tcW w:w="4253" w:type="dxa"/>
          </w:tcPr>
          <w:p w:rsidR="0024426F" w:rsidRDefault="0024426F" w:rsidP="00F617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Яцюка</w:t>
            </w:r>
            <w:proofErr w:type="spellEnd"/>
            <w:r>
              <w:rPr>
                <w:sz w:val="28"/>
                <w:szCs w:val="28"/>
              </w:rPr>
              <w:t xml:space="preserve"> Николая Сергеевича</w:t>
            </w:r>
          </w:p>
        </w:tc>
        <w:tc>
          <w:tcPr>
            <w:tcW w:w="425" w:type="dxa"/>
          </w:tcPr>
          <w:p w:rsidR="0024426F" w:rsidRDefault="0024426F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426F" w:rsidRDefault="0024426F" w:rsidP="00B0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по эксплуатации и ремонту подземных газопроводов (обходчика) участка подземных сетей и сооружений службы эксплуатации филиала </w:t>
            </w:r>
            <w:r>
              <w:rPr>
                <w:sz w:val="28"/>
                <w:szCs w:val="28"/>
              </w:rPr>
              <w:br/>
              <w:t xml:space="preserve">ООО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Рыбница;</w:t>
            </w:r>
          </w:p>
        </w:tc>
      </w:tr>
    </w:tbl>
    <w:p w:rsidR="0024426F" w:rsidRDefault="0024426F" w:rsidP="00AB3A67">
      <w:pPr>
        <w:jc w:val="center"/>
        <w:rPr>
          <w:sz w:val="28"/>
          <w:szCs w:val="28"/>
        </w:rPr>
      </w:pPr>
    </w:p>
    <w:p w:rsidR="0024426F" w:rsidRDefault="0024426F" w:rsidP="00AB3A67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24426F" w:rsidRDefault="0024426F" w:rsidP="00AB3A67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395"/>
        <w:gridCol w:w="425"/>
        <w:gridCol w:w="4961"/>
      </w:tblGrid>
      <w:tr w:rsidR="0024426F" w:rsidRPr="008C700D">
        <w:tc>
          <w:tcPr>
            <w:tcW w:w="4395" w:type="dxa"/>
          </w:tcPr>
          <w:p w:rsidR="0024426F" w:rsidRPr="008C700D" w:rsidRDefault="0024426F" w:rsidP="00054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Кочеткову Людмилу Анатольевну </w:t>
            </w:r>
          </w:p>
        </w:tc>
        <w:tc>
          <w:tcPr>
            <w:tcW w:w="425" w:type="dxa"/>
          </w:tcPr>
          <w:p w:rsidR="0024426F" w:rsidRPr="008C700D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4426F" w:rsidRDefault="0024426F" w:rsidP="00931E4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по эксплуатации и ремонту подземных газопроводов (обходчика) участка подземных сетей и сооружений службы эксплуатации филиала ООО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Тирасполь,</w:t>
            </w:r>
          </w:p>
          <w:p w:rsidR="0024426F" w:rsidRPr="008C700D" w:rsidRDefault="0024426F" w:rsidP="00931E4F">
            <w:pPr>
              <w:rPr>
                <w:sz w:val="28"/>
                <w:szCs w:val="28"/>
              </w:rPr>
            </w:pPr>
          </w:p>
        </w:tc>
      </w:tr>
      <w:tr w:rsidR="0024426F" w:rsidRPr="008C700D">
        <w:tc>
          <w:tcPr>
            <w:tcW w:w="4395" w:type="dxa"/>
          </w:tcPr>
          <w:p w:rsidR="0024426F" w:rsidRPr="008C700D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Тарана Андрея Валентиновича</w:t>
            </w:r>
          </w:p>
        </w:tc>
        <w:tc>
          <w:tcPr>
            <w:tcW w:w="425" w:type="dxa"/>
          </w:tcPr>
          <w:p w:rsidR="0024426F" w:rsidRPr="008C700D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4426F" w:rsidRDefault="0024426F" w:rsidP="000367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филиала </w:t>
            </w:r>
            <w:r>
              <w:rPr>
                <w:sz w:val="28"/>
                <w:szCs w:val="28"/>
              </w:rPr>
              <w:br/>
              <w:t xml:space="preserve">ООО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Тирасполь,</w:t>
            </w:r>
          </w:p>
          <w:p w:rsidR="0024426F" w:rsidRPr="008C700D" w:rsidRDefault="0024426F" w:rsidP="00AB3A67">
            <w:pPr>
              <w:rPr>
                <w:sz w:val="28"/>
                <w:szCs w:val="28"/>
              </w:rPr>
            </w:pPr>
          </w:p>
        </w:tc>
      </w:tr>
      <w:tr w:rsidR="0024426F" w:rsidRPr="008C700D">
        <w:tc>
          <w:tcPr>
            <w:tcW w:w="4395" w:type="dxa"/>
          </w:tcPr>
          <w:p w:rsidR="0024426F" w:rsidRPr="008C700D" w:rsidRDefault="0024426F" w:rsidP="00054E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Чапского</w:t>
            </w:r>
            <w:proofErr w:type="spellEnd"/>
            <w:r>
              <w:rPr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5" w:type="dxa"/>
          </w:tcPr>
          <w:p w:rsidR="0024426F" w:rsidRPr="008C700D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4426F" w:rsidRPr="008C700D" w:rsidRDefault="0024426F" w:rsidP="0072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газораспределительной станции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Рыбница линейно-эксплуатационной службы </w:t>
            </w:r>
            <w:r>
              <w:rPr>
                <w:sz w:val="28"/>
                <w:szCs w:val="28"/>
              </w:rPr>
              <w:br/>
              <w:t xml:space="preserve">ООО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24426F" w:rsidRDefault="0024426F" w:rsidP="00AB3A67">
      <w:pPr>
        <w:jc w:val="center"/>
        <w:rPr>
          <w:sz w:val="28"/>
          <w:szCs w:val="28"/>
        </w:rPr>
      </w:pPr>
    </w:p>
    <w:p w:rsidR="0024426F" w:rsidRDefault="0024426F" w:rsidP="00AB3A67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труде»:</w:t>
      </w:r>
    </w:p>
    <w:p w:rsidR="0024426F" w:rsidRDefault="0024426F" w:rsidP="00AB3A67">
      <w:pPr>
        <w:jc w:val="center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A0"/>
      </w:tblPr>
      <w:tblGrid>
        <w:gridCol w:w="4395"/>
        <w:gridCol w:w="426"/>
        <w:gridCol w:w="4960"/>
      </w:tblGrid>
      <w:tr w:rsidR="0024426F" w:rsidRPr="008C700D">
        <w:tc>
          <w:tcPr>
            <w:tcW w:w="4395" w:type="dxa"/>
          </w:tcPr>
          <w:p w:rsidR="0024426F" w:rsidRPr="008C700D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Руслана Павловича</w:t>
            </w:r>
          </w:p>
        </w:tc>
        <w:tc>
          <w:tcPr>
            <w:tcW w:w="426" w:type="dxa"/>
          </w:tcPr>
          <w:p w:rsidR="0024426F" w:rsidRPr="008C700D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4426F" w:rsidRDefault="0024426F" w:rsidP="00727AB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газокомпрессорной служб</w:t>
            </w:r>
            <w:proofErr w:type="gramStart"/>
            <w:r>
              <w:rPr>
                <w:sz w:val="28"/>
                <w:szCs w:val="28"/>
              </w:rPr>
              <w:t>ы ООО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4426F" w:rsidRPr="008C700D" w:rsidRDefault="0024426F" w:rsidP="00727AB6">
            <w:pPr>
              <w:rPr>
                <w:sz w:val="28"/>
                <w:szCs w:val="28"/>
              </w:rPr>
            </w:pPr>
          </w:p>
        </w:tc>
      </w:tr>
      <w:tr w:rsidR="0024426F" w:rsidRPr="008C700D">
        <w:tc>
          <w:tcPr>
            <w:tcW w:w="4395" w:type="dxa"/>
          </w:tcPr>
          <w:p w:rsidR="0024426F" w:rsidRDefault="0024426F" w:rsidP="00AB3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Галицана</w:t>
            </w:r>
            <w:proofErr w:type="spellEnd"/>
            <w:r>
              <w:rPr>
                <w:sz w:val="28"/>
                <w:szCs w:val="28"/>
              </w:rPr>
              <w:t xml:space="preserve"> Степана </w:t>
            </w:r>
            <w:proofErr w:type="spellStart"/>
            <w:r>
              <w:rPr>
                <w:sz w:val="28"/>
                <w:szCs w:val="28"/>
              </w:rPr>
              <w:t>Андрониковича</w:t>
            </w:r>
            <w:proofErr w:type="spellEnd"/>
          </w:p>
        </w:tc>
        <w:tc>
          <w:tcPr>
            <w:tcW w:w="426" w:type="dxa"/>
          </w:tcPr>
          <w:p w:rsidR="0024426F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4426F" w:rsidRDefault="0024426F" w:rsidP="0052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</w:t>
            </w:r>
            <w:r w:rsidRPr="00526969">
              <w:rPr>
                <w:sz w:val="28"/>
                <w:szCs w:val="28"/>
              </w:rPr>
              <w:t>крана автомобильного</w:t>
            </w:r>
            <w:r>
              <w:rPr>
                <w:sz w:val="28"/>
                <w:szCs w:val="28"/>
              </w:rPr>
              <w:t xml:space="preserve"> автотранспортного хозяйства </w:t>
            </w:r>
          </w:p>
          <w:p w:rsidR="0024426F" w:rsidRDefault="0024426F" w:rsidP="0052696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4426F" w:rsidRDefault="0024426F" w:rsidP="00AB3A67">
            <w:pPr>
              <w:rPr>
                <w:sz w:val="28"/>
                <w:szCs w:val="28"/>
              </w:rPr>
            </w:pPr>
          </w:p>
        </w:tc>
      </w:tr>
      <w:tr w:rsidR="0024426F" w:rsidRPr="008C700D">
        <w:tc>
          <w:tcPr>
            <w:tcW w:w="4395" w:type="dxa"/>
          </w:tcPr>
          <w:p w:rsidR="0024426F" w:rsidRDefault="0024426F" w:rsidP="00FB1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Грибеняк</w:t>
            </w:r>
            <w:proofErr w:type="spellEnd"/>
            <w:r>
              <w:rPr>
                <w:sz w:val="28"/>
                <w:szCs w:val="28"/>
              </w:rPr>
              <w:t xml:space="preserve"> Галину Ильиничну</w:t>
            </w:r>
          </w:p>
        </w:tc>
        <w:tc>
          <w:tcPr>
            <w:tcW w:w="426" w:type="dxa"/>
          </w:tcPr>
          <w:p w:rsidR="0024426F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4426F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секретаря канцеляр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>
              <w:rPr>
                <w:sz w:val="28"/>
                <w:szCs w:val="28"/>
              </w:rPr>
              <w:br/>
              <w:t>ООО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24426F" w:rsidRPr="008C700D">
        <w:tc>
          <w:tcPr>
            <w:tcW w:w="4395" w:type="dxa"/>
          </w:tcPr>
          <w:p w:rsidR="0024426F" w:rsidRDefault="0024426F" w:rsidP="00AB3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Джерелюк</w:t>
            </w:r>
            <w:r w:rsidRPr="00E8073C">
              <w:rPr>
                <w:sz w:val="28"/>
                <w:szCs w:val="28"/>
              </w:rPr>
              <w:t>а</w:t>
            </w:r>
            <w:proofErr w:type="spellEnd"/>
            <w:r w:rsidRPr="00E80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Виктора Ивановича</w:t>
            </w:r>
          </w:p>
        </w:tc>
        <w:tc>
          <w:tcPr>
            <w:tcW w:w="426" w:type="dxa"/>
          </w:tcPr>
          <w:p w:rsidR="0024426F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4426F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по эксплуатации и ремонту </w:t>
            </w:r>
            <w:r>
              <w:rPr>
                <w:sz w:val="28"/>
                <w:szCs w:val="28"/>
              </w:rPr>
              <w:lastRenderedPageBreak/>
              <w:t xml:space="preserve">подземных газопроводов участка подземных сетей и сооружений службы эксплуатации филиала </w:t>
            </w:r>
            <w:r>
              <w:rPr>
                <w:sz w:val="28"/>
                <w:szCs w:val="28"/>
              </w:rPr>
              <w:br/>
              <w:t xml:space="preserve">ООО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Тирасполь.</w:t>
            </w:r>
          </w:p>
        </w:tc>
      </w:tr>
    </w:tbl>
    <w:p w:rsidR="0024426F" w:rsidRDefault="0024426F" w:rsidP="00AB3A67">
      <w:pPr>
        <w:rPr>
          <w:sz w:val="28"/>
          <w:szCs w:val="28"/>
        </w:rPr>
      </w:pPr>
    </w:p>
    <w:p w:rsidR="0024426F" w:rsidRDefault="0024426F" w:rsidP="00AB3A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16D7">
        <w:rPr>
          <w:sz w:val="28"/>
          <w:szCs w:val="28"/>
        </w:rPr>
        <w:t xml:space="preserve">Присвоить почетное звание </w:t>
      </w:r>
      <w:r>
        <w:rPr>
          <w:sz w:val="28"/>
          <w:szCs w:val="28"/>
        </w:rPr>
        <w:t xml:space="preserve">«Заслуженный работник </w:t>
      </w:r>
      <w:r w:rsidRPr="003C5BF1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»:</w:t>
      </w:r>
    </w:p>
    <w:p w:rsidR="0024426F" w:rsidRPr="001416D7" w:rsidRDefault="0024426F" w:rsidP="00AB3A67">
      <w:pPr>
        <w:tabs>
          <w:tab w:val="left" w:pos="993"/>
        </w:tabs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536"/>
        <w:gridCol w:w="425"/>
        <w:gridCol w:w="4820"/>
      </w:tblGrid>
      <w:tr w:rsidR="0024426F" w:rsidRPr="0071342C">
        <w:tc>
          <w:tcPr>
            <w:tcW w:w="4536" w:type="dxa"/>
          </w:tcPr>
          <w:p w:rsidR="0024426F" w:rsidRPr="00012048" w:rsidRDefault="0024426F" w:rsidP="00AB3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Молдовану</w:t>
            </w:r>
            <w:proofErr w:type="spellEnd"/>
            <w:r>
              <w:rPr>
                <w:sz w:val="28"/>
                <w:szCs w:val="28"/>
              </w:rPr>
              <w:t xml:space="preserve"> Марину Ивановичу </w:t>
            </w:r>
          </w:p>
        </w:tc>
        <w:tc>
          <w:tcPr>
            <w:tcW w:w="425" w:type="dxa"/>
          </w:tcPr>
          <w:p w:rsidR="0024426F" w:rsidRPr="00A35C3D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24426F" w:rsidRDefault="0024426F" w:rsidP="00AB3A6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машинисту экскаватора линейно-эксплуатационной служб</w:t>
            </w:r>
            <w:proofErr w:type="gramStart"/>
            <w:r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br/>
              <w:t>ООО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4426F" w:rsidRPr="0071342C" w:rsidRDefault="0024426F" w:rsidP="00AB3A67">
            <w:pPr>
              <w:rPr>
                <w:sz w:val="28"/>
                <w:szCs w:val="28"/>
              </w:rPr>
            </w:pPr>
          </w:p>
        </w:tc>
      </w:tr>
      <w:tr w:rsidR="0024426F" w:rsidRPr="0071342C">
        <w:tc>
          <w:tcPr>
            <w:tcW w:w="4536" w:type="dxa"/>
          </w:tcPr>
          <w:p w:rsidR="0024426F" w:rsidRDefault="0024426F" w:rsidP="00AB3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Ромарнюку</w:t>
            </w:r>
            <w:proofErr w:type="spellEnd"/>
            <w:r>
              <w:rPr>
                <w:sz w:val="28"/>
                <w:szCs w:val="28"/>
              </w:rPr>
              <w:t xml:space="preserve"> Виктору Васильевичу</w:t>
            </w:r>
          </w:p>
        </w:tc>
        <w:tc>
          <w:tcPr>
            <w:tcW w:w="425" w:type="dxa"/>
          </w:tcPr>
          <w:p w:rsidR="0024426F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24426F" w:rsidRDefault="0024426F" w:rsidP="00A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электросварщику ручной сварки линейно-эксплуатационной служб</w:t>
            </w:r>
            <w:proofErr w:type="gramStart"/>
            <w:r>
              <w:rPr>
                <w:sz w:val="28"/>
                <w:szCs w:val="28"/>
              </w:rPr>
              <w:t>ы ООО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837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8376E">
              <w:rPr>
                <w:color w:val="000000"/>
                <w:sz w:val="28"/>
                <w:szCs w:val="28"/>
              </w:rPr>
              <w:t>Тираспольтрансгаз-Приднестровье</w:t>
            </w:r>
            <w:proofErr w:type="spellEnd"/>
            <w:r w:rsidRPr="00B8376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4426F" w:rsidRDefault="0024426F" w:rsidP="00AB3A67">
      <w:pPr>
        <w:ind w:left="705"/>
        <w:jc w:val="both"/>
        <w:rPr>
          <w:sz w:val="28"/>
          <w:szCs w:val="28"/>
        </w:rPr>
      </w:pPr>
    </w:p>
    <w:p w:rsidR="0024426F" w:rsidRPr="00D32AF7" w:rsidRDefault="0024426F" w:rsidP="008E65B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24426F" w:rsidRDefault="0024426F" w:rsidP="00E8073C">
      <w:pPr>
        <w:rPr>
          <w:sz w:val="28"/>
          <w:szCs w:val="28"/>
        </w:rPr>
      </w:pPr>
    </w:p>
    <w:p w:rsidR="0024426F" w:rsidRDefault="0024426F" w:rsidP="00E8073C">
      <w:pPr>
        <w:ind w:firstLine="708"/>
        <w:rPr>
          <w:sz w:val="28"/>
          <w:szCs w:val="28"/>
        </w:rPr>
      </w:pPr>
    </w:p>
    <w:p w:rsidR="0024426F" w:rsidRDefault="0024426F" w:rsidP="00E8073C">
      <w:pPr>
        <w:ind w:firstLine="708"/>
        <w:rPr>
          <w:sz w:val="28"/>
          <w:szCs w:val="28"/>
        </w:rPr>
      </w:pPr>
    </w:p>
    <w:p w:rsidR="0024426F" w:rsidRDefault="0024426F" w:rsidP="00E8073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426F" w:rsidRDefault="0024426F" w:rsidP="00E8073C">
      <w:pPr>
        <w:rPr>
          <w:sz w:val="28"/>
          <w:szCs w:val="28"/>
        </w:rPr>
      </w:pPr>
    </w:p>
    <w:p w:rsidR="0024426F" w:rsidRDefault="0024426F" w:rsidP="00E8073C">
      <w:pPr>
        <w:rPr>
          <w:sz w:val="28"/>
          <w:szCs w:val="28"/>
        </w:rPr>
      </w:pPr>
    </w:p>
    <w:p w:rsidR="0024426F" w:rsidRPr="00B67517" w:rsidRDefault="0024426F" w:rsidP="00E8073C">
      <w:pPr>
        <w:rPr>
          <w:sz w:val="28"/>
          <w:szCs w:val="28"/>
        </w:rPr>
      </w:pPr>
    </w:p>
    <w:p w:rsidR="0024426F" w:rsidRPr="00B67517" w:rsidRDefault="0024426F" w:rsidP="00E8073C">
      <w:pPr>
        <w:ind w:firstLine="708"/>
        <w:rPr>
          <w:sz w:val="28"/>
          <w:szCs w:val="28"/>
        </w:rPr>
      </w:pPr>
      <w:r w:rsidRPr="00B67517">
        <w:rPr>
          <w:sz w:val="28"/>
          <w:szCs w:val="28"/>
        </w:rPr>
        <w:t>г. Тирасполь</w:t>
      </w:r>
    </w:p>
    <w:p w:rsidR="0024426F" w:rsidRPr="00B67517" w:rsidRDefault="00B67517" w:rsidP="00E807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79AD">
        <w:rPr>
          <w:sz w:val="28"/>
          <w:szCs w:val="28"/>
        </w:rPr>
        <w:t>12</w:t>
      </w:r>
      <w:r>
        <w:rPr>
          <w:sz w:val="28"/>
          <w:szCs w:val="28"/>
        </w:rPr>
        <w:t xml:space="preserve"> ок</w:t>
      </w:r>
      <w:r w:rsidR="0024426F" w:rsidRPr="00B67517">
        <w:rPr>
          <w:sz w:val="28"/>
          <w:szCs w:val="28"/>
        </w:rPr>
        <w:t>тября 2017 г.</w:t>
      </w:r>
    </w:p>
    <w:p w:rsidR="0024426F" w:rsidRPr="00B67517" w:rsidRDefault="00B67517" w:rsidP="00E807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572</w:t>
      </w:r>
    </w:p>
    <w:sectPr w:rsidR="0024426F" w:rsidRPr="00B67517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42" w:rsidRDefault="00136342" w:rsidP="00CC7258">
      <w:r>
        <w:separator/>
      </w:r>
    </w:p>
  </w:endnote>
  <w:endnote w:type="continuationSeparator" w:id="0">
    <w:p w:rsidR="00136342" w:rsidRDefault="0013634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42" w:rsidRDefault="00136342" w:rsidP="00CC7258">
      <w:r>
        <w:separator/>
      </w:r>
    </w:p>
  </w:footnote>
  <w:footnote w:type="continuationSeparator" w:id="0">
    <w:p w:rsidR="00136342" w:rsidRDefault="0013634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6F" w:rsidRDefault="00A25BA4">
    <w:pPr>
      <w:pStyle w:val="a7"/>
      <w:jc w:val="center"/>
    </w:pPr>
    <w:fldSimple w:instr=" PAGE   \* MERGEFORMAT ">
      <w:r w:rsidR="001D79AD">
        <w:rPr>
          <w:noProof/>
        </w:rPr>
        <w:t>- 3 -</w:t>
      </w:r>
    </w:fldSimple>
  </w:p>
  <w:p w:rsidR="0024426F" w:rsidRDefault="002442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2048"/>
    <w:rsid w:val="00021F49"/>
    <w:rsid w:val="0003678D"/>
    <w:rsid w:val="0004008B"/>
    <w:rsid w:val="00041760"/>
    <w:rsid w:val="00046437"/>
    <w:rsid w:val="000466AD"/>
    <w:rsid w:val="00054E2E"/>
    <w:rsid w:val="00056BEA"/>
    <w:rsid w:val="000570DE"/>
    <w:rsid w:val="0005734F"/>
    <w:rsid w:val="00066A97"/>
    <w:rsid w:val="00082DA7"/>
    <w:rsid w:val="00097032"/>
    <w:rsid w:val="00097F77"/>
    <w:rsid w:val="000A2A73"/>
    <w:rsid w:val="000A751F"/>
    <w:rsid w:val="000A7A30"/>
    <w:rsid w:val="000B76EC"/>
    <w:rsid w:val="000E0554"/>
    <w:rsid w:val="000E7430"/>
    <w:rsid w:val="000F0496"/>
    <w:rsid w:val="00102AD0"/>
    <w:rsid w:val="00136342"/>
    <w:rsid w:val="0014039B"/>
    <w:rsid w:val="00141390"/>
    <w:rsid w:val="00141442"/>
    <w:rsid w:val="001416D7"/>
    <w:rsid w:val="001551F9"/>
    <w:rsid w:val="001625AF"/>
    <w:rsid w:val="00180FBA"/>
    <w:rsid w:val="00181E3E"/>
    <w:rsid w:val="00191D6B"/>
    <w:rsid w:val="001A0F0B"/>
    <w:rsid w:val="001A3BFB"/>
    <w:rsid w:val="001B1587"/>
    <w:rsid w:val="001B27CB"/>
    <w:rsid w:val="001B6318"/>
    <w:rsid w:val="001C0D1E"/>
    <w:rsid w:val="001C543D"/>
    <w:rsid w:val="001C5EC9"/>
    <w:rsid w:val="001D6468"/>
    <w:rsid w:val="001D79AD"/>
    <w:rsid w:val="001E1904"/>
    <w:rsid w:val="002106AB"/>
    <w:rsid w:val="0024426F"/>
    <w:rsid w:val="00246EC6"/>
    <w:rsid w:val="00253C5F"/>
    <w:rsid w:val="0026161B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C28"/>
    <w:rsid w:val="002B5260"/>
    <w:rsid w:val="002D2CFC"/>
    <w:rsid w:val="002E0745"/>
    <w:rsid w:val="002E2536"/>
    <w:rsid w:val="002F6631"/>
    <w:rsid w:val="00302F46"/>
    <w:rsid w:val="0030490E"/>
    <w:rsid w:val="00324AC9"/>
    <w:rsid w:val="0032734D"/>
    <w:rsid w:val="00344F18"/>
    <w:rsid w:val="0034716F"/>
    <w:rsid w:val="003614B8"/>
    <w:rsid w:val="00365C04"/>
    <w:rsid w:val="003817DD"/>
    <w:rsid w:val="0038540E"/>
    <w:rsid w:val="00392B83"/>
    <w:rsid w:val="003A1EB9"/>
    <w:rsid w:val="003C5BF1"/>
    <w:rsid w:val="003D41B9"/>
    <w:rsid w:val="003D6C92"/>
    <w:rsid w:val="003E79E5"/>
    <w:rsid w:val="00404A9A"/>
    <w:rsid w:val="00407BC6"/>
    <w:rsid w:val="0042230F"/>
    <w:rsid w:val="00430B4E"/>
    <w:rsid w:val="00433400"/>
    <w:rsid w:val="00435BEB"/>
    <w:rsid w:val="004365CF"/>
    <w:rsid w:val="00437B73"/>
    <w:rsid w:val="0044770E"/>
    <w:rsid w:val="00447F52"/>
    <w:rsid w:val="00450B8A"/>
    <w:rsid w:val="00457FCB"/>
    <w:rsid w:val="00467BB6"/>
    <w:rsid w:val="00475252"/>
    <w:rsid w:val="00475BED"/>
    <w:rsid w:val="004A5933"/>
    <w:rsid w:val="004B371E"/>
    <w:rsid w:val="004D7B39"/>
    <w:rsid w:val="004F17C4"/>
    <w:rsid w:val="0051249B"/>
    <w:rsid w:val="00520338"/>
    <w:rsid w:val="005209F8"/>
    <w:rsid w:val="00526969"/>
    <w:rsid w:val="00532925"/>
    <w:rsid w:val="00537F3A"/>
    <w:rsid w:val="00546D79"/>
    <w:rsid w:val="00554A23"/>
    <w:rsid w:val="00555853"/>
    <w:rsid w:val="00562CBB"/>
    <w:rsid w:val="00566DE2"/>
    <w:rsid w:val="005928BE"/>
    <w:rsid w:val="00595086"/>
    <w:rsid w:val="005A0A40"/>
    <w:rsid w:val="005A0A41"/>
    <w:rsid w:val="005A5A50"/>
    <w:rsid w:val="005D4D1E"/>
    <w:rsid w:val="00604A5E"/>
    <w:rsid w:val="006145A0"/>
    <w:rsid w:val="006164DE"/>
    <w:rsid w:val="00631D91"/>
    <w:rsid w:val="00637A8F"/>
    <w:rsid w:val="0064313E"/>
    <w:rsid w:val="0066058D"/>
    <w:rsid w:val="006B7DBD"/>
    <w:rsid w:val="006C1B20"/>
    <w:rsid w:val="006C2AA0"/>
    <w:rsid w:val="006D4CFA"/>
    <w:rsid w:val="006D5A45"/>
    <w:rsid w:val="006E64C1"/>
    <w:rsid w:val="006F62E4"/>
    <w:rsid w:val="00705466"/>
    <w:rsid w:val="0071342C"/>
    <w:rsid w:val="00714EF2"/>
    <w:rsid w:val="00725294"/>
    <w:rsid w:val="00726B69"/>
    <w:rsid w:val="00727AB6"/>
    <w:rsid w:val="007344AA"/>
    <w:rsid w:val="00783223"/>
    <w:rsid w:val="00785DB3"/>
    <w:rsid w:val="00791ADE"/>
    <w:rsid w:val="00795441"/>
    <w:rsid w:val="007A0C57"/>
    <w:rsid w:val="007A1699"/>
    <w:rsid w:val="007B546F"/>
    <w:rsid w:val="007C2D0F"/>
    <w:rsid w:val="007E3F3B"/>
    <w:rsid w:val="007E4E89"/>
    <w:rsid w:val="007E5987"/>
    <w:rsid w:val="008240B0"/>
    <w:rsid w:val="00830759"/>
    <w:rsid w:val="0084607A"/>
    <w:rsid w:val="00846302"/>
    <w:rsid w:val="00847A14"/>
    <w:rsid w:val="00861683"/>
    <w:rsid w:val="00883FCD"/>
    <w:rsid w:val="008842C4"/>
    <w:rsid w:val="008A0E7B"/>
    <w:rsid w:val="008B367A"/>
    <w:rsid w:val="008C6A06"/>
    <w:rsid w:val="008C700D"/>
    <w:rsid w:val="008D2241"/>
    <w:rsid w:val="008D282C"/>
    <w:rsid w:val="008E3185"/>
    <w:rsid w:val="008E5261"/>
    <w:rsid w:val="008E65B8"/>
    <w:rsid w:val="008F38EA"/>
    <w:rsid w:val="0090519F"/>
    <w:rsid w:val="00907B9E"/>
    <w:rsid w:val="0091496F"/>
    <w:rsid w:val="0092356D"/>
    <w:rsid w:val="00931E4F"/>
    <w:rsid w:val="009410EC"/>
    <w:rsid w:val="00942289"/>
    <w:rsid w:val="0095246C"/>
    <w:rsid w:val="00952F5A"/>
    <w:rsid w:val="0095795D"/>
    <w:rsid w:val="009909C3"/>
    <w:rsid w:val="009A0D3D"/>
    <w:rsid w:val="009A57D8"/>
    <w:rsid w:val="009B53B3"/>
    <w:rsid w:val="009C110D"/>
    <w:rsid w:val="009C1E42"/>
    <w:rsid w:val="009D34C8"/>
    <w:rsid w:val="009D35F0"/>
    <w:rsid w:val="009D5945"/>
    <w:rsid w:val="009E0D83"/>
    <w:rsid w:val="009E7F24"/>
    <w:rsid w:val="009F2789"/>
    <w:rsid w:val="009F708D"/>
    <w:rsid w:val="00A15371"/>
    <w:rsid w:val="00A25BA4"/>
    <w:rsid w:val="00A27CF5"/>
    <w:rsid w:val="00A35C3D"/>
    <w:rsid w:val="00A469EA"/>
    <w:rsid w:val="00A5006F"/>
    <w:rsid w:val="00A65940"/>
    <w:rsid w:val="00A76947"/>
    <w:rsid w:val="00A76BEF"/>
    <w:rsid w:val="00A9489B"/>
    <w:rsid w:val="00AA0C69"/>
    <w:rsid w:val="00AB3A67"/>
    <w:rsid w:val="00AB7F0D"/>
    <w:rsid w:val="00AC3A28"/>
    <w:rsid w:val="00AE171F"/>
    <w:rsid w:val="00AE2360"/>
    <w:rsid w:val="00AE5E87"/>
    <w:rsid w:val="00B0695D"/>
    <w:rsid w:val="00B06986"/>
    <w:rsid w:val="00B1261A"/>
    <w:rsid w:val="00B24180"/>
    <w:rsid w:val="00B26604"/>
    <w:rsid w:val="00B42174"/>
    <w:rsid w:val="00B65276"/>
    <w:rsid w:val="00B65CB7"/>
    <w:rsid w:val="00B67517"/>
    <w:rsid w:val="00B719AB"/>
    <w:rsid w:val="00B743EE"/>
    <w:rsid w:val="00B74A07"/>
    <w:rsid w:val="00B8376E"/>
    <w:rsid w:val="00B87CBC"/>
    <w:rsid w:val="00BA6A5A"/>
    <w:rsid w:val="00BB450C"/>
    <w:rsid w:val="00BC6D16"/>
    <w:rsid w:val="00BD0586"/>
    <w:rsid w:val="00BE0235"/>
    <w:rsid w:val="00BF53FC"/>
    <w:rsid w:val="00C351D6"/>
    <w:rsid w:val="00C35A1F"/>
    <w:rsid w:val="00C65AB0"/>
    <w:rsid w:val="00C670EB"/>
    <w:rsid w:val="00C746FF"/>
    <w:rsid w:val="00C84407"/>
    <w:rsid w:val="00C94DF0"/>
    <w:rsid w:val="00C96DE0"/>
    <w:rsid w:val="00CA5EC0"/>
    <w:rsid w:val="00CA69B9"/>
    <w:rsid w:val="00CB169E"/>
    <w:rsid w:val="00CC0CF7"/>
    <w:rsid w:val="00CC411B"/>
    <w:rsid w:val="00CC48B2"/>
    <w:rsid w:val="00CC7258"/>
    <w:rsid w:val="00CD5E0D"/>
    <w:rsid w:val="00D06389"/>
    <w:rsid w:val="00D11B30"/>
    <w:rsid w:val="00D143DC"/>
    <w:rsid w:val="00D17D8E"/>
    <w:rsid w:val="00D239A1"/>
    <w:rsid w:val="00D27C6F"/>
    <w:rsid w:val="00D3027E"/>
    <w:rsid w:val="00D32AF7"/>
    <w:rsid w:val="00D33697"/>
    <w:rsid w:val="00D6054F"/>
    <w:rsid w:val="00D62D09"/>
    <w:rsid w:val="00D86CB6"/>
    <w:rsid w:val="00DA292B"/>
    <w:rsid w:val="00DB339D"/>
    <w:rsid w:val="00DB7D58"/>
    <w:rsid w:val="00DD0EDD"/>
    <w:rsid w:val="00DF24D1"/>
    <w:rsid w:val="00E13918"/>
    <w:rsid w:val="00E46533"/>
    <w:rsid w:val="00E54505"/>
    <w:rsid w:val="00E546D4"/>
    <w:rsid w:val="00E57E33"/>
    <w:rsid w:val="00E6089F"/>
    <w:rsid w:val="00E6151D"/>
    <w:rsid w:val="00E665D6"/>
    <w:rsid w:val="00E71504"/>
    <w:rsid w:val="00E71C5F"/>
    <w:rsid w:val="00E76C3B"/>
    <w:rsid w:val="00E8073C"/>
    <w:rsid w:val="00EB777C"/>
    <w:rsid w:val="00EE793B"/>
    <w:rsid w:val="00EF503A"/>
    <w:rsid w:val="00F0580E"/>
    <w:rsid w:val="00F41905"/>
    <w:rsid w:val="00F51BEC"/>
    <w:rsid w:val="00F617CB"/>
    <w:rsid w:val="00F73E4A"/>
    <w:rsid w:val="00F845DB"/>
    <w:rsid w:val="00F863B8"/>
    <w:rsid w:val="00F9653B"/>
    <w:rsid w:val="00FB1A77"/>
    <w:rsid w:val="00FB3553"/>
    <w:rsid w:val="00FE024B"/>
    <w:rsid w:val="00FE51F4"/>
    <w:rsid w:val="00FE56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4DE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styleId="ab">
    <w:name w:val="List Paragraph"/>
    <w:basedOn w:val="a"/>
    <w:uiPriority w:val="99"/>
    <w:qFormat/>
    <w:rsid w:val="001416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549</Words>
  <Characters>3131</Characters>
  <Application>Microsoft Office Word</Application>
  <DocSecurity>0</DocSecurity>
  <Lines>26</Lines>
  <Paragraphs>7</Paragraphs>
  <ScaleCrop>false</ScaleCrop>
  <Company>Администрация Президента ПМР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g38ans</cp:lastModifiedBy>
  <cp:revision>21</cp:revision>
  <cp:lastPrinted>2017-10-12T05:49:00Z</cp:lastPrinted>
  <dcterms:created xsi:type="dcterms:W3CDTF">2017-08-09T13:26:00Z</dcterms:created>
  <dcterms:modified xsi:type="dcterms:W3CDTF">2017-10-12T13:49:00Z</dcterms:modified>
</cp:coreProperties>
</file>