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Default="00087ACC" w:rsidP="00087ACC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87ACC" w:rsidRPr="00087ACC" w:rsidRDefault="000622C9" w:rsidP="00087ACC">
      <w:pPr>
        <w:spacing w:after="0" w:line="240" w:lineRule="auto"/>
        <w:jc w:val="center"/>
        <w:rPr>
          <w:sz w:val="28"/>
          <w:szCs w:val="28"/>
        </w:rPr>
      </w:pPr>
      <w:r w:rsidRPr="00087ACC">
        <w:rPr>
          <w:sz w:val="28"/>
          <w:szCs w:val="28"/>
        </w:rPr>
        <w:t xml:space="preserve">Об отмене Указа Президента </w:t>
      </w:r>
    </w:p>
    <w:p w:rsidR="00882D33" w:rsidRPr="00087ACC" w:rsidRDefault="000622C9" w:rsidP="00087ACC">
      <w:pPr>
        <w:spacing w:after="0" w:line="240" w:lineRule="auto"/>
        <w:jc w:val="center"/>
        <w:rPr>
          <w:sz w:val="28"/>
          <w:szCs w:val="28"/>
        </w:rPr>
      </w:pPr>
      <w:r w:rsidRPr="00087ACC">
        <w:rPr>
          <w:sz w:val="28"/>
          <w:szCs w:val="28"/>
        </w:rPr>
        <w:t xml:space="preserve">Приднестровской Молдавской Республики </w:t>
      </w:r>
    </w:p>
    <w:p w:rsidR="00087ACC" w:rsidRPr="000F58C5" w:rsidRDefault="000622C9" w:rsidP="00087ACC">
      <w:pPr>
        <w:spacing w:after="0" w:line="240" w:lineRule="auto"/>
        <w:jc w:val="center"/>
        <w:rPr>
          <w:sz w:val="28"/>
          <w:szCs w:val="28"/>
        </w:rPr>
      </w:pPr>
      <w:r w:rsidRPr="00087ACC">
        <w:rPr>
          <w:sz w:val="28"/>
          <w:szCs w:val="28"/>
        </w:rPr>
        <w:t xml:space="preserve">от 24 августа 2015 года № 322 </w:t>
      </w:r>
    </w:p>
    <w:p w:rsidR="000622C9" w:rsidRPr="00087ACC" w:rsidRDefault="000622C9" w:rsidP="00087ACC">
      <w:pPr>
        <w:spacing w:after="0" w:line="240" w:lineRule="auto"/>
        <w:jc w:val="center"/>
        <w:rPr>
          <w:sz w:val="28"/>
          <w:szCs w:val="28"/>
        </w:rPr>
      </w:pPr>
      <w:r w:rsidRPr="00087ACC">
        <w:rPr>
          <w:sz w:val="28"/>
          <w:szCs w:val="28"/>
        </w:rPr>
        <w:t>«О мерах социальной поддержки отдельных категорий граждан Приднестровской Молдавской Республики»</w:t>
      </w:r>
    </w:p>
    <w:p w:rsidR="00882D33" w:rsidRPr="00087ACC" w:rsidRDefault="00882D33" w:rsidP="00087ACC">
      <w:pPr>
        <w:spacing w:after="0" w:line="240" w:lineRule="auto"/>
        <w:rPr>
          <w:sz w:val="28"/>
          <w:szCs w:val="28"/>
        </w:rPr>
      </w:pPr>
    </w:p>
    <w:p w:rsidR="00882D33" w:rsidRPr="00087ACC" w:rsidRDefault="00882D33" w:rsidP="00087ACC">
      <w:pPr>
        <w:spacing w:after="0" w:line="240" w:lineRule="auto"/>
        <w:rPr>
          <w:sz w:val="28"/>
          <w:szCs w:val="28"/>
        </w:rPr>
      </w:pPr>
    </w:p>
    <w:p w:rsidR="00882D33" w:rsidRPr="000D4E51" w:rsidRDefault="00882D33" w:rsidP="00087ACC">
      <w:pPr>
        <w:spacing w:after="0" w:line="240" w:lineRule="auto"/>
        <w:ind w:left="28" w:firstLine="681"/>
        <w:jc w:val="both"/>
        <w:rPr>
          <w:spacing w:val="-6"/>
          <w:sz w:val="28"/>
          <w:szCs w:val="28"/>
          <w:shd w:val="clear" w:color="auto" w:fill="FFFFFF"/>
        </w:rPr>
      </w:pPr>
      <w:proofErr w:type="gramStart"/>
      <w:r w:rsidRPr="00087ACC"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E84264" w:rsidRPr="00087ACC">
        <w:rPr>
          <w:sz w:val="28"/>
          <w:szCs w:val="28"/>
        </w:rPr>
        <w:t>,</w:t>
      </w:r>
      <w:r w:rsidRPr="00087ACC">
        <w:rPr>
          <w:sz w:val="28"/>
          <w:szCs w:val="28"/>
        </w:rPr>
        <w:t xml:space="preserve"> </w:t>
      </w:r>
      <w:hyperlink r:id="rId7" w:tooltip="(ВСТУПИЛ В СИЛУ 30.12.2011) О Правительстве Приднестровской Молдавской Республики" w:history="1">
        <w:r w:rsidR="0072777A" w:rsidRPr="00087AC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="0072777A" w:rsidRPr="00087ACC">
        <w:rPr>
          <w:sz w:val="28"/>
          <w:szCs w:val="28"/>
        </w:rPr>
        <w:t xml:space="preserve"> </w:t>
      </w:r>
      <w:r w:rsidR="0072777A" w:rsidRPr="00087ACC">
        <w:rPr>
          <w:sz w:val="28"/>
          <w:szCs w:val="28"/>
          <w:shd w:val="clear" w:color="auto" w:fill="FFFFFF"/>
        </w:rPr>
        <w:t>(САЗ 11-48)</w:t>
      </w:r>
      <w:r w:rsidR="00087ACC">
        <w:rPr>
          <w:sz w:val="28"/>
          <w:szCs w:val="28"/>
          <w:shd w:val="clear" w:color="auto" w:fill="FFFFFF"/>
        </w:rPr>
        <w:t>,</w:t>
      </w:r>
      <w:r w:rsidR="0072777A" w:rsidRPr="00087ACC">
        <w:rPr>
          <w:sz w:val="28"/>
          <w:szCs w:val="28"/>
          <w:shd w:val="clear" w:color="auto" w:fill="FFFFFF"/>
        </w:rPr>
        <w:t xml:space="preserve"> с изменениями </w:t>
      </w:r>
      <w:r w:rsidR="00087ACC" w:rsidRPr="00087ACC">
        <w:rPr>
          <w:sz w:val="28"/>
          <w:szCs w:val="28"/>
          <w:shd w:val="clear" w:color="auto" w:fill="FFFFFF"/>
        </w:rPr>
        <w:br/>
      </w:r>
      <w:r w:rsidR="0072777A" w:rsidRPr="00087ACC">
        <w:rPr>
          <w:sz w:val="28"/>
          <w:szCs w:val="28"/>
          <w:shd w:val="clear" w:color="auto" w:fill="FFFFFF"/>
        </w:rPr>
        <w:t xml:space="preserve">и дополнениями, внесенными конституционными законами Приднестровской Молдавской Республики от 26 октября 2012 года № 206-КЗД-V (САЗ 12-44), </w:t>
      </w:r>
      <w:r w:rsidR="00087ACC">
        <w:rPr>
          <w:sz w:val="28"/>
          <w:szCs w:val="28"/>
          <w:shd w:val="clear" w:color="auto" w:fill="FFFFFF"/>
        </w:rPr>
        <w:br/>
      </w:r>
      <w:r w:rsidR="0072777A" w:rsidRPr="00087ACC">
        <w:rPr>
          <w:sz w:val="28"/>
          <w:szCs w:val="28"/>
          <w:shd w:val="clear" w:color="auto" w:fill="FFFFFF"/>
        </w:rPr>
        <w:t xml:space="preserve">от 2 июня 2016 года № 145-КЗИ-VI (САЗ 16-22), от 9 декабря 2016 года </w:t>
      </w:r>
      <w:r w:rsidR="00087ACC">
        <w:rPr>
          <w:sz w:val="28"/>
          <w:szCs w:val="28"/>
          <w:shd w:val="clear" w:color="auto" w:fill="FFFFFF"/>
        </w:rPr>
        <w:br/>
      </w:r>
      <w:r w:rsidR="0072777A" w:rsidRPr="00087ACC">
        <w:rPr>
          <w:sz w:val="28"/>
          <w:szCs w:val="28"/>
          <w:shd w:val="clear" w:color="auto" w:fill="FFFFFF"/>
        </w:rPr>
        <w:t>№ 285-КЗД-VI (САЗ</w:t>
      </w:r>
      <w:proofErr w:type="gramEnd"/>
      <w:r w:rsidR="0072777A" w:rsidRPr="00087ACC">
        <w:rPr>
          <w:sz w:val="28"/>
          <w:szCs w:val="28"/>
          <w:shd w:val="clear" w:color="auto" w:fill="FFFFFF"/>
        </w:rPr>
        <w:t xml:space="preserve"> </w:t>
      </w:r>
      <w:proofErr w:type="gramStart"/>
      <w:r w:rsidR="0072777A" w:rsidRPr="00087ACC">
        <w:rPr>
          <w:sz w:val="28"/>
          <w:szCs w:val="28"/>
          <w:shd w:val="clear" w:color="auto" w:fill="FFFFFF"/>
        </w:rPr>
        <w:t xml:space="preserve">16-49), от 1 ноября 2017 года № 288-КЗД-VI (САЗ 17-45), от 4 ноября 2017 года № 307-КЗИ-VI (САЗ 17-45), </w:t>
      </w:r>
      <w:r w:rsidR="00923D70" w:rsidRPr="00087ACC">
        <w:rPr>
          <w:sz w:val="28"/>
          <w:szCs w:val="28"/>
          <w:shd w:val="clear" w:color="auto" w:fill="FFFFFF"/>
        </w:rPr>
        <w:t xml:space="preserve">от </w:t>
      </w:r>
      <w:r w:rsidR="00923D70" w:rsidRPr="00087ACC">
        <w:rPr>
          <w:rFonts w:eastAsia="Calibri"/>
          <w:sz w:val="28"/>
          <w:szCs w:val="28"/>
        </w:rPr>
        <w:t>27 ноября</w:t>
      </w:r>
      <w:r w:rsidR="00923D70" w:rsidRPr="00087ACC">
        <w:rPr>
          <w:sz w:val="28"/>
          <w:szCs w:val="28"/>
        </w:rPr>
        <w:t xml:space="preserve"> 2017 года </w:t>
      </w:r>
      <w:r w:rsidR="00087ACC">
        <w:rPr>
          <w:sz w:val="28"/>
          <w:szCs w:val="28"/>
        </w:rPr>
        <w:br/>
      </w:r>
      <w:r w:rsidR="00923D70" w:rsidRPr="00087ACC">
        <w:rPr>
          <w:rFonts w:eastAsia="Calibri"/>
          <w:sz w:val="28"/>
          <w:szCs w:val="28"/>
        </w:rPr>
        <w:t>№ 344-КЗД-VI</w:t>
      </w:r>
      <w:r w:rsidR="00923D70" w:rsidRPr="00087ACC">
        <w:rPr>
          <w:sz w:val="28"/>
          <w:szCs w:val="28"/>
        </w:rPr>
        <w:t xml:space="preserve"> (САЗ 17-49), </w:t>
      </w:r>
      <w:r w:rsidR="00E84264" w:rsidRPr="00087ACC">
        <w:rPr>
          <w:sz w:val="28"/>
          <w:szCs w:val="28"/>
        </w:rPr>
        <w:t>Законом</w:t>
      </w:r>
      <w:r w:rsidRPr="00087ACC">
        <w:rPr>
          <w:sz w:val="28"/>
          <w:szCs w:val="28"/>
        </w:rPr>
        <w:t xml:space="preserve"> Приднестровской Молдавской Республики </w:t>
      </w:r>
      <w:r w:rsidR="00B15004" w:rsidRPr="00087ACC">
        <w:rPr>
          <w:rFonts w:eastAsia="Calibri"/>
          <w:sz w:val="28"/>
          <w:szCs w:val="28"/>
        </w:rPr>
        <w:t>от 13 октября 2006 года № 101-3-</w:t>
      </w:r>
      <w:r w:rsidR="00B15004" w:rsidRPr="00087ACC">
        <w:rPr>
          <w:rFonts w:eastAsia="Calibri"/>
          <w:sz w:val="28"/>
          <w:szCs w:val="28"/>
          <w:lang w:val="en-US"/>
        </w:rPr>
        <w:t>IV</w:t>
      </w:r>
      <w:r w:rsidR="00B15004" w:rsidRPr="00087ACC">
        <w:rPr>
          <w:rFonts w:eastAsia="Calibri"/>
          <w:sz w:val="28"/>
          <w:szCs w:val="28"/>
        </w:rPr>
        <w:t xml:space="preserve"> «О дополнительном материальном обеспечении граждан Приднестровской Молдавской Республики за выдающиеся достижения и особые заслуги» (САЗ 06-42)</w:t>
      </w:r>
      <w:r w:rsidR="00087ACC">
        <w:rPr>
          <w:rFonts w:eastAsia="Calibri"/>
          <w:sz w:val="28"/>
          <w:szCs w:val="28"/>
        </w:rPr>
        <w:t>,</w:t>
      </w:r>
      <w:r w:rsidR="00B15004" w:rsidRPr="00087ACC">
        <w:rPr>
          <w:rFonts w:eastAsia="Calibri"/>
          <w:sz w:val="28"/>
          <w:szCs w:val="28"/>
        </w:rPr>
        <w:t xml:space="preserve"> с изменениями </w:t>
      </w:r>
      <w:r w:rsidR="00087ACC">
        <w:rPr>
          <w:rFonts w:eastAsia="Calibri"/>
          <w:sz w:val="28"/>
          <w:szCs w:val="28"/>
        </w:rPr>
        <w:br/>
      </w:r>
      <w:r w:rsidR="00B15004" w:rsidRPr="00087ACC">
        <w:rPr>
          <w:rFonts w:eastAsia="Calibri"/>
          <w:sz w:val="28"/>
          <w:szCs w:val="28"/>
        </w:rPr>
        <w:t>и дополнениями, внесенными законами Приднестровской Молдавской Республики</w:t>
      </w:r>
      <w:proofErr w:type="gramEnd"/>
      <w:r w:rsidR="00B15004" w:rsidRPr="00087ACC">
        <w:rPr>
          <w:rFonts w:eastAsia="Calibri"/>
          <w:sz w:val="28"/>
          <w:szCs w:val="28"/>
        </w:rPr>
        <w:t xml:space="preserve"> </w:t>
      </w:r>
      <w:proofErr w:type="gramStart"/>
      <w:r w:rsidR="00B15004" w:rsidRPr="00087ACC">
        <w:rPr>
          <w:rFonts w:eastAsia="Calibri"/>
          <w:sz w:val="28"/>
          <w:szCs w:val="28"/>
        </w:rPr>
        <w:t>от 26 ноября 2008 года № 596-ЗД-</w:t>
      </w:r>
      <w:r w:rsidR="00B15004" w:rsidRPr="00087ACC">
        <w:rPr>
          <w:rFonts w:eastAsia="Calibri"/>
          <w:sz w:val="28"/>
          <w:szCs w:val="28"/>
          <w:lang w:val="en-US"/>
        </w:rPr>
        <w:t>IV</w:t>
      </w:r>
      <w:r w:rsidR="00087ACC">
        <w:rPr>
          <w:rFonts w:eastAsia="Calibri"/>
          <w:sz w:val="28"/>
          <w:szCs w:val="28"/>
        </w:rPr>
        <w:t xml:space="preserve"> (САЗ 08-47),</w:t>
      </w:r>
      <w:r w:rsidR="00B15004" w:rsidRPr="00087ACC">
        <w:rPr>
          <w:rFonts w:eastAsia="Calibri"/>
          <w:sz w:val="28"/>
          <w:szCs w:val="28"/>
        </w:rPr>
        <w:t xml:space="preserve"> от 25 сентября 20</w:t>
      </w:r>
      <w:r w:rsidR="00087ACC">
        <w:rPr>
          <w:rFonts w:eastAsia="Calibri"/>
          <w:sz w:val="28"/>
          <w:szCs w:val="28"/>
        </w:rPr>
        <w:t>09 года № 866-ЗД-IV (САЗ 09-39),</w:t>
      </w:r>
      <w:r w:rsidR="00B15004" w:rsidRPr="00087ACC">
        <w:rPr>
          <w:rFonts w:eastAsia="Calibri"/>
          <w:sz w:val="28"/>
          <w:szCs w:val="28"/>
        </w:rPr>
        <w:t xml:space="preserve"> от </w:t>
      </w:r>
      <w:r w:rsidR="00B15004" w:rsidRPr="00087ACC">
        <w:rPr>
          <w:rFonts w:eastAsia="Calibri"/>
          <w:caps/>
          <w:sz w:val="28"/>
          <w:szCs w:val="28"/>
        </w:rPr>
        <w:t xml:space="preserve">28 </w:t>
      </w:r>
      <w:r w:rsidR="00B15004" w:rsidRPr="00087ACC">
        <w:rPr>
          <w:rFonts w:eastAsia="Calibri"/>
          <w:sz w:val="28"/>
          <w:szCs w:val="28"/>
        </w:rPr>
        <w:t>апреля 2010 года № 67-ЗИД-</w:t>
      </w:r>
      <w:r w:rsidR="00B15004" w:rsidRPr="00087ACC">
        <w:rPr>
          <w:rFonts w:eastAsia="Calibri"/>
          <w:sz w:val="28"/>
          <w:szCs w:val="28"/>
          <w:lang w:val="en-US"/>
        </w:rPr>
        <w:t>IV</w:t>
      </w:r>
      <w:r w:rsidR="00B15004" w:rsidRPr="00087ACC">
        <w:rPr>
          <w:rFonts w:eastAsia="Calibri"/>
          <w:sz w:val="28"/>
          <w:szCs w:val="28"/>
        </w:rPr>
        <w:t xml:space="preserve"> </w:t>
      </w:r>
      <w:r w:rsidR="00087ACC">
        <w:rPr>
          <w:rFonts w:eastAsia="Calibri"/>
          <w:sz w:val="28"/>
          <w:szCs w:val="28"/>
        </w:rPr>
        <w:br/>
      </w:r>
      <w:r w:rsidR="00B15004" w:rsidRPr="00087ACC">
        <w:rPr>
          <w:rFonts w:eastAsia="Calibri"/>
          <w:sz w:val="28"/>
          <w:szCs w:val="28"/>
        </w:rPr>
        <w:t>(САЗ 10-17)</w:t>
      </w:r>
      <w:r w:rsidR="00087ACC">
        <w:rPr>
          <w:rFonts w:eastAsia="Calibri"/>
          <w:sz w:val="28"/>
          <w:szCs w:val="28"/>
        </w:rPr>
        <w:t>,</w:t>
      </w:r>
      <w:r w:rsidR="00B15004" w:rsidRPr="00087ACC">
        <w:rPr>
          <w:rFonts w:eastAsia="Calibri"/>
          <w:sz w:val="28"/>
          <w:szCs w:val="28"/>
        </w:rPr>
        <w:t xml:space="preserve"> от </w:t>
      </w:r>
      <w:r w:rsidR="00B15004" w:rsidRPr="00087ACC">
        <w:rPr>
          <w:rFonts w:eastAsia="Calibri"/>
          <w:caps/>
          <w:sz w:val="28"/>
          <w:szCs w:val="28"/>
        </w:rPr>
        <w:t xml:space="preserve">25 </w:t>
      </w:r>
      <w:r w:rsidR="00B15004" w:rsidRPr="00087ACC">
        <w:rPr>
          <w:rFonts w:eastAsia="Calibri"/>
          <w:sz w:val="28"/>
          <w:szCs w:val="28"/>
        </w:rPr>
        <w:t>ноября 2010 года № 234-ЗД-</w:t>
      </w:r>
      <w:r w:rsidR="00B15004" w:rsidRPr="00087ACC">
        <w:rPr>
          <w:rFonts w:eastAsia="Calibri"/>
          <w:sz w:val="28"/>
          <w:szCs w:val="28"/>
          <w:lang w:val="en-US"/>
        </w:rPr>
        <w:t>IV</w:t>
      </w:r>
      <w:r w:rsidR="00087ACC">
        <w:rPr>
          <w:rFonts w:eastAsia="Calibri"/>
          <w:sz w:val="28"/>
          <w:szCs w:val="28"/>
        </w:rPr>
        <w:t xml:space="preserve"> (САЗ 10-47),</w:t>
      </w:r>
      <w:r w:rsidR="00B15004" w:rsidRPr="00087ACC">
        <w:rPr>
          <w:rFonts w:eastAsia="Calibri"/>
          <w:sz w:val="28"/>
          <w:szCs w:val="28"/>
        </w:rPr>
        <w:t xml:space="preserve"> от </w:t>
      </w:r>
      <w:r w:rsidR="00B15004" w:rsidRPr="00087ACC">
        <w:rPr>
          <w:rFonts w:eastAsia="Calibri"/>
          <w:caps/>
          <w:sz w:val="28"/>
          <w:szCs w:val="28"/>
        </w:rPr>
        <w:t xml:space="preserve">24 </w:t>
      </w:r>
      <w:r w:rsidR="00B15004" w:rsidRPr="00087ACC">
        <w:rPr>
          <w:rFonts w:eastAsia="Calibri"/>
          <w:sz w:val="28"/>
          <w:szCs w:val="28"/>
        </w:rPr>
        <w:t>декабря 2012 года № 268-ЗИ-</w:t>
      </w:r>
      <w:r w:rsidR="00B15004" w:rsidRPr="00087ACC">
        <w:rPr>
          <w:rFonts w:eastAsia="Calibri"/>
          <w:sz w:val="28"/>
          <w:szCs w:val="28"/>
          <w:lang w:val="en-US"/>
        </w:rPr>
        <w:t>V</w:t>
      </w:r>
      <w:r w:rsidR="00B15004" w:rsidRPr="00087ACC">
        <w:rPr>
          <w:rFonts w:eastAsia="Calibri"/>
          <w:sz w:val="28"/>
          <w:szCs w:val="28"/>
        </w:rPr>
        <w:t xml:space="preserve"> (САЗ 12-53), </w:t>
      </w:r>
      <w:r w:rsidR="00B15004" w:rsidRPr="00087ACC">
        <w:rPr>
          <w:sz w:val="28"/>
          <w:szCs w:val="28"/>
        </w:rPr>
        <w:t xml:space="preserve">от 27 октября 2016 года № </w:t>
      </w:r>
      <w:r w:rsidR="00B15004" w:rsidRPr="00087ACC">
        <w:rPr>
          <w:rFonts w:eastAsia="Calibri"/>
          <w:sz w:val="28"/>
          <w:szCs w:val="28"/>
        </w:rPr>
        <w:t>226-ЗИ-</w:t>
      </w:r>
      <w:r w:rsidR="00B15004" w:rsidRPr="00087ACC">
        <w:rPr>
          <w:rFonts w:eastAsia="Calibri"/>
          <w:sz w:val="28"/>
          <w:szCs w:val="28"/>
          <w:lang w:val="en-US"/>
        </w:rPr>
        <w:t>VI</w:t>
      </w:r>
      <w:r w:rsidR="00B15004" w:rsidRPr="00087ACC">
        <w:rPr>
          <w:sz w:val="28"/>
          <w:szCs w:val="28"/>
          <w:shd w:val="clear" w:color="auto" w:fill="FFFFFF"/>
        </w:rPr>
        <w:t xml:space="preserve"> </w:t>
      </w:r>
      <w:r w:rsidR="00087ACC">
        <w:rPr>
          <w:sz w:val="28"/>
          <w:szCs w:val="28"/>
          <w:shd w:val="clear" w:color="auto" w:fill="FFFFFF"/>
        </w:rPr>
        <w:br/>
      </w:r>
      <w:r w:rsidR="00B15004" w:rsidRPr="000D4E51">
        <w:rPr>
          <w:rFonts w:eastAsia="Calibri"/>
          <w:spacing w:val="-6"/>
          <w:sz w:val="28"/>
          <w:szCs w:val="28"/>
        </w:rPr>
        <w:t>(САЗ 16-43)</w:t>
      </w:r>
      <w:r w:rsidR="00B15004" w:rsidRPr="000D4E51">
        <w:rPr>
          <w:spacing w:val="-6"/>
          <w:sz w:val="28"/>
          <w:szCs w:val="28"/>
        </w:rPr>
        <w:t>,</w:t>
      </w:r>
      <w:r w:rsidR="00B15004" w:rsidRPr="000D4E51">
        <w:rPr>
          <w:spacing w:val="-6"/>
          <w:sz w:val="28"/>
          <w:szCs w:val="28"/>
          <w:shd w:val="clear" w:color="auto" w:fill="FFFFFF"/>
        </w:rPr>
        <w:t xml:space="preserve"> </w:t>
      </w:r>
      <w:r w:rsidRPr="000D4E51">
        <w:rPr>
          <w:spacing w:val="-6"/>
          <w:sz w:val="28"/>
          <w:szCs w:val="28"/>
          <w:shd w:val="clear" w:color="auto" w:fill="FFFFFF"/>
        </w:rPr>
        <w:t>в связи с принятием</w:t>
      </w:r>
      <w:r w:rsidRPr="000D4E51">
        <w:rPr>
          <w:rStyle w:val="apple-converted-space"/>
          <w:spacing w:val="-6"/>
          <w:sz w:val="28"/>
          <w:szCs w:val="28"/>
          <w:shd w:val="clear" w:color="auto" w:fill="FFFFFF"/>
        </w:rPr>
        <w:t xml:space="preserve"> Постановления Правительства </w:t>
      </w:r>
      <w:r w:rsidRPr="000D4E51">
        <w:rPr>
          <w:spacing w:val="-6"/>
          <w:sz w:val="28"/>
          <w:szCs w:val="28"/>
        </w:rPr>
        <w:t xml:space="preserve">Приднестровской Молдавской Республики от </w:t>
      </w:r>
      <w:r w:rsidR="004A020D" w:rsidRPr="000D4E51">
        <w:rPr>
          <w:spacing w:val="-6"/>
          <w:sz w:val="28"/>
          <w:szCs w:val="28"/>
        </w:rPr>
        <w:t>2 февраля</w:t>
      </w:r>
      <w:proofErr w:type="gramEnd"/>
      <w:r w:rsidR="004A020D" w:rsidRPr="000D4E51">
        <w:rPr>
          <w:spacing w:val="-6"/>
          <w:sz w:val="28"/>
          <w:szCs w:val="28"/>
        </w:rPr>
        <w:t xml:space="preserve"> </w:t>
      </w:r>
      <w:proofErr w:type="gramStart"/>
      <w:r w:rsidR="004A020D" w:rsidRPr="000D4E51">
        <w:rPr>
          <w:spacing w:val="-6"/>
          <w:sz w:val="28"/>
          <w:szCs w:val="28"/>
        </w:rPr>
        <w:t>2018</w:t>
      </w:r>
      <w:r w:rsidRPr="000D4E51">
        <w:rPr>
          <w:spacing w:val="-6"/>
          <w:sz w:val="28"/>
          <w:szCs w:val="28"/>
        </w:rPr>
        <w:t xml:space="preserve"> </w:t>
      </w:r>
      <w:r w:rsidR="004A020D" w:rsidRPr="000D4E51">
        <w:rPr>
          <w:spacing w:val="-6"/>
          <w:sz w:val="28"/>
          <w:szCs w:val="28"/>
        </w:rPr>
        <w:t>года № 31</w:t>
      </w:r>
      <w:r w:rsidRPr="000D4E51">
        <w:rPr>
          <w:spacing w:val="-6"/>
          <w:sz w:val="28"/>
          <w:szCs w:val="28"/>
        </w:rPr>
        <w:t xml:space="preserve"> «Об утверждении </w:t>
      </w:r>
      <w:r w:rsidR="004A020D" w:rsidRPr="000D4E51">
        <w:rPr>
          <w:spacing w:val="-6"/>
          <w:sz w:val="28"/>
          <w:szCs w:val="28"/>
        </w:rPr>
        <w:t>Положения о порядке установления дополнительного материал</w:t>
      </w:r>
      <w:r w:rsidR="000D4E51" w:rsidRPr="000D4E51">
        <w:rPr>
          <w:spacing w:val="-6"/>
          <w:sz w:val="28"/>
          <w:szCs w:val="28"/>
        </w:rPr>
        <w:t>ьного обеспечения за выдающиеся</w:t>
      </w:r>
      <w:r w:rsidR="004A020D" w:rsidRPr="000D4E51">
        <w:rPr>
          <w:spacing w:val="-6"/>
          <w:sz w:val="28"/>
          <w:szCs w:val="28"/>
        </w:rPr>
        <w:t xml:space="preserve"> достиже</w:t>
      </w:r>
      <w:r w:rsidR="000D4E51" w:rsidRPr="000D4E51">
        <w:rPr>
          <w:spacing w:val="-6"/>
          <w:sz w:val="28"/>
          <w:szCs w:val="28"/>
        </w:rPr>
        <w:t>ния и особые заслуги гражданам,</w:t>
      </w:r>
      <w:r w:rsidR="004A020D" w:rsidRPr="000D4E51">
        <w:rPr>
          <w:spacing w:val="-6"/>
          <w:sz w:val="28"/>
          <w:szCs w:val="28"/>
        </w:rPr>
        <w:t xml:space="preserve"> проживающим </w:t>
      </w:r>
      <w:r w:rsidR="000D4E51">
        <w:rPr>
          <w:spacing w:val="-6"/>
          <w:sz w:val="28"/>
          <w:szCs w:val="28"/>
        </w:rPr>
        <w:br/>
      </w:r>
      <w:r w:rsidR="004A020D" w:rsidRPr="000D4E51">
        <w:rPr>
          <w:spacing w:val="-6"/>
          <w:sz w:val="28"/>
          <w:szCs w:val="28"/>
        </w:rPr>
        <w:t>на территории Приднестровской Молд</w:t>
      </w:r>
      <w:r w:rsidR="000D4E51" w:rsidRPr="000D4E51">
        <w:rPr>
          <w:spacing w:val="-6"/>
          <w:sz w:val="28"/>
          <w:szCs w:val="28"/>
        </w:rPr>
        <w:t xml:space="preserve">авской Республики и перешедшим </w:t>
      </w:r>
      <w:r w:rsidR="000D4E51">
        <w:rPr>
          <w:spacing w:val="-6"/>
          <w:sz w:val="28"/>
          <w:szCs w:val="28"/>
        </w:rPr>
        <w:br/>
      </w:r>
      <w:r w:rsidR="004A020D" w:rsidRPr="000D4E51">
        <w:rPr>
          <w:spacing w:val="-6"/>
          <w:sz w:val="28"/>
          <w:szCs w:val="28"/>
        </w:rPr>
        <w:t>на пенсионное обеспечение по законодательству иностранного государства</w:t>
      </w:r>
      <w:r w:rsidRPr="000D4E51">
        <w:rPr>
          <w:spacing w:val="-6"/>
          <w:sz w:val="28"/>
          <w:szCs w:val="28"/>
        </w:rPr>
        <w:t>»</w:t>
      </w:r>
      <w:r w:rsidRPr="000D4E51">
        <w:rPr>
          <w:spacing w:val="-6"/>
          <w:sz w:val="28"/>
          <w:szCs w:val="28"/>
          <w:shd w:val="clear" w:color="auto" w:fill="FFFFFF"/>
        </w:rPr>
        <w:t xml:space="preserve"> </w:t>
      </w:r>
      <w:r w:rsidR="000D4E51">
        <w:rPr>
          <w:spacing w:val="-6"/>
          <w:sz w:val="28"/>
          <w:szCs w:val="28"/>
          <w:shd w:val="clear" w:color="auto" w:fill="FFFFFF"/>
        </w:rPr>
        <w:br/>
      </w:r>
      <w:r w:rsidR="00A82FC4" w:rsidRPr="000D4E51">
        <w:rPr>
          <w:spacing w:val="-6"/>
          <w:sz w:val="28"/>
          <w:szCs w:val="28"/>
        </w:rPr>
        <w:t>(</w:t>
      </w:r>
      <w:r w:rsidR="00C2314E" w:rsidRPr="000D4E51">
        <w:rPr>
          <w:spacing w:val="-6"/>
          <w:sz w:val="28"/>
          <w:szCs w:val="28"/>
        </w:rPr>
        <w:t>САЗ 18-5</w:t>
      </w:r>
      <w:r w:rsidRPr="000D4E51">
        <w:rPr>
          <w:spacing w:val="-6"/>
          <w:sz w:val="28"/>
          <w:szCs w:val="28"/>
        </w:rPr>
        <w:t xml:space="preserve">), </w:t>
      </w:r>
      <w:r w:rsidRPr="000D4E51">
        <w:rPr>
          <w:spacing w:val="-6"/>
          <w:sz w:val="28"/>
          <w:szCs w:val="28"/>
          <w:shd w:val="clear" w:color="auto" w:fill="FFFFFF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  <w:proofErr w:type="gramEnd"/>
    </w:p>
    <w:p w:rsidR="00882D33" w:rsidRPr="00087ACC" w:rsidRDefault="00882D33" w:rsidP="00087AC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087ACC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087ACC">
        <w:rPr>
          <w:sz w:val="28"/>
          <w:szCs w:val="28"/>
          <w:shd w:val="clear" w:color="auto" w:fill="FFFFFF"/>
        </w:rPr>
        <w:t xml:space="preserve"> о с т а </w:t>
      </w:r>
      <w:proofErr w:type="spellStart"/>
      <w:r w:rsidRPr="00087ACC">
        <w:rPr>
          <w:sz w:val="28"/>
          <w:szCs w:val="28"/>
          <w:shd w:val="clear" w:color="auto" w:fill="FFFFFF"/>
        </w:rPr>
        <w:t>н</w:t>
      </w:r>
      <w:proofErr w:type="spellEnd"/>
      <w:r w:rsidRPr="00087ACC">
        <w:rPr>
          <w:sz w:val="28"/>
          <w:szCs w:val="28"/>
          <w:shd w:val="clear" w:color="auto" w:fill="FFFFFF"/>
        </w:rPr>
        <w:t xml:space="preserve"> о в л я ю:</w:t>
      </w:r>
    </w:p>
    <w:p w:rsidR="00882D33" w:rsidRDefault="00882D33" w:rsidP="00087ACC">
      <w:pPr>
        <w:spacing w:after="0" w:line="240" w:lineRule="auto"/>
        <w:ind w:left="28" w:firstLine="681"/>
        <w:jc w:val="both"/>
        <w:rPr>
          <w:sz w:val="28"/>
          <w:szCs w:val="28"/>
          <w:shd w:val="clear" w:color="auto" w:fill="FFFFFF"/>
        </w:rPr>
      </w:pPr>
      <w:r w:rsidRPr="00087ACC">
        <w:rPr>
          <w:rFonts w:eastAsia="Times New Roman"/>
          <w:sz w:val="28"/>
          <w:szCs w:val="28"/>
        </w:rPr>
        <w:lastRenderedPageBreak/>
        <w:t xml:space="preserve">1. Признать утратившим силу </w:t>
      </w:r>
      <w:r w:rsidRPr="00087ACC">
        <w:rPr>
          <w:color w:val="000000"/>
          <w:sz w:val="28"/>
          <w:szCs w:val="28"/>
        </w:rPr>
        <w:t xml:space="preserve">Указ </w:t>
      </w:r>
      <w:r w:rsidRPr="00087ACC">
        <w:rPr>
          <w:sz w:val="28"/>
          <w:szCs w:val="28"/>
          <w:shd w:val="clear" w:color="auto" w:fill="FFFFFF"/>
        </w:rPr>
        <w:t>Президента Приднестровской Молдавской Республики от</w:t>
      </w:r>
      <w:r w:rsidR="00A82FC4" w:rsidRPr="00087ACC">
        <w:rPr>
          <w:sz w:val="28"/>
          <w:szCs w:val="28"/>
          <w:shd w:val="clear" w:color="auto" w:fill="FFFFFF"/>
        </w:rPr>
        <w:t xml:space="preserve"> 24 августа 2015 года № 322 «О мерах социальной поддержки отдельных категорий граждан Приднестровской Молдавской Республики» (САЗ 15-35)</w:t>
      </w:r>
      <w:r w:rsidR="000D4E51">
        <w:rPr>
          <w:sz w:val="28"/>
          <w:szCs w:val="28"/>
          <w:shd w:val="clear" w:color="auto" w:fill="FFFFFF"/>
        </w:rPr>
        <w:t>,</w:t>
      </w:r>
      <w:r w:rsidR="00A82FC4" w:rsidRPr="00087ACC">
        <w:rPr>
          <w:sz w:val="28"/>
          <w:szCs w:val="28"/>
          <w:shd w:val="clear" w:color="auto" w:fill="FFFFFF"/>
        </w:rPr>
        <w:t xml:space="preserve"> с изменением, внесенным Указом Президента Приднестровской Молдавской Республики от 6 мая 2016 года № 176 </w:t>
      </w:r>
      <w:r w:rsidR="000D4E51">
        <w:rPr>
          <w:sz w:val="28"/>
          <w:szCs w:val="28"/>
          <w:shd w:val="clear" w:color="auto" w:fill="FFFFFF"/>
        </w:rPr>
        <w:br/>
      </w:r>
      <w:r w:rsidR="00A82FC4" w:rsidRPr="00087ACC">
        <w:rPr>
          <w:sz w:val="28"/>
          <w:szCs w:val="28"/>
          <w:shd w:val="clear" w:color="auto" w:fill="FFFFFF"/>
        </w:rPr>
        <w:t>(САЗ 16-18).</w:t>
      </w:r>
    </w:p>
    <w:p w:rsidR="000D4E51" w:rsidRPr="00087ACC" w:rsidRDefault="000D4E51" w:rsidP="00087ACC">
      <w:pPr>
        <w:spacing w:after="0" w:line="240" w:lineRule="auto"/>
        <w:ind w:left="28" w:firstLine="681"/>
        <w:jc w:val="both"/>
        <w:rPr>
          <w:sz w:val="28"/>
          <w:szCs w:val="28"/>
          <w:shd w:val="clear" w:color="auto" w:fill="FFFFFF"/>
        </w:rPr>
      </w:pPr>
    </w:p>
    <w:p w:rsidR="00E84264" w:rsidRPr="000D4E51" w:rsidRDefault="00E84264" w:rsidP="00087ACC">
      <w:pPr>
        <w:shd w:val="clear" w:color="auto" w:fill="FFFFFF"/>
        <w:spacing w:after="0" w:line="240" w:lineRule="auto"/>
        <w:ind w:left="28" w:firstLine="681"/>
        <w:contextualSpacing/>
        <w:jc w:val="both"/>
        <w:rPr>
          <w:rFonts w:eastAsia="Times New Roman"/>
          <w:sz w:val="28"/>
          <w:szCs w:val="28"/>
        </w:rPr>
      </w:pPr>
      <w:r w:rsidRPr="00087ACC">
        <w:rPr>
          <w:rFonts w:eastAsia="Times New Roman"/>
          <w:sz w:val="28"/>
          <w:szCs w:val="28"/>
        </w:rPr>
        <w:t xml:space="preserve">2. Настоящий Указ вступает в силу со дня, следующего за днем его официального опубликования. </w:t>
      </w:r>
    </w:p>
    <w:p w:rsidR="00087ACC" w:rsidRDefault="00087ACC" w:rsidP="00087ACC">
      <w:pPr>
        <w:shd w:val="clear" w:color="auto" w:fill="FFFFFF"/>
        <w:spacing w:after="0" w:line="240" w:lineRule="auto"/>
        <w:ind w:left="28" w:firstLine="681"/>
        <w:contextualSpacing/>
        <w:jc w:val="both"/>
        <w:rPr>
          <w:rFonts w:eastAsia="Times New Roman"/>
          <w:sz w:val="28"/>
          <w:szCs w:val="28"/>
        </w:rPr>
      </w:pPr>
    </w:p>
    <w:p w:rsidR="000D4E51" w:rsidRPr="000D4E51" w:rsidRDefault="000D4E51" w:rsidP="00087ACC">
      <w:pPr>
        <w:shd w:val="clear" w:color="auto" w:fill="FFFFFF"/>
        <w:spacing w:after="0" w:line="240" w:lineRule="auto"/>
        <w:ind w:left="28" w:firstLine="681"/>
        <w:contextualSpacing/>
        <w:jc w:val="both"/>
        <w:rPr>
          <w:rFonts w:eastAsia="Times New Roman"/>
          <w:sz w:val="28"/>
          <w:szCs w:val="28"/>
        </w:rPr>
      </w:pPr>
    </w:p>
    <w:p w:rsidR="00087ACC" w:rsidRPr="000D4E51" w:rsidRDefault="00087ACC" w:rsidP="00087ACC">
      <w:pPr>
        <w:shd w:val="clear" w:color="auto" w:fill="FFFFFF"/>
        <w:spacing w:after="0" w:line="240" w:lineRule="auto"/>
        <w:ind w:left="28" w:firstLine="681"/>
        <w:contextualSpacing/>
        <w:jc w:val="both"/>
        <w:rPr>
          <w:rFonts w:eastAsia="Times New Roman"/>
          <w:sz w:val="28"/>
          <w:szCs w:val="28"/>
        </w:rPr>
      </w:pPr>
    </w:p>
    <w:p w:rsidR="00087ACC" w:rsidRPr="000D4E51" w:rsidRDefault="00087ACC" w:rsidP="00087ACC">
      <w:pPr>
        <w:shd w:val="clear" w:color="auto" w:fill="FFFFFF"/>
        <w:spacing w:after="0" w:line="240" w:lineRule="auto"/>
        <w:ind w:left="28" w:firstLine="681"/>
        <w:contextualSpacing/>
        <w:jc w:val="both"/>
        <w:rPr>
          <w:rFonts w:eastAsia="Times New Roman"/>
          <w:sz w:val="28"/>
          <w:szCs w:val="28"/>
        </w:rPr>
      </w:pPr>
    </w:p>
    <w:p w:rsidR="00087ACC" w:rsidRDefault="00087ACC" w:rsidP="00087AC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87ACC" w:rsidRDefault="00087ACC" w:rsidP="00087ACC">
      <w:pPr>
        <w:ind w:firstLine="708"/>
        <w:rPr>
          <w:sz w:val="28"/>
          <w:szCs w:val="28"/>
        </w:rPr>
      </w:pPr>
    </w:p>
    <w:p w:rsidR="00087ACC" w:rsidRDefault="00087ACC" w:rsidP="00087ACC">
      <w:pPr>
        <w:spacing w:after="0" w:line="240" w:lineRule="auto"/>
        <w:rPr>
          <w:sz w:val="28"/>
          <w:szCs w:val="28"/>
        </w:rPr>
      </w:pPr>
    </w:p>
    <w:p w:rsidR="00087ACC" w:rsidRPr="000F58C5" w:rsidRDefault="00087ACC" w:rsidP="00087ACC">
      <w:pPr>
        <w:spacing w:after="0" w:line="240" w:lineRule="auto"/>
        <w:ind w:firstLine="708"/>
        <w:rPr>
          <w:sz w:val="28"/>
          <w:szCs w:val="28"/>
        </w:rPr>
      </w:pPr>
      <w:r w:rsidRPr="000F58C5">
        <w:rPr>
          <w:sz w:val="28"/>
          <w:szCs w:val="28"/>
        </w:rPr>
        <w:t>г. Тирасполь</w:t>
      </w:r>
    </w:p>
    <w:p w:rsidR="00087ACC" w:rsidRPr="000F58C5" w:rsidRDefault="000D4E51" w:rsidP="00087ACC">
      <w:pPr>
        <w:spacing w:after="0" w:line="240" w:lineRule="auto"/>
        <w:rPr>
          <w:sz w:val="28"/>
          <w:szCs w:val="28"/>
        </w:rPr>
      </w:pPr>
      <w:r w:rsidRPr="000F58C5">
        <w:rPr>
          <w:sz w:val="28"/>
          <w:szCs w:val="28"/>
        </w:rPr>
        <w:t xml:space="preserve">        </w:t>
      </w:r>
      <w:r w:rsidR="000F58C5" w:rsidRPr="000F58C5">
        <w:rPr>
          <w:sz w:val="28"/>
          <w:szCs w:val="28"/>
        </w:rPr>
        <w:t>7</w:t>
      </w:r>
      <w:r w:rsidR="00087ACC" w:rsidRPr="000F58C5">
        <w:rPr>
          <w:sz w:val="28"/>
          <w:szCs w:val="28"/>
        </w:rPr>
        <w:t xml:space="preserve"> февраля 2018 г.</w:t>
      </w:r>
    </w:p>
    <w:p w:rsidR="00087ACC" w:rsidRPr="000F58C5" w:rsidRDefault="00087ACC" w:rsidP="00087ACC">
      <w:pPr>
        <w:spacing w:after="0" w:line="240" w:lineRule="auto"/>
        <w:rPr>
          <w:sz w:val="28"/>
          <w:szCs w:val="28"/>
          <w:lang w:val="en-US"/>
        </w:rPr>
      </w:pPr>
      <w:r w:rsidRPr="000F58C5">
        <w:rPr>
          <w:sz w:val="28"/>
          <w:szCs w:val="28"/>
        </w:rPr>
        <w:t xml:space="preserve">          </w:t>
      </w:r>
      <w:r w:rsidR="000D4E51" w:rsidRPr="000F58C5">
        <w:rPr>
          <w:sz w:val="28"/>
          <w:szCs w:val="28"/>
        </w:rPr>
        <w:t xml:space="preserve">  </w:t>
      </w:r>
      <w:r w:rsidRPr="000F58C5">
        <w:rPr>
          <w:sz w:val="28"/>
          <w:szCs w:val="28"/>
        </w:rPr>
        <w:t xml:space="preserve">    № 4</w:t>
      </w:r>
      <w:r w:rsidR="000F58C5">
        <w:rPr>
          <w:sz w:val="28"/>
          <w:szCs w:val="28"/>
          <w:lang w:val="en-US"/>
        </w:rPr>
        <w:t>0</w:t>
      </w:r>
    </w:p>
    <w:p w:rsidR="00087ACC" w:rsidRPr="000F58C5" w:rsidRDefault="00087ACC" w:rsidP="00087ACC">
      <w:pPr>
        <w:rPr>
          <w:sz w:val="28"/>
          <w:szCs w:val="28"/>
        </w:rPr>
      </w:pPr>
    </w:p>
    <w:p w:rsidR="00087ACC" w:rsidRPr="000F58C5" w:rsidRDefault="00087ACC" w:rsidP="00087ACC">
      <w:pPr>
        <w:shd w:val="clear" w:color="auto" w:fill="FFFFFF"/>
        <w:spacing w:after="0" w:line="240" w:lineRule="auto"/>
        <w:ind w:left="28" w:firstLine="681"/>
        <w:contextualSpacing/>
        <w:jc w:val="both"/>
        <w:rPr>
          <w:sz w:val="28"/>
          <w:szCs w:val="28"/>
        </w:rPr>
      </w:pPr>
    </w:p>
    <w:sectPr w:rsidR="00087ACC" w:rsidRPr="000F58C5" w:rsidSect="00087ACC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5B" w:rsidRDefault="0022395B" w:rsidP="00087ACC">
      <w:pPr>
        <w:spacing w:after="0" w:line="240" w:lineRule="auto"/>
      </w:pPr>
      <w:r>
        <w:separator/>
      </w:r>
    </w:p>
  </w:endnote>
  <w:endnote w:type="continuationSeparator" w:id="0">
    <w:p w:rsidR="0022395B" w:rsidRDefault="0022395B" w:rsidP="0008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5B" w:rsidRDefault="0022395B" w:rsidP="00087ACC">
      <w:pPr>
        <w:spacing w:after="0" w:line="240" w:lineRule="auto"/>
      </w:pPr>
      <w:r>
        <w:separator/>
      </w:r>
    </w:p>
  </w:footnote>
  <w:footnote w:type="continuationSeparator" w:id="0">
    <w:p w:rsidR="0022395B" w:rsidRDefault="0022395B" w:rsidP="0008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29"/>
      <w:docPartObj>
        <w:docPartGallery w:val="Page Numbers (Top of Page)"/>
        <w:docPartUnique/>
      </w:docPartObj>
    </w:sdtPr>
    <w:sdtContent>
      <w:p w:rsidR="00087ACC" w:rsidRDefault="00CE5B92">
        <w:pPr>
          <w:pStyle w:val="a4"/>
          <w:jc w:val="center"/>
        </w:pPr>
        <w:fldSimple w:instr=" PAGE   \* MERGEFORMAT ">
          <w:r w:rsidR="000F58C5">
            <w:rPr>
              <w:noProof/>
            </w:rPr>
            <w:t>- 2 -</w:t>
          </w:r>
        </w:fldSimple>
      </w:p>
    </w:sdtContent>
  </w:sdt>
  <w:p w:rsidR="00087ACC" w:rsidRDefault="00087A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2C9"/>
    <w:rsid w:val="00006601"/>
    <w:rsid w:val="00015043"/>
    <w:rsid w:val="000622C9"/>
    <w:rsid w:val="00087ACC"/>
    <w:rsid w:val="000D4E51"/>
    <w:rsid w:val="000F09FA"/>
    <w:rsid w:val="000F58C5"/>
    <w:rsid w:val="001E6EC3"/>
    <w:rsid w:val="00210658"/>
    <w:rsid w:val="0022395B"/>
    <w:rsid w:val="00276F02"/>
    <w:rsid w:val="002D01C0"/>
    <w:rsid w:val="00314DC6"/>
    <w:rsid w:val="00410F9E"/>
    <w:rsid w:val="00480DA2"/>
    <w:rsid w:val="00494FB1"/>
    <w:rsid w:val="004A020D"/>
    <w:rsid w:val="004A1566"/>
    <w:rsid w:val="00606122"/>
    <w:rsid w:val="006A4639"/>
    <w:rsid w:val="006F12F0"/>
    <w:rsid w:val="0072777A"/>
    <w:rsid w:val="007C7007"/>
    <w:rsid w:val="00882D33"/>
    <w:rsid w:val="008B71BE"/>
    <w:rsid w:val="008C4457"/>
    <w:rsid w:val="00923D70"/>
    <w:rsid w:val="00933E17"/>
    <w:rsid w:val="00990120"/>
    <w:rsid w:val="009C3019"/>
    <w:rsid w:val="00A4590E"/>
    <w:rsid w:val="00A55373"/>
    <w:rsid w:val="00A82FC4"/>
    <w:rsid w:val="00B15004"/>
    <w:rsid w:val="00B25550"/>
    <w:rsid w:val="00B44D23"/>
    <w:rsid w:val="00BA03BA"/>
    <w:rsid w:val="00C01357"/>
    <w:rsid w:val="00C2314E"/>
    <w:rsid w:val="00CD4DC9"/>
    <w:rsid w:val="00CE369C"/>
    <w:rsid w:val="00CE5B92"/>
    <w:rsid w:val="00CF4C21"/>
    <w:rsid w:val="00D52149"/>
    <w:rsid w:val="00E84264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D33"/>
  </w:style>
  <w:style w:type="character" w:styleId="a3">
    <w:name w:val="Hyperlink"/>
    <w:basedOn w:val="a0"/>
    <w:rsid w:val="007277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ACC"/>
  </w:style>
  <w:style w:type="paragraph" w:styleId="a6">
    <w:name w:val="footer"/>
    <w:basedOn w:val="a"/>
    <w:link w:val="a7"/>
    <w:uiPriority w:val="99"/>
    <w:semiHidden/>
    <w:unhideWhenUsed/>
    <w:rsid w:val="0008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ACC"/>
  </w:style>
  <w:style w:type="paragraph" w:styleId="a8">
    <w:name w:val="List Paragraph"/>
    <w:basedOn w:val="a"/>
    <w:uiPriority w:val="34"/>
    <w:qFormat/>
    <w:rsid w:val="000D4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pmr-online.com/View.aspx?id=FP4HjMRBUzxLnaMwhYlvKQ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AF6D-4F0F-4A40-B59C-D36F741A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5</cp:revision>
  <cp:lastPrinted>2018-02-05T14:22:00Z</cp:lastPrinted>
  <dcterms:created xsi:type="dcterms:W3CDTF">2018-02-05T13:56:00Z</dcterms:created>
  <dcterms:modified xsi:type="dcterms:W3CDTF">2018-02-07T11:37:00Z</dcterms:modified>
</cp:coreProperties>
</file>