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6" w:rsidRDefault="005A6B56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Pr="008F1514" w:rsidRDefault="008F1514" w:rsidP="008F151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F1514" w:rsidRDefault="005A6B56" w:rsidP="00A95EC1">
      <w:pPr>
        <w:spacing w:after="0" w:line="240" w:lineRule="auto"/>
        <w:jc w:val="center"/>
        <w:rPr>
          <w:sz w:val="28"/>
          <w:szCs w:val="28"/>
        </w:rPr>
      </w:pPr>
      <w:r w:rsidRPr="008F1514">
        <w:rPr>
          <w:sz w:val="28"/>
          <w:szCs w:val="28"/>
        </w:rPr>
        <w:t xml:space="preserve">Об определении органов местного самоуправления, </w:t>
      </w:r>
    </w:p>
    <w:p w:rsidR="009C3362" w:rsidRDefault="005A6B56" w:rsidP="009C336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F1514">
        <w:rPr>
          <w:sz w:val="28"/>
          <w:szCs w:val="28"/>
        </w:rPr>
        <w:t xml:space="preserve">осуществляющих свои функции в населенных пунктах, </w:t>
      </w:r>
      <w:proofErr w:type="gramEnd"/>
    </w:p>
    <w:p w:rsidR="009C3362" w:rsidRDefault="005A6B56" w:rsidP="009C336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F1514">
        <w:rPr>
          <w:sz w:val="28"/>
          <w:szCs w:val="28"/>
        </w:rPr>
        <w:t>размещенных на территориях</w:t>
      </w:r>
      <w:r w:rsidR="00A95EC1">
        <w:rPr>
          <w:sz w:val="28"/>
          <w:szCs w:val="28"/>
        </w:rPr>
        <w:t>,</w:t>
      </w:r>
      <w:r w:rsidRPr="008F1514">
        <w:rPr>
          <w:sz w:val="28"/>
          <w:szCs w:val="28"/>
        </w:rPr>
        <w:t xml:space="preserve"> временно находящихся </w:t>
      </w:r>
      <w:proofErr w:type="gramEnd"/>
    </w:p>
    <w:p w:rsidR="005A6B56" w:rsidRPr="008F1514" w:rsidRDefault="005A6B56" w:rsidP="009C3362">
      <w:pPr>
        <w:spacing w:after="0" w:line="240" w:lineRule="auto"/>
        <w:jc w:val="center"/>
        <w:rPr>
          <w:sz w:val="28"/>
          <w:szCs w:val="28"/>
        </w:rPr>
      </w:pPr>
      <w:r w:rsidRPr="008F1514">
        <w:rPr>
          <w:sz w:val="28"/>
          <w:szCs w:val="28"/>
        </w:rPr>
        <w:t>под контролем Республики Молдова</w:t>
      </w:r>
    </w:p>
    <w:p w:rsidR="005A6B56" w:rsidRDefault="005A6B56" w:rsidP="00A95EC1">
      <w:pPr>
        <w:spacing w:after="0" w:line="240" w:lineRule="auto"/>
        <w:jc w:val="both"/>
        <w:rPr>
          <w:sz w:val="28"/>
          <w:szCs w:val="28"/>
        </w:rPr>
      </w:pPr>
    </w:p>
    <w:p w:rsidR="005A6B56" w:rsidRPr="008F1514" w:rsidRDefault="008F1514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F1514">
        <w:rPr>
          <w:sz w:val="28"/>
          <w:szCs w:val="28"/>
        </w:rPr>
        <w:t>В</w:t>
      </w:r>
      <w:r w:rsidR="005A6B56" w:rsidRPr="008F1514">
        <w:rPr>
          <w:sz w:val="28"/>
          <w:szCs w:val="28"/>
        </w:rPr>
        <w:t xml:space="preserve"> </w:t>
      </w:r>
      <w:r w:rsidR="006C4486">
        <w:rPr>
          <w:sz w:val="28"/>
          <w:szCs w:val="28"/>
        </w:rPr>
        <w:t>соответствии со статьями 7, 65,</w:t>
      </w:r>
      <w:r w:rsidR="00676045">
        <w:rPr>
          <w:sz w:val="28"/>
          <w:szCs w:val="28"/>
        </w:rPr>
        <w:t xml:space="preserve"> </w:t>
      </w:r>
      <w:r w:rsidR="005A6B56" w:rsidRPr="008F1514">
        <w:rPr>
          <w:sz w:val="28"/>
          <w:szCs w:val="28"/>
        </w:rPr>
        <w:t>подпунктом «</w:t>
      </w:r>
      <w:proofErr w:type="spellStart"/>
      <w:r w:rsidR="005A6B56" w:rsidRPr="008F1514">
        <w:rPr>
          <w:sz w:val="28"/>
          <w:szCs w:val="28"/>
        </w:rPr>
        <w:t>р</w:t>
      </w:r>
      <w:proofErr w:type="spellEnd"/>
      <w:r w:rsidR="005A6B56" w:rsidRPr="008F1514">
        <w:rPr>
          <w:sz w:val="28"/>
          <w:szCs w:val="28"/>
        </w:rPr>
        <w:t>» пункта 1 статьи 66 Конституции Приднест</w:t>
      </w:r>
      <w:r w:rsidR="003B7BD2">
        <w:rPr>
          <w:sz w:val="28"/>
          <w:szCs w:val="28"/>
        </w:rPr>
        <w:t xml:space="preserve">ровской Молдавской Республики, </w:t>
      </w:r>
      <w:r w:rsidR="005A6B56" w:rsidRPr="008F1514">
        <w:rPr>
          <w:sz w:val="28"/>
          <w:szCs w:val="28"/>
        </w:rPr>
        <w:t xml:space="preserve">статьей 8 Закона Приднестровской Молдавской Республики </w:t>
      </w:r>
      <w:r w:rsidR="005A6B56" w:rsidRPr="008F1514">
        <w:rPr>
          <w:color w:val="000000"/>
          <w:sz w:val="28"/>
          <w:szCs w:val="28"/>
        </w:rPr>
        <w:t xml:space="preserve">от 5 ноября 1994 года «Об органах местной власти, местного самоуправления и государственной администрации </w:t>
      </w:r>
      <w:r w:rsidR="00CD0712">
        <w:rPr>
          <w:color w:val="000000"/>
          <w:sz w:val="28"/>
          <w:szCs w:val="28"/>
        </w:rPr>
        <w:br/>
      </w:r>
      <w:r w:rsidR="005A6B56" w:rsidRPr="008F1514">
        <w:rPr>
          <w:color w:val="000000"/>
          <w:sz w:val="28"/>
          <w:szCs w:val="28"/>
        </w:rPr>
        <w:t>в Приднестровской Молдавской Республике» (СЗМР 94-4) в действующей редакции, на основании представления Совета народных депутатов Дубоссарского района и города Дубоссары от 9 октября 2018</w:t>
      </w:r>
      <w:proofErr w:type="gramEnd"/>
      <w:r w:rsidR="005A6B56" w:rsidRPr="008F1514">
        <w:rPr>
          <w:color w:val="000000"/>
          <w:sz w:val="28"/>
          <w:szCs w:val="28"/>
        </w:rPr>
        <w:t xml:space="preserve"> года № 03-07-564, </w:t>
      </w:r>
      <w:proofErr w:type="spellStart"/>
      <w:proofErr w:type="gramStart"/>
      <w:r w:rsidR="005A6B56" w:rsidRPr="008F1514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5A6B56" w:rsidRPr="008F1514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5A6B56" w:rsidRPr="008F1514">
        <w:rPr>
          <w:color w:val="000000"/>
          <w:sz w:val="28"/>
          <w:szCs w:val="28"/>
        </w:rPr>
        <w:t>ю:</w:t>
      </w: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1514">
        <w:rPr>
          <w:color w:val="000000"/>
          <w:sz w:val="28"/>
          <w:szCs w:val="28"/>
        </w:rPr>
        <w:t>1. Определить, что в населенных пунктах Дубоссарского района Приднестровской Молдавской Республики, размещенных на территориях</w:t>
      </w:r>
      <w:r w:rsidR="00DF639F">
        <w:rPr>
          <w:color w:val="000000"/>
          <w:sz w:val="28"/>
          <w:szCs w:val="28"/>
        </w:rPr>
        <w:t>,</w:t>
      </w:r>
      <w:r w:rsidRPr="008F1514">
        <w:rPr>
          <w:color w:val="000000"/>
          <w:sz w:val="28"/>
          <w:szCs w:val="28"/>
        </w:rPr>
        <w:t xml:space="preserve"> временно находящихся под контролем Республики Молдова, в которых </w:t>
      </w:r>
      <w:r w:rsidR="00DF639F">
        <w:rPr>
          <w:color w:val="000000"/>
          <w:sz w:val="28"/>
          <w:szCs w:val="28"/>
        </w:rPr>
        <w:br/>
      </w:r>
      <w:r w:rsidRPr="008F1514">
        <w:rPr>
          <w:color w:val="000000"/>
          <w:sz w:val="28"/>
          <w:szCs w:val="28"/>
        </w:rPr>
        <w:t xml:space="preserve">не избраны Советы народных депутатов </w:t>
      </w:r>
      <w:proofErr w:type="gramStart"/>
      <w:r w:rsidRPr="008F1514">
        <w:rPr>
          <w:color w:val="000000"/>
          <w:sz w:val="28"/>
          <w:szCs w:val="28"/>
        </w:rPr>
        <w:t>села</w:t>
      </w:r>
      <w:proofErr w:type="gramEnd"/>
      <w:r w:rsidRPr="008F1514">
        <w:rPr>
          <w:color w:val="000000"/>
          <w:sz w:val="28"/>
          <w:szCs w:val="28"/>
        </w:rPr>
        <w:t xml:space="preserve"> и главы администраций сел</w:t>
      </w:r>
      <w:r w:rsidR="00DF639F">
        <w:rPr>
          <w:color w:val="000000"/>
          <w:sz w:val="28"/>
          <w:szCs w:val="28"/>
        </w:rPr>
        <w:t>,</w:t>
      </w:r>
      <w:r w:rsidRPr="008F1514">
        <w:rPr>
          <w:color w:val="000000"/>
          <w:sz w:val="28"/>
          <w:szCs w:val="28"/>
        </w:rPr>
        <w:t xml:space="preserve"> </w:t>
      </w:r>
      <w:r w:rsidR="00DF639F">
        <w:rPr>
          <w:color w:val="000000"/>
          <w:sz w:val="28"/>
          <w:szCs w:val="28"/>
        </w:rPr>
        <w:br/>
      </w:r>
      <w:r w:rsidRPr="008F1514">
        <w:rPr>
          <w:color w:val="000000"/>
          <w:sz w:val="28"/>
          <w:szCs w:val="28"/>
        </w:rPr>
        <w:t>их ф</w:t>
      </w:r>
      <w:r w:rsidR="00DF639F">
        <w:rPr>
          <w:color w:val="000000"/>
          <w:sz w:val="28"/>
          <w:szCs w:val="28"/>
        </w:rPr>
        <w:t xml:space="preserve">ункции осуществляют </w:t>
      </w:r>
      <w:r w:rsidRPr="008F1514">
        <w:rPr>
          <w:color w:val="000000"/>
          <w:sz w:val="28"/>
          <w:szCs w:val="28"/>
        </w:rPr>
        <w:t xml:space="preserve">следующие Советы народных депутатов села </w:t>
      </w:r>
      <w:r w:rsidR="00DF639F">
        <w:rPr>
          <w:color w:val="000000"/>
          <w:sz w:val="28"/>
          <w:szCs w:val="28"/>
        </w:rPr>
        <w:br/>
      </w:r>
      <w:r w:rsidRPr="008F1514">
        <w:rPr>
          <w:color w:val="000000"/>
          <w:sz w:val="28"/>
          <w:szCs w:val="28"/>
        </w:rPr>
        <w:t>и администрации сел:</w:t>
      </w:r>
    </w:p>
    <w:p w:rsidR="005A6B56" w:rsidRPr="008F1514" w:rsidRDefault="00DF639F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A6B56" w:rsidRPr="008F1514">
        <w:rPr>
          <w:color w:val="000000"/>
          <w:sz w:val="28"/>
          <w:szCs w:val="28"/>
        </w:rPr>
        <w:t>Дзержинский сель</w:t>
      </w:r>
      <w:r>
        <w:rPr>
          <w:color w:val="000000"/>
          <w:sz w:val="28"/>
          <w:szCs w:val="28"/>
        </w:rPr>
        <w:t>ский Совет народных депутатов и</w:t>
      </w:r>
      <w:r w:rsidR="005A6B56" w:rsidRPr="008F1514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 xml:space="preserve">рация села Дзержинское в селах </w:t>
      </w:r>
      <w:proofErr w:type="spellStart"/>
      <w:r w:rsidR="005A6B56" w:rsidRPr="008F1514">
        <w:rPr>
          <w:color w:val="000000"/>
          <w:sz w:val="28"/>
          <w:szCs w:val="28"/>
        </w:rPr>
        <w:t>Дороцкое</w:t>
      </w:r>
      <w:proofErr w:type="spellEnd"/>
      <w:r w:rsidR="005A6B56" w:rsidRPr="008F1514">
        <w:rPr>
          <w:color w:val="000000"/>
          <w:sz w:val="28"/>
          <w:szCs w:val="28"/>
        </w:rPr>
        <w:t xml:space="preserve">, Кошница, Погребя, </w:t>
      </w:r>
      <w:proofErr w:type="spellStart"/>
      <w:r w:rsidR="005A6B56" w:rsidRPr="008F1514">
        <w:rPr>
          <w:color w:val="000000"/>
          <w:sz w:val="28"/>
          <w:szCs w:val="28"/>
        </w:rPr>
        <w:t>Пырыта</w:t>
      </w:r>
      <w:proofErr w:type="spellEnd"/>
      <w:r w:rsidR="005A6B56" w:rsidRPr="008F1514">
        <w:rPr>
          <w:color w:val="000000"/>
          <w:sz w:val="28"/>
          <w:szCs w:val="28"/>
        </w:rPr>
        <w:t>;</w:t>
      </w: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1514">
        <w:rPr>
          <w:color w:val="000000"/>
          <w:sz w:val="28"/>
          <w:szCs w:val="28"/>
        </w:rPr>
        <w:t xml:space="preserve">б) </w:t>
      </w:r>
      <w:proofErr w:type="spellStart"/>
      <w:r w:rsidRPr="008F1514">
        <w:rPr>
          <w:color w:val="000000"/>
          <w:sz w:val="28"/>
          <w:szCs w:val="28"/>
        </w:rPr>
        <w:t>Роговский</w:t>
      </w:r>
      <w:proofErr w:type="spellEnd"/>
      <w:r w:rsidRPr="008F1514">
        <w:rPr>
          <w:color w:val="000000"/>
          <w:sz w:val="28"/>
          <w:szCs w:val="28"/>
        </w:rPr>
        <w:t xml:space="preserve"> сельский Совет народных депутатов и а</w:t>
      </w:r>
      <w:r w:rsidR="008F1514">
        <w:rPr>
          <w:color w:val="000000"/>
          <w:sz w:val="28"/>
          <w:szCs w:val="28"/>
        </w:rPr>
        <w:t xml:space="preserve">дминистрация села </w:t>
      </w:r>
      <w:proofErr w:type="spellStart"/>
      <w:r w:rsidR="008F1514">
        <w:rPr>
          <w:color w:val="000000"/>
          <w:sz w:val="28"/>
          <w:szCs w:val="28"/>
        </w:rPr>
        <w:t>Роги</w:t>
      </w:r>
      <w:proofErr w:type="spellEnd"/>
      <w:r w:rsidR="008F1514">
        <w:rPr>
          <w:color w:val="000000"/>
          <w:sz w:val="28"/>
          <w:szCs w:val="28"/>
        </w:rPr>
        <w:t xml:space="preserve"> в селах </w:t>
      </w:r>
      <w:proofErr w:type="spellStart"/>
      <w:r w:rsidR="00DF639F">
        <w:rPr>
          <w:color w:val="000000"/>
          <w:sz w:val="28"/>
          <w:szCs w:val="28"/>
        </w:rPr>
        <w:t>Кочиеры</w:t>
      </w:r>
      <w:proofErr w:type="spellEnd"/>
      <w:r w:rsidR="00DF639F">
        <w:rPr>
          <w:color w:val="000000"/>
          <w:sz w:val="28"/>
          <w:szCs w:val="28"/>
        </w:rPr>
        <w:t xml:space="preserve">, </w:t>
      </w:r>
      <w:r w:rsidRPr="008F1514">
        <w:rPr>
          <w:color w:val="000000"/>
          <w:sz w:val="28"/>
          <w:szCs w:val="28"/>
        </w:rPr>
        <w:t xml:space="preserve">Новая </w:t>
      </w:r>
      <w:proofErr w:type="spellStart"/>
      <w:r w:rsidRPr="008F1514">
        <w:rPr>
          <w:color w:val="000000"/>
          <w:sz w:val="28"/>
          <w:szCs w:val="28"/>
        </w:rPr>
        <w:t>Моловата</w:t>
      </w:r>
      <w:proofErr w:type="spellEnd"/>
      <w:r w:rsidRPr="008F1514">
        <w:rPr>
          <w:color w:val="000000"/>
          <w:sz w:val="28"/>
          <w:szCs w:val="28"/>
        </w:rPr>
        <w:t xml:space="preserve">; </w:t>
      </w: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1514">
        <w:rPr>
          <w:color w:val="000000"/>
          <w:sz w:val="28"/>
          <w:szCs w:val="28"/>
        </w:rPr>
        <w:t xml:space="preserve">в) Красно-Виноградарский сельский Совет народных депутатов </w:t>
      </w:r>
      <w:r w:rsidR="00DF639F">
        <w:rPr>
          <w:color w:val="000000"/>
          <w:sz w:val="28"/>
          <w:szCs w:val="28"/>
        </w:rPr>
        <w:br/>
      </w:r>
      <w:r w:rsidRPr="008F1514">
        <w:rPr>
          <w:color w:val="000000"/>
          <w:sz w:val="28"/>
          <w:szCs w:val="28"/>
        </w:rPr>
        <w:t>и админис</w:t>
      </w:r>
      <w:r w:rsidR="00E13452">
        <w:rPr>
          <w:color w:val="000000"/>
          <w:sz w:val="28"/>
          <w:szCs w:val="28"/>
        </w:rPr>
        <w:t>трация села Красный Виноградарь</w:t>
      </w:r>
      <w:r w:rsidRPr="008F1514">
        <w:rPr>
          <w:color w:val="000000"/>
          <w:sz w:val="28"/>
          <w:szCs w:val="28"/>
        </w:rPr>
        <w:t xml:space="preserve"> в селе Васильевка.</w:t>
      </w:r>
    </w:p>
    <w:p w:rsidR="005A6B56" w:rsidRPr="008F1514" w:rsidRDefault="005A6B56" w:rsidP="008F15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1514">
        <w:rPr>
          <w:color w:val="000000"/>
          <w:sz w:val="28"/>
          <w:szCs w:val="28"/>
        </w:rPr>
        <w:tab/>
      </w:r>
    </w:p>
    <w:p w:rsidR="005A6B56" w:rsidRPr="008F1514" w:rsidRDefault="008F1514" w:rsidP="008F151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A6B56" w:rsidRPr="008F1514">
        <w:rPr>
          <w:color w:val="000000"/>
          <w:sz w:val="28"/>
          <w:szCs w:val="28"/>
        </w:rPr>
        <w:t xml:space="preserve">Настоящий Указ вступает в силу со дня, следующего за днем его официального опубликования. </w:t>
      </w:r>
    </w:p>
    <w:p w:rsidR="00042B59" w:rsidRPr="00DF639F" w:rsidRDefault="00042B59" w:rsidP="008F1514">
      <w:pPr>
        <w:spacing w:after="0" w:line="240" w:lineRule="auto"/>
        <w:ind w:firstLine="709"/>
      </w:pPr>
    </w:p>
    <w:p w:rsidR="008F1514" w:rsidRPr="00DF639F" w:rsidRDefault="008F1514" w:rsidP="008F1514">
      <w:pPr>
        <w:spacing w:after="0" w:line="240" w:lineRule="auto"/>
        <w:ind w:firstLine="709"/>
      </w:pPr>
    </w:p>
    <w:p w:rsidR="008F1514" w:rsidRPr="00DF639F" w:rsidRDefault="008F1514" w:rsidP="008F1514">
      <w:pPr>
        <w:spacing w:after="0" w:line="240" w:lineRule="auto"/>
      </w:pPr>
    </w:p>
    <w:p w:rsidR="008F1514" w:rsidRPr="008F1514" w:rsidRDefault="008F1514" w:rsidP="008F1514">
      <w:pPr>
        <w:spacing w:after="0" w:line="240" w:lineRule="auto"/>
      </w:pPr>
      <w:r w:rsidRPr="008F1514">
        <w:t>ПРЕЗИДЕНТ                                                                                                В.КРАСНОСЕЛЬСКИЙ</w:t>
      </w:r>
    </w:p>
    <w:p w:rsidR="008F1514" w:rsidRPr="008F1514" w:rsidRDefault="008F1514" w:rsidP="00DF639F">
      <w:pPr>
        <w:spacing w:after="0" w:line="240" w:lineRule="auto"/>
        <w:rPr>
          <w:sz w:val="28"/>
          <w:szCs w:val="28"/>
        </w:rPr>
      </w:pPr>
    </w:p>
    <w:p w:rsidR="008F1514" w:rsidRPr="008E7CD9" w:rsidRDefault="008F1514" w:rsidP="00DF639F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8F1514" w:rsidRPr="008E7CD9" w:rsidRDefault="008E7CD9" w:rsidP="008E7CD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F1514" w:rsidRPr="008E7CD9">
        <w:rPr>
          <w:color w:val="000000" w:themeColor="text1"/>
          <w:sz w:val="28"/>
          <w:szCs w:val="28"/>
        </w:rPr>
        <w:t>г. Тирасполь</w:t>
      </w:r>
    </w:p>
    <w:p w:rsidR="008F1514" w:rsidRPr="008E7CD9" w:rsidRDefault="008E7CD9" w:rsidP="008E7CD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19</w:t>
      </w:r>
      <w:r w:rsidR="008F1514" w:rsidRPr="008E7CD9">
        <w:rPr>
          <w:color w:val="000000" w:themeColor="text1"/>
          <w:sz w:val="28"/>
          <w:szCs w:val="28"/>
        </w:rPr>
        <w:t xml:space="preserve"> октября 2018 г.</w:t>
      </w:r>
    </w:p>
    <w:p w:rsidR="008F1514" w:rsidRPr="008E7CD9" w:rsidRDefault="008F1514" w:rsidP="008E7CD9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8E7CD9">
        <w:rPr>
          <w:color w:val="000000" w:themeColor="text1"/>
          <w:sz w:val="28"/>
          <w:szCs w:val="28"/>
        </w:rPr>
        <w:t xml:space="preserve">  </w:t>
      </w:r>
      <w:r w:rsidR="008E7CD9">
        <w:rPr>
          <w:color w:val="000000" w:themeColor="text1"/>
          <w:sz w:val="28"/>
          <w:szCs w:val="28"/>
        </w:rPr>
        <w:t xml:space="preserve">           </w:t>
      </w:r>
      <w:r w:rsidRPr="008E7CD9">
        <w:rPr>
          <w:color w:val="000000" w:themeColor="text1"/>
          <w:sz w:val="28"/>
          <w:szCs w:val="28"/>
        </w:rPr>
        <w:t xml:space="preserve"> № </w:t>
      </w:r>
      <w:r w:rsidR="008E7CD9">
        <w:rPr>
          <w:color w:val="000000" w:themeColor="text1"/>
          <w:sz w:val="28"/>
          <w:szCs w:val="28"/>
        </w:rPr>
        <w:t>394</w:t>
      </w:r>
    </w:p>
    <w:p w:rsidR="008F1514" w:rsidRPr="008E7CD9" w:rsidRDefault="008F1514" w:rsidP="008F1514">
      <w:pPr>
        <w:spacing w:after="0" w:line="240" w:lineRule="auto"/>
        <w:ind w:firstLine="709"/>
        <w:rPr>
          <w:color w:val="000000" w:themeColor="text1"/>
          <w:sz w:val="28"/>
          <w:szCs w:val="28"/>
          <w:lang w:val="en-US"/>
        </w:rPr>
      </w:pPr>
    </w:p>
    <w:sectPr w:rsidR="008F1514" w:rsidRPr="008E7CD9" w:rsidSect="00DF639F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684"/>
    <w:rsid w:val="00006601"/>
    <w:rsid w:val="00011D25"/>
    <w:rsid w:val="000133AA"/>
    <w:rsid w:val="00042B59"/>
    <w:rsid w:val="00050B34"/>
    <w:rsid w:val="00060980"/>
    <w:rsid w:val="000F09FA"/>
    <w:rsid w:val="00121AB1"/>
    <w:rsid w:val="00134CB4"/>
    <w:rsid w:val="001A0DFC"/>
    <w:rsid w:val="001E357B"/>
    <w:rsid w:val="001E6EC3"/>
    <w:rsid w:val="00210658"/>
    <w:rsid w:val="00276F02"/>
    <w:rsid w:val="002D01C0"/>
    <w:rsid w:val="00314DC6"/>
    <w:rsid w:val="0032611E"/>
    <w:rsid w:val="00351B7E"/>
    <w:rsid w:val="003B7BD2"/>
    <w:rsid w:val="003C6CFD"/>
    <w:rsid w:val="004003D1"/>
    <w:rsid w:val="00410F9E"/>
    <w:rsid w:val="00420F88"/>
    <w:rsid w:val="00480DA2"/>
    <w:rsid w:val="00487D02"/>
    <w:rsid w:val="00494FB1"/>
    <w:rsid w:val="004A1566"/>
    <w:rsid w:val="004C5E0E"/>
    <w:rsid w:val="004D0461"/>
    <w:rsid w:val="00576C17"/>
    <w:rsid w:val="005A6B56"/>
    <w:rsid w:val="005D09EE"/>
    <w:rsid w:val="00606122"/>
    <w:rsid w:val="00660A4F"/>
    <w:rsid w:val="00673F3B"/>
    <w:rsid w:val="00676045"/>
    <w:rsid w:val="006A4639"/>
    <w:rsid w:val="006C4486"/>
    <w:rsid w:val="006F12F0"/>
    <w:rsid w:val="00716FF9"/>
    <w:rsid w:val="007C2CC3"/>
    <w:rsid w:val="008244CF"/>
    <w:rsid w:val="008B71BE"/>
    <w:rsid w:val="008C4457"/>
    <w:rsid w:val="008E0256"/>
    <w:rsid w:val="008E7CD9"/>
    <w:rsid w:val="008F1514"/>
    <w:rsid w:val="00913680"/>
    <w:rsid w:val="00933E17"/>
    <w:rsid w:val="00973716"/>
    <w:rsid w:val="009C3019"/>
    <w:rsid w:val="009C3362"/>
    <w:rsid w:val="00A34405"/>
    <w:rsid w:val="00A4590E"/>
    <w:rsid w:val="00A55373"/>
    <w:rsid w:val="00A95EC1"/>
    <w:rsid w:val="00AC736A"/>
    <w:rsid w:val="00B25550"/>
    <w:rsid w:val="00B44D23"/>
    <w:rsid w:val="00B50ECB"/>
    <w:rsid w:val="00B51FD1"/>
    <w:rsid w:val="00B8219F"/>
    <w:rsid w:val="00BA03BA"/>
    <w:rsid w:val="00C01357"/>
    <w:rsid w:val="00C716FC"/>
    <w:rsid w:val="00C75008"/>
    <w:rsid w:val="00C96A9F"/>
    <w:rsid w:val="00CA49BA"/>
    <w:rsid w:val="00CC4684"/>
    <w:rsid w:val="00CD0712"/>
    <w:rsid w:val="00CF4C21"/>
    <w:rsid w:val="00CF75C6"/>
    <w:rsid w:val="00D52149"/>
    <w:rsid w:val="00D917D2"/>
    <w:rsid w:val="00DD4686"/>
    <w:rsid w:val="00DE3DDE"/>
    <w:rsid w:val="00DF4E99"/>
    <w:rsid w:val="00DF639F"/>
    <w:rsid w:val="00E13452"/>
    <w:rsid w:val="00E263C0"/>
    <w:rsid w:val="00E3103A"/>
    <w:rsid w:val="00ED691E"/>
    <w:rsid w:val="00F46309"/>
    <w:rsid w:val="00F5350D"/>
    <w:rsid w:val="00F53BB4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3A8B-E31A-4CC0-9230-FC06EB90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g30ses</cp:lastModifiedBy>
  <cp:revision>3</cp:revision>
  <cp:lastPrinted>2018-10-19T12:44:00Z</cp:lastPrinted>
  <dcterms:created xsi:type="dcterms:W3CDTF">2018-10-19T12:42:00Z</dcterms:created>
  <dcterms:modified xsi:type="dcterms:W3CDTF">2018-10-19T12:45:00Z</dcterms:modified>
</cp:coreProperties>
</file>