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57B1C" w:rsidRDefault="00A57B1C" w:rsidP="001A0F0B">
      <w:pPr>
        <w:jc w:val="center"/>
        <w:rPr>
          <w:sz w:val="28"/>
          <w:szCs w:val="28"/>
        </w:rPr>
      </w:pPr>
    </w:p>
    <w:p w:rsidR="00A57B1C" w:rsidRDefault="00A57B1C" w:rsidP="001A0F0B">
      <w:pPr>
        <w:jc w:val="center"/>
        <w:rPr>
          <w:sz w:val="28"/>
          <w:szCs w:val="28"/>
        </w:rPr>
      </w:pPr>
    </w:p>
    <w:p w:rsidR="00A57B1C" w:rsidRDefault="00A57B1C" w:rsidP="001A0F0B">
      <w:pPr>
        <w:jc w:val="center"/>
        <w:rPr>
          <w:sz w:val="28"/>
          <w:szCs w:val="28"/>
        </w:rPr>
      </w:pPr>
    </w:p>
    <w:p w:rsidR="00A57B1C" w:rsidRDefault="00A57B1C" w:rsidP="001A0F0B">
      <w:pPr>
        <w:jc w:val="center"/>
        <w:rPr>
          <w:sz w:val="28"/>
          <w:szCs w:val="28"/>
        </w:rPr>
      </w:pPr>
    </w:p>
    <w:p w:rsidR="00A57B1C" w:rsidRDefault="00A57B1C" w:rsidP="001A0F0B">
      <w:pPr>
        <w:jc w:val="center"/>
        <w:rPr>
          <w:sz w:val="28"/>
          <w:szCs w:val="28"/>
        </w:rPr>
      </w:pPr>
    </w:p>
    <w:p w:rsidR="00A57B1C" w:rsidRDefault="00A57B1C" w:rsidP="001A0F0B">
      <w:pPr>
        <w:jc w:val="center"/>
        <w:rPr>
          <w:sz w:val="28"/>
          <w:szCs w:val="28"/>
        </w:rPr>
      </w:pPr>
    </w:p>
    <w:p w:rsidR="00A57B1C" w:rsidRDefault="00A57B1C" w:rsidP="001A0F0B">
      <w:pPr>
        <w:jc w:val="center"/>
        <w:rPr>
          <w:sz w:val="28"/>
          <w:szCs w:val="28"/>
        </w:rPr>
      </w:pPr>
    </w:p>
    <w:p w:rsidR="00A57B1C" w:rsidRDefault="00A57B1C" w:rsidP="001A0F0B">
      <w:pPr>
        <w:jc w:val="center"/>
        <w:rPr>
          <w:sz w:val="28"/>
          <w:szCs w:val="28"/>
        </w:rPr>
      </w:pPr>
    </w:p>
    <w:p w:rsidR="00A57B1C" w:rsidRDefault="00A57B1C" w:rsidP="001A0F0B">
      <w:pPr>
        <w:jc w:val="center"/>
        <w:rPr>
          <w:sz w:val="28"/>
          <w:szCs w:val="28"/>
        </w:rPr>
      </w:pPr>
    </w:p>
    <w:p w:rsidR="00A57B1C" w:rsidRDefault="00A57B1C" w:rsidP="001A0F0B">
      <w:pPr>
        <w:jc w:val="center"/>
        <w:rPr>
          <w:sz w:val="28"/>
          <w:szCs w:val="28"/>
        </w:rPr>
      </w:pPr>
    </w:p>
    <w:p w:rsidR="00A57B1C" w:rsidRDefault="00A57B1C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</w:t>
      </w:r>
      <w:r w:rsidR="00471268">
        <w:rPr>
          <w:color w:val="000000"/>
          <w:sz w:val="28"/>
          <w:szCs w:val="28"/>
        </w:rPr>
        <w:t xml:space="preserve">активную общественную деятельность, </w:t>
      </w:r>
      <w:r w:rsidR="00DA2A23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471268">
        <w:rPr>
          <w:sz w:val="28"/>
          <w:szCs w:val="28"/>
        </w:rPr>
        <w:t>годовщиной со дня основания города Дубоссары</w:t>
      </w:r>
      <w:r w:rsidR="005C35AC">
        <w:rPr>
          <w:sz w:val="28"/>
          <w:szCs w:val="28"/>
        </w:rPr>
        <w:t>,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471268" w:rsidRDefault="0047126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</w:t>
      </w:r>
    </w:p>
    <w:p w:rsidR="00471268" w:rsidRDefault="00471268" w:rsidP="00471268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68" w:rsidRPr="00907B9E" w:rsidTr="00471268">
        <w:tc>
          <w:tcPr>
            <w:tcW w:w="4644" w:type="dxa"/>
          </w:tcPr>
          <w:p w:rsidR="00471268" w:rsidRPr="00F8639B" w:rsidRDefault="00471268" w:rsidP="0047126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Чернегу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Марию Петровну</w:t>
            </w:r>
          </w:p>
        </w:tc>
        <w:tc>
          <w:tcPr>
            <w:tcW w:w="426" w:type="dxa"/>
          </w:tcPr>
          <w:p w:rsidR="00471268" w:rsidRDefault="00471268" w:rsidP="0047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68" w:rsidRDefault="00471268" w:rsidP="0047126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пенсионера;</w:t>
            </w:r>
          </w:p>
        </w:tc>
      </w:tr>
    </w:tbl>
    <w:p w:rsidR="00471268" w:rsidRDefault="00471268" w:rsidP="00471268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392F2F" w:rsidRDefault="0047126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D90270" w:rsidRPr="00907B9E" w:rsidTr="00074CC3">
        <w:tc>
          <w:tcPr>
            <w:tcW w:w="4644" w:type="dxa"/>
          </w:tcPr>
          <w:p w:rsidR="00D90270" w:rsidRPr="00F8639B" w:rsidRDefault="00471268" w:rsidP="00F3171D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>
              <w:rPr>
                <w:rStyle w:val="20"/>
                <w:rFonts w:eastAsia="Arial Unicode MS"/>
                <w:b w:val="0"/>
              </w:rPr>
              <w:t>Левинского</w:t>
            </w:r>
            <w:proofErr w:type="spellEnd"/>
            <w:r>
              <w:rPr>
                <w:rStyle w:val="20"/>
                <w:rFonts w:eastAsia="Arial Unicode MS"/>
                <w:b w:val="0"/>
              </w:rPr>
              <w:t xml:space="preserve"> Вадима Викторовича</w:t>
            </w:r>
          </w:p>
        </w:tc>
        <w:tc>
          <w:tcPr>
            <w:tcW w:w="426" w:type="dxa"/>
          </w:tcPr>
          <w:p w:rsidR="00D90270" w:rsidRDefault="0047126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471268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а ООО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Камми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lastRenderedPageBreak/>
        <w:t xml:space="preserve">медалью «За </w:t>
      </w:r>
      <w:r w:rsidR="00677DD3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907B9E" w:rsidTr="009B2D62">
        <w:tc>
          <w:tcPr>
            <w:tcW w:w="4644" w:type="dxa"/>
          </w:tcPr>
          <w:p w:rsidR="009762EF" w:rsidRPr="00907B9E" w:rsidRDefault="00677DD3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Сербина Владимира Ивановича</w:t>
            </w:r>
          </w:p>
        </w:tc>
        <w:tc>
          <w:tcPr>
            <w:tcW w:w="426" w:type="dxa"/>
          </w:tcPr>
          <w:p w:rsidR="009762EF" w:rsidRPr="00907B9E" w:rsidRDefault="00677DD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677DD3" w:rsidP="00CC7258">
            <w:pPr>
              <w:rPr>
                <w:sz w:val="28"/>
                <w:szCs w:val="28"/>
              </w:rPr>
            </w:pPr>
            <w:r w:rsidRPr="00677DD3">
              <w:rPr>
                <w:sz w:val="28"/>
                <w:szCs w:val="28"/>
              </w:rPr>
              <w:t>директор</w:t>
            </w:r>
            <w:proofErr w:type="gramStart"/>
            <w:r w:rsidRPr="00677DD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Порумбица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677DD3" w:rsidRPr="00677DD3" w:rsidRDefault="00677DD3" w:rsidP="00CC7258">
            <w:pPr>
              <w:rPr>
                <w:sz w:val="28"/>
                <w:szCs w:val="28"/>
              </w:rPr>
            </w:pPr>
          </w:p>
        </w:tc>
      </w:tr>
      <w:tr w:rsidR="004712B2" w:rsidRPr="00907B9E" w:rsidTr="009B2D62">
        <w:tc>
          <w:tcPr>
            <w:tcW w:w="4644" w:type="dxa"/>
          </w:tcPr>
          <w:p w:rsidR="004712B2" w:rsidRPr="00F8639B" w:rsidRDefault="00677DD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Сере</w:t>
            </w:r>
            <w:r w:rsidR="00061146">
              <w:rPr>
                <w:rStyle w:val="2"/>
                <w:rFonts w:eastAsia="Arial Unicode MS"/>
                <w:sz w:val="28"/>
                <w:szCs w:val="28"/>
              </w:rPr>
              <w:t xml:space="preserve">брякову </w:t>
            </w:r>
            <w:proofErr w:type="spellStart"/>
            <w:r w:rsidR="00061146">
              <w:rPr>
                <w:rStyle w:val="2"/>
                <w:rFonts w:eastAsia="Arial Unicode MS"/>
                <w:sz w:val="28"/>
                <w:szCs w:val="28"/>
              </w:rPr>
              <w:t>Эвелину</w:t>
            </w:r>
            <w:proofErr w:type="spellEnd"/>
            <w:r w:rsidR="0006114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="00061146">
              <w:rPr>
                <w:rStyle w:val="2"/>
                <w:rFonts w:eastAsia="Arial Unicode MS"/>
                <w:sz w:val="28"/>
                <w:szCs w:val="28"/>
              </w:rPr>
              <w:t>Цолаковну</w:t>
            </w:r>
            <w:proofErr w:type="spellEnd"/>
          </w:p>
        </w:tc>
        <w:tc>
          <w:tcPr>
            <w:tcW w:w="426" w:type="dxa"/>
          </w:tcPr>
          <w:p w:rsidR="004712B2" w:rsidRDefault="0006114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677DD3" w:rsidRDefault="0006114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пенсионера.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57B1C" w:rsidRDefault="00A57B1C" w:rsidP="00A57B1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57B1C" w:rsidRDefault="00A57B1C" w:rsidP="00A57B1C">
      <w:pPr>
        <w:ind w:firstLine="708"/>
        <w:rPr>
          <w:sz w:val="28"/>
          <w:szCs w:val="28"/>
        </w:rPr>
      </w:pPr>
    </w:p>
    <w:p w:rsidR="00A57B1C" w:rsidRPr="00092125" w:rsidRDefault="00A57B1C" w:rsidP="00A57B1C">
      <w:pPr>
        <w:ind w:firstLine="708"/>
        <w:rPr>
          <w:color w:val="000000" w:themeColor="text1"/>
          <w:sz w:val="28"/>
          <w:szCs w:val="28"/>
        </w:rPr>
      </w:pPr>
    </w:p>
    <w:p w:rsidR="00A57B1C" w:rsidRPr="00092125" w:rsidRDefault="00A57B1C" w:rsidP="00A57B1C">
      <w:pPr>
        <w:rPr>
          <w:color w:val="000000" w:themeColor="text1"/>
          <w:sz w:val="28"/>
          <w:szCs w:val="28"/>
        </w:rPr>
      </w:pPr>
    </w:p>
    <w:p w:rsidR="00A57B1C" w:rsidRPr="00092125" w:rsidRDefault="00A57B1C" w:rsidP="00A57B1C">
      <w:pPr>
        <w:ind w:firstLine="708"/>
        <w:rPr>
          <w:color w:val="000000" w:themeColor="text1"/>
          <w:sz w:val="28"/>
          <w:szCs w:val="28"/>
        </w:rPr>
      </w:pPr>
      <w:r w:rsidRPr="00092125">
        <w:rPr>
          <w:color w:val="000000" w:themeColor="text1"/>
          <w:sz w:val="28"/>
          <w:szCs w:val="28"/>
        </w:rPr>
        <w:t>г. Тирасполь</w:t>
      </w:r>
    </w:p>
    <w:p w:rsidR="00A57B1C" w:rsidRPr="00092125" w:rsidRDefault="00A57B1C" w:rsidP="00A57B1C">
      <w:pPr>
        <w:rPr>
          <w:color w:val="000000" w:themeColor="text1"/>
          <w:sz w:val="28"/>
          <w:szCs w:val="28"/>
        </w:rPr>
      </w:pPr>
      <w:r w:rsidRPr="00092125">
        <w:rPr>
          <w:color w:val="000000" w:themeColor="text1"/>
          <w:sz w:val="28"/>
          <w:szCs w:val="28"/>
        </w:rPr>
        <w:t xml:space="preserve">      </w:t>
      </w:r>
      <w:proofErr w:type="gramStart"/>
      <w:r w:rsidR="00092125">
        <w:rPr>
          <w:color w:val="000000" w:themeColor="text1"/>
          <w:sz w:val="28"/>
          <w:szCs w:val="28"/>
          <w:lang w:val="en-US"/>
        </w:rPr>
        <w:t>23</w:t>
      </w:r>
      <w:r w:rsidRPr="00092125">
        <w:rPr>
          <w:color w:val="000000" w:themeColor="text1"/>
          <w:sz w:val="28"/>
          <w:szCs w:val="28"/>
        </w:rPr>
        <w:t xml:space="preserve"> октября 2018 г.</w:t>
      </w:r>
      <w:proofErr w:type="gramEnd"/>
    </w:p>
    <w:p w:rsidR="00A57B1C" w:rsidRPr="00092125" w:rsidRDefault="00A57B1C" w:rsidP="00A57B1C">
      <w:pPr>
        <w:rPr>
          <w:color w:val="000000" w:themeColor="text1"/>
          <w:sz w:val="28"/>
          <w:szCs w:val="28"/>
          <w:lang w:val="en-US"/>
        </w:rPr>
      </w:pPr>
      <w:r w:rsidRPr="00092125">
        <w:rPr>
          <w:color w:val="000000" w:themeColor="text1"/>
          <w:sz w:val="28"/>
          <w:szCs w:val="28"/>
        </w:rPr>
        <w:t xml:space="preserve">            </w:t>
      </w:r>
      <w:r w:rsidR="00092125">
        <w:rPr>
          <w:color w:val="000000" w:themeColor="text1"/>
          <w:sz w:val="28"/>
          <w:szCs w:val="28"/>
          <w:lang w:val="en-US"/>
        </w:rPr>
        <w:t xml:space="preserve">  </w:t>
      </w:r>
      <w:r w:rsidRPr="00092125">
        <w:rPr>
          <w:color w:val="000000" w:themeColor="text1"/>
          <w:sz w:val="28"/>
          <w:szCs w:val="28"/>
        </w:rPr>
        <w:t xml:space="preserve"> № </w:t>
      </w:r>
      <w:r w:rsidR="00092125">
        <w:rPr>
          <w:color w:val="000000" w:themeColor="text1"/>
          <w:sz w:val="28"/>
          <w:szCs w:val="28"/>
          <w:lang w:val="en-US"/>
        </w:rPr>
        <w:t>399</w:t>
      </w:r>
    </w:p>
    <w:p w:rsidR="00AE2360" w:rsidRPr="00092125" w:rsidRDefault="00AE2360" w:rsidP="00A15371">
      <w:pPr>
        <w:jc w:val="both"/>
        <w:rPr>
          <w:color w:val="000000" w:themeColor="text1"/>
          <w:sz w:val="28"/>
          <w:szCs w:val="28"/>
        </w:rPr>
      </w:pPr>
    </w:p>
    <w:p w:rsidR="00180FBA" w:rsidRPr="00092125" w:rsidRDefault="00180FBA" w:rsidP="00180FBA">
      <w:pPr>
        <w:jc w:val="both"/>
        <w:rPr>
          <w:color w:val="000000" w:themeColor="text1"/>
          <w:sz w:val="28"/>
          <w:szCs w:val="28"/>
        </w:rPr>
      </w:pPr>
    </w:p>
    <w:p w:rsidR="00A15371" w:rsidRPr="001A0F0B" w:rsidRDefault="00A15371" w:rsidP="00CA6405">
      <w:pPr>
        <w:jc w:val="both"/>
        <w:rPr>
          <w:sz w:val="28"/>
          <w:szCs w:val="28"/>
        </w:rPr>
      </w:pPr>
    </w:p>
    <w:sectPr w:rsidR="00A15371" w:rsidRPr="001A0F0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FD" w:rsidRDefault="009437FD" w:rsidP="00CC7258">
      <w:r>
        <w:separator/>
      </w:r>
    </w:p>
  </w:endnote>
  <w:endnote w:type="continuationSeparator" w:id="0">
    <w:p w:rsidR="009437FD" w:rsidRDefault="009437F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FD" w:rsidRDefault="009437FD" w:rsidP="00CC7258">
      <w:r>
        <w:separator/>
      </w:r>
    </w:p>
  </w:footnote>
  <w:footnote w:type="continuationSeparator" w:id="0">
    <w:p w:rsidR="009437FD" w:rsidRDefault="009437F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46" w:rsidRDefault="007E4263">
    <w:pPr>
      <w:pStyle w:val="a6"/>
      <w:jc w:val="center"/>
    </w:pPr>
    <w:fldSimple w:instr=" PAGE   \* MERGEFORMAT ">
      <w:r w:rsidR="008768F8">
        <w:rPr>
          <w:noProof/>
        </w:rPr>
        <w:t>- 2 -</w:t>
      </w:r>
    </w:fldSimple>
  </w:p>
  <w:p w:rsidR="00061146" w:rsidRDefault="000611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1146"/>
    <w:rsid w:val="00066A97"/>
    <w:rsid w:val="00074CC3"/>
    <w:rsid w:val="00082DA7"/>
    <w:rsid w:val="00092125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57BAA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A5635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34798"/>
    <w:rsid w:val="0044770E"/>
    <w:rsid w:val="00452C9A"/>
    <w:rsid w:val="00471268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C35AC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77DD3"/>
    <w:rsid w:val="006A3D64"/>
    <w:rsid w:val="006B0F1A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263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768F8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437FD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57B1C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75A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1A9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3056-9F39-4627-8CC8-787E1BE6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2018-10-23T08:31:00Z</cp:lastPrinted>
  <dcterms:created xsi:type="dcterms:W3CDTF">2018-10-17T10:25:00Z</dcterms:created>
  <dcterms:modified xsi:type="dcterms:W3CDTF">2018-10-23T08:31:00Z</dcterms:modified>
</cp:coreProperties>
</file>