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BE32D0" w:rsidRDefault="00BE32D0" w:rsidP="001A0F0B">
      <w:pPr>
        <w:jc w:val="center"/>
        <w:rPr>
          <w:sz w:val="28"/>
          <w:szCs w:val="28"/>
        </w:rPr>
      </w:pPr>
    </w:p>
    <w:p w:rsidR="00BE32D0" w:rsidRDefault="00BE32D0" w:rsidP="001A0F0B">
      <w:pPr>
        <w:jc w:val="center"/>
        <w:rPr>
          <w:sz w:val="28"/>
          <w:szCs w:val="28"/>
        </w:rPr>
      </w:pPr>
    </w:p>
    <w:p w:rsidR="00BE32D0" w:rsidRDefault="00BE32D0" w:rsidP="001A0F0B">
      <w:pPr>
        <w:jc w:val="center"/>
        <w:rPr>
          <w:sz w:val="28"/>
          <w:szCs w:val="28"/>
        </w:rPr>
      </w:pPr>
    </w:p>
    <w:p w:rsidR="00BE32D0" w:rsidRDefault="00BE32D0" w:rsidP="001A0F0B">
      <w:pPr>
        <w:jc w:val="center"/>
        <w:rPr>
          <w:sz w:val="28"/>
          <w:szCs w:val="28"/>
        </w:rPr>
      </w:pPr>
    </w:p>
    <w:p w:rsidR="00BE32D0" w:rsidRDefault="00BE32D0" w:rsidP="001A0F0B">
      <w:pPr>
        <w:jc w:val="center"/>
        <w:rPr>
          <w:sz w:val="28"/>
          <w:szCs w:val="28"/>
        </w:rPr>
      </w:pPr>
    </w:p>
    <w:p w:rsidR="00BE32D0" w:rsidRDefault="00BE32D0" w:rsidP="001A0F0B">
      <w:pPr>
        <w:jc w:val="center"/>
        <w:rPr>
          <w:sz w:val="28"/>
          <w:szCs w:val="28"/>
        </w:rPr>
      </w:pPr>
    </w:p>
    <w:p w:rsidR="00BE32D0" w:rsidRDefault="00BE32D0" w:rsidP="001A0F0B">
      <w:pPr>
        <w:jc w:val="center"/>
        <w:rPr>
          <w:sz w:val="28"/>
          <w:szCs w:val="28"/>
        </w:rPr>
      </w:pPr>
    </w:p>
    <w:p w:rsidR="00BE32D0" w:rsidRDefault="00BE32D0" w:rsidP="001A0F0B">
      <w:pPr>
        <w:jc w:val="center"/>
        <w:rPr>
          <w:sz w:val="28"/>
          <w:szCs w:val="28"/>
        </w:rPr>
      </w:pPr>
    </w:p>
    <w:p w:rsidR="00BE32D0" w:rsidRPr="00BE32D0" w:rsidRDefault="00BE32D0" w:rsidP="001A0F0B">
      <w:pPr>
        <w:jc w:val="center"/>
        <w:rPr>
          <w:sz w:val="16"/>
          <w:szCs w:val="16"/>
        </w:rPr>
      </w:pPr>
    </w:p>
    <w:p w:rsidR="00BE32D0" w:rsidRDefault="00BE32D0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6395C" w:rsidRDefault="008670E2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 государственного учреждения</w:t>
      </w:r>
    </w:p>
    <w:p w:rsidR="008670E2" w:rsidRDefault="008670E2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«Экспертно-криминалистический центр</w:t>
      </w:r>
      <w:r>
        <w:rPr>
          <w:sz w:val="28"/>
          <w:szCs w:val="28"/>
        </w:rPr>
        <w:br/>
        <w:t>Министерства внутренних дел</w:t>
      </w:r>
      <w:r>
        <w:rPr>
          <w:sz w:val="28"/>
          <w:szCs w:val="28"/>
        </w:rPr>
        <w:br/>
        <w:t>Приднестровской Молдавской Республики»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Pr="00BE32D0" w:rsidRDefault="0095795D" w:rsidP="00EF503A">
      <w:pPr>
        <w:ind w:firstLine="360"/>
        <w:jc w:val="both"/>
        <w:rPr>
          <w:sz w:val="16"/>
          <w:szCs w:val="16"/>
        </w:rPr>
      </w:pPr>
    </w:p>
    <w:p w:rsidR="008670E2" w:rsidRDefault="00760205" w:rsidP="008670E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C3492">
        <w:rPr>
          <w:sz w:val="28"/>
          <w:szCs w:val="28"/>
        </w:rPr>
        <w:t>от 16</w:t>
      </w:r>
      <w:r w:rsidR="006C3492">
        <w:rPr>
          <w:color w:val="FF0000"/>
          <w:sz w:val="28"/>
          <w:szCs w:val="28"/>
        </w:rPr>
        <w:t xml:space="preserve"> </w:t>
      </w:r>
      <w:r w:rsidR="006C3492">
        <w:rPr>
          <w:sz w:val="28"/>
          <w:szCs w:val="28"/>
        </w:rPr>
        <w:t>августа 2018 года</w:t>
      </w:r>
      <w:r w:rsidR="006C3492">
        <w:rPr>
          <w:color w:val="FF0000"/>
          <w:sz w:val="28"/>
          <w:szCs w:val="28"/>
        </w:rPr>
        <w:t xml:space="preserve"> </w:t>
      </w:r>
      <w:r w:rsidR="00327ABE">
        <w:rPr>
          <w:sz w:val="28"/>
          <w:szCs w:val="28"/>
        </w:rPr>
        <w:t>№ 304</w:t>
      </w:r>
      <w:r w:rsidR="00327ABE">
        <w:rPr>
          <w:color w:val="FF0000"/>
          <w:sz w:val="28"/>
          <w:szCs w:val="28"/>
        </w:rPr>
        <w:t xml:space="preserve"> </w:t>
      </w:r>
      <w:r w:rsidR="00327ABE">
        <w:rPr>
          <w:color w:val="000000"/>
          <w:sz w:val="28"/>
          <w:szCs w:val="28"/>
        </w:rPr>
        <w:t>(САЗ 18-33</w:t>
      </w:r>
      <w:r w:rsidR="00327ABE" w:rsidRPr="00413EB7">
        <w:rPr>
          <w:sz w:val="28"/>
          <w:szCs w:val="28"/>
        </w:rPr>
        <w:t>),</w:t>
      </w:r>
      <w:r w:rsidR="00327ABE">
        <w:rPr>
          <w:color w:val="000000"/>
          <w:sz w:val="28"/>
          <w:szCs w:val="28"/>
        </w:rPr>
        <w:t xml:space="preserve"> </w:t>
      </w:r>
      <w:r w:rsidR="00DA2A23">
        <w:rPr>
          <w:color w:val="000000"/>
          <w:sz w:val="28"/>
          <w:szCs w:val="28"/>
        </w:rPr>
        <w:t>за добросовестн</w:t>
      </w:r>
      <w:r w:rsidR="008670E2">
        <w:rPr>
          <w:color w:val="000000"/>
          <w:sz w:val="28"/>
          <w:szCs w:val="28"/>
        </w:rPr>
        <w:t>ое выполнение служебного долга</w:t>
      </w:r>
      <w:r w:rsidR="00DA2A23">
        <w:rPr>
          <w:color w:val="000000"/>
          <w:sz w:val="28"/>
          <w:szCs w:val="28"/>
        </w:rPr>
        <w:t xml:space="preserve">, высокий профессионализм и в связи </w:t>
      </w:r>
      <w:r w:rsidR="008670E2" w:rsidRPr="008670E2">
        <w:rPr>
          <w:color w:val="000000"/>
          <w:sz w:val="28"/>
          <w:szCs w:val="28"/>
        </w:rPr>
        <w:t>со 100-летием со дня образования экспертно-криминалистической службы</w:t>
      </w:r>
    </w:p>
    <w:p w:rsidR="001C5EC9" w:rsidRDefault="001C5EC9" w:rsidP="008670E2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AE2360" w:rsidRPr="00AF08EE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 xml:space="preserve">медалью «За </w:t>
      </w:r>
      <w:r w:rsidR="00C94DF0" w:rsidRPr="00AF08EE">
        <w:rPr>
          <w:sz w:val="28"/>
          <w:szCs w:val="28"/>
        </w:rPr>
        <w:t>трудовую доблесть</w:t>
      </w:r>
      <w:r w:rsidRPr="00AF08EE">
        <w:rPr>
          <w:sz w:val="28"/>
          <w:szCs w:val="28"/>
        </w:rPr>
        <w:t>»</w:t>
      </w:r>
    </w:p>
    <w:p w:rsidR="00CC7258" w:rsidRPr="00BE32D0" w:rsidRDefault="00CC7258" w:rsidP="00CC7258">
      <w:pPr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712B2" w:rsidRPr="00AF08EE" w:rsidTr="009B2D62">
        <w:tc>
          <w:tcPr>
            <w:tcW w:w="4644" w:type="dxa"/>
          </w:tcPr>
          <w:p w:rsidR="004712B2" w:rsidRPr="00AF08EE" w:rsidRDefault="008D1FB8" w:rsidP="00D9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Иволгина Николая Николаевича</w:t>
            </w:r>
          </w:p>
        </w:tc>
        <w:tc>
          <w:tcPr>
            <w:tcW w:w="426" w:type="dxa"/>
          </w:tcPr>
          <w:p w:rsidR="004712B2" w:rsidRPr="00AF08EE" w:rsidRDefault="008D1FB8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AF08EE" w:rsidRDefault="008D1FB8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эксперта-криминалиста экспертно-криминалистического отдела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Бендеры;</w:t>
            </w:r>
          </w:p>
        </w:tc>
      </w:tr>
    </w:tbl>
    <w:p w:rsidR="00BE32D0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lastRenderedPageBreak/>
        <w:t xml:space="preserve">медалью «За </w:t>
      </w:r>
      <w:r w:rsidR="008D1FB8">
        <w:rPr>
          <w:sz w:val="28"/>
          <w:szCs w:val="28"/>
        </w:rPr>
        <w:t>отличную службу по охране</w:t>
      </w:r>
      <w:r w:rsidR="00BE32D0">
        <w:rPr>
          <w:sz w:val="28"/>
          <w:szCs w:val="28"/>
        </w:rPr>
        <w:t xml:space="preserve"> </w:t>
      </w:r>
    </w:p>
    <w:p w:rsidR="00604A5E" w:rsidRPr="00392F2F" w:rsidRDefault="008D1FB8" w:rsidP="00BE32D0">
      <w:pPr>
        <w:pStyle w:val="aa"/>
        <w:tabs>
          <w:tab w:val="left" w:pos="284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порядка»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227"/>
        <w:gridCol w:w="1984"/>
        <w:gridCol w:w="1560"/>
        <w:gridCol w:w="3118"/>
      </w:tblGrid>
      <w:tr w:rsidR="001A1627" w:rsidRPr="001A1627" w:rsidTr="001A1627">
        <w:tc>
          <w:tcPr>
            <w:tcW w:w="3227" w:type="dxa"/>
          </w:tcPr>
          <w:p w:rsidR="001A1627" w:rsidRPr="001A1627" w:rsidRDefault="001A1627" w:rsidP="004712B2">
            <w:pPr>
              <w:rPr>
                <w:sz w:val="28"/>
                <w:szCs w:val="28"/>
              </w:rPr>
            </w:pPr>
            <w:r w:rsidRPr="001A1627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1984" w:type="dxa"/>
          </w:tcPr>
          <w:p w:rsidR="001A1627" w:rsidRPr="001A1627" w:rsidRDefault="001A1627" w:rsidP="00CC72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Милютенко</w:t>
            </w:r>
            <w:proofErr w:type="spellEnd"/>
          </w:p>
        </w:tc>
        <w:tc>
          <w:tcPr>
            <w:tcW w:w="1560" w:type="dxa"/>
          </w:tcPr>
          <w:p w:rsidR="001A1627" w:rsidRPr="001A1627" w:rsidRDefault="001A1627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Дениса</w:t>
            </w:r>
          </w:p>
        </w:tc>
        <w:tc>
          <w:tcPr>
            <w:tcW w:w="3118" w:type="dxa"/>
          </w:tcPr>
          <w:p w:rsidR="001A1627" w:rsidRPr="001A1627" w:rsidRDefault="001A1627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Аркадьевича.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BE32D0" w:rsidRDefault="00BE32D0" w:rsidP="00BE32D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E32D0" w:rsidRDefault="00BE32D0" w:rsidP="00BE32D0">
      <w:pPr>
        <w:ind w:firstLine="708"/>
        <w:rPr>
          <w:sz w:val="28"/>
          <w:szCs w:val="28"/>
        </w:rPr>
      </w:pPr>
    </w:p>
    <w:p w:rsidR="00BE32D0" w:rsidRDefault="00BE32D0" w:rsidP="00BE32D0">
      <w:pPr>
        <w:ind w:firstLine="708"/>
        <w:rPr>
          <w:sz w:val="28"/>
          <w:szCs w:val="28"/>
        </w:rPr>
      </w:pPr>
    </w:p>
    <w:p w:rsidR="00BE32D0" w:rsidRPr="001D3A62" w:rsidRDefault="00BE32D0" w:rsidP="00BE32D0">
      <w:pPr>
        <w:rPr>
          <w:sz w:val="28"/>
          <w:szCs w:val="28"/>
        </w:rPr>
      </w:pPr>
    </w:p>
    <w:p w:rsidR="00BE32D0" w:rsidRPr="001D3A62" w:rsidRDefault="00BE32D0" w:rsidP="00BE32D0">
      <w:pPr>
        <w:ind w:firstLine="426"/>
        <w:rPr>
          <w:sz w:val="28"/>
          <w:szCs w:val="28"/>
        </w:rPr>
      </w:pPr>
      <w:r w:rsidRPr="001D3A62">
        <w:rPr>
          <w:sz w:val="28"/>
          <w:szCs w:val="28"/>
        </w:rPr>
        <w:t>г. Тирасполь</w:t>
      </w:r>
    </w:p>
    <w:p w:rsidR="00BE32D0" w:rsidRPr="001D3A62" w:rsidRDefault="001D3A62" w:rsidP="00BE32D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D3A62">
        <w:rPr>
          <w:sz w:val="28"/>
          <w:szCs w:val="28"/>
        </w:rPr>
        <w:t>2</w:t>
      </w:r>
      <w:r w:rsidR="00BE32D0" w:rsidRPr="001D3A62">
        <w:rPr>
          <w:sz w:val="28"/>
          <w:szCs w:val="28"/>
        </w:rPr>
        <w:t>2 февраля 2019 г.</w:t>
      </w:r>
    </w:p>
    <w:p w:rsidR="00BE32D0" w:rsidRPr="001D3A62" w:rsidRDefault="001D3A62" w:rsidP="00BE32D0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№ </w:t>
      </w:r>
      <w:r>
        <w:rPr>
          <w:sz w:val="28"/>
          <w:szCs w:val="28"/>
          <w:lang w:val="en-US"/>
        </w:rPr>
        <w:t>58</w:t>
      </w:r>
    </w:p>
    <w:p w:rsidR="00A15371" w:rsidRPr="001D3A62" w:rsidRDefault="00A15371" w:rsidP="00BE32D0">
      <w:pPr>
        <w:jc w:val="both"/>
        <w:rPr>
          <w:sz w:val="28"/>
          <w:szCs w:val="28"/>
        </w:rPr>
      </w:pPr>
    </w:p>
    <w:sectPr w:rsidR="00A15371" w:rsidRPr="001D3A62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84F" w:rsidRDefault="0021084F" w:rsidP="00CC7258">
      <w:r>
        <w:separator/>
      </w:r>
    </w:p>
  </w:endnote>
  <w:endnote w:type="continuationSeparator" w:id="0">
    <w:p w:rsidR="0021084F" w:rsidRDefault="0021084F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84F" w:rsidRDefault="0021084F" w:rsidP="00CC7258">
      <w:r>
        <w:separator/>
      </w:r>
    </w:p>
  </w:footnote>
  <w:footnote w:type="continuationSeparator" w:id="0">
    <w:p w:rsidR="0021084F" w:rsidRDefault="0021084F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B8" w:rsidRDefault="00D04860">
    <w:pPr>
      <w:pStyle w:val="a6"/>
      <w:jc w:val="center"/>
    </w:pPr>
    <w:fldSimple w:instr=" PAGE   \* MERGEFORMAT ">
      <w:r w:rsidR="001D3A62">
        <w:rPr>
          <w:noProof/>
        </w:rPr>
        <w:t>- 2 -</w:t>
      </w:r>
    </w:fldSimple>
  </w:p>
  <w:p w:rsidR="008D1FB8" w:rsidRDefault="008D1FB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1627"/>
    <w:rsid w:val="001A3BFB"/>
    <w:rsid w:val="001B27CB"/>
    <w:rsid w:val="001B2D0D"/>
    <w:rsid w:val="001B6318"/>
    <w:rsid w:val="001C0D1E"/>
    <w:rsid w:val="001C1697"/>
    <w:rsid w:val="001C543D"/>
    <w:rsid w:val="001C5EC9"/>
    <w:rsid w:val="001D3A62"/>
    <w:rsid w:val="001D510D"/>
    <w:rsid w:val="001D6468"/>
    <w:rsid w:val="001E406A"/>
    <w:rsid w:val="001F5D0D"/>
    <w:rsid w:val="002106AB"/>
    <w:rsid w:val="0021084F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2F2F"/>
    <w:rsid w:val="003941A0"/>
    <w:rsid w:val="003A4785"/>
    <w:rsid w:val="003C6815"/>
    <w:rsid w:val="003D1020"/>
    <w:rsid w:val="003D41B9"/>
    <w:rsid w:val="003D6C92"/>
    <w:rsid w:val="003E71EE"/>
    <w:rsid w:val="003E79E5"/>
    <w:rsid w:val="003F20B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71AD7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546F"/>
    <w:rsid w:val="007C2D0F"/>
    <w:rsid w:val="007D2E92"/>
    <w:rsid w:val="007E30B8"/>
    <w:rsid w:val="007E3355"/>
    <w:rsid w:val="007E3817"/>
    <w:rsid w:val="007E3F3B"/>
    <w:rsid w:val="007E4E89"/>
    <w:rsid w:val="007E5987"/>
    <w:rsid w:val="007F61BF"/>
    <w:rsid w:val="00801FC6"/>
    <w:rsid w:val="008138B0"/>
    <w:rsid w:val="00816D42"/>
    <w:rsid w:val="00823207"/>
    <w:rsid w:val="008240B0"/>
    <w:rsid w:val="0084607A"/>
    <w:rsid w:val="00846302"/>
    <w:rsid w:val="00853866"/>
    <w:rsid w:val="0085583D"/>
    <w:rsid w:val="00861683"/>
    <w:rsid w:val="008670E2"/>
    <w:rsid w:val="00883FCD"/>
    <w:rsid w:val="008842C4"/>
    <w:rsid w:val="00891D43"/>
    <w:rsid w:val="008A0425"/>
    <w:rsid w:val="008A7F0A"/>
    <w:rsid w:val="008C6A06"/>
    <w:rsid w:val="008D1FB8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1B27"/>
    <w:rsid w:val="00BC4629"/>
    <w:rsid w:val="00BC6D16"/>
    <w:rsid w:val="00BD0586"/>
    <w:rsid w:val="00BD6B4E"/>
    <w:rsid w:val="00BE19F1"/>
    <w:rsid w:val="00BE32D0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4860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84445"/>
    <w:rsid w:val="00D87023"/>
    <w:rsid w:val="00D90270"/>
    <w:rsid w:val="00DA292B"/>
    <w:rsid w:val="00DA2A23"/>
    <w:rsid w:val="00DA370F"/>
    <w:rsid w:val="00DB339D"/>
    <w:rsid w:val="00DB7D58"/>
    <w:rsid w:val="00DC53E0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F0580E"/>
    <w:rsid w:val="00F06EC7"/>
    <w:rsid w:val="00F16480"/>
    <w:rsid w:val="00F3171D"/>
    <w:rsid w:val="00F31BFB"/>
    <w:rsid w:val="00F32BAD"/>
    <w:rsid w:val="00F346D0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350D2-4320-44C3-BF32-685D47A5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2013-05-07T08:15:00Z</cp:lastPrinted>
  <dcterms:created xsi:type="dcterms:W3CDTF">2019-02-12T11:52:00Z</dcterms:created>
  <dcterms:modified xsi:type="dcterms:W3CDTF">2019-02-22T08:25:00Z</dcterms:modified>
</cp:coreProperties>
</file>