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95" w:rsidRDefault="00E93395" w:rsidP="00CD4D61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CD4D61" w:rsidRDefault="00CD4D61" w:rsidP="00CD4D61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CD4D61" w:rsidRDefault="00CD4D61" w:rsidP="00CD4D61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CD4D61" w:rsidRDefault="00CD4D61" w:rsidP="00CD4D61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CD4D61" w:rsidRDefault="00CD4D61" w:rsidP="00CD4D61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CD4D61" w:rsidRDefault="00CD4D61" w:rsidP="00CD4D61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CD4D61" w:rsidRDefault="00CD4D61" w:rsidP="00CD4D61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CD4D61" w:rsidRDefault="00CD4D61" w:rsidP="00CD4D61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CD4D61" w:rsidRDefault="00CD4D61" w:rsidP="00CD4D61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CD4D61" w:rsidRDefault="00CD4D61" w:rsidP="00CD4D61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CD4D61" w:rsidRPr="00CD4D61" w:rsidRDefault="00CD4D61" w:rsidP="00CD4D61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3C6E8E" w:rsidRPr="003C6E8E" w:rsidRDefault="00E93395" w:rsidP="00CD4D61">
      <w:pPr>
        <w:pStyle w:val="head"/>
        <w:spacing w:before="0" w:beforeAutospacing="0" w:after="0" w:afterAutospacing="0"/>
        <w:rPr>
          <w:szCs w:val="28"/>
        </w:rPr>
      </w:pPr>
      <w:r w:rsidRPr="00CD4D61">
        <w:rPr>
          <w:szCs w:val="28"/>
        </w:rPr>
        <w:t xml:space="preserve">О внесении изменений в некоторые указы </w:t>
      </w:r>
    </w:p>
    <w:p w:rsidR="00E93395" w:rsidRPr="00CD4D61" w:rsidRDefault="00E93395" w:rsidP="00CD4D61">
      <w:pPr>
        <w:pStyle w:val="head"/>
        <w:spacing w:before="0" w:beforeAutospacing="0" w:after="0" w:afterAutospacing="0"/>
        <w:rPr>
          <w:szCs w:val="28"/>
        </w:rPr>
      </w:pPr>
      <w:r w:rsidRPr="00CD4D61">
        <w:rPr>
          <w:szCs w:val="28"/>
        </w:rPr>
        <w:t>Президента Приднестровской Молдавской Республики</w:t>
      </w:r>
    </w:p>
    <w:p w:rsidR="00E93395" w:rsidRPr="00CD4D61" w:rsidRDefault="00E93395" w:rsidP="00CD4D61">
      <w:pPr>
        <w:pStyle w:val="head"/>
        <w:spacing w:before="0" w:beforeAutospacing="0" w:after="0" w:afterAutospacing="0"/>
        <w:rPr>
          <w:szCs w:val="28"/>
        </w:rPr>
      </w:pPr>
    </w:p>
    <w:p w:rsidR="00E93395" w:rsidRPr="00CD4D61" w:rsidRDefault="00E93395" w:rsidP="00CD4D61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BF2425" w:rsidRPr="008949C7" w:rsidRDefault="00E93395" w:rsidP="00CD4D61">
      <w:pPr>
        <w:ind w:firstLine="709"/>
        <w:jc w:val="both"/>
        <w:rPr>
          <w:sz w:val="28"/>
          <w:szCs w:val="28"/>
        </w:rPr>
      </w:pPr>
      <w:proofErr w:type="gramStart"/>
      <w:r w:rsidRPr="00CD4D61">
        <w:rPr>
          <w:sz w:val="28"/>
          <w:szCs w:val="28"/>
        </w:rPr>
        <w:t xml:space="preserve">В соответствии со </w:t>
      </w:r>
      <w:hyperlink r:id="rId6" w:anchor="p235" w:tooltip="(ВСТУПИЛ В СИЛУ 17.01.1996) Конституция Приднестровской Молдавской Республики" w:history="1">
        <w:r w:rsidRPr="00CD4D61">
          <w:rPr>
            <w:rStyle w:val="a3"/>
            <w:color w:val="auto"/>
            <w:sz w:val="28"/>
            <w:szCs w:val="28"/>
            <w:u w:val="none"/>
          </w:rPr>
          <w:t xml:space="preserve">статьей 65 </w:t>
        </w:r>
      </w:hyperlink>
      <w:hyperlink r:id="rId7" w:anchor="p235" w:tooltip="(ВСТУПИЛ В СИЛУ 17.01.1996) Конституция Приднестровской Молдавской Республики" w:history="1">
        <w:r w:rsidRPr="00CD4D61">
          <w:rPr>
            <w:rStyle w:val="a3"/>
            <w:color w:val="auto"/>
            <w:sz w:val="28"/>
            <w:szCs w:val="28"/>
            <w:u w:val="none"/>
          </w:rPr>
          <w:t>Конституции Приднестровской Молдавской Республики</w:t>
        </w:r>
      </w:hyperlink>
      <w:r w:rsidRPr="00CD4D61">
        <w:rPr>
          <w:sz w:val="28"/>
          <w:szCs w:val="28"/>
        </w:rPr>
        <w:t>, учитывая нормы Закона Придне</w:t>
      </w:r>
      <w:r w:rsidR="00BF2425">
        <w:rPr>
          <w:sz w:val="28"/>
          <w:szCs w:val="28"/>
        </w:rPr>
        <w:t>стровской Молдавской Республики</w:t>
      </w:r>
      <w:r w:rsidR="00B34AB4" w:rsidRPr="00CD4D61">
        <w:rPr>
          <w:sz w:val="28"/>
          <w:szCs w:val="28"/>
        </w:rPr>
        <w:t xml:space="preserve"> от 19 августа 2016 года № 211-З-VI «Об организации предоставления государственных услуг» (САЗ 16-33)</w:t>
      </w:r>
      <w:r w:rsidRPr="00CD4D61">
        <w:rPr>
          <w:sz w:val="28"/>
          <w:szCs w:val="28"/>
        </w:rPr>
        <w:t xml:space="preserve"> </w:t>
      </w:r>
      <w:r w:rsidR="00B34AB4" w:rsidRPr="00CD4D61">
        <w:rPr>
          <w:sz w:val="28"/>
          <w:szCs w:val="28"/>
        </w:rPr>
        <w:t>в действующей редакции и Постановления Правительства Приднес</w:t>
      </w:r>
      <w:r w:rsidR="00BF2425">
        <w:rPr>
          <w:sz w:val="28"/>
          <w:szCs w:val="28"/>
        </w:rPr>
        <w:t xml:space="preserve">тровской Молдавской Республики </w:t>
      </w:r>
      <w:r w:rsidR="00BF2425" w:rsidRPr="00BF2425">
        <w:rPr>
          <w:sz w:val="28"/>
          <w:szCs w:val="28"/>
        </w:rPr>
        <w:br/>
      </w:r>
      <w:r w:rsidR="00B34AB4" w:rsidRPr="00CD4D61">
        <w:rPr>
          <w:sz w:val="28"/>
          <w:szCs w:val="28"/>
        </w:rPr>
        <w:t>от 31 мая 2018 года № 176 «О разработке и утверждении регламентов</w:t>
      </w:r>
      <w:r w:rsidR="00F570DA" w:rsidRPr="00CD4D61">
        <w:rPr>
          <w:sz w:val="28"/>
          <w:szCs w:val="28"/>
        </w:rPr>
        <w:t xml:space="preserve"> предоставления государственных услуг»</w:t>
      </w:r>
      <w:r w:rsidR="00313152" w:rsidRPr="00CD4D61">
        <w:rPr>
          <w:sz w:val="28"/>
          <w:szCs w:val="28"/>
        </w:rPr>
        <w:t xml:space="preserve"> (САЗ 18-23) с изменением </w:t>
      </w:r>
      <w:r w:rsidR="00BF2425" w:rsidRPr="00BF2425">
        <w:rPr>
          <w:sz w:val="28"/>
          <w:szCs w:val="28"/>
        </w:rPr>
        <w:br/>
      </w:r>
      <w:r w:rsidR="00313152" w:rsidRPr="00CD4D61">
        <w:rPr>
          <w:sz w:val="28"/>
          <w:szCs w:val="28"/>
        </w:rPr>
        <w:t>и дополнением, внесенными постановлениями Правительства</w:t>
      </w:r>
      <w:proofErr w:type="gramEnd"/>
      <w:r w:rsidR="00313152" w:rsidRPr="00CD4D61">
        <w:rPr>
          <w:sz w:val="28"/>
          <w:szCs w:val="28"/>
        </w:rPr>
        <w:t xml:space="preserve"> Приднестровской Молдавской Республики от 11 сен</w:t>
      </w:r>
      <w:r w:rsidR="00BD2C2A" w:rsidRPr="00CD4D61">
        <w:rPr>
          <w:sz w:val="28"/>
          <w:szCs w:val="28"/>
        </w:rPr>
        <w:t>тября 2018 года № 309 (САЗ 18-37</w:t>
      </w:r>
      <w:r w:rsidR="00313152" w:rsidRPr="00CD4D61">
        <w:rPr>
          <w:sz w:val="28"/>
          <w:szCs w:val="28"/>
        </w:rPr>
        <w:t xml:space="preserve">), </w:t>
      </w:r>
      <w:r w:rsidR="00BF2425" w:rsidRPr="00BF2425">
        <w:rPr>
          <w:sz w:val="28"/>
          <w:szCs w:val="28"/>
        </w:rPr>
        <w:br/>
      </w:r>
      <w:r w:rsidR="00313152" w:rsidRPr="00CD4D61">
        <w:rPr>
          <w:sz w:val="28"/>
          <w:szCs w:val="28"/>
        </w:rPr>
        <w:t>от 17 января 2019 года № 9 (САЗ 19-2), с целью приведения положений нормативно-правовой базы Приднес</w:t>
      </w:r>
      <w:r w:rsidR="00BF2425">
        <w:rPr>
          <w:sz w:val="28"/>
          <w:szCs w:val="28"/>
        </w:rPr>
        <w:t xml:space="preserve">тровской Молдавской Республики </w:t>
      </w:r>
      <w:r w:rsidR="00BF2425" w:rsidRPr="00BF2425">
        <w:rPr>
          <w:sz w:val="28"/>
          <w:szCs w:val="28"/>
        </w:rPr>
        <w:br/>
      </w:r>
      <w:r w:rsidR="00313152" w:rsidRPr="00CD4D61">
        <w:rPr>
          <w:sz w:val="28"/>
          <w:szCs w:val="28"/>
        </w:rPr>
        <w:t>в соответствие с действующим законодательством Приднестровской Молдавской Республики,</w:t>
      </w:r>
      <w:r w:rsidR="00345C1C" w:rsidRPr="00CD4D61">
        <w:rPr>
          <w:sz w:val="28"/>
          <w:szCs w:val="28"/>
        </w:rPr>
        <w:t xml:space="preserve"> </w:t>
      </w:r>
      <w:r w:rsidR="00F570DA" w:rsidRPr="00CD4D61">
        <w:rPr>
          <w:sz w:val="28"/>
          <w:szCs w:val="28"/>
        </w:rPr>
        <w:t xml:space="preserve"> </w:t>
      </w:r>
    </w:p>
    <w:p w:rsidR="00E93395" w:rsidRPr="00CD4D61" w:rsidRDefault="00BF2425" w:rsidP="00BF2425">
      <w:pPr>
        <w:jc w:val="both"/>
        <w:rPr>
          <w:sz w:val="28"/>
          <w:szCs w:val="28"/>
        </w:rPr>
      </w:pPr>
      <w:proofErr w:type="spellStart"/>
      <w:proofErr w:type="gramStart"/>
      <w:r w:rsidRPr="00BF2425">
        <w:rPr>
          <w:sz w:val="28"/>
          <w:szCs w:val="28"/>
        </w:rPr>
        <w:t>п</w:t>
      </w:r>
      <w:proofErr w:type="spellEnd"/>
      <w:proofErr w:type="gramEnd"/>
      <w:r w:rsidRPr="00BF2425">
        <w:rPr>
          <w:sz w:val="28"/>
          <w:szCs w:val="28"/>
        </w:rPr>
        <w:t xml:space="preserve"> </w:t>
      </w:r>
      <w:r w:rsidR="00E93395" w:rsidRPr="00CD4D61">
        <w:rPr>
          <w:sz w:val="28"/>
          <w:szCs w:val="28"/>
        </w:rPr>
        <w:t>о</w:t>
      </w:r>
      <w:r w:rsidRPr="00BF2425">
        <w:rPr>
          <w:sz w:val="28"/>
          <w:szCs w:val="28"/>
        </w:rPr>
        <w:t xml:space="preserve"> </w:t>
      </w:r>
      <w:r w:rsidR="00E93395" w:rsidRPr="00CD4D61">
        <w:rPr>
          <w:sz w:val="28"/>
          <w:szCs w:val="28"/>
        </w:rPr>
        <w:t>с</w:t>
      </w:r>
      <w:r w:rsidRPr="00BF2425">
        <w:rPr>
          <w:sz w:val="28"/>
          <w:szCs w:val="28"/>
        </w:rPr>
        <w:t xml:space="preserve"> </w:t>
      </w:r>
      <w:r w:rsidR="00E93395" w:rsidRPr="00CD4D61">
        <w:rPr>
          <w:sz w:val="28"/>
          <w:szCs w:val="28"/>
        </w:rPr>
        <w:t>т</w:t>
      </w:r>
      <w:r w:rsidRPr="00BF2425">
        <w:rPr>
          <w:sz w:val="28"/>
          <w:szCs w:val="28"/>
        </w:rPr>
        <w:t xml:space="preserve"> </w:t>
      </w:r>
      <w:r w:rsidR="00E93395" w:rsidRPr="00CD4D61">
        <w:rPr>
          <w:sz w:val="28"/>
          <w:szCs w:val="28"/>
        </w:rPr>
        <w:t>а</w:t>
      </w:r>
      <w:r w:rsidRPr="00BF2425">
        <w:rPr>
          <w:sz w:val="28"/>
          <w:szCs w:val="28"/>
        </w:rPr>
        <w:t xml:space="preserve"> </w:t>
      </w:r>
      <w:proofErr w:type="spellStart"/>
      <w:r w:rsidR="00E93395" w:rsidRPr="00CD4D61">
        <w:rPr>
          <w:sz w:val="28"/>
          <w:szCs w:val="28"/>
        </w:rPr>
        <w:t>н</w:t>
      </w:r>
      <w:proofErr w:type="spellEnd"/>
      <w:r w:rsidRPr="00BF2425">
        <w:rPr>
          <w:sz w:val="28"/>
          <w:szCs w:val="28"/>
        </w:rPr>
        <w:t xml:space="preserve"> </w:t>
      </w:r>
      <w:r w:rsidR="00E93395" w:rsidRPr="00CD4D61">
        <w:rPr>
          <w:sz w:val="28"/>
          <w:szCs w:val="28"/>
        </w:rPr>
        <w:t>о</w:t>
      </w:r>
      <w:r w:rsidRPr="00BF2425">
        <w:rPr>
          <w:sz w:val="28"/>
          <w:szCs w:val="28"/>
        </w:rPr>
        <w:t xml:space="preserve"> </w:t>
      </w:r>
      <w:r w:rsidR="00E93395" w:rsidRPr="00CD4D61">
        <w:rPr>
          <w:sz w:val="28"/>
          <w:szCs w:val="28"/>
        </w:rPr>
        <w:t>в</w:t>
      </w:r>
      <w:r w:rsidRPr="00BF2425">
        <w:rPr>
          <w:sz w:val="28"/>
          <w:szCs w:val="28"/>
        </w:rPr>
        <w:t xml:space="preserve"> </w:t>
      </w:r>
      <w:r w:rsidR="00E93395" w:rsidRPr="00CD4D61">
        <w:rPr>
          <w:sz w:val="28"/>
          <w:szCs w:val="28"/>
        </w:rPr>
        <w:t>л</w:t>
      </w:r>
      <w:r w:rsidRPr="00BF2425">
        <w:rPr>
          <w:sz w:val="28"/>
          <w:szCs w:val="28"/>
        </w:rPr>
        <w:t xml:space="preserve"> </w:t>
      </w:r>
      <w:r w:rsidR="00E93395" w:rsidRPr="00CD4D61">
        <w:rPr>
          <w:sz w:val="28"/>
          <w:szCs w:val="28"/>
        </w:rPr>
        <w:t>я</w:t>
      </w:r>
      <w:r w:rsidRPr="00BF2425">
        <w:rPr>
          <w:sz w:val="28"/>
          <w:szCs w:val="28"/>
        </w:rPr>
        <w:t xml:space="preserve"> </w:t>
      </w:r>
      <w:r w:rsidR="00E93395" w:rsidRPr="00CD4D61">
        <w:rPr>
          <w:sz w:val="28"/>
          <w:szCs w:val="28"/>
        </w:rPr>
        <w:t>ю:</w:t>
      </w:r>
    </w:p>
    <w:p w:rsidR="00E93395" w:rsidRPr="00CD4D61" w:rsidRDefault="00E93395" w:rsidP="00CD4D61">
      <w:pPr>
        <w:ind w:firstLine="709"/>
        <w:jc w:val="both"/>
        <w:rPr>
          <w:sz w:val="28"/>
          <w:szCs w:val="28"/>
        </w:rPr>
      </w:pPr>
    </w:p>
    <w:p w:rsidR="00E93395" w:rsidRDefault="00E93395" w:rsidP="00CD4D61">
      <w:pPr>
        <w:ind w:firstLine="709"/>
        <w:jc w:val="both"/>
        <w:rPr>
          <w:sz w:val="28"/>
          <w:szCs w:val="28"/>
        </w:rPr>
      </w:pPr>
      <w:r w:rsidRPr="00CD4D61">
        <w:rPr>
          <w:sz w:val="28"/>
          <w:szCs w:val="28"/>
        </w:rPr>
        <w:t xml:space="preserve">1. </w:t>
      </w:r>
      <w:proofErr w:type="gramStart"/>
      <w:r w:rsidRPr="00CD4D61">
        <w:rPr>
          <w:sz w:val="28"/>
          <w:szCs w:val="28"/>
        </w:rPr>
        <w:t xml:space="preserve">Внести в </w:t>
      </w:r>
      <w:hyperlink r:id="rId8" w:tooltip="(ВСТУПИЛ В СИЛУ 17.07.2012) Об утверждении Положения, структуры и штатного расписания Министерства иностранных дел Приднестровской Молдавской Республики" w:history="1">
        <w:r w:rsidRPr="00CD4D61">
          <w:rPr>
            <w:rStyle w:val="a3"/>
            <w:color w:val="auto"/>
            <w:sz w:val="28"/>
            <w:szCs w:val="28"/>
            <w:u w:val="none"/>
          </w:rPr>
          <w:t xml:space="preserve">Указ Президента Приднестровской Молдавской Республики от 5 июля 2012 года № 427 «Об утверждении Положения, структуры </w:t>
        </w:r>
        <w:r w:rsidR="00BF2425">
          <w:rPr>
            <w:rStyle w:val="a3"/>
            <w:color w:val="auto"/>
            <w:sz w:val="28"/>
            <w:szCs w:val="28"/>
            <w:u w:val="none"/>
          </w:rPr>
          <w:br/>
        </w:r>
        <w:r w:rsidRPr="00CD4D61">
          <w:rPr>
            <w:rStyle w:val="a3"/>
            <w:color w:val="auto"/>
            <w:sz w:val="28"/>
            <w:szCs w:val="28"/>
            <w:u w:val="none"/>
          </w:rPr>
          <w:t>и штатного расписания Министерства иностранных дел Приднестровской Молдавской Республики</w:t>
        </w:r>
      </w:hyperlink>
      <w:r w:rsidRPr="00CD4D61">
        <w:rPr>
          <w:rStyle w:val="a3"/>
          <w:color w:val="auto"/>
          <w:sz w:val="28"/>
          <w:szCs w:val="28"/>
          <w:u w:val="none"/>
        </w:rPr>
        <w:t>»</w:t>
      </w:r>
      <w:r w:rsidR="00BF2425">
        <w:rPr>
          <w:sz w:val="28"/>
          <w:szCs w:val="28"/>
        </w:rPr>
        <w:t xml:space="preserve"> </w:t>
      </w:r>
      <w:r w:rsidRPr="00CD4D61">
        <w:rPr>
          <w:sz w:val="28"/>
          <w:szCs w:val="28"/>
        </w:rPr>
        <w:t xml:space="preserve">(САЗ 12-28) с изменениями, внесенными </w:t>
      </w:r>
      <w:hyperlink r:id="rId9" w:tooltip="(ВСТУПИЛ В СИЛУ 01.04.2014) О внесении изменений в Указ Президента Приднестровской Молдавской Республики от 5 июля 2012 года № 427 " w:history="1">
        <w:r w:rsidRPr="00CD4D61">
          <w:rPr>
            <w:rStyle w:val="a3"/>
            <w:color w:val="auto"/>
            <w:sz w:val="28"/>
            <w:szCs w:val="28"/>
            <w:u w:val="none"/>
          </w:rPr>
          <w:t xml:space="preserve">указами Президента Приднестровской Молдавской Республики от 31 марта 2014 года </w:t>
        </w:r>
        <w:r w:rsidR="00BF2425">
          <w:rPr>
            <w:rStyle w:val="a3"/>
            <w:color w:val="auto"/>
            <w:sz w:val="28"/>
            <w:szCs w:val="28"/>
            <w:u w:val="none"/>
          </w:rPr>
          <w:br/>
        </w:r>
        <w:r w:rsidRPr="00CD4D61">
          <w:rPr>
            <w:rStyle w:val="a3"/>
            <w:color w:val="auto"/>
            <w:sz w:val="28"/>
            <w:szCs w:val="28"/>
            <w:u w:val="none"/>
          </w:rPr>
          <w:t>№ 92</w:t>
        </w:r>
      </w:hyperlink>
      <w:r w:rsidR="00BF2425">
        <w:rPr>
          <w:sz w:val="28"/>
          <w:szCs w:val="28"/>
        </w:rPr>
        <w:t xml:space="preserve"> </w:t>
      </w:r>
      <w:r w:rsidRPr="00CD4D61">
        <w:rPr>
          <w:sz w:val="28"/>
          <w:szCs w:val="28"/>
        </w:rPr>
        <w:t xml:space="preserve">(САЗ 14-14), </w:t>
      </w:r>
      <w:hyperlink r:id="rId10" w:tooltip="(ВСТУПИЛ В СИЛУ 01.01.2015) О внесении изменений в Указ Президента Приднестровской Молдавской Республики от 5 июля 2012 года № 427 " w:history="1">
        <w:r w:rsidRPr="00CD4D61">
          <w:rPr>
            <w:rStyle w:val="a3"/>
            <w:color w:val="auto"/>
            <w:sz w:val="28"/>
            <w:szCs w:val="28"/>
            <w:u w:val="none"/>
          </w:rPr>
          <w:t>от 31 декабря 2014 года № 436</w:t>
        </w:r>
      </w:hyperlink>
      <w:r w:rsidR="00BF2425">
        <w:rPr>
          <w:sz w:val="28"/>
          <w:szCs w:val="28"/>
        </w:rPr>
        <w:t xml:space="preserve"> </w:t>
      </w:r>
      <w:r w:rsidRPr="00CD4D61">
        <w:rPr>
          <w:sz w:val="28"/>
          <w:szCs w:val="28"/>
        </w:rPr>
        <w:t>(САЗ 15-1), от</w:t>
      </w:r>
      <w:r w:rsidR="00BF2425">
        <w:rPr>
          <w:sz w:val="28"/>
          <w:szCs w:val="28"/>
        </w:rPr>
        <w:t xml:space="preserve"> </w:t>
      </w:r>
      <w:hyperlink r:id="rId11" w:tgtFrame="_blank" w:history="1">
        <w:r w:rsidRPr="00CD4D61">
          <w:rPr>
            <w:rStyle w:val="a3"/>
            <w:color w:val="auto"/>
            <w:sz w:val="28"/>
            <w:szCs w:val="28"/>
            <w:u w:val="none"/>
          </w:rPr>
          <w:t xml:space="preserve">18 апреля </w:t>
        </w:r>
        <w:r w:rsidR="00BF2425">
          <w:rPr>
            <w:rStyle w:val="a3"/>
            <w:color w:val="auto"/>
            <w:sz w:val="28"/>
            <w:szCs w:val="28"/>
            <w:u w:val="none"/>
          </w:rPr>
          <w:br/>
        </w:r>
        <w:r w:rsidRPr="00CD4D61">
          <w:rPr>
            <w:rStyle w:val="a3"/>
            <w:color w:val="auto"/>
            <w:sz w:val="28"/>
            <w:szCs w:val="28"/>
            <w:u w:val="none"/>
          </w:rPr>
          <w:t>2016 года № 162</w:t>
        </w:r>
      </w:hyperlink>
      <w:r w:rsidRPr="00CD4D61">
        <w:rPr>
          <w:sz w:val="28"/>
          <w:szCs w:val="28"/>
        </w:rPr>
        <w:t xml:space="preserve"> (САЗ 16-16</w:t>
      </w:r>
      <w:proofErr w:type="gramEnd"/>
      <w:r w:rsidRPr="00CD4D61">
        <w:rPr>
          <w:sz w:val="28"/>
          <w:szCs w:val="28"/>
        </w:rPr>
        <w:t>), от</w:t>
      </w:r>
      <w:r w:rsidR="00BF2425">
        <w:rPr>
          <w:sz w:val="28"/>
          <w:szCs w:val="28"/>
        </w:rPr>
        <w:t xml:space="preserve"> </w:t>
      </w:r>
      <w:hyperlink r:id="rId12" w:tgtFrame="_blank" w:history="1">
        <w:r w:rsidRPr="00CD4D61">
          <w:rPr>
            <w:rStyle w:val="a3"/>
            <w:color w:val="auto"/>
            <w:sz w:val="28"/>
            <w:szCs w:val="28"/>
            <w:u w:val="none"/>
          </w:rPr>
          <w:t>20 января 2017 года № 50</w:t>
        </w:r>
      </w:hyperlink>
      <w:r w:rsidRPr="00CD4D61">
        <w:rPr>
          <w:sz w:val="28"/>
          <w:szCs w:val="28"/>
        </w:rPr>
        <w:t xml:space="preserve"> (САЗ 17-4), </w:t>
      </w:r>
      <w:r w:rsidR="00BF2425">
        <w:rPr>
          <w:sz w:val="28"/>
          <w:szCs w:val="28"/>
        </w:rPr>
        <w:br/>
      </w:r>
      <w:r w:rsidRPr="00CD4D61">
        <w:rPr>
          <w:sz w:val="28"/>
          <w:szCs w:val="28"/>
        </w:rPr>
        <w:t>от</w:t>
      </w:r>
      <w:r w:rsidR="00BF2425">
        <w:rPr>
          <w:sz w:val="28"/>
          <w:szCs w:val="28"/>
        </w:rPr>
        <w:t xml:space="preserve"> </w:t>
      </w:r>
      <w:hyperlink r:id="rId13" w:tgtFrame="_blank" w:history="1">
        <w:r w:rsidRPr="00CD4D61">
          <w:rPr>
            <w:rStyle w:val="a3"/>
            <w:color w:val="auto"/>
            <w:sz w:val="28"/>
            <w:szCs w:val="28"/>
            <w:u w:val="none"/>
          </w:rPr>
          <w:t>3 февраля 2017 года № 82</w:t>
        </w:r>
      </w:hyperlink>
      <w:r w:rsidRPr="00CD4D61">
        <w:rPr>
          <w:sz w:val="28"/>
          <w:szCs w:val="28"/>
        </w:rPr>
        <w:t xml:space="preserve"> (САЗ 17-6), от</w:t>
      </w:r>
      <w:r w:rsidR="00BF2425">
        <w:rPr>
          <w:sz w:val="28"/>
          <w:szCs w:val="28"/>
        </w:rPr>
        <w:t xml:space="preserve"> </w:t>
      </w:r>
      <w:hyperlink r:id="rId14" w:tgtFrame="_blank" w:history="1">
        <w:r w:rsidRPr="00CD4D61">
          <w:rPr>
            <w:rStyle w:val="a3"/>
            <w:color w:val="auto"/>
            <w:sz w:val="28"/>
            <w:szCs w:val="28"/>
            <w:u w:val="none"/>
          </w:rPr>
          <w:t>2 июня 2017 года № 360</w:t>
        </w:r>
      </w:hyperlink>
      <w:r w:rsidRPr="00CD4D61">
        <w:rPr>
          <w:sz w:val="28"/>
          <w:szCs w:val="28"/>
        </w:rPr>
        <w:t xml:space="preserve"> </w:t>
      </w:r>
      <w:r w:rsidR="00BF2425">
        <w:rPr>
          <w:sz w:val="28"/>
          <w:szCs w:val="28"/>
        </w:rPr>
        <w:br/>
      </w:r>
      <w:r w:rsidRPr="00CD4D61">
        <w:rPr>
          <w:sz w:val="28"/>
          <w:szCs w:val="28"/>
        </w:rPr>
        <w:t>(САЗ 17-23), следующее изменение:</w:t>
      </w:r>
    </w:p>
    <w:p w:rsidR="00BF2425" w:rsidRPr="00CD4D61" w:rsidRDefault="00BF2425" w:rsidP="00CD4D61">
      <w:pPr>
        <w:ind w:firstLine="709"/>
        <w:jc w:val="both"/>
        <w:rPr>
          <w:sz w:val="28"/>
          <w:szCs w:val="28"/>
        </w:rPr>
      </w:pPr>
    </w:p>
    <w:p w:rsidR="00E93395" w:rsidRPr="00CD4D61" w:rsidRDefault="00E93395" w:rsidP="00CD4D61">
      <w:pPr>
        <w:ind w:firstLine="709"/>
        <w:jc w:val="both"/>
        <w:rPr>
          <w:sz w:val="28"/>
          <w:szCs w:val="28"/>
        </w:rPr>
      </w:pPr>
      <w:r w:rsidRPr="00CD4D61">
        <w:rPr>
          <w:sz w:val="28"/>
          <w:szCs w:val="28"/>
        </w:rPr>
        <w:t xml:space="preserve">в подпункте </w:t>
      </w:r>
      <w:r w:rsidR="00422850" w:rsidRPr="00CD4D61">
        <w:rPr>
          <w:sz w:val="28"/>
          <w:szCs w:val="28"/>
        </w:rPr>
        <w:t>«</w:t>
      </w:r>
      <w:r w:rsidRPr="00CD4D61">
        <w:rPr>
          <w:sz w:val="28"/>
          <w:szCs w:val="28"/>
        </w:rPr>
        <w:t>ч</w:t>
      </w:r>
      <w:r w:rsidR="00422850" w:rsidRPr="00CD4D61">
        <w:rPr>
          <w:sz w:val="28"/>
          <w:szCs w:val="28"/>
        </w:rPr>
        <w:t>»</w:t>
      </w:r>
      <w:r w:rsidRPr="00CD4D61">
        <w:rPr>
          <w:sz w:val="28"/>
          <w:szCs w:val="28"/>
        </w:rPr>
        <w:t xml:space="preserve"> пункта 7 Приложения № 1 к Указу слова «Правительством Приднестровской Молдавской Республики» заменить словом «Министерством».</w:t>
      </w:r>
    </w:p>
    <w:p w:rsidR="00E93395" w:rsidRPr="00CD4D61" w:rsidRDefault="00E93395" w:rsidP="00CD4D61">
      <w:pPr>
        <w:ind w:firstLine="709"/>
        <w:jc w:val="both"/>
        <w:rPr>
          <w:sz w:val="28"/>
          <w:szCs w:val="28"/>
        </w:rPr>
      </w:pPr>
    </w:p>
    <w:p w:rsidR="00E93395" w:rsidRDefault="00E93395" w:rsidP="00CD4D61">
      <w:pPr>
        <w:ind w:firstLine="709"/>
        <w:jc w:val="both"/>
        <w:rPr>
          <w:sz w:val="28"/>
          <w:szCs w:val="28"/>
        </w:rPr>
      </w:pPr>
      <w:r w:rsidRPr="00CD4D61">
        <w:rPr>
          <w:sz w:val="28"/>
          <w:szCs w:val="28"/>
        </w:rPr>
        <w:t xml:space="preserve">2. Внести в </w:t>
      </w:r>
      <w:hyperlink r:id="rId15" w:tooltip="(ВСТУПИЛ В СИЛУ 02.03.2006) Об утверждении консульского Устава Приднестровской Молдавской Республики" w:history="1">
        <w:r w:rsidRPr="00CD4D61">
          <w:rPr>
            <w:rStyle w:val="a3"/>
            <w:color w:val="auto"/>
            <w:sz w:val="28"/>
            <w:szCs w:val="28"/>
            <w:u w:val="none"/>
          </w:rPr>
          <w:t>Указ Президента Приднестровской Молдавской Республики от 2 марта 2006 года № 89 «Об утверждении Консульского устава Приднестровской Молдавской Республики</w:t>
        </w:r>
      </w:hyperlink>
      <w:r w:rsidRPr="00CD4D61">
        <w:rPr>
          <w:rStyle w:val="a3"/>
          <w:color w:val="auto"/>
          <w:sz w:val="28"/>
          <w:szCs w:val="28"/>
          <w:u w:val="none"/>
        </w:rPr>
        <w:t>»</w:t>
      </w:r>
      <w:r w:rsidR="00BF2425">
        <w:rPr>
          <w:rStyle w:val="a3"/>
          <w:color w:val="auto"/>
          <w:sz w:val="28"/>
          <w:szCs w:val="28"/>
          <w:u w:val="none"/>
        </w:rPr>
        <w:t xml:space="preserve"> </w:t>
      </w:r>
      <w:r w:rsidRPr="00CD4D61">
        <w:rPr>
          <w:sz w:val="28"/>
          <w:szCs w:val="28"/>
        </w:rPr>
        <w:t xml:space="preserve">(САЗ 06-10) с изменением, </w:t>
      </w:r>
      <w:r w:rsidRPr="00CD4D61">
        <w:rPr>
          <w:sz w:val="28"/>
          <w:szCs w:val="28"/>
        </w:rPr>
        <w:lastRenderedPageBreak/>
        <w:t xml:space="preserve">внесенным </w:t>
      </w:r>
      <w:hyperlink r:id="rId16" w:tooltip="(ВСТУПИЛ В СИЛУ 01.04.2014) О внесении изменений в Указ Президента Приднестровской Молдавской Республики от 5 июля 2012 года № 427 " w:history="1">
        <w:r w:rsidRPr="00CD4D61">
          <w:rPr>
            <w:rStyle w:val="a3"/>
            <w:color w:val="auto"/>
            <w:sz w:val="28"/>
            <w:szCs w:val="28"/>
            <w:u w:val="none"/>
          </w:rPr>
          <w:t xml:space="preserve">Указом Президента Приднестровской Молдавской Республики </w:t>
        </w:r>
        <w:r w:rsidR="00BF2425">
          <w:rPr>
            <w:rStyle w:val="a3"/>
            <w:color w:val="auto"/>
            <w:sz w:val="28"/>
            <w:szCs w:val="28"/>
            <w:u w:val="none"/>
          </w:rPr>
          <w:br/>
        </w:r>
        <w:proofErr w:type="gramStart"/>
        <w:r w:rsidRPr="00CD4D61">
          <w:rPr>
            <w:rStyle w:val="a3"/>
            <w:color w:val="auto"/>
            <w:sz w:val="28"/>
            <w:szCs w:val="28"/>
            <w:u w:val="none"/>
          </w:rPr>
          <w:t>от</w:t>
        </w:r>
        <w:proofErr w:type="gramEnd"/>
        <w:r w:rsidR="00BF2425">
          <w:rPr>
            <w:sz w:val="28"/>
            <w:szCs w:val="28"/>
          </w:rPr>
          <w:t xml:space="preserve"> </w:t>
        </w:r>
        <w:hyperlink r:id="rId17" w:tgtFrame="_blank" w:history="1">
          <w:r w:rsidRPr="00CD4D61">
            <w:rPr>
              <w:rStyle w:val="a3"/>
              <w:color w:val="auto"/>
              <w:sz w:val="28"/>
              <w:szCs w:val="28"/>
              <w:u w:val="none"/>
            </w:rPr>
            <w:t>18 апреля 2016 года № 162</w:t>
          </w:r>
        </w:hyperlink>
        <w:r w:rsidRPr="00CD4D61">
          <w:rPr>
            <w:sz w:val="28"/>
            <w:szCs w:val="28"/>
          </w:rPr>
          <w:t xml:space="preserve"> (САЗ 16-16)</w:t>
        </w:r>
      </w:hyperlink>
      <w:r w:rsidRPr="00CD4D61">
        <w:rPr>
          <w:rStyle w:val="a3"/>
          <w:color w:val="auto"/>
          <w:sz w:val="28"/>
          <w:szCs w:val="28"/>
          <w:u w:val="none"/>
        </w:rPr>
        <w:t>,</w:t>
      </w:r>
      <w:r w:rsidRPr="00CD4D61">
        <w:rPr>
          <w:sz w:val="28"/>
          <w:szCs w:val="28"/>
        </w:rPr>
        <w:t xml:space="preserve"> следующее изменение:</w:t>
      </w:r>
    </w:p>
    <w:p w:rsidR="00BF2425" w:rsidRPr="00CD4D61" w:rsidRDefault="00BF2425" w:rsidP="00CD4D61">
      <w:pPr>
        <w:ind w:firstLine="709"/>
        <w:jc w:val="both"/>
        <w:rPr>
          <w:sz w:val="28"/>
          <w:szCs w:val="28"/>
        </w:rPr>
      </w:pPr>
    </w:p>
    <w:p w:rsidR="00E93395" w:rsidRPr="00CD4D61" w:rsidRDefault="00E93395" w:rsidP="00CD4D61">
      <w:pPr>
        <w:ind w:firstLine="709"/>
        <w:jc w:val="both"/>
        <w:rPr>
          <w:sz w:val="28"/>
          <w:szCs w:val="28"/>
        </w:rPr>
      </w:pPr>
      <w:r w:rsidRPr="00CD4D61">
        <w:rPr>
          <w:sz w:val="28"/>
          <w:szCs w:val="28"/>
        </w:rPr>
        <w:t>в части третьей пункта 51 Приложения к Указу слова «Правительством Приднестровской Молдавской Республики» заменить словами «Министерством иностранных дел Приднестровской Молдавской Республики».</w:t>
      </w:r>
    </w:p>
    <w:p w:rsidR="00F57E19" w:rsidRPr="00CD4D61" w:rsidRDefault="00F57E19" w:rsidP="00CD4D61">
      <w:pPr>
        <w:ind w:firstLine="709"/>
        <w:jc w:val="both"/>
        <w:rPr>
          <w:sz w:val="28"/>
          <w:szCs w:val="28"/>
        </w:rPr>
      </w:pPr>
    </w:p>
    <w:p w:rsidR="00422850" w:rsidRPr="00CD4D61" w:rsidRDefault="00E93395" w:rsidP="00CD4D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D61">
        <w:rPr>
          <w:sz w:val="28"/>
          <w:szCs w:val="28"/>
        </w:rPr>
        <w:t xml:space="preserve">3. </w:t>
      </w:r>
      <w:r w:rsidR="00422850" w:rsidRPr="00CD4D61">
        <w:rPr>
          <w:sz w:val="28"/>
          <w:szCs w:val="28"/>
        </w:rPr>
        <w:t xml:space="preserve">Правительству Приднестровской Молдавской Республики, </w:t>
      </w:r>
      <w:r w:rsidRPr="00CD4D61">
        <w:rPr>
          <w:sz w:val="28"/>
          <w:szCs w:val="28"/>
        </w:rPr>
        <w:t xml:space="preserve">Министерству иностранных дел Приднестровской Молдавской Республики </w:t>
      </w:r>
      <w:r w:rsidR="00422850" w:rsidRPr="00CD4D61">
        <w:rPr>
          <w:sz w:val="28"/>
          <w:szCs w:val="28"/>
        </w:rPr>
        <w:t>принять меры, направленные на реализацию настоящего Указа</w:t>
      </w:r>
      <w:r w:rsidR="00F00E69" w:rsidRPr="00CD4D61">
        <w:rPr>
          <w:sz w:val="28"/>
          <w:szCs w:val="28"/>
        </w:rPr>
        <w:t>.</w:t>
      </w:r>
    </w:p>
    <w:p w:rsidR="00F57E19" w:rsidRPr="00CD4D61" w:rsidRDefault="00F57E19" w:rsidP="00CD4D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3395" w:rsidRPr="00CD4D61" w:rsidRDefault="00F00E69" w:rsidP="00CD4D61">
      <w:pPr>
        <w:ind w:firstLine="709"/>
        <w:jc w:val="both"/>
        <w:rPr>
          <w:sz w:val="28"/>
          <w:szCs w:val="28"/>
        </w:rPr>
      </w:pPr>
      <w:r w:rsidRPr="00CD4D61">
        <w:rPr>
          <w:sz w:val="28"/>
          <w:szCs w:val="28"/>
        </w:rPr>
        <w:t>4</w:t>
      </w:r>
      <w:r w:rsidR="00E93395" w:rsidRPr="00CD4D61">
        <w:rPr>
          <w:sz w:val="28"/>
          <w:szCs w:val="28"/>
        </w:rPr>
        <w:t xml:space="preserve">. Ответственность за исполнение настоящего Указа возложить </w:t>
      </w:r>
      <w:r w:rsidR="00BF2425">
        <w:rPr>
          <w:sz w:val="28"/>
          <w:szCs w:val="28"/>
        </w:rPr>
        <w:br/>
      </w:r>
      <w:r w:rsidR="00E93395" w:rsidRPr="00CD4D61">
        <w:rPr>
          <w:sz w:val="28"/>
          <w:szCs w:val="28"/>
        </w:rPr>
        <w:t xml:space="preserve">на заместителя Председателя Правительства Приднестровской Молдавской Республики по вопросам правового регулирования и взаимодействия </w:t>
      </w:r>
      <w:r w:rsidR="00BF2425">
        <w:rPr>
          <w:sz w:val="28"/>
          <w:szCs w:val="28"/>
        </w:rPr>
        <w:br/>
      </w:r>
      <w:r w:rsidR="00E93395" w:rsidRPr="00CD4D61">
        <w:rPr>
          <w:sz w:val="28"/>
          <w:szCs w:val="28"/>
        </w:rPr>
        <w:t xml:space="preserve">с органами государственной власти – Руководителя Аппарата Правительства Приднестровской Молдавской Республики, </w:t>
      </w:r>
      <w:r w:rsidR="00BF2425">
        <w:rPr>
          <w:sz w:val="28"/>
          <w:szCs w:val="28"/>
        </w:rPr>
        <w:t>м</w:t>
      </w:r>
      <w:r w:rsidR="00E93395" w:rsidRPr="00CD4D61">
        <w:rPr>
          <w:sz w:val="28"/>
          <w:szCs w:val="28"/>
        </w:rPr>
        <w:t>инистра иностранных дел Приднестровской Молдавской Республики.</w:t>
      </w:r>
    </w:p>
    <w:p w:rsidR="00F57E19" w:rsidRPr="00CD4D61" w:rsidRDefault="00F57E19" w:rsidP="00CD4D61">
      <w:pPr>
        <w:ind w:firstLine="709"/>
        <w:jc w:val="both"/>
        <w:rPr>
          <w:sz w:val="28"/>
          <w:szCs w:val="28"/>
        </w:rPr>
      </w:pPr>
    </w:p>
    <w:p w:rsidR="00E93395" w:rsidRPr="00CD4D61" w:rsidRDefault="00F00E69" w:rsidP="00CD4D61">
      <w:pPr>
        <w:ind w:firstLine="709"/>
        <w:jc w:val="both"/>
        <w:rPr>
          <w:sz w:val="28"/>
          <w:szCs w:val="28"/>
        </w:rPr>
      </w:pPr>
      <w:r w:rsidRPr="00CD4D61">
        <w:rPr>
          <w:sz w:val="28"/>
          <w:szCs w:val="28"/>
        </w:rPr>
        <w:t>5</w:t>
      </w:r>
      <w:r w:rsidR="00E93395" w:rsidRPr="00CD4D61">
        <w:rPr>
          <w:sz w:val="28"/>
          <w:szCs w:val="28"/>
        </w:rPr>
        <w:t>. Настоящий Указ вступает в силу со дня подписания.</w:t>
      </w:r>
    </w:p>
    <w:p w:rsidR="00E93395" w:rsidRPr="00CD4D61" w:rsidRDefault="00E93395" w:rsidP="00CD4D61">
      <w:pPr>
        <w:rPr>
          <w:sz w:val="28"/>
          <w:szCs w:val="28"/>
        </w:rPr>
      </w:pPr>
    </w:p>
    <w:p w:rsidR="00E93395" w:rsidRPr="008949C7" w:rsidRDefault="00E93395" w:rsidP="00CD4D61">
      <w:pPr>
        <w:rPr>
          <w:sz w:val="28"/>
          <w:szCs w:val="28"/>
        </w:rPr>
      </w:pPr>
    </w:p>
    <w:p w:rsidR="00CD4D61" w:rsidRPr="008949C7" w:rsidRDefault="00CD4D61" w:rsidP="00CD4D61">
      <w:pPr>
        <w:rPr>
          <w:sz w:val="28"/>
          <w:szCs w:val="28"/>
        </w:rPr>
      </w:pPr>
    </w:p>
    <w:p w:rsidR="00E93395" w:rsidRPr="00CD4D61" w:rsidRDefault="00E93395" w:rsidP="00CD4D61">
      <w:pPr>
        <w:rPr>
          <w:sz w:val="28"/>
          <w:szCs w:val="28"/>
        </w:rPr>
      </w:pPr>
    </w:p>
    <w:p w:rsidR="00CD4D61" w:rsidRDefault="00CD4D61" w:rsidP="00CD4D6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D4D61" w:rsidRDefault="00CD4D61" w:rsidP="00CD4D61">
      <w:pPr>
        <w:ind w:firstLine="708"/>
        <w:rPr>
          <w:sz w:val="28"/>
          <w:szCs w:val="28"/>
        </w:rPr>
      </w:pPr>
    </w:p>
    <w:p w:rsidR="00CD4D61" w:rsidRDefault="00CD4D61" w:rsidP="00CD4D61">
      <w:pPr>
        <w:ind w:firstLine="708"/>
        <w:rPr>
          <w:sz w:val="28"/>
          <w:szCs w:val="28"/>
        </w:rPr>
      </w:pPr>
    </w:p>
    <w:p w:rsidR="00CD4D61" w:rsidRPr="008949C7" w:rsidRDefault="00CD4D61" w:rsidP="00CD4D61">
      <w:pPr>
        <w:rPr>
          <w:sz w:val="28"/>
          <w:szCs w:val="28"/>
        </w:rPr>
      </w:pPr>
    </w:p>
    <w:p w:rsidR="00CD4D61" w:rsidRPr="008949C7" w:rsidRDefault="00CD4D61" w:rsidP="00CD4D61">
      <w:pPr>
        <w:ind w:firstLine="426"/>
        <w:rPr>
          <w:sz w:val="28"/>
          <w:szCs w:val="28"/>
        </w:rPr>
      </w:pPr>
      <w:r w:rsidRPr="008949C7">
        <w:rPr>
          <w:sz w:val="28"/>
          <w:szCs w:val="28"/>
        </w:rPr>
        <w:t>г. Тирасполь</w:t>
      </w:r>
    </w:p>
    <w:p w:rsidR="00CD4D61" w:rsidRPr="008949C7" w:rsidRDefault="008949C7" w:rsidP="00CD4D61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8949C7">
        <w:rPr>
          <w:sz w:val="28"/>
          <w:szCs w:val="28"/>
        </w:rPr>
        <w:t>0</w:t>
      </w:r>
      <w:r w:rsidR="00CD4D61" w:rsidRPr="008949C7">
        <w:rPr>
          <w:sz w:val="28"/>
          <w:szCs w:val="28"/>
        </w:rPr>
        <w:t xml:space="preserve"> апреля 2019 г.</w:t>
      </w:r>
    </w:p>
    <w:p w:rsidR="00CD4D61" w:rsidRPr="008949C7" w:rsidRDefault="00CD4D61" w:rsidP="00CD4D61">
      <w:pPr>
        <w:ind w:firstLine="426"/>
        <w:rPr>
          <w:sz w:val="28"/>
          <w:szCs w:val="28"/>
          <w:lang w:val="en-US"/>
        </w:rPr>
      </w:pPr>
      <w:r w:rsidRPr="008949C7">
        <w:rPr>
          <w:sz w:val="28"/>
          <w:szCs w:val="28"/>
        </w:rPr>
        <w:t xml:space="preserve"> </w:t>
      </w:r>
      <w:r w:rsidR="00BF2425" w:rsidRPr="008949C7">
        <w:rPr>
          <w:sz w:val="28"/>
          <w:szCs w:val="28"/>
        </w:rPr>
        <w:t xml:space="preserve">  </w:t>
      </w:r>
      <w:r w:rsidR="008949C7">
        <w:rPr>
          <w:sz w:val="28"/>
          <w:szCs w:val="28"/>
        </w:rPr>
        <w:t xml:space="preserve">  № </w:t>
      </w:r>
      <w:r w:rsidR="008949C7">
        <w:rPr>
          <w:sz w:val="28"/>
          <w:szCs w:val="28"/>
          <w:lang w:val="en-US"/>
        </w:rPr>
        <w:t>115</w:t>
      </w:r>
    </w:p>
    <w:p w:rsidR="00E93395" w:rsidRPr="008949C7" w:rsidRDefault="00E93395" w:rsidP="00CD4D61">
      <w:pPr>
        <w:rPr>
          <w:sz w:val="28"/>
          <w:szCs w:val="28"/>
        </w:rPr>
      </w:pPr>
    </w:p>
    <w:p w:rsidR="00E93395" w:rsidRPr="008949C7" w:rsidRDefault="00E93395" w:rsidP="00CD4D61">
      <w:pPr>
        <w:rPr>
          <w:sz w:val="28"/>
          <w:szCs w:val="28"/>
        </w:rPr>
      </w:pPr>
    </w:p>
    <w:sectPr w:rsidR="00E93395" w:rsidRPr="008949C7" w:rsidSect="00CD4D61">
      <w:headerReference w:type="default" r:id="rId1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35" w:rsidRDefault="00E75235" w:rsidP="00CD4D61">
      <w:r>
        <w:separator/>
      </w:r>
    </w:p>
  </w:endnote>
  <w:endnote w:type="continuationSeparator" w:id="0">
    <w:p w:rsidR="00E75235" w:rsidRDefault="00E75235" w:rsidP="00CD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35" w:rsidRDefault="00E75235" w:rsidP="00CD4D61">
      <w:r>
        <w:separator/>
      </w:r>
    </w:p>
  </w:footnote>
  <w:footnote w:type="continuationSeparator" w:id="0">
    <w:p w:rsidR="00E75235" w:rsidRDefault="00E75235" w:rsidP="00CD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2929"/>
      <w:docPartObj>
        <w:docPartGallery w:val="Page Numbers (Top of Page)"/>
        <w:docPartUnique/>
      </w:docPartObj>
    </w:sdtPr>
    <w:sdtContent>
      <w:p w:rsidR="00CD4D61" w:rsidRDefault="00193FC8">
        <w:pPr>
          <w:pStyle w:val="a5"/>
          <w:jc w:val="center"/>
        </w:pPr>
        <w:fldSimple w:instr=" PAGE   \* MERGEFORMAT ">
          <w:r w:rsidR="008949C7">
            <w:rPr>
              <w:noProof/>
            </w:rPr>
            <w:t>- 2 -</w:t>
          </w:r>
        </w:fldSimple>
      </w:p>
    </w:sdtContent>
  </w:sdt>
  <w:p w:rsidR="00CD4D61" w:rsidRDefault="00CD4D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395"/>
    <w:rsid w:val="00006601"/>
    <w:rsid w:val="000F09FA"/>
    <w:rsid w:val="00134CB4"/>
    <w:rsid w:val="00193FC8"/>
    <w:rsid w:val="001E6EC3"/>
    <w:rsid w:val="00210658"/>
    <w:rsid w:val="00276F02"/>
    <w:rsid w:val="002D01C0"/>
    <w:rsid w:val="00313152"/>
    <w:rsid w:val="00314DC6"/>
    <w:rsid w:val="00345C1C"/>
    <w:rsid w:val="003C6E8E"/>
    <w:rsid w:val="00410F9E"/>
    <w:rsid w:val="00422850"/>
    <w:rsid w:val="00480DA2"/>
    <w:rsid w:val="00494FB1"/>
    <w:rsid w:val="004A1566"/>
    <w:rsid w:val="004C08F7"/>
    <w:rsid w:val="005964E1"/>
    <w:rsid w:val="005D09EE"/>
    <w:rsid w:val="00606122"/>
    <w:rsid w:val="006A4639"/>
    <w:rsid w:val="006F12F0"/>
    <w:rsid w:val="007B2B25"/>
    <w:rsid w:val="007D25FB"/>
    <w:rsid w:val="008244CF"/>
    <w:rsid w:val="008949C7"/>
    <w:rsid w:val="008B71BE"/>
    <w:rsid w:val="008C4457"/>
    <w:rsid w:val="00913680"/>
    <w:rsid w:val="00933E17"/>
    <w:rsid w:val="009C3019"/>
    <w:rsid w:val="00A058D3"/>
    <w:rsid w:val="00A34405"/>
    <w:rsid w:val="00A4590E"/>
    <w:rsid w:val="00A55373"/>
    <w:rsid w:val="00B25550"/>
    <w:rsid w:val="00B34AB4"/>
    <w:rsid w:val="00B44D23"/>
    <w:rsid w:val="00B57C3E"/>
    <w:rsid w:val="00B774DD"/>
    <w:rsid w:val="00BA03BA"/>
    <w:rsid w:val="00BD2C2A"/>
    <w:rsid w:val="00BF2425"/>
    <w:rsid w:val="00C01357"/>
    <w:rsid w:val="00CD4D61"/>
    <w:rsid w:val="00CF4C21"/>
    <w:rsid w:val="00D52149"/>
    <w:rsid w:val="00E3103A"/>
    <w:rsid w:val="00E75235"/>
    <w:rsid w:val="00E93395"/>
    <w:rsid w:val="00ED691E"/>
    <w:rsid w:val="00F00E69"/>
    <w:rsid w:val="00F46309"/>
    <w:rsid w:val="00F570DA"/>
    <w:rsid w:val="00F57E1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95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sid w:val="00E93395"/>
    <w:rPr>
      <w:color w:val="0066CC"/>
      <w:u w:val="single" w:color="0000FF"/>
    </w:rPr>
  </w:style>
  <w:style w:type="paragraph" w:customStyle="1" w:styleId="head">
    <w:name w:val="head"/>
    <w:basedOn w:val="a"/>
    <w:rsid w:val="00E93395"/>
    <w:pPr>
      <w:spacing w:before="100" w:beforeAutospacing="1" w:after="100" w:afterAutospacing="1"/>
      <w:jc w:val="center"/>
    </w:pPr>
    <w:rPr>
      <w:sz w:val="28"/>
    </w:rPr>
  </w:style>
  <w:style w:type="paragraph" w:styleId="a4">
    <w:name w:val="Normal (Web)"/>
    <w:basedOn w:val="a"/>
    <w:uiPriority w:val="99"/>
    <w:unhideWhenUsed/>
    <w:rsid w:val="00E93395"/>
    <w:pPr>
      <w:spacing w:before="100" w:beforeAutospacing="1" w:after="100" w:afterAutospacing="1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CD4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4D6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4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4D61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BF2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ds4zyOReZHqjcLk4JXDFag%3d%3d" TargetMode="External"/><Relationship Id="rId13" Type="http://schemas.openxmlformats.org/officeDocument/2006/relationships/hyperlink" Target="https://pravopmr.ru/View.aspx?id=mOT9UNzSQ3Vj9DMmpBYiKw%3d%3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m4pMpAFBT37wC%2b4zvrFyTw%3d%3d" TargetMode="External"/><Relationship Id="rId12" Type="http://schemas.openxmlformats.org/officeDocument/2006/relationships/hyperlink" Target="https://pravopmr.ru/View.aspx?id=3qR5JzwPUm9M0CA8OPud0A%3d%3d" TargetMode="External"/><Relationship Id="rId17" Type="http://schemas.openxmlformats.org/officeDocument/2006/relationships/hyperlink" Target="https://pravopmr.ru/View.aspx?id=fMBppQ4GSJAfpSniAZEMcQ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biuGSeue68oxXNNo6K%2fKFQ%3d%3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m4pMpAFBT37wC%2b4zvrFyTw%3d%3d" TargetMode="External"/><Relationship Id="rId11" Type="http://schemas.openxmlformats.org/officeDocument/2006/relationships/hyperlink" Target="https://pravopmr.ru/View.aspx?id=fMBppQ4GSJAfpSniAZEMcQ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CA69K9T7UmhIgWDtS1F5pg%3d%3d" TargetMode="External"/><Relationship Id="rId10" Type="http://schemas.openxmlformats.org/officeDocument/2006/relationships/hyperlink" Target="https://pravopmr.ru/View.aspx?id=ghCKu7e1Add%2fSM3B2tE9WQ%3d%3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biuGSeue68oxXNNo6K%2fKFQ%3d%3d" TargetMode="External"/><Relationship Id="rId14" Type="http://schemas.openxmlformats.org/officeDocument/2006/relationships/hyperlink" Target="https://pravopmr.ru/View.aspx?id=x%2bQUuD0gdDng4GqcMnMZx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8</cp:revision>
  <dcterms:created xsi:type="dcterms:W3CDTF">2019-04-08T10:10:00Z</dcterms:created>
  <dcterms:modified xsi:type="dcterms:W3CDTF">2019-04-10T08:19:00Z</dcterms:modified>
</cp:coreProperties>
</file>