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43" w:rsidRDefault="00104B43"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Default="008C1F11" w:rsidP="008C1F11">
      <w:pPr>
        <w:pStyle w:val="ConsPlusNormal"/>
        <w:ind w:firstLine="709"/>
        <w:jc w:val="right"/>
        <w:rPr>
          <w:rFonts w:ascii="Times New Roman" w:hAnsi="Times New Roman" w:cs="Times New Roman"/>
          <w:sz w:val="28"/>
          <w:szCs w:val="28"/>
          <w:lang w:val="en-US"/>
        </w:rPr>
      </w:pPr>
    </w:p>
    <w:p w:rsidR="008C1F11" w:rsidRPr="008C1F11" w:rsidRDefault="008C1F11" w:rsidP="008C1F11">
      <w:pPr>
        <w:pStyle w:val="ConsPlusNormal"/>
        <w:ind w:firstLine="709"/>
        <w:jc w:val="right"/>
        <w:rPr>
          <w:rFonts w:ascii="Times New Roman" w:hAnsi="Times New Roman" w:cs="Times New Roman"/>
          <w:sz w:val="28"/>
          <w:szCs w:val="28"/>
          <w:lang w:val="en-US"/>
        </w:rPr>
      </w:pPr>
    </w:p>
    <w:p w:rsidR="00104B43" w:rsidRPr="008C1F11" w:rsidRDefault="00104B43" w:rsidP="008C1F11">
      <w:pPr>
        <w:pStyle w:val="ConsPlusNormal"/>
        <w:ind w:firstLine="709"/>
        <w:jc w:val="center"/>
        <w:rPr>
          <w:rFonts w:ascii="Times New Roman" w:hAnsi="Times New Roman" w:cs="Times New Roman"/>
          <w:sz w:val="28"/>
          <w:szCs w:val="28"/>
        </w:rPr>
      </w:pPr>
    </w:p>
    <w:p w:rsidR="008C1F11" w:rsidRPr="00096636" w:rsidRDefault="00104B43" w:rsidP="008C1F11">
      <w:pPr>
        <w:pStyle w:val="ConsPlusNormal"/>
        <w:jc w:val="center"/>
        <w:rPr>
          <w:rFonts w:ascii="Times New Roman" w:hAnsi="Times New Roman" w:cs="Times New Roman"/>
          <w:sz w:val="28"/>
          <w:szCs w:val="28"/>
        </w:rPr>
      </w:pPr>
      <w:r w:rsidRPr="008C1F11">
        <w:rPr>
          <w:rFonts w:ascii="Times New Roman" w:hAnsi="Times New Roman" w:cs="Times New Roman"/>
          <w:sz w:val="28"/>
          <w:szCs w:val="28"/>
        </w:rPr>
        <w:t xml:space="preserve">О внесении изменений и дополнений в Указ Президента </w:t>
      </w:r>
    </w:p>
    <w:p w:rsidR="008C1F11" w:rsidRPr="00096636" w:rsidRDefault="00104B43" w:rsidP="008C1F11">
      <w:pPr>
        <w:pStyle w:val="ConsPlusNormal"/>
        <w:jc w:val="center"/>
        <w:rPr>
          <w:rFonts w:ascii="Times New Roman" w:hAnsi="Times New Roman" w:cs="Times New Roman"/>
          <w:sz w:val="28"/>
          <w:szCs w:val="28"/>
        </w:rPr>
      </w:pPr>
      <w:r w:rsidRPr="008C1F11">
        <w:rPr>
          <w:rFonts w:ascii="Times New Roman" w:hAnsi="Times New Roman" w:cs="Times New Roman"/>
          <w:sz w:val="28"/>
          <w:szCs w:val="28"/>
        </w:rPr>
        <w:t xml:space="preserve">Приднестровской Молдавской Республики </w:t>
      </w:r>
    </w:p>
    <w:p w:rsidR="008C1F11" w:rsidRPr="00096636" w:rsidRDefault="00104B43" w:rsidP="008C1F11">
      <w:pPr>
        <w:pStyle w:val="ConsPlusNormal"/>
        <w:jc w:val="center"/>
        <w:rPr>
          <w:rFonts w:ascii="Times New Roman" w:hAnsi="Times New Roman" w:cs="Times New Roman"/>
          <w:sz w:val="28"/>
          <w:szCs w:val="28"/>
        </w:rPr>
      </w:pPr>
      <w:r w:rsidRPr="008C1F11">
        <w:rPr>
          <w:rFonts w:ascii="Times New Roman" w:hAnsi="Times New Roman" w:cs="Times New Roman"/>
          <w:sz w:val="28"/>
          <w:szCs w:val="28"/>
        </w:rPr>
        <w:t xml:space="preserve">от 30 августа 2018 года № 333 </w:t>
      </w:r>
    </w:p>
    <w:p w:rsidR="008C1F11" w:rsidRPr="008C1F11" w:rsidRDefault="00104B43" w:rsidP="008C1F11">
      <w:pPr>
        <w:pStyle w:val="ConsPlusNormal"/>
        <w:jc w:val="center"/>
        <w:rPr>
          <w:rFonts w:ascii="Times New Roman" w:hAnsi="Times New Roman" w:cs="Times New Roman"/>
          <w:sz w:val="28"/>
          <w:szCs w:val="28"/>
        </w:rPr>
      </w:pPr>
      <w:r w:rsidRPr="008C1F11">
        <w:rPr>
          <w:rFonts w:ascii="Times New Roman" w:hAnsi="Times New Roman" w:cs="Times New Roman"/>
          <w:sz w:val="28"/>
          <w:szCs w:val="28"/>
        </w:rPr>
        <w:t xml:space="preserve">«Об утверждении общевоинских уставов Вооруженных сил </w:t>
      </w:r>
    </w:p>
    <w:p w:rsidR="00104B43" w:rsidRPr="008C1F11" w:rsidRDefault="00104B43" w:rsidP="008C1F11">
      <w:pPr>
        <w:pStyle w:val="ConsPlusNormal"/>
        <w:jc w:val="center"/>
        <w:rPr>
          <w:rFonts w:ascii="Times New Roman" w:hAnsi="Times New Roman" w:cs="Times New Roman"/>
          <w:sz w:val="28"/>
          <w:szCs w:val="28"/>
        </w:rPr>
      </w:pPr>
      <w:r w:rsidRPr="008C1F11">
        <w:rPr>
          <w:rFonts w:ascii="Times New Roman" w:hAnsi="Times New Roman" w:cs="Times New Roman"/>
          <w:sz w:val="28"/>
          <w:szCs w:val="28"/>
        </w:rPr>
        <w:t>Приднестровской Молдавской Республики»</w:t>
      </w:r>
    </w:p>
    <w:p w:rsidR="00104B43" w:rsidRPr="008C1F11" w:rsidRDefault="00104B43" w:rsidP="008C1F11">
      <w:pPr>
        <w:pStyle w:val="a4"/>
        <w:shd w:val="clear" w:color="auto" w:fill="FFFFFF"/>
        <w:spacing w:before="0" w:beforeAutospacing="0" w:after="0" w:afterAutospacing="0"/>
        <w:ind w:firstLine="708"/>
        <w:jc w:val="both"/>
        <w:rPr>
          <w:sz w:val="28"/>
          <w:szCs w:val="28"/>
          <w:shd w:val="clear" w:color="auto" w:fill="FFFFFF"/>
        </w:rPr>
      </w:pPr>
    </w:p>
    <w:p w:rsidR="008C1F11" w:rsidRPr="008C1F11" w:rsidRDefault="008C1F11" w:rsidP="008C1F11">
      <w:pPr>
        <w:pStyle w:val="a4"/>
        <w:shd w:val="clear" w:color="auto" w:fill="FFFFFF"/>
        <w:spacing w:before="0" w:beforeAutospacing="0" w:after="0" w:afterAutospacing="0"/>
        <w:ind w:firstLine="708"/>
        <w:jc w:val="both"/>
        <w:rPr>
          <w:sz w:val="28"/>
          <w:szCs w:val="28"/>
          <w:shd w:val="clear" w:color="auto" w:fill="FFFFFF"/>
        </w:rPr>
      </w:pPr>
    </w:p>
    <w:p w:rsidR="00104B43" w:rsidRPr="008C1F11" w:rsidRDefault="00104B43" w:rsidP="008C1F11">
      <w:pPr>
        <w:pStyle w:val="a4"/>
        <w:shd w:val="clear" w:color="auto" w:fill="FFFFFF"/>
        <w:spacing w:before="0" w:beforeAutospacing="0" w:after="0" w:afterAutospacing="0"/>
        <w:ind w:firstLine="709"/>
        <w:jc w:val="both"/>
        <w:rPr>
          <w:sz w:val="28"/>
          <w:szCs w:val="28"/>
          <w:shd w:val="clear" w:color="auto" w:fill="FFFFFF"/>
        </w:rPr>
      </w:pPr>
      <w:r w:rsidRPr="008C1F11">
        <w:rPr>
          <w:sz w:val="28"/>
          <w:szCs w:val="28"/>
          <w:shd w:val="clear" w:color="auto" w:fill="FFFFFF"/>
        </w:rPr>
        <w:t>В соответствии со статьей 65 Конституции Приднестровской Молдавской Республики, Законом Приднестровской Молдавской Республики от 10 июля 2000 года № 315-З «Об обороне» (СЗМР 00-3) в действующей редакции,</w:t>
      </w:r>
    </w:p>
    <w:p w:rsidR="00104B43" w:rsidRPr="008C1F11" w:rsidRDefault="00104B43" w:rsidP="008C1F11">
      <w:pPr>
        <w:pStyle w:val="a4"/>
        <w:shd w:val="clear" w:color="auto" w:fill="FFFFFF"/>
        <w:spacing w:before="0" w:beforeAutospacing="0" w:after="0" w:afterAutospacing="0"/>
        <w:jc w:val="both"/>
        <w:rPr>
          <w:sz w:val="28"/>
          <w:szCs w:val="28"/>
        </w:rPr>
      </w:pPr>
      <w:proofErr w:type="spellStart"/>
      <w:proofErr w:type="gramStart"/>
      <w:r w:rsidRPr="008C1F11">
        <w:rPr>
          <w:sz w:val="28"/>
          <w:szCs w:val="28"/>
        </w:rPr>
        <w:t>п</w:t>
      </w:r>
      <w:proofErr w:type="spellEnd"/>
      <w:proofErr w:type="gramEnd"/>
      <w:r w:rsidRPr="008C1F11">
        <w:rPr>
          <w:sz w:val="28"/>
          <w:szCs w:val="28"/>
        </w:rPr>
        <w:t xml:space="preserve"> о с т а </w:t>
      </w:r>
      <w:proofErr w:type="spellStart"/>
      <w:r w:rsidRPr="008C1F11">
        <w:rPr>
          <w:sz w:val="28"/>
          <w:szCs w:val="28"/>
        </w:rPr>
        <w:t>н</w:t>
      </w:r>
      <w:proofErr w:type="spellEnd"/>
      <w:r w:rsidRPr="008C1F11">
        <w:rPr>
          <w:sz w:val="28"/>
          <w:szCs w:val="28"/>
        </w:rPr>
        <w:t xml:space="preserve"> о в л я ю:</w:t>
      </w:r>
    </w:p>
    <w:p w:rsidR="00104B43" w:rsidRPr="008C1F11" w:rsidRDefault="00104B43" w:rsidP="008C1F11">
      <w:pPr>
        <w:pStyle w:val="a4"/>
        <w:shd w:val="clear" w:color="auto" w:fill="FFFFFF"/>
        <w:spacing w:before="0" w:beforeAutospacing="0" w:after="0" w:afterAutospacing="0"/>
        <w:ind w:firstLine="709"/>
        <w:jc w:val="both"/>
        <w:rPr>
          <w:sz w:val="28"/>
          <w:szCs w:val="28"/>
        </w:rPr>
      </w:pPr>
    </w:p>
    <w:p w:rsidR="00104B43" w:rsidRPr="008C1F11" w:rsidRDefault="00104B43" w:rsidP="008C1F11">
      <w:pPr>
        <w:pStyle w:val="a4"/>
        <w:shd w:val="clear" w:color="auto" w:fill="FFFFFF"/>
        <w:spacing w:before="0" w:beforeAutospacing="0" w:after="0" w:afterAutospacing="0"/>
        <w:ind w:firstLine="709"/>
        <w:jc w:val="both"/>
        <w:rPr>
          <w:sz w:val="28"/>
          <w:szCs w:val="28"/>
          <w:shd w:val="clear" w:color="auto" w:fill="FFFFFF"/>
        </w:rPr>
      </w:pPr>
      <w:r w:rsidRPr="008C1F11">
        <w:rPr>
          <w:sz w:val="28"/>
          <w:szCs w:val="28"/>
          <w:shd w:val="clear" w:color="auto" w:fill="FFFFFF"/>
        </w:rPr>
        <w:t>1. Внести в Указ Президента Приднестровской Молдавской Республики</w:t>
      </w:r>
      <w:r w:rsidRPr="008C1F11">
        <w:rPr>
          <w:sz w:val="28"/>
          <w:szCs w:val="28"/>
        </w:rPr>
        <w:t xml:space="preserve"> от 30 августа 2018 года № 333 «</w:t>
      </w:r>
      <w:r w:rsidRPr="008C1F11">
        <w:rPr>
          <w:sz w:val="28"/>
          <w:szCs w:val="28"/>
          <w:shd w:val="clear" w:color="auto" w:fill="FFFFFF"/>
        </w:rPr>
        <w:t>Об утверждении общевоинских уставов Вооруженных сил Приднестровской Мол</w:t>
      </w:r>
      <w:r w:rsidR="008C1F11">
        <w:rPr>
          <w:sz w:val="28"/>
          <w:szCs w:val="28"/>
          <w:shd w:val="clear" w:color="auto" w:fill="FFFFFF"/>
        </w:rPr>
        <w:t>давской Республики» (САЗ 18-35)</w:t>
      </w:r>
      <w:r w:rsidRPr="008C1F11">
        <w:rPr>
          <w:sz w:val="28"/>
          <w:szCs w:val="28"/>
          <w:shd w:val="clear" w:color="auto" w:fill="FFFFFF"/>
        </w:rPr>
        <w:t xml:space="preserve"> следующие изменения и дополнения:</w:t>
      </w:r>
    </w:p>
    <w:p w:rsidR="008C1F11" w:rsidRPr="008C1F11" w:rsidRDefault="008C1F11" w:rsidP="008C1F11">
      <w:pPr>
        <w:pStyle w:val="a4"/>
        <w:shd w:val="clear" w:color="auto" w:fill="FFFFFF"/>
        <w:spacing w:before="0" w:beforeAutospacing="0" w:after="0" w:afterAutospacing="0"/>
        <w:ind w:firstLine="709"/>
        <w:jc w:val="both"/>
        <w:rPr>
          <w:sz w:val="28"/>
          <w:szCs w:val="28"/>
        </w:rPr>
      </w:pPr>
    </w:p>
    <w:p w:rsidR="00221D2B" w:rsidRPr="008C1F11" w:rsidRDefault="00104B43"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 xml:space="preserve">а) </w:t>
      </w:r>
      <w:r w:rsidR="00221D2B" w:rsidRPr="008C1F11">
        <w:rPr>
          <w:rFonts w:ascii="Times New Roman" w:hAnsi="Times New Roman" w:cs="Times New Roman"/>
          <w:sz w:val="28"/>
          <w:szCs w:val="28"/>
        </w:rPr>
        <w:t>часть третью пункта 230 Приложения № 1 к Указу исключить;</w:t>
      </w:r>
    </w:p>
    <w:p w:rsidR="00221D2B" w:rsidRPr="008C1F11" w:rsidRDefault="00221D2B" w:rsidP="008C1F11">
      <w:pPr>
        <w:pStyle w:val="ConsPlusNormal"/>
        <w:ind w:firstLine="709"/>
        <w:jc w:val="both"/>
        <w:rPr>
          <w:rFonts w:ascii="Times New Roman" w:hAnsi="Times New Roman" w:cs="Times New Roman"/>
          <w:sz w:val="28"/>
          <w:szCs w:val="28"/>
        </w:rPr>
      </w:pPr>
    </w:p>
    <w:p w:rsidR="00104B43" w:rsidRPr="008C1F11" w:rsidRDefault="00221D2B"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 xml:space="preserve">б) </w:t>
      </w:r>
      <w:r w:rsidR="00104B43" w:rsidRPr="008C1F11">
        <w:rPr>
          <w:rFonts w:ascii="Times New Roman" w:hAnsi="Times New Roman" w:cs="Times New Roman"/>
          <w:sz w:val="28"/>
          <w:szCs w:val="28"/>
        </w:rPr>
        <w:t xml:space="preserve">пункт 231 Приложения № 1 к Указу </w:t>
      </w:r>
      <w:r w:rsidR="0038379F" w:rsidRPr="008C1F11">
        <w:rPr>
          <w:rFonts w:ascii="Times New Roman" w:hAnsi="Times New Roman" w:cs="Times New Roman"/>
          <w:sz w:val="28"/>
          <w:szCs w:val="28"/>
        </w:rPr>
        <w:t>изложить в следующей редакции:</w:t>
      </w:r>
    </w:p>
    <w:p w:rsidR="0038379F" w:rsidRPr="008C1F11" w:rsidRDefault="0038379F"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«231. Военнослужащим, проходящим военную службу по призыву, ре</w:t>
      </w:r>
      <w:r w:rsidR="008C1F11">
        <w:rPr>
          <w:rFonts w:ascii="Times New Roman" w:hAnsi="Times New Roman" w:cs="Times New Roman"/>
          <w:sz w:val="28"/>
          <w:szCs w:val="28"/>
        </w:rPr>
        <w:t>шением командира воинской части</w:t>
      </w:r>
      <w:r w:rsidRPr="008C1F11">
        <w:rPr>
          <w:rFonts w:ascii="Times New Roman" w:hAnsi="Times New Roman" w:cs="Times New Roman"/>
          <w:sz w:val="28"/>
          <w:szCs w:val="28"/>
        </w:rPr>
        <w:t xml:space="preserve"> может предоставляться увольнение </w:t>
      </w:r>
      <w:r w:rsidR="008C1F11" w:rsidRPr="008C1F11">
        <w:rPr>
          <w:rFonts w:ascii="Times New Roman" w:hAnsi="Times New Roman" w:cs="Times New Roman"/>
          <w:sz w:val="28"/>
          <w:szCs w:val="28"/>
        </w:rPr>
        <w:br/>
      </w:r>
      <w:r w:rsidRPr="008C1F11">
        <w:rPr>
          <w:rFonts w:ascii="Times New Roman" w:hAnsi="Times New Roman" w:cs="Times New Roman"/>
          <w:sz w:val="28"/>
          <w:szCs w:val="28"/>
        </w:rPr>
        <w:t>с выездом за пределы гарнизона в порядке, предусмотренном пунктом 232 настоящего Устава</w:t>
      </w:r>
      <w:proofErr w:type="gramStart"/>
      <w:r w:rsidR="00B708FF" w:rsidRPr="008C1F11">
        <w:rPr>
          <w:rFonts w:ascii="Times New Roman" w:hAnsi="Times New Roman" w:cs="Times New Roman"/>
          <w:sz w:val="28"/>
          <w:szCs w:val="28"/>
        </w:rPr>
        <w:t>.</w:t>
      </w:r>
      <w:r w:rsidRPr="008C1F11">
        <w:rPr>
          <w:rFonts w:ascii="Times New Roman" w:hAnsi="Times New Roman" w:cs="Times New Roman"/>
          <w:sz w:val="28"/>
          <w:szCs w:val="28"/>
        </w:rPr>
        <w:t>»;</w:t>
      </w:r>
      <w:proofErr w:type="gramEnd"/>
    </w:p>
    <w:p w:rsidR="00104B43" w:rsidRPr="008C1F11" w:rsidRDefault="00104B43" w:rsidP="008C1F11">
      <w:pPr>
        <w:pStyle w:val="ConsPlusNormal"/>
        <w:ind w:firstLine="709"/>
        <w:jc w:val="both"/>
        <w:rPr>
          <w:rFonts w:ascii="Times New Roman" w:hAnsi="Times New Roman" w:cs="Times New Roman"/>
          <w:sz w:val="28"/>
          <w:szCs w:val="28"/>
        </w:rPr>
      </w:pPr>
    </w:p>
    <w:p w:rsidR="00104B43" w:rsidRPr="008C1F11" w:rsidRDefault="0038379F"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в</w:t>
      </w:r>
      <w:r w:rsidR="00104B43" w:rsidRPr="008C1F11">
        <w:rPr>
          <w:rFonts w:ascii="Times New Roman" w:hAnsi="Times New Roman" w:cs="Times New Roman"/>
          <w:sz w:val="28"/>
          <w:szCs w:val="28"/>
        </w:rPr>
        <w:t xml:space="preserve">) часть первую пункта 232 Приложения № 1 к Указу после слов </w:t>
      </w:r>
      <w:r w:rsidR="008C1F11" w:rsidRPr="008C1F11">
        <w:rPr>
          <w:rFonts w:ascii="Times New Roman" w:hAnsi="Times New Roman" w:cs="Times New Roman"/>
          <w:sz w:val="28"/>
          <w:szCs w:val="28"/>
        </w:rPr>
        <w:br/>
      </w:r>
      <w:r w:rsidR="00104B43" w:rsidRPr="008C1F11">
        <w:rPr>
          <w:rFonts w:ascii="Times New Roman" w:hAnsi="Times New Roman" w:cs="Times New Roman"/>
          <w:sz w:val="28"/>
          <w:szCs w:val="28"/>
        </w:rPr>
        <w:t xml:space="preserve">«из </w:t>
      </w:r>
      <w:r w:rsidR="008C1F11">
        <w:rPr>
          <w:rFonts w:ascii="Times New Roman" w:hAnsi="Times New Roman" w:cs="Times New Roman"/>
          <w:sz w:val="28"/>
          <w:szCs w:val="28"/>
        </w:rPr>
        <w:t xml:space="preserve">расположения воинской части» </w:t>
      </w:r>
      <w:r w:rsidR="00104B43" w:rsidRPr="008C1F11">
        <w:rPr>
          <w:rFonts w:ascii="Times New Roman" w:hAnsi="Times New Roman" w:cs="Times New Roman"/>
          <w:sz w:val="28"/>
          <w:szCs w:val="28"/>
        </w:rPr>
        <w:t>дополнить словами «сроком до трех суток»;</w:t>
      </w:r>
    </w:p>
    <w:p w:rsidR="00104B43" w:rsidRPr="008C1F11" w:rsidRDefault="00104B43" w:rsidP="008C1F11">
      <w:pPr>
        <w:pStyle w:val="ConsPlusNormal"/>
        <w:ind w:firstLine="709"/>
        <w:jc w:val="both"/>
        <w:rPr>
          <w:rFonts w:ascii="Times New Roman" w:hAnsi="Times New Roman" w:cs="Times New Roman"/>
          <w:sz w:val="28"/>
          <w:szCs w:val="28"/>
        </w:rPr>
      </w:pPr>
    </w:p>
    <w:p w:rsidR="00104B43" w:rsidRPr="008C1F11" w:rsidRDefault="0038379F"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г</w:t>
      </w:r>
      <w:r w:rsidR="00104B43" w:rsidRPr="008C1F11">
        <w:rPr>
          <w:rFonts w:ascii="Times New Roman" w:hAnsi="Times New Roman" w:cs="Times New Roman"/>
          <w:sz w:val="28"/>
          <w:szCs w:val="28"/>
        </w:rPr>
        <w:t xml:space="preserve">) часть третью пункта 232 Приложения № 1 к Указу изложить </w:t>
      </w:r>
      <w:r w:rsidR="008C1F11" w:rsidRPr="008C1F11">
        <w:rPr>
          <w:rFonts w:ascii="Times New Roman" w:hAnsi="Times New Roman" w:cs="Times New Roman"/>
          <w:sz w:val="28"/>
          <w:szCs w:val="28"/>
        </w:rPr>
        <w:br/>
      </w:r>
      <w:r w:rsidR="00104B43" w:rsidRPr="008C1F11">
        <w:rPr>
          <w:rFonts w:ascii="Times New Roman" w:hAnsi="Times New Roman" w:cs="Times New Roman"/>
          <w:sz w:val="28"/>
          <w:szCs w:val="28"/>
        </w:rPr>
        <w:t>в следующей редакции:</w:t>
      </w:r>
    </w:p>
    <w:p w:rsidR="00104B43" w:rsidRPr="008C1F11" w:rsidRDefault="00104B43"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 xml:space="preserve">«В выходные, предпраздничные и праздничные дни разрешается увольнение до вечерней поверки, до утра следующего дня или до утра начала рабочей недели, но не </w:t>
      </w:r>
      <w:proofErr w:type="gramStart"/>
      <w:r w:rsidRPr="008C1F11">
        <w:rPr>
          <w:rFonts w:ascii="Times New Roman" w:hAnsi="Times New Roman" w:cs="Times New Roman"/>
          <w:sz w:val="28"/>
          <w:szCs w:val="28"/>
        </w:rPr>
        <w:t>позднее</w:t>
      </w:r>
      <w:proofErr w:type="gramEnd"/>
      <w:r w:rsidRPr="008C1F11">
        <w:rPr>
          <w:rFonts w:ascii="Times New Roman" w:hAnsi="Times New Roman" w:cs="Times New Roman"/>
          <w:sz w:val="28"/>
          <w:szCs w:val="28"/>
        </w:rPr>
        <w:t xml:space="preserve"> чем за 1,5 часа до начала занятий</w:t>
      </w:r>
      <w:r w:rsidR="00DA6194" w:rsidRPr="008C1F11">
        <w:rPr>
          <w:rFonts w:ascii="Times New Roman" w:hAnsi="Times New Roman" w:cs="Times New Roman"/>
          <w:sz w:val="28"/>
          <w:szCs w:val="28"/>
        </w:rPr>
        <w:t>.</w:t>
      </w:r>
      <w:r w:rsidRPr="008C1F11">
        <w:rPr>
          <w:rFonts w:ascii="Times New Roman" w:hAnsi="Times New Roman" w:cs="Times New Roman"/>
          <w:sz w:val="28"/>
          <w:szCs w:val="28"/>
        </w:rPr>
        <w:t>»;</w:t>
      </w:r>
    </w:p>
    <w:p w:rsidR="00104B43" w:rsidRPr="008C1F11" w:rsidRDefault="00104B43" w:rsidP="008C1F11">
      <w:pPr>
        <w:pStyle w:val="ConsPlusNormal"/>
        <w:ind w:firstLine="709"/>
        <w:jc w:val="both"/>
        <w:rPr>
          <w:rFonts w:ascii="Times New Roman" w:hAnsi="Times New Roman" w:cs="Times New Roman"/>
          <w:sz w:val="28"/>
          <w:szCs w:val="28"/>
        </w:rPr>
      </w:pPr>
    </w:p>
    <w:p w:rsidR="00104B43" w:rsidRPr="008C1F11" w:rsidRDefault="0038379F" w:rsidP="008C1F11">
      <w:pPr>
        <w:pStyle w:val="ConsPlusNormal"/>
        <w:ind w:firstLine="709"/>
        <w:jc w:val="both"/>
        <w:rPr>
          <w:rFonts w:ascii="Times New Roman" w:hAnsi="Times New Roman" w:cs="Times New Roman"/>
          <w:sz w:val="28"/>
          <w:szCs w:val="28"/>
        </w:rPr>
      </w:pPr>
      <w:proofErr w:type="spellStart"/>
      <w:r w:rsidRPr="008C1F11">
        <w:rPr>
          <w:rFonts w:ascii="Times New Roman" w:hAnsi="Times New Roman" w:cs="Times New Roman"/>
          <w:sz w:val="28"/>
          <w:szCs w:val="28"/>
        </w:rPr>
        <w:t>д</w:t>
      </w:r>
      <w:proofErr w:type="spellEnd"/>
      <w:r w:rsidR="00104B43" w:rsidRPr="008C1F11">
        <w:rPr>
          <w:rFonts w:ascii="Times New Roman" w:hAnsi="Times New Roman" w:cs="Times New Roman"/>
          <w:sz w:val="28"/>
          <w:szCs w:val="28"/>
        </w:rPr>
        <w:t xml:space="preserve">) часть вторую пункта 260 </w:t>
      </w:r>
      <w:r w:rsidR="00DA6194" w:rsidRPr="008C1F11">
        <w:rPr>
          <w:rFonts w:ascii="Times New Roman" w:hAnsi="Times New Roman" w:cs="Times New Roman"/>
          <w:sz w:val="28"/>
          <w:szCs w:val="28"/>
        </w:rPr>
        <w:t xml:space="preserve">Приложения № 1 к Указу </w:t>
      </w:r>
      <w:r w:rsidR="00D16649" w:rsidRPr="008C1F11">
        <w:rPr>
          <w:rFonts w:ascii="Times New Roman" w:hAnsi="Times New Roman" w:cs="Times New Roman"/>
          <w:sz w:val="28"/>
          <w:szCs w:val="28"/>
        </w:rPr>
        <w:t>исключить</w:t>
      </w:r>
      <w:r w:rsidR="00104B43" w:rsidRPr="008C1F11">
        <w:rPr>
          <w:rFonts w:ascii="Times New Roman" w:hAnsi="Times New Roman" w:cs="Times New Roman"/>
          <w:sz w:val="28"/>
          <w:szCs w:val="28"/>
        </w:rPr>
        <w:t>;</w:t>
      </w:r>
    </w:p>
    <w:p w:rsidR="00104B43" w:rsidRPr="008C1F11" w:rsidRDefault="00104B43" w:rsidP="008C1F11">
      <w:pPr>
        <w:spacing w:after="0" w:line="240" w:lineRule="auto"/>
        <w:ind w:firstLine="709"/>
        <w:rPr>
          <w:rFonts w:ascii="Times New Roman" w:hAnsi="Times New Roman" w:cs="Times New Roman"/>
          <w:sz w:val="28"/>
          <w:szCs w:val="28"/>
        </w:rPr>
      </w:pPr>
    </w:p>
    <w:p w:rsidR="00104B43" w:rsidRPr="008C1F11" w:rsidRDefault="0038379F"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lastRenderedPageBreak/>
        <w:t>е</w:t>
      </w:r>
      <w:r w:rsidR="00104B43" w:rsidRPr="008C1F11">
        <w:rPr>
          <w:rFonts w:ascii="Times New Roman" w:hAnsi="Times New Roman" w:cs="Times New Roman"/>
          <w:sz w:val="28"/>
          <w:szCs w:val="28"/>
        </w:rPr>
        <w:t>) часть вторую пункта 49 Приложения № 2 к Указу дополнить подпунктом е) следующего содержания:</w:t>
      </w:r>
    </w:p>
    <w:p w:rsidR="00104B43" w:rsidRPr="008C1F11" w:rsidRDefault="00104B43" w:rsidP="008C1F11">
      <w:pPr>
        <w:pStyle w:val="ConsPlusNormal"/>
        <w:ind w:firstLine="709"/>
        <w:jc w:val="both"/>
        <w:rPr>
          <w:rFonts w:ascii="Times New Roman" w:hAnsi="Times New Roman" w:cs="Times New Roman"/>
          <w:sz w:val="28"/>
          <w:szCs w:val="28"/>
        </w:rPr>
      </w:pPr>
      <w:r w:rsidRPr="008C1F11">
        <w:rPr>
          <w:rFonts w:ascii="Times New Roman" w:hAnsi="Times New Roman" w:cs="Times New Roman"/>
          <w:sz w:val="28"/>
          <w:szCs w:val="28"/>
        </w:rPr>
        <w:t>«е) должностное лицо, назначенное для проведения разбирательства</w:t>
      </w:r>
      <w:r w:rsidR="008C1F11">
        <w:rPr>
          <w:rFonts w:ascii="Times New Roman" w:hAnsi="Times New Roman" w:cs="Times New Roman"/>
          <w:sz w:val="28"/>
          <w:szCs w:val="28"/>
        </w:rPr>
        <w:t>,</w:t>
      </w:r>
      <w:r w:rsidRPr="008C1F11">
        <w:rPr>
          <w:rFonts w:ascii="Times New Roman" w:hAnsi="Times New Roman" w:cs="Times New Roman"/>
          <w:sz w:val="28"/>
          <w:szCs w:val="28"/>
        </w:rPr>
        <w:t xml:space="preserve"> – </w:t>
      </w:r>
      <w:r w:rsidR="008C1F11" w:rsidRPr="008C1F11">
        <w:rPr>
          <w:rFonts w:ascii="Times New Roman" w:hAnsi="Times New Roman" w:cs="Times New Roman"/>
          <w:sz w:val="28"/>
          <w:szCs w:val="28"/>
        </w:rPr>
        <w:br/>
      </w:r>
      <w:r w:rsidRPr="008C1F11">
        <w:rPr>
          <w:rFonts w:ascii="Times New Roman" w:hAnsi="Times New Roman" w:cs="Times New Roman"/>
          <w:sz w:val="28"/>
          <w:szCs w:val="28"/>
        </w:rPr>
        <w:t>к военнослужащему, в отношении которого проводится разбирательство</w:t>
      </w:r>
      <w:proofErr w:type="gramStart"/>
      <w:r w:rsidR="00320C88" w:rsidRPr="008C1F11">
        <w:rPr>
          <w:rFonts w:ascii="Times New Roman" w:hAnsi="Times New Roman" w:cs="Times New Roman"/>
          <w:sz w:val="28"/>
          <w:szCs w:val="28"/>
        </w:rPr>
        <w:t>.</w:t>
      </w:r>
      <w:r w:rsidRPr="008C1F11">
        <w:rPr>
          <w:rFonts w:ascii="Times New Roman" w:hAnsi="Times New Roman" w:cs="Times New Roman"/>
          <w:sz w:val="28"/>
          <w:szCs w:val="28"/>
        </w:rPr>
        <w:t>»;</w:t>
      </w:r>
      <w:proofErr w:type="gramEnd"/>
    </w:p>
    <w:p w:rsidR="00104B43" w:rsidRPr="008C1F11" w:rsidRDefault="00104B43" w:rsidP="008C1F11">
      <w:pPr>
        <w:spacing w:after="0" w:line="240" w:lineRule="auto"/>
        <w:ind w:firstLine="709"/>
        <w:jc w:val="both"/>
        <w:rPr>
          <w:rFonts w:ascii="Times New Roman" w:hAnsi="Times New Roman" w:cs="Times New Roman"/>
          <w:sz w:val="28"/>
          <w:szCs w:val="28"/>
        </w:rPr>
      </w:pPr>
    </w:p>
    <w:p w:rsidR="00104B43" w:rsidRPr="008C1F11" w:rsidRDefault="0038379F"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ж</w:t>
      </w:r>
      <w:r w:rsidR="008C1F11">
        <w:rPr>
          <w:rFonts w:ascii="Times New Roman" w:hAnsi="Times New Roman" w:cs="Times New Roman"/>
          <w:sz w:val="28"/>
          <w:szCs w:val="28"/>
        </w:rPr>
        <w:t>)</w:t>
      </w:r>
      <w:r w:rsidR="00104B43" w:rsidRPr="008C1F11">
        <w:rPr>
          <w:rFonts w:ascii="Times New Roman" w:hAnsi="Times New Roman" w:cs="Times New Roman"/>
          <w:sz w:val="28"/>
          <w:szCs w:val="28"/>
        </w:rPr>
        <w:t xml:space="preserve"> в части второй пункта 5</w:t>
      </w:r>
      <w:r w:rsidR="008C1F11">
        <w:rPr>
          <w:rFonts w:ascii="Times New Roman" w:hAnsi="Times New Roman" w:cs="Times New Roman"/>
          <w:sz w:val="28"/>
          <w:szCs w:val="28"/>
        </w:rPr>
        <w:t xml:space="preserve">6 Приложения № 2 к Указу слова </w:t>
      </w:r>
      <w:r w:rsidR="00104B43" w:rsidRPr="008C1F11">
        <w:rPr>
          <w:rFonts w:ascii="Times New Roman" w:hAnsi="Times New Roman" w:cs="Times New Roman"/>
          <w:sz w:val="28"/>
          <w:szCs w:val="28"/>
        </w:rPr>
        <w:t>«подпунктами «</w:t>
      </w:r>
      <w:proofErr w:type="spellStart"/>
      <w:r w:rsidR="00104B43" w:rsidRPr="008C1F11">
        <w:rPr>
          <w:rFonts w:ascii="Times New Roman" w:hAnsi="Times New Roman" w:cs="Times New Roman"/>
          <w:sz w:val="28"/>
          <w:szCs w:val="28"/>
        </w:rPr>
        <w:t>д</w:t>
      </w:r>
      <w:proofErr w:type="spellEnd"/>
      <w:r w:rsidR="00104B43" w:rsidRPr="008C1F11">
        <w:rPr>
          <w:rFonts w:ascii="Times New Roman" w:hAnsi="Times New Roman" w:cs="Times New Roman"/>
          <w:sz w:val="28"/>
          <w:szCs w:val="28"/>
        </w:rPr>
        <w:t xml:space="preserve">» – «е» пункта 57»  заменить словами «подпунктами е) – </w:t>
      </w:r>
      <w:proofErr w:type="spellStart"/>
      <w:r w:rsidR="00104B43" w:rsidRPr="008C1F11">
        <w:rPr>
          <w:rFonts w:ascii="Times New Roman" w:hAnsi="Times New Roman" w:cs="Times New Roman"/>
          <w:sz w:val="28"/>
          <w:szCs w:val="28"/>
        </w:rPr>
        <w:t>з</w:t>
      </w:r>
      <w:proofErr w:type="spellEnd"/>
      <w:r w:rsidR="00104B43" w:rsidRPr="008C1F11">
        <w:rPr>
          <w:rFonts w:ascii="Times New Roman" w:hAnsi="Times New Roman" w:cs="Times New Roman"/>
          <w:sz w:val="28"/>
          <w:szCs w:val="28"/>
        </w:rPr>
        <w:t>) части первой пункта 53»;</w:t>
      </w:r>
    </w:p>
    <w:p w:rsidR="00104B43" w:rsidRPr="008C1F11" w:rsidRDefault="00104B43" w:rsidP="008C1F11">
      <w:pPr>
        <w:spacing w:after="0" w:line="240" w:lineRule="auto"/>
        <w:ind w:firstLine="709"/>
        <w:rPr>
          <w:rFonts w:ascii="Times New Roman" w:hAnsi="Times New Roman" w:cs="Times New Roman"/>
          <w:sz w:val="28"/>
          <w:szCs w:val="28"/>
        </w:rPr>
      </w:pPr>
    </w:p>
    <w:p w:rsidR="00104B43" w:rsidRPr="008C1F11" w:rsidRDefault="0038379F" w:rsidP="008C1F11">
      <w:pPr>
        <w:spacing w:after="0" w:line="240" w:lineRule="auto"/>
        <w:ind w:firstLine="709"/>
        <w:rPr>
          <w:rFonts w:ascii="Times New Roman" w:hAnsi="Times New Roman" w:cs="Times New Roman"/>
          <w:sz w:val="28"/>
          <w:szCs w:val="28"/>
        </w:rPr>
      </w:pPr>
      <w:proofErr w:type="spellStart"/>
      <w:r w:rsidRPr="008C1F11">
        <w:rPr>
          <w:rFonts w:ascii="Times New Roman" w:hAnsi="Times New Roman" w:cs="Times New Roman"/>
          <w:sz w:val="28"/>
          <w:szCs w:val="28"/>
        </w:rPr>
        <w:t>з</w:t>
      </w:r>
      <w:proofErr w:type="spellEnd"/>
      <w:r w:rsidR="00104B43" w:rsidRPr="008C1F11">
        <w:rPr>
          <w:rFonts w:ascii="Times New Roman" w:hAnsi="Times New Roman" w:cs="Times New Roman"/>
          <w:sz w:val="28"/>
          <w:szCs w:val="28"/>
        </w:rPr>
        <w:t>) пункт 57 Приложения № 2 к Указу исключить;</w:t>
      </w:r>
    </w:p>
    <w:p w:rsidR="00320C88" w:rsidRPr="008C1F11" w:rsidRDefault="00320C88" w:rsidP="008C1F11">
      <w:pPr>
        <w:spacing w:after="0" w:line="240" w:lineRule="auto"/>
        <w:ind w:firstLine="709"/>
        <w:rPr>
          <w:rFonts w:ascii="Times New Roman" w:hAnsi="Times New Roman" w:cs="Times New Roman"/>
          <w:sz w:val="28"/>
          <w:szCs w:val="28"/>
        </w:rPr>
      </w:pPr>
    </w:p>
    <w:p w:rsidR="00104B43" w:rsidRPr="008C1F11" w:rsidRDefault="0038379F"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и</w:t>
      </w:r>
      <w:r w:rsidR="00104B43" w:rsidRPr="008C1F11">
        <w:rPr>
          <w:rFonts w:ascii="Times New Roman" w:hAnsi="Times New Roman" w:cs="Times New Roman"/>
          <w:sz w:val="28"/>
          <w:szCs w:val="28"/>
        </w:rPr>
        <w:t>) подпункт е) части первой пункта 59, подпункт е) пункта 62 Приложения № 2 к Указу изложить в следующей редакции:</w:t>
      </w:r>
    </w:p>
    <w:p w:rsidR="00104B43" w:rsidRDefault="00104B43"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 xml:space="preserve">«е) снижение в воинском звании на одну ступень со снижением </w:t>
      </w:r>
      <w:r w:rsidR="008C1F11">
        <w:rPr>
          <w:rFonts w:ascii="Times New Roman" w:hAnsi="Times New Roman" w:cs="Times New Roman"/>
          <w:sz w:val="28"/>
          <w:szCs w:val="28"/>
        </w:rPr>
        <w:br/>
      </w:r>
      <w:r w:rsidRPr="008C1F11">
        <w:rPr>
          <w:rFonts w:ascii="Times New Roman" w:hAnsi="Times New Roman" w:cs="Times New Roman"/>
          <w:sz w:val="28"/>
          <w:szCs w:val="28"/>
        </w:rPr>
        <w:t>в воинской должности</w:t>
      </w:r>
      <w:proofErr w:type="gramStart"/>
      <w:r w:rsidR="00510409" w:rsidRPr="008C1F11">
        <w:rPr>
          <w:rFonts w:ascii="Times New Roman" w:hAnsi="Times New Roman" w:cs="Times New Roman"/>
          <w:sz w:val="28"/>
          <w:szCs w:val="28"/>
        </w:rPr>
        <w:t>;</w:t>
      </w:r>
      <w:r w:rsidRPr="008C1F11">
        <w:rPr>
          <w:rFonts w:ascii="Times New Roman" w:hAnsi="Times New Roman" w:cs="Times New Roman"/>
          <w:sz w:val="28"/>
          <w:szCs w:val="28"/>
        </w:rPr>
        <w:t>»</w:t>
      </w:r>
      <w:proofErr w:type="gramEnd"/>
      <w:r w:rsidRPr="008C1F11">
        <w:rPr>
          <w:rFonts w:ascii="Times New Roman" w:hAnsi="Times New Roman" w:cs="Times New Roman"/>
          <w:sz w:val="28"/>
          <w:szCs w:val="28"/>
        </w:rPr>
        <w:t>;</w:t>
      </w:r>
    </w:p>
    <w:p w:rsidR="008C1F11" w:rsidRPr="008C1F11" w:rsidRDefault="008C1F11" w:rsidP="008C1F11">
      <w:pPr>
        <w:spacing w:after="0" w:line="240" w:lineRule="auto"/>
        <w:ind w:firstLine="709"/>
        <w:jc w:val="both"/>
        <w:rPr>
          <w:rFonts w:ascii="Times New Roman" w:hAnsi="Times New Roman" w:cs="Times New Roman"/>
          <w:sz w:val="28"/>
          <w:szCs w:val="28"/>
        </w:rPr>
      </w:pPr>
    </w:p>
    <w:p w:rsidR="00104B43" w:rsidRPr="008C1F11" w:rsidRDefault="0038379F"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к</w:t>
      </w:r>
      <w:r w:rsidR="00104B43" w:rsidRPr="008C1F11">
        <w:rPr>
          <w:rFonts w:ascii="Times New Roman" w:hAnsi="Times New Roman" w:cs="Times New Roman"/>
          <w:sz w:val="28"/>
          <w:szCs w:val="28"/>
        </w:rPr>
        <w:t xml:space="preserve">) часть третью пункта 73 Приложения № 2 к Указу изложить </w:t>
      </w:r>
      <w:r w:rsidR="008C1F11">
        <w:rPr>
          <w:rFonts w:ascii="Times New Roman" w:hAnsi="Times New Roman" w:cs="Times New Roman"/>
          <w:sz w:val="28"/>
          <w:szCs w:val="28"/>
        </w:rPr>
        <w:br/>
      </w:r>
      <w:r w:rsidR="00104B43" w:rsidRPr="008C1F11">
        <w:rPr>
          <w:rFonts w:ascii="Times New Roman" w:hAnsi="Times New Roman" w:cs="Times New Roman"/>
          <w:sz w:val="28"/>
          <w:szCs w:val="28"/>
        </w:rPr>
        <w:t>в следующей редакции:</w:t>
      </w:r>
    </w:p>
    <w:p w:rsidR="00104B43" w:rsidRPr="008C1F11" w:rsidRDefault="00104B43"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должностное лицо, назначенное для проведения разбирательства, как правило, должно иметь воинское звание или воинскую должность не ниже воинского звания и воинской должности военнослужащего, совершившего дисциплинарный проступок</w:t>
      </w:r>
      <w:proofErr w:type="gramStart"/>
      <w:r w:rsidR="00510409" w:rsidRPr="008C1F11">
        <w:rPr>
          <w:rFonts w:ascii="Times New Roman" w:hAnsi="Times New Roman" w:cs="Times New Roman"/>
          <w:sz w:val="28"/>
          <w:szCs w:val="28"/>
        </w:rPr>
        <w:t>.</w:t>
      </w:r>
      <w:r w:rsidRPr="008C1F11">
        <w:rPr>
          <w:rFonts w:ascii="Times New Roman" w:hAnsi="Times New Roman" w:cs="Times New Roman"/>
          <w:sz w:val="28"/>
          <w:szCs w:val="28"/>
        </w:rPr>
        <w:t xml:space="preserve">»; </w:t>
      </w:r>
      <w:proofErr w:type="gramEnd"/>
    </w:p>
    <w:p w:rsidR="00104B43" w:rsidRPr="008C1F11" w:rsidRDefault="00104B43" w:rsidP="008C1F11">
      <w:pPr>
        <w:spacing w:after="0" w:line="240" w:lineRule="auto"/>
        <w:ind w:firstLine="709"/>
        <w:jc w:val="both"/>
        <w:rPr>
          <w:rFonts w:ascii="Times New Roman" w:hAnsi="Times New Roman" w:cs="Times New Roman"/>
          <w:sz w:val="28"/>
          <w:szCs w:val="28"/>
        </w:rPr>
      </w:pPr>
    </w:p>
    <w:p w:rsidR="00104B43" w:rsidRDefault="0038379F" w:rsidP="008C1F11">
      <w:pPr>
        <w:spacing w:after="0" w:line="240" w:lineRule="auto"/>
        <w:ind w:firstLine="709"/>
        <w:jc w:val="both"/>
        <w:rPr>
          <w:rFonts w:ascii="Times New Roman" w:hAnsi="Times New Roman" w:cs="Times New Roman"/>
          <w:sz w:val="28"/>
          <w:szCs w:val="28"/>
        </w:rPr>
      </w:pPr>
      <w:r w:rsidRPr="008C1F11">
        <w:rPr>
          <w:rFonts w:ascii="Times New Roman" w:hAnsi="Times New Roman" w:cs="Times New Roman"/>
          <w:sz w:val="28"/>
          <w:szCs w:val="28"/>
        </w:rPr>
        <w:t>л</w:t>
      </w:r>
      <w:r w:rsidR="00104B43" w:rsidRPr="008C1F11">
        <w:rPr>
          <w:rFonts w:ascii="Times New Roman" w:hAnsi="Times New Roman" w:cs="Times New Roman"/>
          <w:sz w:val="28"/>
          <w:szCs w:val="28"/>
        </w:rPr>
        <w:t>) в пункте 190 Приложения № 3 к Указу цифровое обозначение «194» заменить цифровым обозначением «150».</w:t>
      </w:r>
    </w:p>
    <w:p w:rsidR="008C1F11" w:rsidRPr="008C1F11" w:rsidRDefault="008C1F11" w:rsidP="008C1F11">
      <w:pPr>
        <w:spacing w:after="0" w:line="240" w:lineRule="auto"/>
        <w:ind w:firstLine="709"/>
        <w:jc w:val="both"/>
        <w:rPr>
          <w:rFonts w:ascii="Times New Roman" w:hAnsi="Times New Roman" w:cs="Times New Roman"/>
          <w:sz w:val="28"/>
          <w:szCs w:val="28"/>
        </w:rPr>
      </w:pPr>
    </w:p>
    <w:p w:rsidR="00104B43" w:rsidRPr="008C1F11" w:rsidRDefault="00104B43" w:rsidP="008C1F11">
      <w:pPr>
        <w:pStyle w:val="a4"/>
        <w:shd w:val="clear" w:color="auto" w:fill="FFFFFF"/>
        <w:spacing w:before="0" w:beforeAutospacing="0" w:after="0" w:afterAutospacing="0"/>
        <w:ind w:firstLine="709"/>
        <w:jc w:val="both"/>
        <w:rPr>
          <w:sz w:val="28"/>
          <w:szCs w:val="28"/>
        </w:rPr>
      </w:pPr>
      <w:r w:rsidRPr="008C1F11">
        <w:rPr>
          <w:sz w:val="28"/>
          <w:szCs w:val="28"/>
        </w:rPr>
        <w:t>2. Настоящий Указ вступает в силу со дня, следующего за днем официального опубликования.</w:t>
      </w:r>
    </w:p>
    <w:p w:rsidR="00104B43" w:rsidRPr="00096636" w:rsidRDefault="00104B43" w:rsidP="008C1F11">
      <w:pPr>
        <w:pStyle w:val="a4"/>
        <w:shd w:val="clear" w:color="auto" w:fill="FFFFFF"/>
        <w:spacing w:before="0" w:beforeAutospacing="0" w:after="0" w:afterAutospacing="0"/>
        <w:jc w:val="both"/>
        <w:rPr>
          <w:sz w:val="28"/>
          <w:szCs w:val="28"/>
        </w:rPr>
      </w:pPr>
    </w:p>
    <w:p w:rsidR="008C1F11" w:rsidRDefault="008C1F11" w:rsidP="008C1F11">
      <w:pPr>
        <w:pStyle w:val="a4"/>
        <w:shd w:val="clear" w:color="auto" w:fill="FFFFFF"/>
        <w:spacing w:before="0" w:beforeAutospacing="0" w:after="0" w:afterAutospacing="0"/>
        <w:jc w:val="both"/>
        <w:rPr>
          <w:sz w:val="28"/>
          <w:szCs w:val="28"/>
        </w:rPr>
      </w:pPr>
    </w:p>
    <w:p w:rsidR="008C1F11" w:rsidRPr="008C1F11" w:rsidRDefault="008C1F11" w:rsidP="008C1F11">
      <w:pPr>
        <w:pStyle w:val="a4"/>
        <w:shd w:val="clear" w:color="auto" w:fill="FFFFFF"/>
        <w:spacing w:before="0" w:beforeAutospacing="0" w:after="0" w:afterAutospacing="0"/>
        <w:jc w:val="both"/>
        <w:rPr>
          <w:sz w:val="28"/>
          <w:szCs w:val="28"/>
        </w:rPr>
      </w:pPr>
    </w:p>
    <w:p w:rsidR="008C1F11" w:rsidRPr="00096636" w:rsidRDefault="008C1F11" w:rsidP="008C1F11">
      <w:pPr>
        <w:pStyle w:val="a4"/>
        <w:shd w:val="clear" w:color="auto" w:fill="FFFFFF"/>
        <w:spacing w:before="0" w:beforeAutospacing="0" w:after="0" w:afterAutospacing="0"/>
        <w:jc w:val="both"/>
        <w:rPr>
          <w:sz w:val="28"/>
          <w:szCs w:val="28"/>
        </w:rPr>
      </w:pPr>
    </w:p>
    <w:p w:rsidR="008C1F11" w:rsidRPr="008C1F11" w:rsidRDefault="008C1F11" w:rsidP="008C1F11">
      <w:pPr>
        <w:jc w:val="both"/>
        <w:rPr>
          <w:rFonts w:ascii="Times New Roman" w:hAnsi="Times New Roman" w:cs="Times New Roman"/>
          <w:sz w:val="24"/>
          <w:szCs w:val="24"/>
        </w:rPr>
      </w:pPr>
      <w:r w:rsidRPr="008C1F11">
        <w:rPr>
          <w:rFonts w:ascii="Times New Roman" w:hAnsi="Times New Roman" w:cs="Times New Roman"/>
          <w:sz w:val="24"/>
          <w:szCs w:val="24"/>
        </w:rPr>
        <w:t>ПРЕЗИДЕНТ                                                                                                В.КРАСНОСЕЛЬСКИЙ</w:t>
      </w:r>
    </w:p>
    <w:p w:rsidR="008C1F11" w:rsidRPr="00096636" w:rsidRDefault="008C1F11" w:rsidP="008C1F11">
      <w:pPr>
        <w:ind w:firstLine="708"/>
        <w:rPr>
          <w:rFonts w:ascii="Times New Roman" w:hAnsi="Times New Roman" w:cs="Times New Roman"/>
          <w:sz w:val="28"/>
          <w:szCs w:val="28"/>
        </w:rPr>
      </w:pPr>
    </w:p>
    <w:p w:rsidR="008C1F11" w:rsidRPr="00096636" w:rsidRDefault="008C1F11" w:rsidP="008C1F11">
      <w:pPr>
        <w:spacing w:after="0" w:line="240" w:lineRule="auto"/>
        <w:ind w:firstLine="426"/>
        <w:rPr>
          <w:rFonts w:ascii="Times New Roman" w:hAnsi="Times New Roman" w:cs="Times New Roman"/>
          <w:sz w:val="28"/>
          <w:szCs w:val="28"/>
        </w:rPr>
      </w:pPr>
      <w:r w:rsidRPr="00096636">
        <w:rPr>
          <w:rFonts w:ascii="Times New Roman" w:hAnsi="Times New Roman" w:cs="Times New Roman"/>
          <w:sz w:val="28"/>
          <w:szCs w:val="28"/>
        </w:rPr>
        <w:t>г. Тирасполь</w:t>
      </w:r>
    </w:p>
    <w:p w:rsidR="008C1F11" w:rsidRPr="00096636" w:rsidRDefault="008C1F11" w:rsidP="008C1F11">
      <w:pPr>
        <w:spacing w:after="0" w:line="240" w:lineRule="auto"/>
        <w:rPr>
          <w:rFonts w:ascii="Times New Roman" w:hAnsi="Times New Roman" w:cs="Times New Roman"/>
          <w:sz w:val="28"/>
          <w:szCs w:val="28"/>
        </w:rPr>
      </w:pPr>
      <w:r w:rsidRPr="00096636">
        <w:rPr>
          <w:rFonts w:ascii="Times New Roman" w:hAnsi="Times New Roman" w:cs="Times New Roman"/>
          <w:sz w:val="28"/>
          <w:szCs w:val="28"/>
        </w:rPr>
        <w:t xml:space="preserve">     28 июня 2019 г.</w:t>
      </w:r>
    </w:p>
    <w:p w:rsidR="008C1F11" w:rsidRPr="00096636" w:rsidRDefault="008C1F11" w:rsidP="008C1F11">
      <w:pPr>
        <w:spacing w:after="0" w:line="240" w:lineRule="auto"/>
        <w:ind w:firstLine="426"/>
        <w:rPr>
          <w:rFonts w:ascii="Times New Roman" w:hAnsi="Times New Roman" w:cs="Times New Roman"/>
          <w:sz w:val="28"/>
          <w:szCs w:val="28"/>
          <w:lang w:val="en-US"/>
        </w:rPr>
      </w:pPr>
      <w:r w:rsidRPr="00096636">
        <w:rPr>
          <w:rFonts w:ascii="Times New Roman" w:hAnsi="Times New Roman" w:cs="Times New Roman"/>
          <w:sz w:val="28"/>
          <w:szCs w:val="28"/>
        </w:rPr>
        <w:t xml:space="preserve">  </w:t>
      </w:r>
      <w:r w:rsidR="00C42223" w:rsidRPr="00096636">
        <w:rPr>
          <w:rFonts w:ascii="Times New Roman" w:hAnsi="Times New Roman" w:cs="Times New Roman"/>
          <w:sz w:val="28"/>
          <w:szCs w:val="28"/>
        </w:rPr>
        <w:t xml:space="preserve"> </w:t>
      </w:r>
      <w:r w:rsidR="00096636">
        <w:rPr>
          <w:rFonts w:ascii="Times New Roman" w:hAnsi="Times New Roman" w:cs="Times New Roman"/>
          <w:sz w:val="28"/>
          <w:szCs w:val="28"/>
        </w:rPr>
        <w:t xml:space="preserve"> № </w:t>
      </w:r>
      <w:r w:rsidR="00096636" w:rsidRPr="00096636">
        <w:rPr>
          <w:rFonts w:ascii="Times New Roman" w:hAnsi="Times New Roman" w:cs="Times New Roman"/>
          <w:sz w:val="28"/>
          <w:szCs w:val="28"/>
        </w:rPr>
        <w:t>2</w:t>
      </w:r>
      <w:r w:rsidR="00096636">
        <w:rPr>
          <w:rFonts w:ascii="Times New Roman" w:hAnsi="Times New Roman" w:cs="Times New Roman"/>
          <w:sz w:val="28"/>
          <w:szCs w:val="28"/>
          <w:lang w:val="en-US"/>
        </w:rPr>
        <w:t>06</w:t>
      </w:r>
    </w:p>
    <w:sectPr w:rsidR="008C1F11" w:rsidRPr="00096636" w:rsidSect="008C1F11">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10" w:rsidRDefault="00796B10" w:rsidP="008C1F11">
      <w:pPr>
        <w:spacing w:after="0" w:line="240" w:lineRule="auto"/>
      </w:pPr>
      <w:r>
        <w:separator/>
      </w:r>
    </w:p>
  </w:endnote>
  <w:endnote w:type="continuationSeparator" w:id="0">
    <w:p w:rsidR="00796B10" w:rsidRDefault="00796B10" w:rsidP="008C1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10" w:rsidRDefault="00796B10" w:rsidP="008C1F11">
      <w:pPr>
        <w:spacing w:after="0" w:line="240" w:lineRule="auto"/>
      </w:pPr>
      <w:r>
        <w:separator/>
      </w:r>
    </w:p>
  </w:footnote>
  <w:footnote w:type="continuationSeparator" w:id="0">
    <w:p w:rsidR="00796B10" w:rsidRDefault="00796B10" w:rsidP="008C1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4811"/>
      <w:docPartObj>
        <w:docPartGallery w:val="Page Numbers (Top of Page)"/>
        <w:docPartUnique/>
      </w:docPartObj>
    </w:sdtPr>
    <w:sdtEndPr>
      <w:rPr>
        <w:rFonts w:ascii="Times New Roman" w:hAnsi="Times New Roman" w:cs="Times New Roman"/>
        <w:sz w:val="24"/>
        <w:szCs w:val="24"/>
      </w:rPr>
    </w:sdtEndPr>
    <w:sdtContent>
      <w:p w:rsidR="008C1F11" w:rsidRPr="008C1F11" w:rsidRDefault="00270AF5">
        <w:pPr>
          <w:pStyle w:val="a5"/>
          <w:jc w:val="center"/>
          <w:rPr>
            <w:rFonts w:ascii="Times New Roman" w:hAnsi="Times New Roman" w:cs="Times New Roman"/>
            <w:sz w:val="24"/>
            <w:szCs w:val="24"/>
          </w:rPr>
        </w:pPr>
        <w:r w:rsidRPr="008C1F11">
          <w:rPr>
            <w:rFonts w:ascii="Times New Roman" w:hAnsi="Times New Roman" w:cs="Times New Roman"/>
            <w:sz w:val="24"/>
            <w:szCs w:val="24"/>
          </w:rPr>
          <w:fldChar w:fldCharType="begin"/>
        </w:r>
        <w:r w:rsidR="008C1F11" w:rsidRPr="008C1F11">
          <w:rPr>
            <w:rFonts w:ascii="Times New Roman" w:hAnsi="Times New Roman" w:cs="Times New Roman"/>
            <w:sz w:val="24"/>
            <w:szCs w:val="24"/>
          </w:rPr>
          <w:instrText xml:space="preserve"> PAGE   \* MERGEFORMAT </w:instrText>
        </w:r>
        <w:r w:rsidRPr="008C1F11">
          <w:rPr>
            <w:rFonts w:ascii="Times New Roman" w:hAnsi="Times New Roman" w:cs="Times New Roman"/>
            <w:sz w:val="24"/>
            <w:szCs w:val="24"/>
          </w:rPr>
          <w:fldChar w:fldCharType="separate"/>
        </w:r>
        <w:r w:rsidR="00096636">
          <w:rPr>
            <w:rFonts w:ascii="Times New Roman" w:hAnsi="Times New Roman" w:cs="Times New Roman"/>
            <w:noProof/>
            <w:sz w:val="24"/>
            <w:szCs w:val="24"/>
          </w:rPr>
          <w:t>- 2 -</w:t>
        </w:r>
        <w:r w:rsidRPr="008C1F11">
          <w:rPr>
            <w:rFonts w:ascii="Times New Roman" w:hAnsi="Times New Roman" w:cs="Times New Roman"/>
            <w:sz w:val="24"/>
            <w:szCs w:val="24"/>
          </w:rPr>
          <w:fldChar w:fldCharType="end"/>
        </w:r>
      </w:p>
    </w:sdtContent>
  </w:sdt>
  <w:p w:rsidR="008C1F11" w:rsidRDefault="008C1F1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2739"/>
    <w:rsid w:val="00033A37"/>
    <w:rsid w:val="000510E1"/>
    <w:rsid w:val="00096636"/>
    <w:rsid w:val="000A7774"/>
    <w:rsid w:val="00102063"/>
    <w:rsid w:val="00104B43"/>
    <w:rsid w:val="00124BFD"/>
    <w:rsid w:val="00205978"/>
    <w:rsid w:val="00221D2B"/>
    <w:rsid w:val="00270AF5"/>
    <w:rsid w:val="00272134"/>
    <w:rsid w:val="002D4BF4"/>
    <w:rsid w:val="002E1014"/>
    <w:rsid w:val="002F5193"/>
    <w:rsid w:val="002F70DF"/>
    <w:rsid w:val="00320C88"/>
    <w:rsid w:val="00340D7B"/>
    <w:rsid w:val="0038379F"/>
    <w:rsid w:val="003B171B"/>
    <w:rsid w:val="003D3005"/>
    <w:rsid w:val="00405EFC"/>
    <w:rsid w:val="004260B2"/>
    <w:rsid w:val="004665FF"/>
    <w:rsid w:val="004C217A"/>
    <w:rsid w:val="00510409"/>
    <w:rsid w:val="00521825"/>
    <w:rsid w:val="00530606"/>
    <w:rsid w:val="00672B70"/>
    <w:rsid w:val="0069314A"/>
    <w:rsid w:val="006C54EB"/>
    <w:rsid w:val="007950E2"/>
    <w:rsid w:val="00796B10"/>
    <w:rsid w:val="007C19B3"/>
    <w:rsid w:val="007E6D0F"/>
    <w:rsid w:val="007F35DB"/>
    <w:rsid w:val="00825556"/>
    <w:rsid w:val="008420A7"/>
    <w:rsid w:val="008667DE"/>
    <w:rsid w:val="008934DB"/>
    <w:rsid w:val="008C1F11"/>
    <w:rsid w:val="008F3459"/>
    <w:rsid w:val="00900D9C"/>
    <w:rsid w:val="00904338"/>
    <w:rsid w:val="00960DBD"/>
    <w:rsid w:val="009D2C10"/>
    <w:rsid w:val="00A04217"/>
    <w:rsid w:val="00A063D6"/>
    <w:rsid w:val="00AF4D89"/>
    <w:rsid w:val="00B22739"/>
    <w:rsid w:val="00B307EA"/>
    <w:rsid w:val="00B35A9A"/>
    <w:rsid w:val="00B40180"/>
    <w:rsid w:val="00B708FF"/>
    <w:rsid w:val="00BC06EA"/>
    <w:rsid w:val="00C03EB2"/>
    <w:rsid w:val="00C16607"/>
    <w:rsid w:val="00C21E73"/>
    <w:rsid w:val="00C35BC6"/>
    <w:rsid w:val="00C42223"/>
    <w:rsid w:val="00C82002"/>
    <w:rsid w:val="00C83DF5"/>
    <w:rsid w:val="00D01DEF"/>
    <w:rsid w:val="00D16649"/>
    <w:rsid w:val="00D66308"/>
    <w:rsid w:val="00DA6194"/>
    <w:rsid w:val="00DC44CA"/>
    <w:rsid w:val="00DE4893"/>
    <w:rsid w:val="00DF2C59"/>
    <w:rsid w:val="00DF71AD"/>
    <w:rsid w:val="00E45938"/>
    <w:rsid w:val="00E9263F"/>
    <w:rsid w:val="00EC02B3"/>
    <w:rsid w:val="00ED07D6"/>
    <w:rsid w:val="00EE55F3"/>
    <w:rsid w:val="00F13FE0"/>
    <w:rsid w:val="00F625B8"/>
    <w:rsid w:val="00F72D34"/>
    <w:rsid w:val="00FC7206"/>
    <w:rsid w:val="00FF0E56"/>
    <w:rsid w:val="00F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AD"/>
  </w:style>
  <w:style w:type="paragraph" w:styleId="1">
    <w:name w:val="heading 1"/>
    <w:basedOn w:val="a"/>
    <w:link w:val="10"/>
    <w:uiPriority w:val="9"/>
    <w:qFormat/>
    <w:rsid w:val="00DC4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2739"/>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4C2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72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C44CA"/>
    <w:rPr>
      <w:rFonts w:ascii="Times New Roman" w:eastAsia="Times New Roman" w:hAnsi="Times New Roman" w:cs="Times New Roman"/>
      <w:b/>
      <w:bCs/>
      <w:kern w:val="36"/>
      <w:sz w:val="48"/>
      <w:szCs w:val="48"/>
    </w:rPr>
  </w:style>
  <w:style w:type="character" w:customStyle="1" w:styleId="margin">
    <w:name w:val="margin"/>
    <w:basedOn w:val="a0"/>
    <w:rsid w:val="00DC44CA"/>
  </w:style>
  <w:style w:type="paragraph" w:styleId="a5">
    <w:name w:val="header"/>
    <w:basedOn w:val="a"/>
    <w:link w:val="a6"/>
    <w:uiPriority w:val="99"/>
    <w:unhideWhenUsed/>
    <w:rsid w:val="008C1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F11"/>
  </w:style>
  <w:style w:type="paragraph" w:styleId="a7">
    <w:name w:val="footer"/>
    <w:basedOn w:val="a"/>
    <w:link w:val="a8"/>
    <w:uiPriority w:val="99"/>
    <w:semiHidden/>
    <w:unhideWhenUsed/>
    <w:rsid w:val="008C1F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1F11"/>
  </w:style>
</w:styles>
</file>

<file path=word/webSettings.xml><?xml version="1.0" encoding="utf-8"?>
<w:webSettings xmlns:r="http://schemas.openxmlformats.org/officeDocument/2006/relationships" xmlns:w="http://schemas.openxmlformats.org/wordprocessingml/2006/main">
  <w:divs>
    <w:div w:id="138613697">
      <w:bodyDiv w:val="1"/>
      <w:marLeft w:val="0"/>
      <w:marRight w:val="0"/>
      <w:marTop w:val="0"/>
      <w:marBottom w:val="0"/>
      <w:divBdr>
        <w:top w:val="none" w:sz="0" w:space="0" w:color="auto"/>
        <w:left w:val="none" w:sz="0" w:space="0" w:color="auto"/>
        <w:bottom w:val="none" w:sz="0" w:space="0" w:color="auto"/>
        <w:right w:val="none" w:sz="0" w:space="0" w:color="auto"/>
      </w:divBdr>
    </w:div>
    <w:div w:id="295531277">
      <w:bodyDiv w:val="1"/>
      <w:marLeft w:val="0"/>
      <w:marRight w:val="0"/>
      <w:marTop w:val="0"/>
      <w:marBottom w:val="0"/>
      <w:divBdr>
        <w:top w:val="none" w:sz="0" w:space="0" w:color="auto"/>
        <w:left w:val="none" w:sz="0" w:space="0" w:color="auto"/>
        <w:bottom w:val="none" w:sz="0" w:space="0" w:color="auto"/>
        <w:right w:val="none" w:sz="0" w:space="0" w:color="auto"/>
      </w:divBdr>
    </w:div>
    <w:div w:id="4051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29FA-BC85-4881-8EDA-DDF64D17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g106kaa</cp:lastModifiedBy>
  <cp:revision>31</cp:revision>
  <cp:lastPrinted>2019-05-30T07:37:00Z</cp:lastPrinted>
  <dcterms:created xsi:type="dcterms:W3CDTF">2019-01-31T14:17:00Z</dcterms:created>
  <dcterms:modified xsi:type="dcterms:W3CDTF">2019-06-28T13:32:00Z</dcterms:modified>
</cp:coreProperties>
</file>