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C" w:rsidRDefault="003622EC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A7F" w:rsidRPr="00212A7F" w:rsidRDefault="00212A7F" w:rsidP="00362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622EC" w:rsidRPr="00212A7F" w:rsidRDefault="003622EC" w:rsidP="003622EC">
      <w:pPr>
        <w:jc w:val="center"/>
        <w:rPr>
          <w:sz w:val="28"/>
          <w:szCs w:val="28"/>
        </w:rPr>
      </w:pPr>
      <w:r w:rsidRPr="00212A7F">
        <w:rPr>
          <w:sz w:val="28"/>
          <w:szCs w:val="28"/>
        </w:rPr>
        <w:t>О награждении нагрудным знаком</w:t>
      </w:r>
    </w:p>
    <w:p w:rsidR="003622EC" w:rsidRPr="00212A7F" w:rsidRDefault="003622EC" w:rsidP="003622EC">
      <w:pPr>
        <w:jc w:val="center"/>
        <w:rPr>
          <w:snapToGrid w:val="0"/>
          <w:sz w:val="28"/>
          <w:szCs w:val="28"/>
        </w:rPr>
      </w:pPr>
      <w:r w:rsidRPr="00212A7F">
        <w:rPr>
          <w:sz w:val="28"/>
          <w:szCs w:val="28"/>
        </w:rPr>
        <w:t>«Почетный донор Приднестровской Молдавской Республики»</w:t>
      </w:r>
    </w:p>
    <w:p w:rsidR="003622EC" w:rsidRPr="00F960C8" w:rsidRDefault="003622EC" w:rsidP="00362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2EC" w:rsidRPr="00212A7F" w:rsidRDefault="003622EC" w:rsidP="00212A7F">
      <w:pPr>
        <w:autoSpaceDE w:val="0"/>
        <w:autoSpaceDN w:val="0"/>
        <w:adjustRightInd w:val="0"/>
        <w:ind w:firstLine="709"/>
        <w:jc w:val="both"/>
        <w:rPr>
          <w:rStyle w:val="margintext-small"/>
          <w:sz w:val="28"/>
          <w:szCs w:val="28"/>
        </w:rPr>
      </w:pPr>
      <w:proofErr w:type="gramStart"/>
      <w:r w:rsidRPr="00212A7F">
        <w:rPr>
          <w:sz w:val="28"/>
          <w:szCs w:val="28"/>
        </w:rPr>
        <w:t xml:space="preserve">В соответствии со статьей 63 Конституции Приднестровской Молдавской Республики, Указом Президента Приднестровской Молдавской Республики </w:t>
      </w:r>
      <w:r w:rsidR="00212A7F" w:rsidRPr="00212A7F">
        <w:rPr>
          <w:sz w:val="28"/>
          <w:szCs w:val="28"/>
        </w:rPr>
        <w:br/>
      </w:r>
      <w:r w:rsidRPr="00212A7F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212A7F" w:rsidRPr="00212A7F">
        <w:rPr>
          <w:sz w:val="28"/>
          <w:szCs w:val="28"/>
        </w:rPr>
        <w:br/>
      </w:r>
      <w:r w:rsidRPr="00212A7F">
        <w:rPr>
          <w:sz w:val="28"/>
          <w:szCs w:val="28"/>
          <w:shd w:val="clear" w:color="auto" w:fill="FFFFFF"/>
        </w:rPr>
        <w:t>с изменениями и дополнениями, внесенными указами Президента Приднестровской Молдавской Республики от 30 августа 2011 года № 653                 (САЗ 11-35), от 5 декабря 2011 года № 945 (САЗ 11-49), от 4 апреля</w:t>
      </w:r>
      <w:proofErr w:type="gramEnd"/>
      <w:r w:rsidRPr="00212A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12A7F">
        <w:rPr>
          <w:sz w:val="28"/>
          <w:szCs w:val="28"/>
          <w:shd w:val="clear" w:color="auto" w:fill="FFFFFF"/>
        </w:rPr>
        <w:t xml:space="preserve">2012 года              № 245 (САЗ 12-15), от 5 июня 2012 года № 369 (САЗ 12-24), от 7 июня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 xml:space="preserve">2012 года № 383 (САЗ 12-24), от 28 марта 2013 года № 138 (САЗ 13-12),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 xml:space="preserve">от 10 января 2014 года № 13 (САЗ 14-2), от 13 марта 2014 года № 83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 xml:space="preserve">(САЗ 14-11), от 27 января 2015 года № 18 (САЗ 15-5), от 15 апреля 2015 года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>№ 155 (САЗ</w:t>
      </w:r>
      <w:proofErr w:type="gramEnd"/>
      <w:r w:rsidRPr="00212A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12A7F">
        <w:rPr>
          <w:sz w:val="28"/>
          <w:szCs w:val="28"/>
          <w:shd w:val="clear" w:color="auto" w:fill="FFFFFF"/>
        </w:rPr>
        <w:t xml:space="preserve">15-16), от 10 июня 2015 года № 234 (САЗ 15-24), от 30 июня </w:t>
      </w:r>
      <w:r w:rsidR="00212A7F" w:rsidRPr="00212A7F">
        <w:rPr>
          <w:sz w:val="28"/>
          <w:szCs w:val="28"/>
          <w:shd w:val="clear" w:color="auto" w:fill="FFFFFF"/>
        </w:rPr>
        <w:br/>
      </w:r>
      <w:r w:rsidR="00212A7F">
        <w:rPr>
          <w:sz w:val="28"/>
          <w:szCs w:val="28"/>
          <w:shd w:val="clear" w:color="auto" w:fill="FFFFFF"/>
        </w:rPr>
        <w:t>2015 года № 249</w:t>
      </w:r>
      <w:r w:rsidRPr="00212A7F">
        <w:rPr>
          <w:sz w:val="28"/>
          <w:szCs w:val="28"/>
          <w:shd w:val="clear" w:color="auto" w:fill="FFFFFF"/>
        </w:rPr>
        <w:t xml:space="preserve"> (САЗ 15-27), от 31 августа 2015 года № 346 (САЗ 15-36),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 xml:space="preserve">от 8 августа 2016 года № 284 (САЗ 16-32), от 9 января 2017 года № 9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 xml:space="preserve">(САЗ 17-3), от 27 июня 2017 года № 396 (САЗ 17-27), от 3 июля 2017 года </w:t>
      </w:r>
      <w:r w:rsidR="00212A7F" w:rsidRPr="00212A7F">
        <w:rPr>
          <w:sz w:val="28"/>
          <w:szCs w:val="28"/>
          <w:shd w:val="clear" w:color="auto" w:fill="FFFFFF"/>
        </w:rPr>
        <w:br/>
      </w:r>
      <w:r w:rsidRPr="00212A7F">
        <w:rPr>
          <w:sz w:val="28"/>
          <w:szCs w:val="28"/>
          <w:shd w:val="clear" w:color="auto" w:fill="FFFFFF"/>
        </w:rPr>
        <w:t>№ 409 (САЗ 17-28), от 25 октября</w:t>
      </w:r>
      <w:proofErr w:type="gramEnd"/>
      <w:r w:rsidRPr="00212A7F">
        <w:rPr>
          <w:sz w:val="28"/>
          <w:szCs w:val="28"/>
          <w:shd w:val="clear" w:color="auto" w:fill="FFFFFF"/>
        </w:rPr>
        <w:t xml:space="preserve"> 2017 года № 593 (САЗ 17-44), от </w:t>
      </w:r>
      <w:hyperlink r:id="rId7" w:tgtFrame="_blank" w:history="1">
        <w:r w:rsidRPr="00212A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 января 2018 года № 8</w:t>
        </w:r>
      </w:hyperlink>
      <w:r w:rsidR="00212A7F" w:rsidRPr="00212A7F">
        <w:rPr>
          <w:sz w:val="28"/>
          <w:szCs w:val="28"/>
          <w:shd w:val="clear" w:color="auto" w:fill="FFFFFF"/>
        </w:rPr>
        <w:t xml:space="preserve"> </w:t>
      </w:r>
      <w:r w:rsidR="00212A7F">
        <w:rPr>
          <w:sz w:val="28"/>
          <w:szCs w:val="28"/>
          <w:shd w:val="clear" w:color="auto" w:fill="FFFFFF"/>
        </w:rPr>
        <w:t>(САЗ 18-2),</w:t>
      </w:r>
      <w:r w:rsidR="00212A7F" w:rsidRPr="00212A7F">
        <w:rPr>
          <w:sz w:val="28"/>
          <w:szCs w:val="28"/>
          <w:shd w:val="clear" w:color="auto" w:fill="FFFFFF"/>
        </w:rPr>
        <w:t xml:space="preserve"> </w:t>
      </w:r>
      <w:r w:rsidRPr="00212A7F">
        <w:rPr>
          <w:sz w:val="28"/>
          <w:szCs w:val="28"/>
          <w:shd w:val="clear" w:color="auto" w:fill="FFFFFF"/>
        </w:rPr>
        <w:t>от</w:t>
      </w:r>
      <w:r w:rsidR="00212A7F" w:rsidRPr="00212A7F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212A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18 апреля 2018 года № 140</w:t>
        </w:r>
      </w:hyperlink>
      <w:r w:rsidRPr="00212A7F">
        <w:rPr>
          <w:sz w:val="28"/>
          <w:szCs w:val="28"/>
        </w:rPr>
        <w:t xml:space="preserve"> (САЗ 18-16), </w:t>
      </w:r>
      <w:r w:rsidR="00212A7F" w:rsidRPr="00212A7F">
        <w:rPr>
          <w:sz w:val="28"/>
          <w:szCs w:val="28"/>
        </w:rPr>
        <w:br/>
      </w:r>
      <w:r w:rsidRPr="00212A7F">
        <w:rPr>
          <w:sz w:val="28"/>
          <w:szCs w:val="28"/>
        </w:rPr>
        <w:t>от 16 августа 2018 года № 304 (САЗ 18-33)</w:t>
      </w:r>
      <w:r w:rsidRPr="00212A7F">
        <w:rPr>
          <w:sz w:val="28"/>
          <w:szCs w:val="28"/>
          <w:shd w:val="clear" w:color="auto" w:fill="FFFFFF"/>
        </w:rPr>
        <w:t>:</w:t>
      </w:r>
      <w:r w:rsidRPr="00212A7F">
        <w:rPr>
          <w:rStyle w:val="margintext-small"/>
          <w:sz w:val="28"/>
          <w:szCs w:val="28"/>
        </w:rPr>
        <w:t xml:space="preserve"> </w:t>
      </w:r>
    </w:p>
    <w:p w:rsidR="00212A7F" w:rsidRPr="00212A7F" w:rsidRDefault="00212A7F" w:rsidP="00212A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622EC" w:rsidRPr="00212A7F" w:rsidRDefault="003622EC" w:rsidP="00212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 xml:space="preserve">1. Вручить нагрудный знак и удостоверение «Почетный донор Приднестровской Молдавской Республики» следующим гражданам согласно Приложению к настоящему Распоряжению. </w:t>
      </w:r>
    </w:p>
    <w:p w:rsidR="003622EC" w:rsidRPr="00212A7F" w:rsidRDefault="003622EC" w:rsidP="00212A7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12A7F">
        <w:rPr>
          <w:spacing w:val="-6"/>
          <w:sz w:val="28"/>
          <w:szCs w:val="28"/>
        </w:rPr>
        <w:t>2. Ответственность за исполнение настоящего Распоряжения возложить на заместителя Председателя Правительства Приднес</w:t>
      </w:r>
      <w:r w:rsidR="00212A7F" w:rsidRPr="00212A7F">
        <w:rPr>
          <w:spacing w:val="-6"/>
          <w:sz w:val="28"/>
          <w:szCs w:val="28"/>
        </w:rPr>
        <w:t>тровской Молдавской Республики –</w:t>
      </w:r>
      <w:r w:rsidRPr="00212A7F">
        <w:rPr>
          <w:spacing w:val="-6"/>
          <w:sz w:val="28"/>
          <w:szCs w:val="28"/>
        </w:rPr>
        <w:t xml:space="preserve"> министра здравоохранения Приднестровской Молдавской Республики.</w:t>
      </w:r>
    </w:p>
    <w:p w:rsidR="003622EC" w:rsidRPr="00212A7F" w:rsidRDefault="003622EC" w:rsidP="00212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 xml:space="preserve">3. </w:t>
      </w:r>
      <w:proofErr w:type="gramStart"/>
      <w:r w:rsidRPr="00212A7F">
        <w:rPr>
          <w:sz w:val="28"/>
          <w:szCs w:val="28"/>
        </w:rPr>
        <w:t>Контроль за</w:t>
      </w:r>
      <w:proofErr w:type="gramEnd"/>
      <w:r w:rsidRPr="00212A7F">
        <w:rPr>
          <w:sz w:val="28"/>
          <w:szCs w:val="28"/>
        </w:rPr>
        <w:t xml:space="preserve"> исполнением настоящего Распоряжения возложить </w:t>
      </w:r>
      <w:r w:rsidR="00212A7F" w:rsidRPr="00212A7F">
        <w:rPr>
          <w:sz w:val="28"/>
          <w:szCs w:val="28"/>
        </w:rPr>
        <w:br/>
      </w:r>
      <w:r w:rsidRPr="00212A7F">
        <w:rPr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3622EC" w:rsidRPr="00212A7F" w:rsidRDefault="003622EC" w:rsidP="003622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2A7F" w:rsidRPr="00212A7F" w:rsidRDefault="00212A7F" w:rsidP="003622EC">
      <w:pPr>
        <w:jc w:val="both"/>
        <w:rPr>
          <w:sz w:val="28"/>
          <w:szCs w:val="28"/>
        </w:rPr>
      </w:pPr>
    </w:p>
    <w:p w:rsidR="00212A7F" w:rsidRDefault="00212A7F" w:rsidP="00212A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2A7F" w:rsidRPr="00F960C8" w:rsidRDefault="00212A7F" w:rsidP="00212A7F">
      <w:pPr>
        <w:rPr>
          <w:sz w:val="28"/>
          <w:szCs w:val="28"/>
        </w:rPr>
      </w:pPr>
    </w:p>
    <w:p w:rsidR="00212A7F" w:rsidRPr="00F960C8" w:rsidRDefault="00212A7F" w:rsidP="00212A7F">
      <w:pPr>
        <w:ind w:firstLine="426"/>
        <w:rPr>
          <w:sz w:val="28"/>
          <w:szCs w:val="28"/>
        </w:rPr>
      </w:pPr>
      <w:r w:rsidRPr="00F960C8">
        <w:rPr>
          <w:sz w:val="28"/>
          <w:szCs w:val="28"/>
        </w:rPr>
        <w:t>г. Тирасполь</w:t>
      </w:r>
    </w:p>
    <w:p w:rsidR="00212A7F" w:rsidRPr="00F960C8" w:rsidRDefault="00212A7F" w:rsidP="00212A7F">
      <w:pPr>
        <w:rPr>
          <w:sz w:val="28"/>
          <w:szCs w:val="28"/>
        </w:rPr>
      </w:pPr>
      <w:r w:rsidRPr="00F960C8">
        <w:rPr>
          <w:sz w:val="28"/>
          <w:szCs w:val="28"/>
        </w:rPr>
        <w:t xml:space="preserve">      5 июля 2019 г.</w:t>
      </w:r>
    </w:p>
    <w:p w:rsidR="00212A7F" w:rsidRPr="00F960C8" w:rsidRDefault="00F960C8" w:rsidP="00212A7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174</w:t>
      </w:r>
      <w:proofErr w:type="spellStart"/>
      <w:r w:rsidR="00212A7F" w:rsidRPr="00F960C8">
        <w:rPr>
          <w:sz w:val="28"/>
          <w:szCs w:val="28"/>
        </w:rPr>
        <w:t>рп</w:t>
      </w:r>
      <w:proofErr w:type="spellEnd"/>
    </w:p>
    <w:p w:rsidR="003622EC" w:rsidRPr="00F960C8" w:rsidRDefault="003622EC" w:rsidP="003622EC">
      <w:pPr>
        <w:jc w:val="both"/>
        <w:rPr>
          <w:sz w:val="28"/>
          <w:szCs w:val="28"/>
        </w:rPr>
      </w:pPr>
    </w:p>
    <w:p w:rsidR="00212A7F" w:rsidRPr="00F960C8" w:rsidRDefault="00212A7F" w:rsidP="00212A7F">
      <w:pPr>
        <w:ind w:left="5529"/>
        <w:jc w:val="both"/>
      </w:pPr>
      <w:r w:rsidRPr="00F960C8">
        <w:lastRenderedPageBreak/>
        <w:t>ПРИЛОЖЕНИЕ</w:t>
      </w:r>
    </w:p>
    <w:p w:rsidR="00212A7F" w:rsidRPr="00F960C8" w:rsidRDefault="00212A7F" w:rsidP="00212A7F">
      <w:pPr>
        <w:ind w:left="5529"/>
        <w:jc w:val="both"/>
        <w:rPr>
          <w:sz w:val="28"/>
          <w:szCs w:val="28"/>
        </w:rPr>
      </w:pPr>
      <w:r w:rsidRPr="00F960C8">
        <w:rPr>
          <w:sz w:val="28"/>
          <w:szCs w:val="28"/>
        </w:rPr>
        <w:t>к Распоряжению Президента</w:t>
      </w:r>
    </w:p>
    <w:p w:rsidR="00212A7F" w:rsidRPr="00F960C8" w:rsidRDefault="00212A7F" w:rsidP="00212A7F">
      <w:pPr>
        <w:ind w:left="5529"/>
        <w:jc w:val="both"/>
        <w:rPr>
          <w:sz w:val="28"/>
          <w:szCs w:val="28"/>
        </w:rPr>
      </w:pPr>
      <w:r w:rsidRPr="00F960C8">
        <w:rPr>
          <w:sz w:val="28"/>
          <w:szCs w:val="28"/>
        </w:rPr>
        <w:t>Приднестровской Молдавской</w:t>
      </w:r>
    </w:p>
    <w:p w:rsidR="00212A7F" w:rsidRPr="00F960C8" w:rsidRDefault="00212A7F" w:rsidP="00212A7F">
      <w:pPr>
        <w:ind w:left="5529"/>
        <w:jc w:val="both"/>
        <w:rPr>
          <w:sz w:val="28"/>
          <w:szCs w:val="28"/>
        </w:rPr>
      </w:pPr>
      <w:r w:rsidRPr="00F960C8">
        <w:rPr>
          <w:sz w:val="28"/>
          <w:szCs w:val="28"/>
        </w:rPr>
        <w:t>Республики</w:t>
      </w:r>
    </w:p>
    <w:p w:rsidR="00212A7F" w:rsidRPr="00F960C8" w:rsidRDefault="00212A7F" w:rsidP="00212A7F">
      <w:pPr>
        <w:ind w:left="5529"/>
        <w:jc w:val="both"/>
        <w:rPr>
          <w:sz w:val="28"/>
          <w:szCs w:val="28"/>
        </w:rPr>
      </w:pPr>
      <w:r w:rsidRPr="00F960C8">
        <w:rPr>
          <w:sz w:val="28"/>
          <w:szCs w:val="28"/>
        </w:rPr>
        <w:t xml:space="preserve">от </w:t>
      </w:r>
      <w:r w:rsidR="00F960C8">
        <w:rPr>
          <w:sz w:val="28"/>
          <w:szCs w:val="28"/>
          <w:lang w:val="en-US"/>
        </w:rPr>
        <w:t xml:space="preserve">5 </w:t>
      </w:r>
      <w:r w:rsidR="00F960C8">
        <w:rPr>
          <w:sz w:val="28"/>
          <w:szCs w:val="28"/>
        </w:rPr>
        <w:t>июля</w:t>
      </w:r>
      <w:r w:rsidRPr="00F960C8">
        <w:rPr>
          <w:sz w:val="28"/>
          <w:szCs w:val="28"/>
        </w:rPr>
        <w:t xml:space="preserve"> 2019 года №</w:t>
      </w:r>
      <w:r w:rsidR="00F960C8">
        <w:rPr>
          <w:sz w:val="28"/>
          <w:szCs w:val="28"/>
        </w:rPr>
        <w:t xml:space="preserve"> 174рп</w:t>
      </w:r>
    </w:p>
    <w:p w:rsidR="003622EC" w:rsidRPr="00F960C8" w:rsidRDefault="003622EC" w:rsidP="003622EC">
      <w:pPr>
        <w:autoSpaceDE w:val="0"/>
        <w:autoSpaceDN w:val="0"/>
        <w:adjustRightInd w:val="0"/>
        <w:rPr>
          <w:sz w:val="28"/>
          <w:szCs w:val="28"/>
        </w:rPr>
      </w:pPr>
    </w:p>
    <w:p w:rsidR="003622EC" w:rsidRPr="00212A7F" w:rsidRDefault="003622EC" w:rsidP="003622EC">
      <w:pPr>
        <w:autoSpaceDE w:val="0"/>
        <w:autoSpaceDN w:val="0"/>
        <w:adjustRightInd w:val="0"/>
        <w:rPr>
          <w:sz w:val="28"/>
          <w:szCs w:val="28"/>
        </w:rPr>
      </w:pPr>
    </w:p>
    <w:p w:rsidR="00212A7F" w:rsidRDefault="003622EC" w:rsidP="003622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A7F">
        <w:rPr>
          <w:sz w:val="28"/>
          <w:szCs w:val="28"/>
        </w:rPr>
        <w:t xml:space="preserve">Список лиц, </w:t>
      </w:r>
    </w:p>
    <w:p w:rsidR="00212A7F" w:rsidRDefault="003622EC" w:rsidP="003622E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12A7F">
        <w:rPr>
          <w:sz w:val="28"/>
          <w:szCs w:val="28"/>
        </w:rPr>
        <w:t>представленных</w:t>
      </w:r>
      <w:proofErr w:type="gramEnd"/>
      <w:r w:rsidRPr="00212A7F">
        <w:rPr>
          <w:sz w:val="28"/>
          <w:szCs w:val="28"/>
        </w:rPr>
        <w:t xml:space="preserve"> к вручению нагрудного знака и удостоверения </w:t>
      </w:r>
    </w:p>
    <w:p w:rsidR="003622EC" w:rsidRPr="00212A7F" w:rsidRDefault="003622EC" w:rsidP="003622EC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212A7F">
        <w:rPr>
          <w:sz w:val="28"/>
          <w:szCs w:val="28"/>
        </w:rPr>
        <w:t>«Почетный донор Приднестровской Молдавской Республики»</w:t>
      </w:r>
    </w:p>
    <w:p w:rsidR="003622EC" w:rsidRPr="00212A7F" w:rsidRDefault="003622EC" w:rsidP="003622EC">
      <w:pPr>
        <w:tabs>
          <w:tab w:val="left" w:pos="2520"/>
        </w:tabs>
        <w:jc w:val="center"/>
        <w:rPr>
          <w:rFonts w:eastAsia="Batang"/>
          <w:bCs/>
          <w:sz w:val="28"/>
          <w:szCs w:val="28"/>
        </w:rPr>
      </w:pPr>
    </w:p>
    <w:p w:rsidR="003622EC" w:rsidRPr="00212A7F" w:rsidRDefault="003622EC" w:rsidP="003622EC">
      <w:pPr>
        <w:tabs>
          <w:tab w:val="left" w:pos="2520"/>
        </w:tabs>
        <w:jc w:val="both"/>
        <w:rPr>
          <w:sz w:val="28"/>
          <w:szCs w:val="28"/>
        </w:rPr>
      </w:pP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>Бобров Юрий Иванович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>Васюкова Елена Николаевна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212A7F">
        <w:rPr>
          <w:sz w:val="28"/>
          <w:szCs w:val="28"/>
        </w:rPr>
        <w:t>Дызов</w:t>
      </w:r>
      <w:proofErr w:type="spellEnd"/>
      <w:r w:rsidRPr="00212A7F">
        <w:rPr>
          <w:sz w:val="28"/>
          <w:szCs w:val="28"/>
        </w:rPr>
        <w:t xml:space="preserve"> Виктор </w:t>
      </w:r>
      <w:proofErr w:type="spellStart"/>
      <w:r w:rsidRPr="00212A7F">
        <w:rPr>
          <w:sz w:val="28"/>
          <w:szCs w:val="28"/>
        </w:rPr>
        <w:t>Радионович</w:t>
      </w:r>
      <w:proofErr w:type="spellEnd"/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>Козин Евгений Александрович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212A7F">
        <w:rPr>
          <w:sz w:val="28"/>
          <w:szCs w:val="28"/>
        </w:rPr>
        <w:t>Минчогло</w:t>
      </w:r>
      <w:proofErr w:type="spellEnd"/>
      <w:r w:rsidRPr="00212A7F">
        <w:rPr>
          <w:sz w:val="28"/>
          <w:szCs w:val="28"/>
        </w:rPr>
        <w:t xml:space="preserve"> Алексей Борисович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212A7F">
        <w:rPr>
          <w:sz w:val="28"/>
          <w:szCs w:val="28"/>
        </w:rPr>
        <w:t>Осояну</w:t>
      </w:r>
      <w:proofErr w:type="spellEnd"/>
      <w:r w:rsidRPr="00212A7F">
        <w:rPr>
          <w:sz w:val="28"/>
          <w:szCs w:val="28"/>
        </w:rPr>
        <w:t xml:space="preserve"> Андрей Афанасьевич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212A7F">
        <w:rPr>
          <w:sz w:val="28"/>
          <w:szCs w:val="28"/>
        </w:rPr>
        <w:t>Поташев</w:t>
      </w:r>
      <w:proofErr w:type="spellEnd"/>
      <w:r w:rsidRPr="00212A7F">
        <w:rPr>
          <w:sz w:val="28"/>
          <w:szCs w:val="28"/>
        </w:rPr>
        <w:t xml:space="preserve"> Леонид Евгеньевич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 xml:space="preserve">Раку Лариса </w:t>
      </w:r>
      <w:proofErr w:type="spellStart"/>
      <w:r w:rsidRPr="00212A7F">
        <w:rPr>
          <w:sz w:val="28"/>
          <w:szCs w:val="28"/>
        </w:rPr>
        <w:t>Георгевна</w:t>
      </w:r>
      <w:proofErr w:type="spellEnd"/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>Рассолов Григорий Викторович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212A7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12A7F">
        <w:rPr>
          <w:sz w:val="28"/>
          <w:szCs w:val="28"/>
        </w:rPr>
        <w:t>Усенко Наталья Николаевна</w:t>
      </w:r>
      <w:r w:rsidR="009E2CAC" w:rsidRPr="00212A7F">
        <w:rPr>
          <w:sz w:val="28"/>
          <w:szCs w:val="28"/>
        </w:rPr>
        <w:t>.</w:t>
      </w:r>
    </w:p>
    <w:p w:rsidR="003622EC" w:rsidRPr="00212A7F" w:rsidRDefault="003622EC" w:rsidP="003622EC">
      <w:pPr>
        <w:tabs>
          <w:tab w:val="left" w:pos="851"/>
        </w:tabs>
        <w:jc w:val="both"/>
        <w:rPr>
          <w:sz w:val="28"/>
          <w:szCs w:val="28"/>
        </w:rPr>
      </w:pPr>
      <w:r w:rsidRPr="00212A7F">
        <w:rPr>
          <w:sz w:val="28"/>
          <w:szCs w:val="28"/>
        </w:rPr>
        <w:t xml:space="preserve"> </w:t>
      </w:r>
    </w:p>
    <w:p w:rsidR="003622EC" w:rsidRPr="00212A7F" w:rsidRDefault="003622EC" w:rsidP="003622EC">
      <w:pPr>
        <w:jc w:val="center"/>
        <w:rPr>
          <w:sz w:val="28"/>
          <w:szCs w:val="28"/>
        </w:rPr>
      </w:pPr>
    </w:p>
    <w:p w:rsidR="003622EC" w:rsidRPr="00212A7F" w:rsidRDefault="003622EC" w:rsidP="003622EC">
      <w:pPr>
        <w:jc w:val="center"/>
        <w:rPr>
          <w:sz w:val="28"/>
          <w:szCs w:val="28"/>
          <w:lang w:val="en-US"/>
        </w:rPr>
      </w:pPr>
    </w:p>
    <w:p w:rsidR="00212A7F" w:rsidRPr="00212A7F" w:rsidRDefault="00212A7F" w:rsidP="003622EC">
      <w:pPr>
        <w:jc w:val="center"/>
        <w:rPr>
          <w:sz w:val="28"/>
          <w:szCs w:val="28"/>
          <w:lang w:val="en-US"/>
        </w:rPr>
      </w:pPr>
    </w:p>
    <w:sectPr w:rsidR="00212A7F" w:rsidRPr="00212A7F" w:rsidSect="00212A7F">
      <w:headerReference w:type="default" r:id="rId9"/>
      <w:pgSz w:w="11906" w:h="16838"/>
      <w:pgMar w:top="567" w:right="567" w:bottom="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70" w:rsidRDefault="00232770" w:rsidP="00212A7F">
      <w:r>
        <w:separator/>
      </w:r>
    </w:p>
  </w:endnote>
  <w:endnote w:type="continuationSeparator" w:id="0">
    <w:p w:rsidR="00232770" w:rsidRDefault="00232770" w:rsidP="0021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70" w:rsidRDefault="00232770" w:rsidP="00212A7F">
      <w:r>
        <w:separator/>
      </w:r>
    </w:p>
  </w:footnote>
  <w:footnote w:type="continuationSeparator" w:id="0">
    <w:p w:rsidR="00232770" w:rsidRDefault="00232770" w:rsidP="0021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267"/>
      <w:docPartObj>
        <w:docPartGallery w:val="Page Numbers (Top of Page)"/>
        <w:docPartUnique/>
      </w:docPartObj>
    </w:sdtPr>
    <w:sdtContent>
      <w:p w:rsidR="00212A7F" w:rsidRDefault="00ED08B1">
        <w:pPr>
          <w:pStyle w:val="a5"/>
          <w:jc w:val="center"/>
        </w:pPr>
        <w:fldSimple w:instr=" PAGE   \* MERGEFORMAT ">
          <w:r w:rsidR="00F960C8">
            <w:rPr>
              <w:noProof/>
            </w:rPr>
            <w:t>- 2 -</w:t>
          </w:r>
        </w:fldSimple>
      </w:p>
    </w:sdtContent>
  </w:sdt>
  <w:p w:rsidR="00212A7F" w:rsidRDefault="00212A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EC"/>
    <w:rsid w:val="001165D3"/>
    <w:rsid w:val="00212A7F"/>
    <w:rsid w:val="00232770"/>
    <w:rsid w:val="003622EC"/>
    <w:rsid w:val="003D6BE9"/>
    <w:rsid w:val="004D4339"/>
    <w:rsid w:val="009E2CAC"/>
    <w:rsid w:val="00B25102"/>
    <w:rsid w:val="00B9647E"/>
    <w:rsid w:val="00C51FAC"/>
    <w:rsid w:val="00E37140"/>
    <w:rsid w:val="00E413D7"/>
    <w:rsid w:val="00ED08B1"/>
    <w:rsid w:val="00EE5B22"/>
    <w:rsid w:val="00F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text-small">
    <w:name w:val="margin text-small"/>
    <w:basedOn w:val="a0"/>
    <w:rsid w:val="003622EC"/>
  </w:style>
  <w:style w:type="paragraph" w:styleId="a3">
    <w:name w:val="List Paragraph"/>
    <w:basedOn w:val="a"/>
    <w:uiPriority w:val="34"/>
    <w:qFormat/>
    <w:rsid w:val="00362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22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2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2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pUljfnvV9u36PhlddAWtZ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bavjFR0ZHWQ1HwAaoZM3T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4</cp:revision>
  <cp:lastPrinted>2019-07-02T08:21:00Z</cp:lastPrinted>
  <dcterms:created xsi:type="dcterms:W3CDTF">2019-07-05T10:07:00Z</dcterms:created>
  <dcterms:modified xsi:type="dcterms:W3CDTF">2019-07-05T13:45:00Z</dcterms:modified>
</cp:coreProperties>
</file>