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357497" w:rsidRDefault="00357497" w:rsidP="001A0F0B">
      <w:pPr>
        <w:jc w:val="center"/>
        <w:rPr>
          <w:sz w:val="28"/>
          <w:szCs w:val="28"/>
          <w:lang w:val="en-US"/>
        </w:rPr>
      </w:pPr>
    </w:p>
    <w:p w:rsidR="00F27570" w:rsidRPr="00357497" w:rsidRDefault="00F27570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1B00C3" w:rsidP="002F3A1B">
      <w:pPr>
        <w:jc w:val="center"/>
        <w:rPr>
          <w:szCs w:val="28"/>
        </w:rPr>
      </w:pPr>
      <w:r>
        <w:rPr>
          <w:szCs w:val="28"/>
        </w:rPr>
        <w:t>ЖЕМАН</w:t>
      </w:r>
      <w:r w:rsidR="00D16908">
        <w:rPr>
          <w:szCs w:val="28"/>
        </w:rPr>
        <w:t>А</w:t>
      </w:r>
      <w:r>
        <w:rPr>
          <w:szCs w:val="28"/>
        </w:rPr>
        <w:t xml:space="preserve"> С.В.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1B00C3">
        <w:rPr>
          <w:color w:val="000000"/>
          <w:sz w:val="28"/>
          <w:szCs w:val="28"/>
        </w:rPr>
        <w:t xml:space="preserve">за </w:t>
      </w:r>
      <w:r w:rsidR="00036584">
        <w:rPr>
          <w:color w:val="000000"/>
          <w:sz w:val="28"/>
          <w:szCs w:val="28"/>
        </w:rPr>
        <w:t xml:space="preserve">активную общественную деятельность, </w:t>
      </w:r>
      <w:r w:rsidR="001B00C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250-летием со дня основания села </w:t>
      </w:r>
      <w:r w:rsidR="00B05246">
        <w:rPr>
          <w:color w:val="000000"/>
          <w:sz w:val="28"/>
          <w:szCs w:val="28"/>
        </w:rPr>
        <w:t>Коротное</w:t>
      </w:r>
      <w:r w:rsidR="001B00C3">
        <w:rPr>
          <w:color w:val="000000"/>
          <w:sz w:val="28"/>
          <w:szCs w:val="28"/>
        </w:rPr>
        <w:t xml:space="preserve"> Слободзейского района</w:t>
      </w:r>
      <w:r w:rsidR="008C7B2D">
        <w:rPr>
          <w:color w:val="000000"/>
          <w:sz w:val="28"/>
          <w:szCs w:val="28"/>
        </w:rPr>
        <w:t xml:space="preserve"> 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DC411C">
        <w:rPr>
          <w:sz w:val="28"/>
          <w:szCs w:val="28"/>
        </w:rPr>
        <w:t>За 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7"/>
        <w:gridCol w:w="356"/>
        <w:gridCol w:w="4891"/>
      </w:tblGrid>
      <w:tr w:rsidR="002B601B" w:rsidRPr="00A921C0" w:rsidTr="00A921C0">
        <w:tc>
          <w:tcPr>
            <w:tcW w:w="4644" w:type="dxa"/>
          </w:tcPr>
          <w:p w:rsidR="002B601B" w:rsidRPr="00A921C0" w:rsidRDefault="00DC41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Жемана</w:t>
            </w:r>
            <w:proofErr w:type="spellEnd"/>
            <w:r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284" w:type="dxa"/>
          </w:tcPr>
          <w:p w:rsidR="002B601B" w:rsidRPr="00A921C0" w:rsidRDefault="00DC41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DC411C" w:rsidP="00067FE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Совета народных депутатов </w:t>
            </w:r>
            <w:r w:rsidR="00067FE7">
              <w:rPr>
                <w:sz w:val="28"/>
                <w:szCs w:val="28"/>
              </w:rPr>
              <w:t xml:space="preserve">Слободзейского района и </w:t>
            </w:r>
            <w:proofErr w:type="gramStart"/>
            <w:r w:rsidR="00067FE7">
              <w:rPr>
                <w:sz w:val="28"/>
                <w:szCs w:val="28"/>
              </w:rPr>
              <w:t>г</w:t>
            </w:r>
            <w:proofErr w:type="gramEnd"/>
            <w:r w:rsidR="00067FE7">
              <w:rPr>
                <w:sz w:val="28"/>
                <w:szCs w:val="28"/>
              </w:rPr>
              <w:t>. Слоб</w:t>
            </w:r>
            <w:r>
              <w:rPr>
                <w:sz w:val="28"/>
                <w:szCs w:val="28"/>
              </w:rPr>
              <w:t xml:space="preserve">одзея по избирательному округу № 15, </w:t>
            </w:r>
            <w:r w:rsidR="00067FE7">
              <w:rPr>
                <w:sz w:val="28"/>
                <w:szCs w:val="28"/>
              </w:rPr>
              <w:t>директора ООО «</w:t>
            </w:r>
            <w:proofErr w:type="spellStart"/>
            <w:r w:rsidR="00067FE7">
              <w:rPr>
                <w:sz w:val="28"/>
                <w:szCs w:val="28"/>
              </w:rPr>
              <w:t>Натафарм</w:t>
            </w:r>
            <w:proofErr w:type="spellEnd"/>
            <w:r w:rsidR="00067FE7">
              <w:rPr>
                <w:sz w:val="28"/>
                <w:szCs w:val="28"/>
              </w:rPr>
              <w:t>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  <w:lang w:val="en-US"/>
        </w:rPr>
      </w:pPr>
    </w:p>
    <w:p w:rsidR="00357497" w:rsidRDefault="00357497" w:rsidP="00067C71">
      <w:pPr>
        <w:jc w:val="both"/>
        <w:rPr>
          <w:sz w:val="28"/>
          <w:szCs w:val="28"/>
          <w:lang w:val="en-US"/>
        </w:rPr>
      </w:pPr>
    </w:p>
    <w:p w:rsidR="00357497" w:rsidRDefault="00357497" w:rsidP="003574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7497" w:rsidRDefault="00357497" w:rsidP="00357497">
      <w:pPr>
        <w:ind w:firstLine="708"/>
        <w:rPr>
          <w:sz w:val="28"/>
          <w:szCs w:val="28"/>
        </w:rPr>
      </w:pPr>
    </w:p>
    <w:p w:rsidR="00357497" w:rsidRDefault="00357497" w:rsidP="00357497">
      <w:pPr>
        <w:ind w:firstLine="708"/>
        <w:rPr>
          <w:sz w:val="28"/>
          <w:szCs w:val="28"/>
        </w:rPr>
      </w:pPr>
    </w:p>
    <w:p w:rsidR="00357497" w:rsidRDefault="00357497" w:rsidP="00357497">
      <w:pPr>
        <w:rPr>
          <w:sz w:val="28"/>
          <w:szCs w:val="28"/>
        </w:rPr>
      </w:pPr>
    </w:p>
    <w:p w:rsidR="00357497" w:rsidRDefault="00357497" w:rsidP="00357497">
      <w:pPr>
        <w:rPr>
          <w:sz w:val="28"/>
          <w:szCs w:val="28"/>
        </w:rPr>
      </w:pPr>
      <w:r w:rsidRPr="00357497">
        <w:rPr>
          <w:sz w:val="28"/>
          <w:szCs w:val="28"/>
        </w:rPr>
        <w:t xml:space="preserve">   </w:t>
      </w:r>
      <w:r>
        <w:rPr>
          <w:sz w:val="28"/>
          <w:szCs w:val="28"/>
        </w:rPr>
        <w:t>г. Тирасполь</w:t>
      </w:r>
    </w:p>
    <w:p w:rsidR="00357497" w:rsidRDefault="00357497" w:rsidP="00357497">
      <w:pPr>
        <w:rPr>
          <w:sz w:val="28"/>
          <w:szCs w:val="28"/>
        </w:rPr>
      </w:pPr>
      <w:r w:rsidRPr="0035749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Pr="0035749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57497" w:rsidRPr="00357497" w:rsidRDefault="00357497" w:rsidP="00357497">
      <w:pPr>
        <w:rPr>
          <w:color w:val="FFFFFF"/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35749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35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333</w:t>
      </w:r>
    </w:p>
    <w:p w:rsidR="00357497" w:rsidRPr="00B90082" w:rsidRDefault="00357497" w:rsidP="00357497">
      <w:pPr>
        <w:rPr>
          <w:color w:val="FFFFFF"/>
          <w:sz w:val="28"/>
          <w:szCs w:val="28"/>
        </w:rPr>
      </w:pPr>
    </w:p>
    <w:p w:rsidR="00357497" w:rsidRPr="00357497" w:rsidRDefault="00357497" w:rsidP="00067C71">
      <w:pPr>
        <w:jc w:val="both"/>
        <w:rPr>
          <w:sz w:val="28"/>
          <w:szCs w:val="28"/>
        </w:rPr>
      </w:pPr>
    </w:p>
    <w:sectPr w:rsidR="00357497" w:rsidRPr="0035749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58" w:rsidRDefault="00955058" w:rsidP="00624453">
      <w:r>
        <w:separator/>
      </w:r>
    </w:p>
  </w:endnote>
  <w:endnote w:type="continuationSeparator" w:id="0">
    <w:p w:rsidR="00955058" w:rsidRDefault="0095505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58" w:rsidRDefault="00955058" w:rsidP="00624453">
      <w:r>
        <w:separator/>
      </w:r>
    </w:p>
  </w:footnote>
  <w:footnote w:type="continuationSeparator" w:id="0">
    <w:p w:rsidR="00955058" w:rsidRDefault="0095505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7" w:rsidRDefault="00E913AC">
    <w:pPr>
      <w:pStyle w:val="a6"/>
      <w:jc w:val="center"/>
    </w:pPr>
    <w:fldSimple w:instr=" PAGE   \* MERGEFORMAT ">
      <w:r w:rsidR="00036584">
        <w:rPr>
          <w:noProof/>
        </w:rPr>
        <w:t>- 2 -</w:t>
      </w:r>
    </w:fldSimple>
  </w:p>
  <w:p w:rsidR="00067FE7" w:rsidRDefault="00067F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36584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67FE7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00C3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7497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55058"/>
    <w:rsid w:val="00961FB8"/>
    <w:rsid w:val="00984AE9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05246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458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16908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411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13AC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27570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2019-09-24T08:45:00Z</cp:lastPrinted>
  <dcterms:created xsi:type="dcterms:W3CDTF">2019-09-23T06:48:00Z</dcterms:created>
  <dcterms:modified xsi:type="dcterms:W3CDTF">2019-09-24T08:45:00Z</dcterms:modified>
</cp:coreProperties>
</file>