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EA321F" w:rsidRDefault="00EA321F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B3C2F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B3C2F">
        <w:rPr>
          <w:sz w:val="28"/>
          <w:szCs w:val="28"/>
        </w:rPr>
        <w:br/>
      </w:r>
      <w:r w:rsidR="00857953">
        <w:rPr>
          <w:sz w:val="28"/>
          <w:szCs w:val="28"/>
        </w:rPr>
        <w:t>сотрудников Верховного Совета</w:t>
      </w:r>
      <w:r w:rsidR="00857953">
        <w:rPr>
          <w:sz w:val="28"/>
          <w:szCs w:val="28"/>
        </w:rPr>
        <w:br/>
        <w:t>Приднестровской Молдавской Республики</w:t>
      </w:r>
    </w:p>
    <w:p w:rsidR="00857953" w:rsidRPr="00102AD0" w:rsidRDefault="00857953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857953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857953">
        <w:rPr>
          <w:color w:val="000000"/>
          <w:sz w:val="28"/>
          <w:szCs w:val="28"/>
        </w:rPr>
        <w:t>годовщиной со дня образования Верх</w:t>
      </w:r>
      <w:r w:rsidR="00AC3AFD">
        <w:rPr>
          <w:color w:val="000000"/>
          <w:sz w:val="28"/>
          <w:szCs w:val="28"/>
        </w:rPr>
        <w:t>о</w:t>
      </w:r>
      <w:r w:rsidR="00857953">
        <w:rPr>
          <w:color w:val="000000"/>
          <w:sz w:val="28"/>
          <w:szCs w:val="28"/>
        </w:rPr>
        <w:t xml:space="preserve">вного Совета </w:t>
      </w:r>
      <w:r w:rsidR="00AC3AFD">
        <w:rPr>
          <w:color w:val="000000"/>
          <w:sz w:val="28"/>
          <w:szCs w:val="28"/>
        </w:rPr>
        <w:t>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03356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3356E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Гукаленко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:rsidR="00BF5DD7" w:rsidRPr="00521AA4" w:rsidRDefault="0003356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03356E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советника Председателя Верховного Совета Приднестр</w:t>
            </w:r>
            <w:r w:rsidR="00EA321F">
              <w:rPr>
                <w:bCs/>
                <w:color w:val="000000"/>
                <w:sz w:val="28"/>
                <w:szCs w:val="28"/>
              </w:rPr>
              <w:t>овской Молдавской Республики – П</w:t>
            </w:r>
            <w:r>
              <w:rPr>
                <w:bCs/>
                <w:color w:val="000000"/>
                <w:sz w:val="28"/>
                <w:szCs w:val="28"/>
              </w:rPr>
              <w:t>олномочного представителя Верховного Совета Приднестровской Молдавской Республики</w:t>
            </w:r>
            <w:r w:rsidR="00DC268A">
              <w:rPr>
                <w:bCs/>
                <w:color w:val="000000"/>
                <w:sz w:val="28"/>
                <w:szCs w:val="28"/>
              </w:rPr>
              <w:t xml:space="preserve"> в Российской Федерации по вопросам межпарламентского сотрудничества;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C268A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Павлову</w:t>
            </w:r>
            <w:r w:rsidR="00012ACD">
              <w:rPr>
                <w:sz w:val="28"/>
                <w:szCs w:val="28"/>
              </w:rPr>
              <w:t xml:space="preserve"> Екатерину Андреевну</w:t>
            </w:r>
          </w:p>
        </w:tc>
        <w:tc>
          <w:tcPr>
            <w:tcW w:w="426" w:type="dxa"/>
          </w:tcPr>
          <w:p w:rsidR="004712B2" w:rsidRPr="00521AA4" w:rsidRDefault="00012AC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012ACD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советника Председателя Верховного Совета Приднестровской Молдавской Республики,</w:t>
            </w:r>
          </w:p>
          <w:p w:rsidR="00012ACD" w:rsidRPr="00521AA4" w:rsidRDefault="00012ACD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4A6E33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Юневича</w:t>
            </w:r>
            <w:proofErr w:type="spellEnd"/>
            <w:r>
              <w:rPr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</w:rPr>
              <w:t>Зеноновича</w:t>
            </w:r>
            <w:proofErr w:type="spellEnd"/>
          </w:p>
        </w:tc>
        <w:tc>
          <w:tcPr>
            <w:tcW w:w="426" w:type="dxa"/>
          </w:tcPr>
          <w:p w:rsidR="004712B2" w:rsidRPr="00521AA4" w:rsidRDefault="004A6E3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4A6E33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Председателя Верховного Совета Приднестровской Молдавской Республики;</w:t>
            </w:r>
          </w:p>
        </w:tc>
      </w:tr>
    </w:tbl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4A6E33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4A6E33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Привалову Светлану Алексеевну</w:t>
            </w:r>
          </w:p>
        </w:tc>
        <w:tc>
          <w:tcPr>
            <w:tcW w:w="426" w:type="dxa"/>
          </w:tcPr>
          <w:p w:rsidR="009762EF" w:rsidRPr="00521AA4" w:rsidRDefault="004A6E3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A321F" w:rsidRDefault="004A6E33" w:rsidP="006F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Управления Комитета </w:t>
            </w:r>
            <w:r w:rsidR="006F5CAC">
              <w:rPr>
                <w:sz w:val="28"/>
                <w:szCs w:val="28"/>
              </w:rPr>
              <w:t xml:space="preserve">по экономической политике, бюджету и финансам – начальника отдела по приватизации, ценообразованию </w:t>
            </w:r>
          </w:p>
          <w:p w:rsidR="004712B2" w:rsidRPr="00521AA4" w:rsidRDefault="006F5CAC" w:rsidP="006F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внешнеэкономической деятельности</w:t>
            </w:r>
            <w:r w:rsidR="0062437F">
              <w:rPr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AC3AFD" w:rsidRPr="00521AA4" w:rsidRDefault="00AC3AFD" w:rsidP="00AC3AF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III степени</w:t>
      </w:r>
      <w:r w:rsidRPr="00521AA4">
        <w:rPr>
          <w:sz w:val="28"/>
          <w:szCs w:val="28"/>
        </w:rPr>
        <w:t>:</w:t>
      </w:r>
    </w:p>
    <w:p w:rsidR="00AC3AFD" w:rsidRPr="00521AA4" w:rsidRDefault="00AC3AFD" w:rsidP="00AC3AFD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D478C" w:rsidRPr="00521AA4" w:rsidTr="00AC3AFD">
        <w:tc>
          <w:tcPr>
            <w:tcW w:w="4644" w:type="dxa"/>
          </w:tcPr>
          <w:p w:rsidR="00CD478C" w:rsidRPr="00521AA4" w:rsidRDefault="00CD478C" w:rsidP="00AC3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Анну Викторовну</w:t>
            </w:r>
          </w:p>
        </w:tc>
        <w:tc>
          <w:tcPr>
            <w:tcW w:w="426" w:type="dxa"/>
          </w:tcPr>
          <w:p w:rsidR="00CD478C" w:rsidRPr="00521AA4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>
              <w:rPr>
                <w:sz w:val="28"/>
                <w:szCs w:val="28"/>
              </w:rPr>
              <w:t>Отдела технологической обработки законопроектов Управления организационного обеспечения законотворчества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CD478C" w:rsidRPr="00521AA4" w:rsidRDefault="00CD478C" w:rsidP="00AC3AFD">
            <w:pPr>
              <w:rPr>
                <w:sz w:val="28"/>
                <w:szCs w:val="28"/>
              </w:rPr>
            </w:pPr>
          </w:p>
        </w:tc>
      </w:tr>
      <w:tr w:rsidR="00CD478C" w:rsidRPr="00521AA4" w:rsidTr="00AC3AFD">
        <w:tc>
          <w:tcPr>
            <w:tcW w:w="4644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Ботнаря</w:t>
            </w:r>
            <w:proofErr w:type="spellEnd"/>
            <w:r>
              <w:rPr>
                <w:sz w:val="28"/>
                <w:szCs w:val="28"/>
              </w:rPr>
              <w:t xml:space="preserve"> Николая Федоровича</w:t>
            </w:r>
          </w:p>
        </w:tc>
        <w:tc>
          <w:tcPr>
            <w:tcW w:w="426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транспортного отдела,</w:t>
            </w:r>
          </w:p>
          <w:p w:rsidR="00CD478C" w:rsidRDefault="00CD478C" w:rsidP="00AC3AFD">
            <w:pPr>
              <w:rPr>
                <w:sz w:val="28"/>
                <w:szCs w:val="28"/>
              </w:rPr>
            </w:pPr>
          </w:p>
        </w:tc>
      </w:tr>
      <w:tr w:rsidR="00CD478C" w:rsidRPr="00521AA4" w:rsidTr="00AC3AFD">
        <w:tc>
          <w:tcPr>
            <w:tcW w:w="4644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Гаевскую Валентину Григорьевну</w:t>
            </w:r>
          </w:p>
        </w:tc>
        <w:tc>
          <w:tcPr>
            <w:tcW w:w="426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корректорского отдела Управления организационного обеспечения законотворчества,</w:t>
            </w:r>
          </w:p>
          <w:p w:rsidR="00CD478C" w:rsidRDefault="00CD478C" w:rsidP="00AC3AFD">
            <w:pPr>
              <w:rPr>
                <w:sz w:val="28"/>
                <w:szCs w:val="28"/>
              </w:rPr>
            </w:pPr>
          </w:p>
        </w:tc>
      </w:tr>
      <w:tr w:rsidR="00CD478C" w:rsidRPr="00521AA4" w:rsidTr="00AC3AFD">
        <w:tc>
          <w:tcPr>
            <w:tcW w:w="4644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Остроухову Любовь Анатольевну</w:t>
            </w:r>
          </w:p>
        </w:tc>
        <w:tc>
          <w:tcPr>
            <w:tcW w:w="426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D478C" w:rsidRDefault="00CD478C" w:rsidP="00AC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Управления Комитета по вопросам агропромышленного комплекса, транспорту, строительству, природным ресурсам и экологии.</w:t>
            </w:r>
          </w:p>
        </w:tc>
      </w:tr>
    </w:tbl>
    <w:p w:rsidR="00AC3AFD" w:rsidRPr="00521AA4" w:rsidRDefault="00AC3AFD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A321F" w:rsidRDefault="00EA321F" w:rsidP="00A15371">
      <w:pPr>
        <w:jc w:val="both"/>
        <w:rPr>
          <w:sz w:val="28"/>
          <w:szCs w:val="28"/>
        </w:rPr>
      </w:pPr>
    </w:p>
    <w:p w:rsidR="00EA321F" w:rsidRDefault="00EA321F" w:rsidP="00A15371">
      <w:pPr>
        <w:jc w:val="both"/>
        <w:rPr>
          <w:sz w:val="28"/>
          <w:szCs w:val="28"/>
        </w:rPr>
      </w:pPr>
    </w:p>
    <w:p w:rsidR="00EA321F" w:rsidRDefault="00EA321F" w:rsidP="00EA321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A321F" w:rsidRDefault="00EA321F" w:rsidP="00EA321F">
      <w:pPr>
        <w:ind w:firstLine="708"/>
        <w:rPr>
          <w:sz w:val="28"/>
          <w:szCs w:val="28"/>
        </w:rPr>
      </w:pPr>
    </w:p>
    <w:p w:rsidR="00EA321F" w:rsidRDefault="00EA321F" w:rsidP="00EA321F">
      <w:pPr>
        <w:ind w:firstLine="708"/>
        <w:rPr>
          <w:sz w:val="28"/>
          <w:szCs w:val="28"/>
        </w:rPr>
      </w:pPr>
    </w:p>
    <w:p w:rsidR="00EA321F" w:rsidRPr="00575BEF" w:rsidRDefault="00EA321F" w:rsidP="00EA321F">
      <w:pPr>
        <w:rPr>
          <w:sz w:val="28"/>
          <w:szCs w:val="28"/>
        </w:rPr>
      </w:pPr>
    </w:p>
    <w:p w:rsidR="00EA321F" w:rsidRPr="00575BEF" w:rsidRDefault="00EA321F" w:rsidP="00EA321F">
      <w:pPr>
        <w:ind w:firstLine="426"/>
        <w:rPr>
          <w:sz w:val="28"/>
          <w:szCs w:val="28"/>
        </w:rPr>
      </w:pPr>
      <w:r w:rsidRPr="00575BEF">
        <w:rPr>
          <w:sz w:val="28"/>
          <w:szCs w:val="28"/>
        </w:rPr>
        <w:t>г. Тирасполь</w:t>
      </w:r>
    </w:p>
    <w:p w:rsidR="00EA321F" w:rsidRPr="00575BEF" w:rsidRDefault="00575BEF" w:rsidP="00EA321F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575BEF">
        <w:rPr>
          <w:sz w:val="28"/>
          <w:szCs w:val="28"/>
        </w:rPr>
        <w:t>5</w:t>
      </w:r>
      <w:r w:rsidR="00EA321F" w:rsidRPr="00575BEF">
        <w:rPr>
          <w:sz w:val="28"/>
          <w:szCs w:val="28"/>
        </w:rPr>
        <w:t xml:space="preserve"> ноября 2019 г.</w:t>
      </w:r>
    </w:p>
    <w:p w:rsidR="00EA321F" w:rsidRPr="00575BEF" w:rsidRDefault="00EA321F" w:rsidP="00EA321F">
      <w:pPr>
        <w:ind w:firstLine="426"/>
        <w:rPr>
          <w:sz w:val="28"/>
          <w:szCs w:val="28"/>
          <w:lang w:val="en-US"/>
        </w:rPr>
      </w:pPr>
      <w:r w:rsidRPr="00575BEF">
        <w:rPr>
          <w:sz w:val="28"/>
          <w:szCs w:val="28"/>
        </w:rPr>
        <w:t xml:space="preserve">     № </w:t>
      </w:r>
      <w:r w:rsidR="00575BEF">
        <w:rPr>
          <w:sz w:val="28"/>
          <w:szCs w:val="28"/>
          <w:lang w:val="en-US"/>
        </w:rPr>
        <w:t>413</w:t>
      </w:r>
    </w:p>
    <w:sectPr w:rsidR="00EA321F" w:rsidRPr="00575BE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D5" w:rsidRDefault="001564D5" w:rsidP="00CC7258">
      <w:r>
        <w:separator/>
      </w:r>
    </w:p>
  </w:endnote>
  <w:endnote w:type="continuationSeparator" w:id="0">
    <w:p w:rsidR="001564D5" w:rsidRDefault="001564D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D5" w:rsidRDefault="001564D5" w:rsidP="00CC7258">
      <w:r>
        <w:separator/>
      </w:r>
    </w:p>
  </w:footnote>
  <w:footnote w:type="continuationSeparator" w:id="0">
    <w:p w:rsidR="001564D5" w:rsidRDefault="001564D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AC" w:rsidRDefault="00B07E4B">
    <w:pPr>
      <w:pStyle w:val="a6"/>
      <w:jc w:val="center"/>
    </w:pPr>
    <w:fldSimple w:instr=" PAGE   \* MERGEFORMAT ">
      <w:r w:rsidR="00575BEF">
        <w:rPr>
          <w:noProof/>
        </w:rPr>
        <w:t>- 2 -</w:t>
      </w:r>
    </w:fldSimple>
  </w:p>
  <w:p w:rsidR="006F5CAC" w:rsidRDefault="006F5C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2ACD"/>
    <w:rsid w:val="000248A5"/>
    <w:rsid w:val="000264D5"/>
    <w:rsid w:val="0003356E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4102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564D5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4BD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7AD7"/>
    <w:rsid w:val="003C6815"/>
    <w:rsid w:val="003D1020"/>
    <w:rsid w:val="003D1C0B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6E33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5BEF"/>
    <w:rsid w:val="00583343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437F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5CAC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57953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7279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C3AFD"/>
    <w:rsid w:val="00AD6D75"/>
    <w:rsid w:val="00AE18AC"/>
    <w:rsid w:val="00AE2360"/>
    <w:rsid w:val="00AE5E87"/>
    <w:rsid w:val="00AE6027"/>
    <w:rsid w:val="00AF08EE"/>
    <w:rsid w:val="00AF0954"/>
    <w:rsid w:val="00B01A44"/>
    <w:rsid w:val="00B07E4B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3C2F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37EC"/>
    <w:rsid w:val="00C574F9"/>
    <w:rsid w:val="00C670EB"/>
    <w:rsid w:val="00C81CBA"/>
    <w:rsid w:val="00C8395B"/>
    <w:rsid w:val="00C84A2E"/>
    <w:rsid w:val="00C87CC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478C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91145"/>
    <w:rsid w:val="00DA292B"/>
    <w:rsid w:val="00DA2A23"/>
    <w:rsid w:val="00DA370F"/>
    <w:rsid w:val="00DB339D"/>
    <w:rsid w:val="00DB54C7"/>
    <w:rsid w:val="00DB7D58"/>
    <w:rsid w:val="00DC268A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321F"/>
    <w:rsid w:val="00EA4A91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05AB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6D2B-908E-4F27-B734-7A85100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2019-11-21T08:32:00Z</dcterms:created>
  <dcterms:modified xsi:type="dcterms:W3CDTF">2019-11-25T07:55:00Z</dcterms:modified>
</cp:coreProperties>
</file>