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154" w:rsidRDefault="00796154" w:rsidP="00BF0851">
      <w:pPr>
        <w:spacing w:after="0" w:line="240" w:lineRule="auto"/>
        <w:jc w:val="center"/>
        <w:rPr>
          <w:rFonts w:ascii="Times New Roman" w:hAnsi="Times New Roman" w:cs="Times New Roman"/>
          <w:sz w:val="28"/>
          <w:szCs w:val="28"/>
          <w:lang w:val="en-US"/>
        </w:rPr>
      </w:pPr>
    </w:p>
    <w:p w:rsidR="00BF0851" w:rsidRDefault="00BF0851" w:rsidP="00BF0851">
      <w:pPr>
        <w:spacing w:after="0" w:line="240" w:lineRule="auto"/>
        <w:jc w:val="center"/>
        <w:rPr>
          <w:rFonts w:ascii="Times New Roman" w:hAnsi="Times New Roman" w:cs="Times New Roman"/>
          <w:sz w:val="28"/>
          <w:szCs w:val="28"/>
          <w:lang w:val="en-US"/>
        </w:rPr>
      </w:pPr>
    </w:p>
    <w:p w:rsidR="00BF0851" w:rsidRDefault="00BF0851" w:rsidP="00BF0851">
      <w:pPr>
        <w:spacing w:after="0" w:line="240" w:lineRule="auto"/>
        <w:jc w:val="center"/>
        <w:rPr>
          <w:rFonts w:ascii="Times New Roman" w:hAnsi="Times New Roman" w:cs="Times New Roman"/>
          <w:sz w:val="28"/>
          <w:szCs w:val="28"/>
          <w:lang w:val="en-US"/>
        </w:rPr>
      </w:pPr>
    </w:p>
    <w:p w:rsidR="00BF0851" w:rsidRDefault="00BF0851" w:rsidP="00BF0851">
      <w:pPr>
        <w:spacing w:after="0" w:line="240" w:lineRule="auto"/>
        <w:jc w:val="center"/>
        <w:rPr>
          <w:rFonts w:ascii="Times New Roman" w:hAnsi="Times New Roman" w:cs="Times New Roman"/>
          <w:sz w:val="28"/>
          <w:szCs w:val="28"/>
          <w:lang w:val="en-US"/>
        </w:rPr>
      </w:pPr>
    </w:p>
    <w:p w:rsidR="00BF0851" w:rsidRDefault="00BF0851" w:rsidP="00BF0851">
      <w:pPr>
        <w:spacing w:after="0" w:line="240" w:lineRule="auto"/>
        <w:jc w:val="center"/>
        <w:rPr>
          <w:rFonts w:ascii="Times New Roman" w:hAnsi="Times New Roman" w:cs="Times New Roman"/>
          <w:sz w:val="28"/>
          <w:szCs w:val="28"/>
          <w:lang w:val="en-US"/>
        </w:rPr>
      </w:pPr>
    </w:p>
    <w:p w:rsidR="00BF0851" w:rsidRDefault="00BF0851" w:rsidP="00BF0851">
      <w:pPr>
        <w:spacing w:after="0" w:line="240" w:lineRule="auto"/>
        <w:jc w:val="center"/>
        <w:rPr>
          <w:rFonts w:ascii="Times New Roman" w:hAnsi="Times New Roman" w:cs="Times New Roman"/>
          <w:sz w:val="28"/>
          <w:szCs w:val="28"/>
          <w:lang w:val="en-US"/>
        </w:rPr>
      </w:pPr>
    </w:p>
    <w:p w:rsidR="00BF0851" w:rsidRDefault="00BF0851" w:rsidP="00BF0851">
      <w:pPr>
        <w:spacing w:after="0" w:line="240" w:lineRule="auto"/>
        <w:jc w:val="center"/>
        <w:rPr>
          <w:rFonts w:ascii="Times New Roman" w:hAnsi="Times New Roman" w:cs="Times New Roman"/>
          <w:sz w:val="28"/>
          <w:szCs w:val="28"/>
          <w:lang w:val="en-US"/>
        </w:rPr>
      </w:pPr>
    </w:p>
    <w:p w:rsidR="00BF0851" w:rsidRDefault="00BF0851" w:rsidP="00BF0851">
      <w:pPr>
        <w:spacing w:after="0" w:line="240" w:lineRule="auto"/>
        <w:jc w:val="center"/>
        <w:rPr>
          <w:rFonts w:ascii="Times New Roman" w:hAnsi="Times New Roman" w:cs="Times New Roman"/>
          <w:sz w:val="28"/>
          <w:szCs w:val="28"/>
          <w:lang w:val="en-US"/>
        </w:rPr>
      </w:pPr>
    </w:p>
    <w:p w:rsidR="00BF0851" w:rsidRDefault="00BF0851" w:rsidP="00BF0851">
      <w:pPr>
        <w:spacing w:after="0" w:line="240" w:lineRule="auto"/>
        <w:jc w:val="center"/>
        <w:rPr>
          <w:rFonts w:ascii="Times New Roman" w:hAnsi="Times New Roman" w:cs="Times New Roman"/>
          <w:sz w:val="28"/>
          <w:szCs w:val="28"/>
          <w:lang w:val="en-US"/>
        </w:rPr>
      </w:pPr>
    </w:p>
    <w:p w:rsidR="00BF0851" w:rsidRDefault="00BF0851" w:rsidP="00BF0851">
      <w:pPr>
        <w:spacing w:after="0" w:line="240" w:lineRule="auto"/>
        <w:jc w:val="center"/>
        <w:rPr>
          <w:rFonts w:ascii="Times New Roman" w:hAnsi="Times New Roman" w:cs="Times New Roman"/>
          <w:sz w:val="28"/>
          <w:szCs w:val="28"/>
          <w:lang w:val="en-US"/>
        </w:rPr>
      </w:pPr>
    </w:p>
    <w:p w:rsidR="00BF0851" w:rsidRPr="00BF0851" w:rsidRDefault="00BF0851" w:rsidP="00BF0851">
      <w:pPr>
        <w:spacing w:after="0" w:line="240" w:lineRule="auto"/>
        <w:jc w:val="center"/>
        <w:rPr>
          <w:rFonts w:ascii="Times New Roman" w:hAnsi="Times New Roman" w:cs="Times New Roman"/>
          <w:sz w:val="28"/>
          <w:szCs w:val="28"/>
          <w:lang w:val="en-US"/>
        </w:rPr>
      </w:pPr>
    </w:p>
    <w:p w:rsidR="00796154" w:rsidRPr="00BF0851" w:rsidRDefault="00796154" w:rsidP="00BF0851">
      <w:pPr>
        <w:spacing w:after="0" w:line="240" w:lineRule="auto"/>
        <w:jc w:val="center"/>
        <w:rPr>
          <w:rFonts w:ascii="Times New Roman" w:hAnsi="Times New Roman" w:cs="Times New Roman"/>
          <w:sz w:val="28"/>
          <w:szCs w:val="28"/>
        </w:rPr>
      </w:pPr>
      <w:r w:rsidRPr="00BF0851">
        <w:rPr>
          <w:rFonts w:ascii="Times New Roman" w:hAnsi="Times New Roman" w:cs="Times New Roman"/>
          <w:sz w:val="28"/>
          <w:szCs w:val="28"/>
        </w:rPr>
        <w:t xml:space="preserve">Об отклонении Президентом </w:t>
      </w:r>
    </w:p>
    <w:p w:rsidR="00796154" w:rsidRPr="00BF0851" w:rsidRDefault="00796154" w:rsidP="00BF0851">
      <w:pPr>
        <w:spacing w:after="0" w:line="240" w:lineRule="auto"/>
        <w:jc w:val="center"/>
        <w:rPr>
          <w:rFonts w:ascii="Times New Roman" w:hAnsi="Times New Roman" w:cs="Times New Roman"/>
          <w:sz w:val="28"/>
          <w:szCs w:val="28"/>
        </w:rPr>
      </w:pPr>
      <w:r w:rsidRPr="00BF0851">
        <w:rPr>
          <w:rFonts w:ascii="Times New Roman" w:hAnsi="Times New Roman" w:cs="Times New Roman"/>
          <w:sz w:val="28"/>
          <w:szCs w:val="28"/>
        </w:rPr>
        <w:t>Приднестровской Молдавской Республики</w:t>
      </w:r>
    </w:p>
    <w:p w:rsidR="00796154" w:rsidRPr="00BF0851" w:rsidRDefault="00796154" w:rsidP="00BF0851">
      <w:pPr>
        <w:spacing w:after="0" w:line="240" w:lineRule="auto"/>
        <w:rPr>
          <w:rFonts w:ascii="Times New Roman" w:hAnsi="Times New Roman" w:cs="Times New Roman"/>
          <w:sz w:val="28"/>
          <w:szCs w:val="28"/>
        </w:rPr>
      </w:pPr>
      <w:r w:rsidRPr="00BF0851">
        <w:rPr>
          <w:rFonts w:ascii="Times New Roman" w:hAnsi="Times New Roman" w:cs="Times New Roman"/>
          <w:sz w:val="28"/>
          <w:szCs w:val="28"/>
        </w:rPr>
        <w:t xml:space="preserve">отдельных положений Закона Приднестровской Молдавской Республики </w:t>
      </w:r>
    </w:p>
    <w:p w:rsidR="00796154" w:rsidRPr="00BF0851" w:rsidRDefault="00796154" w:rsidP="00BF0851">
      <w:pPr>
        <w:spacing w:after="0" w:line="240" w:lineRule="auto"/>
        <w:jc w:val="center"/>
        <w:rPr>
          <w:rFonts w:ascii="Times New Roman" w:hAnsi="Times New Roman" w:cs="Times New Roman"/>
          <w:sz w:val="28"/>
          <w:szCs w:val="28"/>
        </w:rPr>
      </w:pPr>
      <w:r w:rsidRPr="00BF0851">
        <w:rPr>
          <w:rFonts w:ascii="Times New Roman" w:hAnsi="Times New Roman" w:cs="Times New Roman"/>
          <w:sz w:val="28"/>
          <w:szCs w:val="28"/>
        </w:rPr>
        <w:t xml:space="preserve">«О внесении изменений и дополнений в некоторые </w:t>
      </w:r>
    </w:p>
    <w:p w:rsidR="00796154" w:rsidRPr="00BF0851" w:rsidRDefault="00796154" w:rsidP="00BF0851">
      <w:pPr>
        <w:spacing w:after="0" w:line="240" w:lineRule="auto"/>
        <w:jc w:val="center"/>
        <w:rPr>
          <w:rFonts w:ascii="Times New Roman" w:hAnsi="Times New Roman" w:cs="Times New Roman"/>
          <w:sz w:val="28"/>
          <w:szCs w:val="28"/>
        </w:rPr>
      </w:pPr>
      <w:r w:rsidRPr="00BF0851">
        <w:rPr>
          <w:rFonts w:ascii="Times New Roman" w:hAnsi="Times New Roman" w:cs="Times New Roman"/>
          <w:sz w:val="28"/>
          <w:szCs w:val="28"/>
        </w:rPr>
        <w:t xml:space="preserve">законодательные акты Приднестровской Молдавской Республики» </w:t>
      </w:r>
    </w:p>
    <w:p w:rsidR="00796154" w:rsidRPr="00C91EDC" w:rsidRDefault="00796154" w:rsidP="00BF0851">
      <w:pPr>
        <w:spacing w:after="0" w:line="240" w:lineRule="auto"/>
        <w:ind w:firstLine="567"/>
        <w:jc w:val="center"/>
        <w:rPr>
          <w:rFonts w:ascii="Times New Roman" w:hAnsi="Times New Roman" w:cs="Times New Roman"/>
          <w:sz w:val="28"/>
          <w:szCs w:val="28"/>
        </w:rPr>
      </w:pPr>
    </w:p>
    <w:p w:rsidR="00796154" w:rsidRPr="00BF0851" w:rsidRDefault="00796154" w:rsidP="00BF0851">
      <w:pPr>
        <w:spacing w:after="0" w:line="240" w:lineRule="auto"/>
        <w:ind w:firstLine="720"/>
        <w:jc w:val="both"/>
        <w:rPr>
          <w:rFonts w:ascii="Times New Roman" w:hAnsi="Times New Roman" w:cs="Times New Roman"/>
          <w:sz w:val="28"/>
          <w:szCs w:val="28"/>
        </w:rPr>
      </w:pPr>
      <w:r w:rsidRPr="00BF0851">
        <w:rPr>
          <w:rFonts w:ascii="Times New Roman" w:hAnsi="Times New Roman" w:cs="Times New Roman"/>
          <w:sz w:val="28"/>
          <w:szCs w:val="28"/>
        </w:rPr>
        <w:t xml:space="preserve">В соответствии с пунктом 4 статьи 73 Конституции Приднестровской Молдавской Республики: </w:t>
      </w:r>
    </w:p>
    <w:p w:rsidR="00796154" w:rsidRPr="00BF0851" w:rsidRDefault="00796154" w:rsidP="00BF0851">
      <w:pPr>
        <w:spacing w:after="0" w:line="240" w:lineRule="auto"/>
        <w:ind w:firstLine="720"/>
        <w:jc w:val="both"/>
        <w:rPr>
          <w:rFonts w:ascii="Times New Roman" w:hAnsi="Times New Roman" w:cs="Times New Roman"/>
          <w:sz w:val="28"/>
          <w:szCs w:val="28"/>
        </w:rPr>
      </w:pPr>
    </w:p>
    <w:p w:rsidR="00796154" w:rsidRPr="00BF0851" w:rsidRDefault="00796154" w:rsidP="00BF0851">
      <w:pPr>
        <w:spacing w:after="0" w:line="240" w:lineRule="auto"/>
        <w:ind w:firstLine="720"/>
        <w:jc w:val="both"/>
        <w:rPr>
          <w:rFonts w:ascii="Times New Roman" w:hAnsi="Times New Roman" w:cs="Times New Roman"/>
          <w:sz w:val="28"/>
          <w:szCs w:val="28"/>
        </w:rPr>
      </w:pPr>
      <w:r w:rsidRPr="00BF0851">
        <w:rPr>
          <w:rFonts w:ascii="Times New Roman" w:hAnsi="Times New Roman" w:cs="Times New Roman"/>
          <w:sz w:val="28"/>
          <w:szCs w:val="28"/>
        </w:rPr>
        <w:t xml:space="preserve">1. Отклонить отдельные положения Закона Приднестровской Молдавской Республики «О внесении изменений и дополнений в некоторые законодательные акты Приднестровской Молдавской Республики», принятого Верховным Советом Приднестровской Молдавской Республики 27 ноября </w:t>
      </w:r>
      <w:r w:rsidR="00BF0851" w:rsidRPr="00BF0851">
        <w:rPr>
          <w:rFonts w:ascii="Times New Roman" w:hAnsi="Times New Roman" w:cs="Times New Roman"/>
          <w:sz w:val="28"/>
          <w:szCs w:val="28"/>
        </w:rPr>
        <w:br/>
      </w:r>
      <w:r w:rsidRPr="00BF0851">
        <w:rPr>
          <w:rFonts w:ascii="Times New Roman" w:hAnsi="Times New Roman" w:cs="Times New Roman"/>
          <w:sz w:val="28"/>
          <w:szCs w:val="28"/>
        </w:rPr>
        <w:t xml:space="preserve">2019 года, и направить его в Верховный Совет Приднестровской Молдавской Республики на повторное рассмотрение (основания для отклонения некоторых положений Закона прилагаются). </w:t>
      </w:r>
    </w:p>
    <w:p w:rsidR="00796154" w:rsidRPr="00BF0851" w:rsidRDefault="00796154" w:rsidP="00BF0851">
      <w:pPr>
        <w:spacing w:after="0" w:line="240" w:lineRule="auto"/>
        <w:ind w:firstLine="720"/>
        <w:jc w:val="both"/>
        <w:rPr>
          <w:rFonts w:ascii="Times New Roman" w:hAnsi="Times New Roman" w:cs="Times New Roman"/>
          <w:color w:val="000000"/>
          <w:sz w:val="28"/>
          <w:szCs w:val="28"/>
        </w:rPr>
      </w:pPr>
      <w:r w:rsidRPr="00BF0851">
        <w:rPr>
          <w:rFonts w:ascii="Times New Roman" w:hAnsi="Times New Roman" w:cs="Times New Roman"/>
          <w:sz w:val="28"/>
          <w:szCs w:val="28"/>
        </w:rPr>
        <w:t xml:space="preserve">2. Назначить официальными представителями Президента Приднестровской Молдавской </w:t>
      </w:r>
      <w:proofErr w:type="gramStart"/>
      <w:r w:rsidRPr="00BF0851">
        <w:rPr>
          <w:rFonts w:ascii="Times New Roman" w:hAnsi="Times New Roman" w:cs="Times New Roman"/>
          <w:sz w:val="28"/>
          <w:szCs w:val="28"/>
        </w:rPr>
        <w:t>Республики</w:t>
      </w:r>
      <w:proofErr w:type="gramEnd"/>
      <w:r w:rsidRPr="00BF0851">
        <w:rPr>
          <w:rFonts w:ascii="Times New Roman" w:hAnsi="Times New Roman" w:cs="Times New Roman"/>
          <w:sz w:val="28"/>
          <w:szCs w:val="28"/>
        </w:rPr>
        <w:t xml:space="preserve"> при повторном рассмотрении отдельных положений отклоненного </w:t>
      </w:r>
      <w:r w:rsidRPr="00BF0851">
        <w:rPr>
          <w:rFonts w:ascii="Times New Roman" w:hAnsi="Times New Roman" w:cs="Times New Roman"/>
          <w:color w:val="000000"/>
          <w:sz w:val="28"/>
          <w:szCs w:val="28"/>
        </w:rPr>
        <w:t xml:space="preserve">Закона </w:t>
      </w:r>
      <w:r w:rsidR="00BF0851">
        <w:rPr>
          <w:rFonts w:ascii="Times New Roman" w:hAnsi="Times New Roman" w:cs="Times New Roman"/>
          <w:color w:val="000000"/>
          <w:sz w:val="28"/>
          <w:szCs w:val="28"/>
        </w:rPr>
        <w:t xml:space="preserve">Приднестровской Молдавской Республики </w:t>
      </w:r>
      <w:r w:rsidRPr="00BF0851">
        <w:rPr>
          <w:rFonts w:ascii="Times New Roman" w:hAnsi="Times New Roman" w:cs="Times New Roman"/>
          <w:color w:val="000000"/>
          <w:sz w:val="28"/>
          <w:szCs w:val="28"/>
        </w:rPr>
        <w:t>министра юстиции Приднестровской Молдавской Республики Тумба А.И., первого заместителя министра юстиции Приднестровской Молдавской Республики Жука В.В.,</w:t>
      </w:r>
      <w:r w:rsidRPr="00BF0851">
        <w:rPr>
          <w:rFonts w:ascii="Times New Roman" w:hAnsi="Times New Roman" w:cs="Times New Roman"/>
          <w:sz w:val="28"/>
          <w:szCs w:val="28"/>
        </w:rPr>
        <w:t xml:space="preserve"> </w:t>
      </w:r>
      <w:r w:rsidRPr="00BF0851">
        <w:rPr>
          <w:rFonts w:ascii="Times New Roman" w:hAnsi="Times New Roman" w:cs="Times New Roman"/>
          <w:color w:val="000000"/>
          <w:sz w:val="28"/>
          <w:szCs w:val="28"/>
        </w:rPr>
        <w:t xml:space="preserve">председателя Следственного комитета Приднестровской Молдавской Республики </w:t>
      </w:r>
      <w:proofErr w:type="spellStart"/>
      <w:r w:rsidRPr="00BF0851">
        <w:rPr>
          <w:rFonts w:ascii="Times New Roman" w:hAnsi="Times New Roman" w:cs="Times New Roman"/>
          <w:color w:val="000000"/>
          <w:sz w:val="28"/>
          <w:szCs w:val="28"/>
        </w:rPr>
        <w:t>Брынзаря</w:t>
      </w:r>
      <w:proofErr w:type="spellEnd"/>
      <w:r w:rsidRPr="00BF0851">
        <w:rPr>
          <w:rFonts w:ascii="Times New Roman" w:hAnsi="Times New Roman" w:cs="Times New Roman"/>
          <w:color w:val="000000"/>
          <w:sz w:val="28"/>
          <w:szCs w:val="28"/>
        </w:rPr>
        <w:t xml:space="preserve"> В.И., советника председателя Следственного комитета Приднестровской Молдавской Республики по правовым вопросам – руководителя Управления правового </w:t>
      </w:r>
      <w:r w:rsidR="00BF0851">
        <w:rPr>
          <w:rFonts w:ascii="Times New Roman" w:hAnsi="Times New Roman" w:cs="Times New Roman"/>
          <w:color w:val="000000"/>
          <w:sz w:val="28"/>
          <w:szCs w:val="28"/>
        </w:rPr>
        <w:br/>
      </w:r>
      <w:r w:rsidRPr="00BF0851">
        <w:rPr>
          <w:rFonts w:ascii="Times New Roman" w:hAnsi="Times New Roman" w:cs="Times New Roman"/>
          <w:color w:val="000000"/>
          <w:sz w:val="28"/>
          <w:szCs w:val="28"/>
        </w:rPr>
        <w:t xml:space="preserve">и методического обеспечения </w:t>
      </w:r>
      <w:proofErr w:type="spellStart"/>
      <w:r w:rsidRPr="00BF0851">
        <w:rPr>
          <w:rFonts w:ascii="Times New Roman" w:hAnsi="Times New Roman" w:cs="Times New Roman"/>
          <w:color w:val="000000"/>
          <w:sz w:val="28"/>
          <w:szCs w:val="28"/>
        </w:rPr>
        <w:t>Чечельницкую</w:t>
      </w:r>
      <w:proofErr w:type="spellEnd"/>
      <w:r w:rsidRPr="00BF0851">
        <w:rPr>
          <w:rFonts w:ascii="Times New Roman" w:hAnsi="Times New Roman" w:cs="Times New Roman"/>
          <w:color w:val="000000"/>
          <w:sz w:val="28"/>
          <w:szCs w:val="28"/>
        </w:rPr>
        <w:t xml:space="preserve"> А.П.</w:t>
      </w:r>
    </w:p>
    <w:p w:rsidR="00796154" w:rsidRPr="00BF0851" w:rsidRDefault="00796154" w:rsidP="00BF0851">
      <w:pPr>
        <w:spacing w:after="0" w:line="240" w:lineRule="auto"/>
        <w:ind w:firstLine="720"/>
        <w:jc w:val="both"/>
        <w:rPr>
          <w:rFonts w:ascii="Times New Roman" w:hAnsi="Times New Roman" w:cs="Times New Roman"/>
          <w:color w:val="000000"/>
          <w:sz w:val="28"/>
          <w:szCs w:val="28"/>
        </w:rPr>
      </w:pPr>
    </w:p>
    <w:p w:rsidR="00796154" w:rsidRDefault="00796154" w:rsidP="00BF0851">
      <w:pPr>
        <w:spacing w:after="0" w:line="240" w:lineRule="auto"/>
        <w:jc w:val="center"/>
        <w:outlineLvl w:val="0"/>
        <w:rPr>
          <w:rFonts w:ascii="Times New Roman" w:hAnsi="Times New Roman" w:cs="Times New Roman"/>
          <w:sz w:val="28"/>
          <w:szCs w:val="28"/>
          <w:lang w:val="en-US"/>
        </w:rPr>
      </w:pPr>
    </w:p>
    <w:p w:rsidR="00BF0851" w:rsidRDefault="00BF0851" w:rsidP="00BF0851">
      <w:pPr>
        <w:spacing w:after="0" w:line="240" w:lineRule="auto"/>
        <w:jc w:val="center"/>
        <w:outlineLvl w:val="0"/>
        <w:rPr>
          <w:rFonts w:ascii="Times New Roman" w:hAnsi="Times New Roman" w:cs="Times New Roman"/>
          <w:sz w:val="28"/>
          <w:szCs w:val="28"/>
          <w:lang w:val="en-US"/>
        </w:rPr>
      </w:pPr>
    </w:p>
    <w:p w:rsidR="00BF0851" w:rsidRPr="00BF0851" w:rsidRDefault="00BF0851" w:rsidP="00BF0851">
      <w:pPr>
        <w:spacing w:after="0" w:line="240" w:lineRule="auto"/>
        <w:jc w:val="center"/>
        <w:outlineLvl w:val="0"/>
        <w:rPr>
          <w:rFonts w:ascii="Times New Roman" w:hAnsi="Times New Roman" w:cs="Times New Roman"/>
          <w:sz w:val="28"/>
          <w:szCs w:val="28"/>
          <w:lang w:val="en-US"/>
        </w:rPr>
      </w:pPr>
    </w:p>
    <w:p w:rsidR="00BF0851" w:rsidRPr="00BF0851" w:rsidRDefault="00BF0851" w:rsidP="00BF0851">
      <w:pPr>
        <w:jc w:val="both"/>
        <w:rPr>
          <w:rFonts w:ascii="Times New Roman" w:hAnsi="Times New Roman" w:cs="Times New Roman"/>
          <w:sz w:val="24"/>
          <w:szCs w:val="24"/>
        </w:rPr>
      </w:pPr>
      <w:r w:rsidRPr="00BF0851">
        <w:rPr>
          <w:rFonts w:ascii="Times New Roman" w:hAnsi="Times New Roman" w:cs="Times New Roman"/>
          <w:sz w:val="24"/>
          <w:szCs w:val="24"/>
        </w:rPr>
        <w:t>ПРЕЗИДЕНТ                                                                                                В.КРАСНОСЕЛЬСКИЙ</w:t>
      </w:r>
    </w:p>
    <w:p w:rsidR="00BF0851" w:rsidRPr="00C91EDC" w:rsidRDefault="00BF0851" w:rsidP="00BF0851">
      <w:pPr>
        <w:spacing w:after="0" w:line="240" w:lineRule="auto"/>
        <w:ind w:firstLine="426"/>
        <w:rPr>
          <w:rFonts w:ascii="Times New Roman" w:hAnsi="Times New Roman" w:cs="Times New Roman"/>
          <w:sz w:val="28"/>
          <w:szCs w:val="28"/>
          <w:lang w:val="en-US"/>
        </w:rPr>
      </w:pPr>
    </w:p>
    <w:p w:rsidR="00BF0851" w:rsidRPr="00C91EDC" w:rsidRDefault="00BF0851" w:rsidP="00BF0851">
      <w:pPr>
        <w:spacing w:after="0" w:line="240" w:lineRule="auto"/>
        <w:ind w:firstLine="426"/>
        <w:rPr>
          <w:rFonts w:ascii="Times New Roman" w:hAnsi="Times New Roman" w:cs="Times New Roman"/>
          <w:sz w:val="28"/>
          <w:szCs w:val="28"/>
        </w:rPr>
      </w:pPr>
      <w:r w:rsidRPr="00C91EDC">
        <w:rPr>
          <w:rFonts w:ascii="Times New Roman" w:hAnsi="Times New Roman" w:cs="Times New Roman"/>
          <w:sz w:val="28"/>
          <w:szCs w:val="28"/>
        </w:rPr>
        <w:t>г. Тирасполь</w:t>
      </w:r>
    </w:p>
    <w:p w:rsidR="00BF0851" w:rsidRPr="00C91EDC" w:rsidRDefault="00C91EDC" w:rsidP="00BF085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w:t>
      </w:r>
      <w:r>
        <w:rPr>
          <w:rFonts w:ascii="Times New Roman" w:hAnsi="Times New Roman" w:cs="Times New Roman"/>
          <w:sz w:val="28"/>
          <w:szCs w:val="28"/>
          <w:lang w:val="en-US"/>
        </w:rPr>
        <w:t>0</w:t>
      </w:r>
      <w:r w:rsidR="00BF0851" w:rsidRPr="00C91EDC">
        <w:rPr>
          <w:rFonts w:ascii="Times New Roman" w:hAnsi="Times New Roman" w:cs="Times New Roman"/>
          <w:sz w:val="28"/>
          <w:szCs w:val="28"/>
        </w:rPr>
        <w:t xml:space="preserve"> декабря 2019 г.</w:t>
      </w:r>
    </w:p>
    <w:p w:rsidR="00BF0851" w:rsidRPr="00C91EDC" w:rsidRDefault="00C91EDC" w:rsidP="00BF0851">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sz w:val="28"/>
          <w:szCs w:val="28"/>
          <w:lang w:val="en-US"/>
        </w:rPr>
        <w:t>398</w:t>
      </w:r>
      <w:proofErr w:type="spellStart"/>
      <w:r w:rsidR="00BF0851" w:rsidRPr="00C91EDC">
        <w:rPr>
          <w:rFonts w:ascii="Times New Roman" w:hAnsi="Times New Roman" w:cs="Times New Roman"/>
          <w:sz w:val="28"/>
          <w:szCs w:val="28"/>
        </w:rPr>
        <w:t>рп</w:t>
      </w:r>
      <w:proofErr w:type="spellEnd"/>
    </w:p>
    <w:p w:rsidR="00BF0851" w:rsidRPr="00C91EDC" w:rsidRDefault="00BF0851" w:rsidP="00C91EDC">
      <w:pPr>
        <w:spacing w:after="0" w:line="240" w:lineRule="auto"/>
        <w:ind w:left="5670"/>
        <w:jc w:val="both"/>
        <w:rPr>
          <w:rFonts w:ascii="Times New Roman" w:hAnsi="Times New Roman" w:cs="Times New Roman"/>
          <w:sz w:val="24"/>
          <w:szCs w:val="24"/>
        </w:rPr>
      </w:pPr>
      <w:r w:rsidRPr="00C91EDC">
        <w:rPr>
          <w:rFonts w:ascii="Times New Roman" w:hAnsi="Times New Roman" w:cs="Times New Roman"/>
          <w:sz w:val="24"/>
          <w:szCs w:val="24"/>
        </w:rPr>
        <w:lastRenderedPageBreak/>
        <w:t>ПРИЛОЖЕНИЕ</w:t>
      </w:r>
    </w:p>
    <w:p w:rsidR="00BF0851" w:rsidRPr="00C91EDC" w:rsidRDefault="00BF0851" w:rsidP="00C91EDC">
      <w:pPr>
        <w:spacing w:after="0" w:line="240" w:lineRule="auto"/>
        <w:ind w:left="5670"/>
        <w:jc w:val="both"/>
        <w:rPr>
          <w:rFonts w:ascii="Times New Roman" w:hAnsi="Times New Roman" w:cs="Times New Roman"/>
          <w:sz w:val="28"/>
          <w:szCs w:val="28"/>
        </w:rPr>
      </w:pPr>
      <w:r w:rsidRPr="00C91EDC">
        <w:rPr>
          <w:rFonts w:ascii="Times New Roman" w:hAnsi="Times New Roman" w:cs="Times New Roman"/>
          <w:sz w:val="28"/>
          <w:szCs w:val="28"/>
        </w:rPr>
        <w:t>к Распоряжению Президента</w:t>
      </w:r>
    </w:p>
    <w:p w:rsidR="00BF0851" w:rsidRPr="00C91EDC" w:rsidRDefault="00BF0851" w:rsidP="00C91EDC">
      <w:pPr>
        <w:spacing w:after="0" w:line="240" w:lineRule="auto"/>
        <w:ind w:left="5670"/>
        <w:jc w:val="both"/>
        <w:rPr>
          <w:rFonts w:ascii="Times New Roman" w:hAnsi="Times New Roman" w:cs="Times New Roman"/>
          <w:sz w:val="28"/>
          <w:szCs w:val="28"/>
        </w:rPr>
      </w:pPr>
      <w:r w:rsidRPr="00C91EDC">
        <w:rPr>
          <w:rFonts w:ascii="Times New Roman" w:hAnsi="Times New Roman" w:cs="Times New Roman"/>
          <w:sz w:val="28"/>
          <w:szCs w:val="28"/>
        </w:rPr>
        <w:t>Приднестровской Молдавской</w:t>
      </w:r>
    </w:p>
    <w:p w:rsidR="00BF0851" w:rsidRPr="00C91EDC" w:rsidRDefault="00BF0851" w:rsidP="00C91EDC">
      <w:pPr>
        <w:spacing w:after="0" w:line="240" w:lineRule="auto"/>
        <w:ind w:left="5670"/>
        <w:jc w:val="both"/>
        <w:rPr>
          <w:rFonts w:ascii="Times New Roman" w:hAnsi="Times New Roman" w:cs="Times New Roman"/>
          <w:sz w:val="28"/>
          <w:szCs w:val="28"/>
        </w:rPr>
      </w:pPr>
      <w:r w:rsidRPr="00C91EDC">
        <w:rPr>
          <w:rFonts w:ascii="Times New Roman" w:hAnsi="Times New Roman" w:cs="Times New Roman"/>
          <w:sz w:val="28"/>
          <w:szCs w:val="28"/>
        </w:rPr>
        <w:t>Республики</w:t>
      </w:r>
    </w:p>
    <w:p w:rsidR="00BF0851" w:rsidRPr="00C91EDC" w:rsidRDefault="00BF0851" w:rsidP="00C91EDC">
      <w:pPr>
        <w:spacing w:after="0" w:line="240" w:lineRule="auto"/>
        <w:ind w:left="5670"/>
        <w:jc w:val="both"/>
        <w:rPr>
          <w:rFonts w:ascii="Times New Roman" w:hAnsi="Times New Roman" w:cs="Times New Roman"/>
          <w:sz w:val="28"/>
          <w:szCs w:val="28"/>
        </w:rPr>
      </w:pPr>
      <w:r w:rsidRPr="00C91EDC">
        <w:rPr>
          <w:rFonts w:ascii="Times New Roman" w:hAnsi="Times New Roman" w:cs="Times New Roman"/>
          <w:sz w:val="28"/>
          <w:szCs w:val="28"/>
        </w:rPr>
        <w:t xml:space="preserve">от </w:t>
      </w:r>
      <w:r w:rsidR="00C91EDC">
        <w:rPr>
          <w:rFonts w:ascii="Times New Roman" w:hAnsi="Times New Roman" w:cs="Times New Roman"/>
          <w:sz w:val="28"/>
          <w:szCs w:val="28"/>
        </w:rPr>
        <w:t>1</w:t>
      </w:r>
      <w:r w:rsidR="00C91EDC">
        <w:rPr>
          <w:rFonts w:ascii="Times New Roman" w:hAnsi="Times New Roman" w:cs="Times New Roman"/>
          <w:sz w:val="28"/>
          <w:szCs w:val="28"/>
          <w:lang w:val="en-US"/>
        </w:rPr>
        <w:t>0</w:t>
      </w:r>
      <w:r w:rsidR="00C91EDC" w:rsidRPr="00C91EDC">
        <w:rPr>
          <w:rFonts w:ascii="Times New Roman" w:hAnsi="Times New Roman" w:cs="Times New Roman"/>
          <w:sz w:val="28"/>
          <w:szCs w:val="28"/>
        </w:rPr>
        <w:t xml:space="preserve"> декабря</w:t>
      </w:r>
      <w:r w:rsidRPr="00C91EDC">
        <w:rPr>
          <w:rFonts w:ascii="Times New Roman" w:hAnsi="Times New Roman" w:cs="Times New Roman"/>
          <w:sz w:val="28"/>
          <w:szCs w:val="28"/>
        </w:rPr>
        <w:t xml:space="preserve"> 2019 года №</w:t>
      </w:r>
      <w:r w:rsidR="00C91EDC">
        <w:rPr>
          <w:rFonts w:ascii="Times New Roman" w:hAnsi="Times New Roman" w:cs="Times New Roman"/>
          <w:sz w:val="28"/>
          <w:szCs w:val="28"/>
          <w:lang w:val="en-US"/>
        </w:rPr>
        <w:t xml:space="preserve"> 398</w:t>
      </w:r>
      <w:proofErr w:type="spellStart"/>
      <w:r w:rsidR="00C91EDC">
        <w:rPr>
          <w:rFonts w:ascii="Times New Roman" w:hAnsi="Times New Roman" w:cs="Times New Roman"/>
          <w:sz w:val="28"/>
          <w:szCs w:val="28"/>
        </w:rPr>
        <w:t>рп</w:t>
      </w:r>
      <w:proofErr w:type="spellEnd"/>
    </w:p>
    <w:p w:rsidR="00796154" w:rsidRPr="00C91EDC" w:rsidRDefault="00796154" w:rsidP="00BF0851">
      <w:pPr>
        <w:spacing w:after="0" w:line="240" w:lineRule="auto"/>
        <w:ind w:left="5103"/>
        <w:outlineLvl w:val="0"/>
        <w:rPr>
          <w:rFonts w:ascii="Times New Roman" w:hAnsi="Times New Roman" w:cs="Times New Roman"/>
          <w:sz w:val="28"/>
          <w:szCs w:val="28"/>
        </w:rPr>
      </w:pPr>
    </w:p>
    <w:p w:rsidR="00796154" w:rsidRPr="00BF0851" w:rsidRDefault="00796154" w:rsidP="00BF0851">
      <w:pPr>
        <w:spacing w:after="0" w:line="240" w:lineRule="auto"/>
        <w:jc w:val="center"/>
        <w:outlineLvl w:val="0"/>
        <w:rPr>
          <w:rFonts w:ascii="Times New Roman" w:hAnsi="Times New Roman" w:cs="Times New Roman"/>
          <w:sz w:val="28"/>
          <w:szCs w:val="28"/>
        </w:rPr>
      </w:pPr>
    </w:p>
    <w:p w:rsidR="00796154" w:rsidRPr="00BF0851" w:rsidRDefault="00796154" w:rsidP="00BF0851">
      <w:pPr>
        <w:spacing w:after="0" w:line="240" w:lineRule="auto"/>
        <w:jc w:val="center"/>
        <w:outlineLvl w:val="0"/>
        <w:rPr>
          <w:rFonts w:ascii="Times New Roman" w:hAnsi="Times New Roman" w:cs="Times New Roman"/>
          <w:sz w:val="24"/>
          <w:szCs w:val="24"/>
        </w:rPr>
      </w:pPr>
      <w:r w:rsidRPr="00BF0851">
        <w:rPr>
          <w:rFonts w:ascii="Times New Roman" w:hAnsi="Times New Roman" w:cs="Times New Roman"/>
          <w:sz w:val="24"/>
          <w:szCs w:val="24"/>
        </w:rPr>
        <w:t>ОСНОВАНИЯ</w:t>
      </w:r>
    </w:p>
    <w:p w:rsidR="00BF0851" w:rsidRDefault="00796154" w:rsidP="00BF0851">
      <w:pPr>
        <w:spacing w:after="0" w:line="240" w:lineRule="auto"/>
        <w:jc w:val="center"/>
        <w:rPr>
          <w:rFonts w:ascii="Times New Roman" w:hAnsi="Times New Roman" w:cs="Times New Roman"/>
          <w:sz w:val="28"/>
          <w:szCs w:val="28"/>
        </w:rPr>
      </w:pPr>
      <w:r w:rsidRPr="00BF0851">
        <w:rPr>
          <w:rFonts w:ascii="Times New Roman" w:hAnsi="Times New Roman" w:cs="Times New Roman"/>
          <w:sz w:val="28"/>
          <w:szCs w:val="28"/>
        </w:rPr>
        <w:t xml:space="preserve">для отклонения отдельных положений Закона </w:t>
      </w:r>
    </w:p>
    <w:p w:rsidR="00BF0851" w:rsidRDefault="00796154" w:rsidP="00BF0851">
      <w:pPr>
        <w:spacing w:after="0" w:line="240" w:lineRule="auto"/>
        <w:jc w:val="center"/>
        <w:rPr>
          <w:rFonts w:ascii="Times New Roman" w:hAnsi="Times New Roman" w:cs="Times New Roman"/>
          <w:sz w:val="28"/>
          <w:szCs w:val="28"/>
        </w:rPr>
      </w:pPr>
      <w:r w:rsidRPr="00BF0851">
        <w:rPr>
          <w:rFonts w:ascii="Times New Roman" w:hAnsi="Times New Roman" w:cs="Times New Roman"/>
          <w:sz w:val="28"/>
          <w:szCs w:val="28"/>
        </w:rPr>
        <w:t xml:space="preserve">Приднестровской Молдавской Республики </w:t>
      </w:r>
    </w:p>
    <w:p w:rsidR="00796154" w:rsidRPr="00BF0851" w:rsidRDefault="00796154" w:rsidP="00BF0851">
      <w:pPr>
        <w:spacing w:after="0" w:line="240" w:lineRule="auto"/>
        <w:jc w:val="center"/>
        <w:rPr>
          <w:rFonts w:ascii="Times New Roman" w:hAnsi="Times New Roman" w:cs="Times New Roman"/>
          <w:sz w:val="28"/>
          <w:szCs w:val="28"/>
        </w:rPr>
      </w:pPr>
      <w:r w:rsidRPr="00BF0851">
        <w:rPr>
          <w:rFonts w:ascii="Times New Roman" w:hAnsi="Times New Roman" w:cs="Times New Roman"/>
          <w:sz w:val="28"/>
          <w:szCs w:val="28"/>
        </w:rPr>
        <w:t>«О внесении изменений и дополнений в некоторые законодательные акты Приднестровской Молдавской Республики»,</w:t>
      </w:r>
    </w:p>
    <w:p w:rsidR="00796154" w:rsidRPr="00BF0851" w:rsidRDefault="00796154" w:rsidP="00BF0851">
      <w:pPr>
        <w:spacing w:after="0" w:line="240" w:lineRule="auto"/>
        <w:jc w:val="center"/>
        <w:rPr>
          <w:rFonts w:ascii="Times New Roman" w:hAnsi="Times New Roman" w:cs="Times New Roman"/>
          <w:sz w:val="28"/>
          <w:szCs w:val="28"/>
        </w:rPr>
      </w:pPr>
      <w:proofErr w:type="gramStart"/>
      <w:r w:rsidRPr="00BF0851">
        <w:rPr>
          <w:rFonts w:ascii="Times New Roman" w:hAnsi="Times New Roman" w:cs="Times New Roman"/>
          <w:sz w:val="28"/>
          <w:szCs w:val="28"/>
        </w:rPr>
        <w:t>принятого</w:t>
      </w:r>
      <w:proofErr w:type="gramEnd"/>
      <w:r w:rsidRPr="00BF0851">
        <w:rPr>
          <w:rFonts w:ascii="Times New Roman" w:hAnsi="Times New Roman" w:cs="Times New Roman"/>
          <w:sz w:val="28"/>
          <w:szCs w:val="28"/>
        </w:rPr>
        <w:t xml:space="preserve"> Верховным Советом</w:t>
      </w:r>
      <w:r w:rsidR="00BF0851">
        <w:rPr>
          <w:rFonts w:ascii="Times New Roman" w:hAnsi="Times New Roman" w:cs="Times New Roman"/>
          <w:sz w:val="28"/>
          <w:szCs w:val="28"/>
        </w:rPr>
        <w:t xml:space="preserve"> </w:t>
      </w:r>
      <w:r w:rsidRPr="00BF0851">
        <w:rPr>
          <w:rFonts w:ascii="Times New Roman" w:hAnsi="Times New Roman" w:cs="Times New Roman"/>
          <w:sz w:val="28"/>
          <w:szCs w:val="28"/>
        </w:rPr>
        <w:t>Приднестровской Молдавской Республики</w:t>
      </w:r>
    </w:p>
    <w:p w:rsidR="00796154" w:rsidRPr="00BF0851" w:rsidRDefault="00796154" w:rsidP="00BF0851">
      <w:pPr>
        <w:spacing w:after="0" w:line="240" w:lineRule="auto"/>
        <w:jc w:val="center"/>
        <w:rPr>
          <w:rFonts w:ascii="Times New Roman" w:hAnsi="Times New Roman" w:cs="Times New Roman"/>
          <w:sz w:val="28"/>
          <w:szCs w:val="28"/>
        </w:rPr>
      </w:pPr>
      <w:r w:rsidRPr="00BF0851">
        <w:rPr>
          <w:rFonts w:ascii="Times New Roman" w:hAnsi="Times New Roman" w:cs="Times New Roman"/>
          <w:sz w:val="28"/>
          <w:szCs w:val="28"/>
        </w:rPr>
        <w:t>27 ноября 2019 года</w:t>
      </w:r>
    </w:p>
    <w:p w:rsidR="00796154" w:rsidRPr="00BF0851" w:rsidRDefault="00796154" w:rsidP="00BF0851">
      <w:pPr>
        <w:spacing w:after="0" w:line="240" w:lineRule="auto"/>
        <w:ind w:firstLine="709"/>
        <w:jc w:val="both"/>
        <w:rPr>
          <w:rFonts w:ascii="Times New Roman" w:hAnsi="Times New Roman" w:cs="Times New Roman"/>
          <w:sz w:val="28"/>
          <w:szCs w:val="28"/>
        </w:rPr>
      </w:pPr>
    </w:p>
    <w:p w:rsidR="00796154" w:rsidRPr="00BF0851" w:rsidRDefault="00796154" w:rsidP="00BF0851">
      <w:pPr>
        <w:spacing w:after="0" w:line="240" w:lineRule="auto"/>
        <w:ind w:firstLine="709"/>
        <w:jc w:val="both"/>
        <w:rPr>
          <w:rFonts w:ascii="Times New Roman" w:hAnsi="Times New Roman" w:cs="Times New Roman"/>
          <w:sz w:val="28"/>
          <w:szCs w:val="28"/>
        </w:rPr>
      </w:pPr>
      <w:proofErr w:type="gramStart"/>
      <w:r w:rsidRPr="00BF0851">
        <w:rPr>
          <w:rFonts w:ascii="Times New Roman" w:hAnsi="Times New Roman" w:cs="Times New Roman"/>
          <w:sz w:val="28"/>
          <w:szCs w:val="28"/>
        </w:rPr>
        <w:t xml:space="preserve">В соответствии с пунктом 4 статьи 73 Конституции Приднестровской Молдавской Республики Президент Приднестровской Молдавской Республики отклоняет и направляет на повторное рассмотрение в Верховный Совет Приднестровской Молдавской Республики отдельные положения Закона Приднестровской Молдавской Республики «О внесении изменений </w:t>
      </w:r>
      <w:r w:rsidR="00BF0851">
        <w:rPr>
          <w:rFonts w:ascii="Times New Roman" w:hAnsi="Times New Roman" w:cs="Times New Roman"/>
          <w:sz w:val="28"/>
          <w:szCs w:val="28"/>
        </w:rPr>
        <w:br/>
      </w:r>
      <w:r w:rsidRPr="00BF0851">
        <w:rPr>
          <w:rFonts w:ascii="Times New Roman" w:hAnsi="Times New Roman" w:cs="Times New Roman"/>
          <w:sz w:val="28"/>
          <w:szCs w:val="28"/>
        </w:rPr>
        <w:t xml:space="preserve">и дополнений в некоторые законодательные акты Приднестровской Молдавской Республики», принятого Верховным Советом Приднестровской Молдавской Республики 27 ноября 2019 года, по следующим основаниям. </w:t>
      </w:r>
      <w:proofErr w:type="gramEnd"/>
    </w:p>
    <w:p w:rsidR="00796154" w:rsidRPr="00BF0851" w:rsidRDefault="00796154" w:rsidP="00BF0851">
      <w:pPr>
        <w:spacing w:after="0" w:line="240" w:lineRule="auto"/>
        <w:ind w:firstLine="709"/>
        <w:jc w:val="both"/>
        <w:rPr>
          <w:rFonts w:ascii="Times New Roman" w:hAnsi="Times New Roman" w:cs="Times New Roman"/>
          <w:sz w:val="28"/>
          <w:szCs w:val="28"/>
        </w:rPr>
      </w:pPr>
      <w:proofErr w:type="gramStart"/>
      <w:r w:rsidRPr="00BF0851">
        <w:rPr>
          <w:rFonts w:ascii="Times New Roman" w:hAnsi="Times New Roman" w:cs="Times New Roman"/>
          <w:sz w:val="28"/>
          <w:szCs w:val="28"/>
        </w:rPr>
        <w:t>Законом Приднестровской Молдавской Республики «О внесении изменений и дополнений в некоторые законодательные акты Приднестровской</w:t>
      </w:r>
      <w:r w:rsidR="00BF0851">
        <w:rPr>
          <w:rFonts w:ascii="Times New Roman" w:hAnsi="Times New Roman" w:cs="Times New Roman"/>
          <w:sz w:val="28"/>
          <w:szCs w:val="28"/>
        </w:rPr>
        <w:t xml:space="preserve"> Молдавской Республики» (далее –</w:t>
      </w:r>
      <w:r w:rsidRPr="00BF0851">
        <w:rPr>
          <w:rFonts w:ascii="Times New Roman" w:hAnsi="Times New Roman" w:cs="Times New Roman"/>
          <w:sz w:val="28"/>
          <w:szCs w:val="28"/>
        </w:rPr>
        <w:t xml:space="preserve"> принятый Закон) предлагается усовершенствовать нормы Уголовно-процессуального кодекса Приднестровской Молдавской Республики, Закона Приднестровской Молдавской Республики от 1 апреля 2008 года № 436-3-IV «Об оперативно-розыскной деятельности в Приднестровской Молдавской Республике» </w:t>
      </w:r>
      <w:r w:rsidR="00BF0851">
        <w:rPr>
          <w:rFonts w:ascii="Times New Roman" w:hAnsi="Times New Roman" w:cs="Times New Roman"/>
          <w:sz w:val="28"/>
          <w:szCs w:val="28"/>
        </w:rPr>
        <w:br/>
      </w:r>
      <w:r w:rsidRPr="00BF0851">
        <w:rPr>
          <w:rFonts w:ascii="Times New Roman" w:hAnsi="Times New Roman" w:cs="Times New Roman"/>
          <w:sz w:val="28"/>
          <w:szCs w:val="28"/>
        </w:rPr>
        <w:t>(САЗ 08-13), Закона Приднестровской Молдавской Республики от 29 августа 2008 года № 536-З-IV «Об электро</w:t>
      </w:r>
      <w:r w:rsidR="00BF0851">
        <w:rPr>
          <w:rFonts w:ascii="Times New Roman" w:hAnsi="Times New Roman" w:cs="Times New Roman"/>
          <w:sz w:val="28"/>
          <w:szCs w:val="28"/>
        </w:rPr>
        <w:t>связи» (САЗ 08-34</w:t>
      </w:r>
      <w:proofErr w:type="gramEnd"/>
      <w:r w:rsidR="00BF0851">
        <w:rPr>
          <w:rFonts w:ascii="Times New Roman" w:hAnsi="Times New Roman" w:cs="Times New Roman"/>
          <w:sz w:val="28"/>
          <w:szCs w:val="28"/>
        </w:rPr>
        <w:t>), регулирующие</w:t>
      </w:r>
      <w:r w:rsidRPr="00BF0851">
        <w:rPr>
          <w:rFonts w:ascii="Times New Roman" w:hAnsi="Times New Roman" w:cs="Times New Roman"/>
          <w:sz w:val="28"/>
          <w:szCs w:val="28"/>
        </w:rPr>
        <w:t xml:space="preserve"> правоотношения в сфере тайны переписки, телефонных и иных переговоров, почтовых, телеграфных и иных сообщений, а также устанавливающие механизм ограничения права гражданина на тайну переписки и переговоров, почтовых, телеграфных и иных сообщений.</w:t>
      </w:r>
    </w:p>
    <w:p w:rsidR="00796154" w:rsidRPr="00BF0851" w:rsidRDefault="00796154" w:rsidP="00BF0851">
      <w:pPr>
        <w:spacing w:after="0" w:line="240" w:lineRule="auto"/>
        <w:ind w:firstLine="709"/>
        <w:jc w:val="both"/>
        <w:rPr>
          <w:rFonts w:ascii="Times New Roman" w:hAnsi="Times New Roman" w:cs="Times New Roman"/>
          <w:sz w:val="28"/>
          <w:szCs w:val="28"/>
        </w:rPr>
      </w:pPr>
      <w:r w:rsidRPr="00BF0851">
        <w:rPr>
          <w:rFonts w:ascii="Times New Roman" w:hAnsi="Times New Roman" w:cs="Times New Roman"/>
          <w:sz w:val="28"/>
          <w:szCs w:val="28"/>
        </w:rPr>
        <w:t xml:space="preserve">Поддерживая необходимость введения в правовое поле Приднестровской Молдавской Республики принятого Закона, Президент Приднестровской Молдавской Республики полагает необходимым повторно рассмотреть отдельные положения принятого Закона в части принятых изменений </w:t>
      </w:r>
      <w:r w:rsidR="00BF0851">
        <w:rPr>
          <w:rFonts w:ascii="Times New Roman" w:hAnsi="Times New Roman" w:cs="Times New Roman"/>
          <w:sz w:val="28"/>
          <w:szCs w:val="28"/>
        </w:rPr>
        <w:br/>
      </w:r>
      <w:r w:rsidRPr="00BF0851">
        <w:rPr>
          <w:rFonts w:ascii="Times New Roman" w:hAnsi="Times New Roman" w:cs="Times New Roman"/>
          <w:sz w:val="28"/>
          <w:szCs w:val="28"/>
        </w:rPr>
        <w:t>в Уголовно-процессуальный кодекс Приднестровской Молдавской Республики.</w:t>
      </w:r>
    </w:p>
    <w:p w:rsidR="00796154" w:rsidRPr="00BF0851" w:rsidRDefault="00796154" w:rsidP="00BF0851">
      <w:pPr>
        <w:spacing w:after="0" w:line="240" w:lineRule="auto"/>
        <w:ind w:firstLine="709"/>
        <w:jc w:val="both"/>
        <w:rPr>
          <w:rFonts w:ascii="Times New Roman" w:hAnsi="Times New Roman" w:cs="Times New Roman"/>
          <w:sz w:val="28"/>
          <w:szCs w:val="28"/>
        </w:rPr>
      </w:pPr>
      <w:r w:rsidRPr="00BF0851">
        <w:rPr>
          <w:rFonts w:ascii="Times New Roman" w:hAnsi="Times New Roman" w:cs="Times New Roman"/>
          <w:sz w:val="28"/>
          <w:szCs w:val="28"/>
        </w:rPr>
        <w:t>1. По результатам рассмотрения внесенного изменения в часть вторую статьи 6-4 Уголовно-процессуального кодекса Приднестровской Молдавской Республ</w:t>
      </w:r>
      <w:r w:rsidR="00BF0851">
        <w:rPr>
          <w:rFonts w:ascii="Times New Roman" w:hAnsi="Times New Roman" w:cs="Times New Roman"/>
          <w:sz w:val="28"/>
          <w:szCs w:val="28"/>
        </w:rPr>
        <w:t>ики в редакции принятого Закона</w:t>
      </w:r>
      <w:r w:rsidRPr="00BF0851">
        <w:rPr>
          <w:rFonts w:ascii="Times New Roman" w:hAnsi="Times New Roman" w:cs="Times New Roman"/>
          <w:sz w:val="28"/>
          <w:szCs w:val="28"/>
        </w:rPr>
        <w:t xml:space="preserve"> Президент Приднестровской Молдавской Республики приходит к выводу о необоснованном ее изменении, </w:t>
      </w:r>
      <w:r w:rsidRPr="00BF0851">
        <w:rPr>
          <w:rFonts w:ascii="Times New Roman" w:hAnsi="Times New Roman" w:cs="Times New Roman"/>
          <w:sz w:val="28"/>
          <w:szCs w:val="28"/>
        </w:rPr>
        <w:lastRenderedPageBreak/>
        <w:t xml:space="preserve">исключающем требование о возможности производства обыска в учреждениях связи исключительно на основании судебного решения, </w:t>
      </w:r>
      <w:proofErr w:type="gramStart"/>
      <w:r w:rsidRPr="00BF0851">
        <w:rPr>
          <w:rFonts w:ascii="Times New Roman" w:hAnsi="Times New Roman" w:cs="Times New Roman"/>
          <w:sz w:val="28"/>
          <w:szCs w:val="28"/>
        </w:rPr>
        <w:t>по</w:t>
      </w:r>
      <w:proofErr w:type="gramEnd"/>
      <w:r w:rsidRPr="00BF0851">
        <w:rPr>
          <w:rFonts w:ascii="Times New Roman" w:hAnsi="Times New Roman" w:cs="Times New Roman"/>
          <w:sz w:val="28"/>
          <w:szCs w:val="28"/>
        </w:rPr>
        <w:t xml:space="preserve"> </w:t>
      </w:r>
      <w:proofErr w:type="gramStart"/>
      <w:r w:rsidRPr="00BF0851">
        <w:rPr>
          <w:rFonts w:ascii="Times New Roman" w:hAnsi="Times New Roman" w:cs="Times New Roman"/>
          <w:sz w:val="28"/>
          <w:szCs w:val="28"/>
        </w:rPr>
        <w:t>следующим</w:t>
      </w:r>
      <w:proofErr w:type="gramEnd"/>
      <w:r w:rsidRPr="00BF0851">
        <w:rPr>
          <w:rFonts w:ascii="Times New Roman" w:hAnsi="Times New Roman" w:cs="Times New Roman"/>
          <w:sz w:val="28"/>
          <w:szCs w:val="28"/>
        </w:rPr>
        <w:t xml:space="preserve"> основаниям.</w:t>
      </w:r>
    </w:p>
    <w:p w:rsidR="00796154" w:rsidRPr="00BF0851" w:rsidRDefault="00BF0851" w:rsidP="00BF08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Общий порядок проведения </w:t>
      </w:r>
      <w:proofErr w:type="gramStart"/>
      <w:r>
        <w:rPr>
          <w:rFonts w:ascii="Times New Roman" w:hAnsi="Times New Roman" w:cs="Times New Roman"/>
          <w:sz w:val="28"/>
          <w:szCs w:val="28"/>
        </w:rPr>
        <w:t>обыска</w:t>
      </w:r>
      <w:proofErr w:type="gramEnd"/>
      <w:r w:rsidR="00796154" w:rsidRPr="00BF0851">
        <w:rPr>
          <w:rFonts w:ascii="Times New Roman" w:hAnsi="Times New Roman" w:cs="Times New Roman"/>
          <w:sz w:val="28"/>
          <w:szCs w:val="28"/>
        </w:rPr>
        <w:t xml:space="preserve"> как на основании судебного решения, так и на осно</w:t>
      </w:r>
      <w:r w:rsidR="00D45433">
        <w:rPr>
          <w:rFonts w:ascii="Times New Roman" w:hAnsi="Times New Roman" w:cs="Times New Roman"/>
          <w:sz w:val="28"/>
          <w:szCs w:val="28"/>
        </w:rPr>
        <w:t>вании постановления следователя</w:t>
      </w:r>
      <w:r w:rsidR="00796154" w:rsidRPr="00BF0851">
        <w:rPr>
          <w:rFonts w:ascii="Times New Roman" w:hAnsi="Times New Roman" w:cs="Times New Roman"/>
          <w:sz w:val="28"/>
          <w:szCs w:val="28"/>
        </w:rPr>
        <w:t xml:space="preserve"> предусматривает действия</w:t>
      </w:r>
      <w:r>
        <w:rPr>
          <w:rFonts w:ascii="Times New Roman" w:hAnsi="Times New Roman" w:cs="Times New Roman"/>
          <w:sz w:val="28"/>
          <w:szCs w:val="28"/>
        </w:rPr>
        <w:t>,</w:t>
      </w:r>
      <w:r w:rsidR="00796154" w:rsidRPr="00BF0851">
        <w:rPr>
          <w:rFonts w:ascii="Times New Roman" w:hAnsi="Times New Roman" w:cs="Times New Roman"/>
          <w:sz w:val="28"/>
          <w:szCs w:val="28"/>
        </w:rPr>
        <w:t xml:space="preserve"> направленные на отыскание необходимых объектов, в том числе и документов</w:t>
      </w:r>
      <w:r>
        <w:rPr>
          <w:rFonts w:ascii="Times New Roman" w:hAnsi="Times New Roman" w:cs="Times New Roman"/>
          <w:sz w:val="28"/>
          <w:szCs w:val="28"/>
        </w:rPr>
        <w:t>,</w:t>
      </w:r>
      <w:r w:rsidR="00796154" w:rsidRPr="00BF0851">
        <w:rPr>
          <w:rFonts w:ascii="Times New Roman" w:hAnsi="Times New Roman" w:cs="Times New Roman"/>
          <w:sz w:val="28"/>
          <w:szCs w:val="28"/>
        </w:rPr>
        <w:t xml:space="preserve"> содержащих информацию</w:t>
      </w:r>
      <w:r>
        <w:rPr>
          <w:rFonts w:ascii="Times New Roman" w:hAnsi="Times New Roman" w:cs="Times New Roman"/>
          <w:sz w:val="28"/>
          <w:szCs w:val="28"/>
        </w:rPr>
        <w:t>,</w:t>
      </w:r>
      <w:r w:rsidR="00796154" w:rsidRPr="00BF0851">
        <w:rPr>
          <w:rFonts w:ascii="Times New Roman" w:hAnsi="Times New Roman" w:cs="Times New Roman"/>
          <w:sz w:val="28"/>
          <w:szCs w:val="28"/>
        </w:rPr>
        <w:t xml:space="preserve"> имеющую значение для дела, тем самым допуская проведение осмотра и изучения любых объектов, находящихся в месте проведения данного следственного действия. </w:t>
      </w:r>
    </w:p>
    <w:p w:rsidR="00796154" w:rsidRPr="00BF0851" w:rsidRDefault="00796154" w:rsidP="00BF0851">
      <w:pPr>
        <w:spacing w:after="0" w:line="240" w:lineRule="auto"/>
        <w:ind w:firstLine="709"/>
        <w:jc w:val="both"/>
        <w:rPr>
          <w:rFonts w:ascii="Times New Roman" w:hAnsi="Times New Roman" w:cs="Times New Roman"/>
          <w:sz w:val="28"/>
          <w:szCs w:val="28"/>
        </w:rPr>
      </w:pPr>
      <w:r w:rsidRPr="00BF0851">
        <w:rPr>
          <w:rFonts w:ascii="Times New Roman" w:hAnsi="Times New Roman" w:cs="Times New Roman"/>
          <w:sz w:val="28"/>
          <w:szCs w:val="28"/>
        </w:rPr>
        <w:t xml:space="preserve">Действующая статья 6-4 Уголовно-процессуального кодекса Приднестровской Молдавской Республики определяет, что обыск </w:t>
      </w:r>
      <w:r w:rsidR="00BF0851">
        <w:rPr>
          <w:rFonts w:ascii="Times New Roman" w:hAnsi="Times New Roman" w:cs="Times New Roman"/>
          <w:sz w:val="28"/>
          <w:szCs w:val="28"/>
        </w:rPr>
        <w:br/>
      </w:r>
      <w:r w:rsidRPr="00BF0851">
        <w:rPr>
          <w:rFonts w:ascii="Times New Roman" w:hAnsi="Times New Roman" w:cs="Times New Roman"/>
          <w:sz w:val="28"/>
          <w:szCs w:val="28"/>
        </w:rPr>
        <w:t xml:space="preserve">в учреждениях связи может проводиться только на основании судебного решения, что исключает возможность несанкционированного доступа </w:t>
      </w:r>
      <w:r w:rsidR="00BF0851">
        <w:rPr>
          <w:rFonts w:ascii="Times New Roman" w:hAnsi="Times New Roman" w:cs="Times New Roman"/>
          <w:sz w:val="28"/>
          <w:szCs w:val="28"/>
        </w:rPr>
        <w:br/>
      </w:r>
      <w:r w:rsidRPr="00BF0851">
        <w:rPr>
          <w:rFonts w:ascii="Times New Roman" w:hAnsi="Times New Roman" w:cs="Times New Roman"/>
          <w:sz w:val="28"/>
          <w:szCs w:val="28"/>
        </w:rPr>
        <w:t>к информации, охраняемой законом, что является обоснованным и логичным, так как позволяет обеспечить неприкосновенность предметов и сведений, составляющих тайну связи.</w:t>
      </w:r>
    </w:p>
    <w:p w:rsidR="00796154" w:rsidRPr="00BF0851" w:rsidRDefault="00796154" w:rsidP="00BF0851">
      <w:pPr>
        <w:spacing w:after="0" w:line="240" w:lineRule="auto"/>
        <w:ind w:firstLine="709"/>
        <w:jc w:val="both"/>
        <w:rPr>
          <w:rFonts w:ascii="Times New Roman" w:hAnsi="Times New Roman" w:cs="Times New Roman"/>
          <w:sz w:val="28"/>
          <w:szCs w:val="28"/>
        </w:rPr>
      </w:pPr>
      <w:r w:rsidRPr="00BF0851">
        <w:rPr>
          <w:rFonts w:ascii="Times New Roman" w:hAnsi="Times New Roman" w:cs="Times New Roman"/>
          <w:sz w:val="28"/>
          <w:szCs w:val="28"/>
        </w:rPr>
        <w:t xml:space="preserve">Отмечаем, что институт судебного </w:t>
      </w:r>
      <w:proofErr w:type="gramStart"/>
      <w:r w:rsidRPr="00BF0851">
        <w:rPr>
          <w:rFonts w:ascii="Times New Roman" w:hAnsi="Times New Roman" w:cs="Times New Roman"/>
          <w:sz w:val="28"/>
          <w:szCs w:val="28"/>
        </w:rPr>
        <w:t>контроля за</w:t>
      </w:r>
      <w:proofErr w:type="gramEnd"/>
      <w:r w:rsidRPr="00BF0851">
        <w:rPr>
          <w:rFonts w:ascii="Times New Roman" w:hAnsi="Times New Roman" w:cs="Times New Roman"/>
          <w:sz w:val="28"/>
          <w:szCs w:val="28"/>
        </w:rPr>
        <w:t xml:space="preserve"> деятельностью следователя и дознавателя начинает действовать еще на стадии принятия решения и реализует его принципы в принятых обоснованных и мотивированных судебных решениях. Соответственно, определяющим моментом в данной деятельности является резолютивная часть решения суда, могущая содержать как ограничения при производстве обыска, так и конкретные предписания, обеспечивающие охрану законных прав и свобод человека и гражданина посредством института судебного </w:t>
      </w:r>
      <w:proofErr w:type="gramStart"/>
      <w:r w:rsidRPr="00BF0851">
        <w:rPr>
          <w:rFonts w:ascii="Times New Roman" w:hAnsi="Times New Roman" w:cs="Times New Roman"/>
          <w:sz w:val="28"/>
          <w:szCs w:val="28"/>
        </w:rPr>
        <w:t xml:space="preserve">контроля </w:t>
      </w:r>
      <w:r w:rsidR="00BF0851">
        <w:rPr>
          <w:rFonts w:ascii="Times New Roman" w:hAnsi="Times New Roman" w:cs="Times New Roman"/>
          <w:sz w:val="28"/>
          <w:szCs w:val="28"/>
        </w:rPr>
        <w:br/>
      </w:r>
      <w:r w:rsidRPr="00BF0851">
        <w:rPr>
          <w:rFonts w:ascii="Times New Roman" w:hAnsi="Times New Roman" w:cs="Times New Roman"/>
          <w:sz w:val="28"/>
          <w:szCs w:val="28"/>
        </w:rPr>
        <w:t>за</w:t>
      </w:r>
      <w:proofErr w:type="gramEnd"/>
      <w:r w:rsidRPr="00BF0851">
        <w:rPr>
          <w:rFonts w:ascii="Times New Roman" w:hAnsi="Times New Roman" w:cs="Times New Roman"/>
          <w:sz w:val="28"/>
          <w:szCs w:val="28"/>
        </w:rPr>
        <w:t xml:space="preserve"> деятельностью следователя и дознавателя. </w:t>
      </w:r>
    </w:p>
    <w:p w:rsidR="00796154" w:rsidRPr="00BF0851" w:rsidRDefault="00796154" w:rsidP="00BF0851">
      <w:pPr>
        <w:spacing w:after="0" w:line="240" w:lineRule="auto"/>
        <w:ind w:firstLine="709"/>
        <w:jc w:val="both"/>
        <w:rPr>
          <w:rFonts w:ascii="Times New Roman" w:hAnsi="Times New Roman" w:cs="Times New Roman"/>
          <w:sz w:val="28"/>
          <w:szCs w:val="28"/>
        </w:rPr>
      </w:pPr>
      <w:r w:rsidRPr="00BF0851">
        <w:rPr>
          <w:rFonts w:ascii="Times New Roman" w:hAnsi="Times New Roman" w:cs="Times New Roman"/>
          <w:sz w:val="28"/>
          <w:szCs w:val="28"/>
        </w:rPr>
        <w:t xml:space="preserve">Следовательно, исключение судебного разрешения как законного основания для производства обыска в учреждении связи нарушит общий порядок производства следственных действий, связанных с доступом </w:t>
      </w:r>
      <w:r w:rsidR="00BF0851">
        <w:rPr>
          <w:rFonts w:ascii="Times New Roman" w:hAnsi="Times New Roman" w:cs="Times New Roman"/>
          <w:sz w:val="28"/>
          <w:szCs w:val="28"/>
        </w:rPr>
        <w:br/>
      </w:r>
      <w:r w:rsidRPr="00BF0851">
        <w:rPr>
          <w:rFonts w:ascii="Times New Roman" w:hAnsi="Times New Roman" w:cs="Times New Roman"/>
          <w:sz w:val="28"/>
          <w:szCs w:val="28"/>
        </w:rPr>
        <w:t>к охраняемой законом тайне.</w:t>
      </w:r>
    </w:p>
    <w:p w:rsidR="00796154" w:rsidRPr="00BF0851" w:rsidRDefault="00796154" w:rsidP="00BF0851">
      <w:pPr>
        <w:spacing w:after="0" w:line="240" w:lineRule="auto"/>
        <w:ind w:firstLine="709"/>
        <w:jc w:val="both"/>
        <w:rPr>
          <w:rFonts w:ascii="Times New Roman" w:hAnsi="Times New Roman" w:cs="Times New Roman"/>
          <w:sz w:val="28"/>
          <w:szCs w:val="28"/>
        </w:rPr>
      </w:pPr>
      <w:r w:rsidRPr="00BF0851">
        <w:rPr>
          <w:rFonts w:ascii="Times New Roman" w:hAnsi="Times New Roman" w:cs="Times New Roman"/>
          <w:sz w:val="28"/>
          <w:szCs w:val="28"/>
        </w:rPr>
        <w:t>Таким образом, в целях реализации конституционного принципа, предусмотренного статьей 18 Конституции Приднестровской Молдавской Республики, а также обеспечения сохранения действующего порядка производства обыска в учреждениях связи, часть вторая статьи 6-4 Уголовно-процессуального кодекса Приднестровской Молдавской Республики в редакции пун</w:t>
      </w:r>
      <w:r w:rsidR="00BF0851">
        <w:rPr>
          <w:rFonts w:ascii="Times New Roman" w:hAnsi="Times New Roman" w:cs="Times New Roman"/>
          <w:sz w:val="28"/>
          <w:szCs w:val="28"/>
        </w:rPr>
        <w:t>кта 1 статьи 1 принятого Закона</w:t>
      </w:r>
      <w:r w:rsidRPr="00BF0851">
        <w:rPr>
          <w:rFonts w:ascii="Times New Roman" w:hAnsi="Times New Roman" w:cs="Times New Roman"/>
          <w:sz w:val="28"/>
          <w:szCs w:val="28"/>
        </w:rPr>
        <w:t xml:space="preserve"> подлежит изложению в следующей редакции:</w:t>
      </w:r>
    </w:p>
    <w:p w:rsidR="00796154" w:rsidRDefault="00796154" w:rsidP="00BF0851">
      <w:pPr>
        <w:spacing w:after="0" w:line="240" w:lineRule="auto"/>
        <w:ind w:firstLine="709"/>
        <w:jc w:val="both"/>
        <w:rPr>
          <w:rFonts w:ascii="Times New Roman" w:hAnsi="Times New Roman" w:cs="Times New Roman"/>
          <w:sz w:val="28"/>
          <w:szCs w:val="28"/>
        </w:rPr>
      </w:pPr>
      <w:proofErr w:type="gramStart"/>
      <w:r w:rsidRPr="00BF0851">
        <w:rPr>
          <w:rFonts w:ascii="Times New Roman" w:hAnsi="Times New Roman" w:cs="Times New Roman"/>
          <w:sz w:val="28"/>
          <w:szCs w:val="28"/>
        </w:rPr>
        <w:t>«Обыск, наложение ареста на почтовые и телеграфные отправления и их выемка в учреждениях связи, контроль и запись телефонных и иных переговоров, снятие информации с технических средств связи, получение информации о соединениях между абонентами и (или) абонентскими устройствами (о дате, времени, продолжительности соединений, номерах абонентов) могут производиться только на основании судебного решения».</w:t>
      </w:r>
      <w:proofErr w:type="gramEnd"/>
    </w:p>
    <w:p w:rsidR="00BF0851" w:rsidRPr="00BF0851" w:rsidRDefault="00BF0851" w:rsidP="00BF0851">
      <w:pPr>
        <w:spacing w:after="0" w:line="240" w:lineRule="auto"/>
        <w:ind w:firstLine="709"/>
        <w:jc w:val="both"/>
        <w:rPr>
          <w:rFonts w:ascii="Times New Roman" w:hAnsi="Times New Roman" w:cs="Times New Roman"/>
          <w:sz w:val="28"/>
          <w:szCs w:val="28"/>
        </w:rPr>
      </w:pPr>
    </w:p>
    <w:p w:rsidR="00796154" w:rsidRPr="00BF0851" w:rsidRDefault="00796154" w:rsidP="00BF0851">
      <w:pPr>
        <w:spacing w:after="0" w:line="240" w:lineRule="auto"/>
        <w:ind w:firstLine="709"/>
        <w:jc w:val="both"/>
        <w:rPr>
          <w:rFonts w:ascii="Times New Roman" w:hAnsi="Times New Roman" w:cs="Times New Roman"/>
          <w:sz w:val="28"/>
          <w:szCs w:val="28"/>
        </w:rPr>
      </w:pPr>
      <w:r w:rsidRPr="00BF0851">
        <w:rPr>
          <w:rFonts w:ascii="Times New Roman" w:hAnsi="Times New Roman" w:cs="Times New Roman"/>
          <w:sz w:val="28"/>
          <w:szCs w:val="28"/>
        </w:rPr>
        <w:lastRenderedPageBreak/>
        <w:t>2.</w:t>
      </w:r>
      <w:r w:rsidR="00BF0851">
        <w:rPr>
          <w:rFonts w:ascii="Times New Roman" w:hAnsi="Times New Roman" w:cs="Times New Roman"/>
          <w:sz w:val="28"/>
          <w:szCs w:val="28"/>
        </w:rPr>
        <w:t xml:space="preserve"> </w:t>
      </w:r>
      <w:r w:rsidRPr="00BF0851">
        <w:rPr>
          <w:rFonts w:ascii="Times New Roman" w:hAnsi="Times New Roman" w:cs="Times New Roman"/>
          <w:sz w:val="28"/>
          <w:szCs w:val="28"/>
        </w:rPr>
        <w:t xml:space="preserve">Основная идея принятого Закона заключается в том, что получение информации о соединениях между абонентами и абонентскими устройствами, </w:t>
      </w:r>
      <w:r w:rsidR="00BF0851">
        <w:rPr>
          <w:rFonts w:ascii="Times New Roman" w:hAnsi="Times New Roman" w:cs="Times New Roman"/>
          <w:sz w:val="28"/>
          <w:szCs w:val="28"/>
        </w:rPr>
        <w:br/>
      </w:r>
      <w:r w:rsidRPr="00BF0851">
        <w:rPr>
          <w:rFonts w:ascii="Times New Roman" w:hAnsi="Times New Roman" w:cs="Times New Roman"/>
          <w:sz w:val="28"/>
          <w:szCs w:val="28"/>
        </w:rPr>
        <w:t xml:space="preserve">в том числе сведения об абонентах, производится только на основании судебного решения. </w:t>
      </w:r>
    </w:p>
    <w:p w:rsidR="00796154" w:rsidRPr="00BF0851" w:rsidRDefault="00796154" w:rsidP="00BF0851">
      <w:pPr>
        <w:spacing w:after="0" w:line="240" w:lineRule="auto"/>
        <w:ind w:firstLine="709"/>
        <w:jc w:val="both"/>
        <w:rPr>
          <w:rFonts w:ascii="Times New Roman" w:hAnsi="Times New Roman" w:cs="Times New Roman"/>
          <w:color w:val="000000"/>
          <w:sz w:val="28"/>
          <w:szCs w:val="28"/>
          <w:shd w:val="clear" w:color="auto" w:fill="FFFFFF"/>
        </w:rPr>
      </w:pPr>
      <w:r w:rsidRPr="00BF0851">
        <w:rPr>
          <w:rFonts w:ascii="Times New Roman" w:hAnsi="Times New Roman" w:cs="Times New Roman"/>
          <w:color w:val="000000"/>
          <w:sz w:val="28"/>
          <w:szCs w:val="28"/>
          <w:shd w:val="clear" w:color="auto" w:fill="FFFFFF"/>
        </w:rPr>
        <w:t xml:space="preserve">Часть вторая статьи 24 Конституции </w:t>
      </w:r>
      <w:r w:rsidRPr="00BF0851">
        <w:rPr>
          <w:rFonts w:ascii="Times New Roman" w:hAnsi="Times New Roman" w:cs="Times New Roman"/>
          <w:sz w:val="28"/>
          <w:szCs w:val="28"/>
        </w:rPr>
        <w:t>Приднестровской Молдавской Республики</w:t>
      </w:r>
      <w:r w:rsidRPr="00BF0851">
        <w:rPr>
          <w:rFonts w:ascii="Times New Roman" w:hAnsi="Times New Roman" w:cs="Times New Roman"/>
          <w:color w:val="000000"/>
          <w:sz w:val="28"/>
          <w:szCs w:val="28"/>
          <w:shd w:val="clear" w:color="auto" w:fill="FFFFFF"/>
        </w:rPr>
        <w:t xml:space="preserve"> устанавливает право на тайну переписки и телефонных переговоров, которая может быть ограничена не иначе как в с</w:t>
      </w:r>
      <w:r w:rsidR="00D45433">
        <w:rPr>
          <w:rFonts w:ascii="Times New Roman" w:hAnsi="Times New Roman" w:cs="Times New Roman"/>
          <w:color w:val="000000"/>
          <w:sz w:val="28"/>
          <w:szCs w:val="28"/>
          <w:shd w:val="clear" w:color="auto" w:fill="FFFFFF"/>
        </w:rPr>
        <w:t>лучае и порядке, предусмотренных</w:t>
      </w:r>
      <w:r w:rsidRPr="00BF0851">
        <w:rPr>
          <w:rFonts w:ascii="Times New Roman" w:hAnsi="Times New Roman" w:cs="Times New Roman"/>
          <w:color w:val="000000"/>
          <w:sz w:val="28"/>
          <w:szCs w:val="28"/>
          <w:shd w:val="clear" w:color="auto" w:fill="FFFFFF"/>
        </w:rPr>
        <w:t xml:space="preserve"> законом.</w:t>
      </w:r>
    </w:p>
    <w:p w:rsidR="00796154" w:rsidRPr="00BF0851" w:rsidRDefault="00796154" w:rsidP="00BF0851">
      <w:pPr>
        <w:spacing w:after="0" w:line="240" w:lineRule="auto"/>
        <w:ind w:firstLine="709"/>
        <w:jc w:val="both"/>
        <w:rPr>
          <w:rFonts w:ascii="Times New Roman" w:hAnsi="Times New Roman" w:cs="Times New Roman"/>
          <w:sz w:val="28"/>
          <w:szCs w:val="28"/>
        </w:rPr>
      </w:pPr>
      <w:r w:rsidRPr="00BF0851">
        <w:rPr>
          <w:rFonts w:ascii="Times New Roman" w:hAnsi="Times New Roman" w:cs="Times New Roman"/>
          <w:sz w:val="28"/>
          <w:szCs w:val="28"/>
        </w:rPr>
        <w:t xml:space="preserve">Часть первая статьи 18 Конституции Приднестровской Молдавской Республики определяет, что ограничение прав и свобод человека и гражданина допускается только в случаях, предусмотренных законом, в интересах государственной безопасности, общественного порядка, защиты нравственности, здоровья населения, прав и свобод других лиц. </w:t>
      </w:r>
    </w:p>
    <w:p w:rsidR="00796154" w:rsidRPr="00BF0851" w:rsidRDefault="00796154" w:rsidP="00BF0851">
      <w:pPr>
        <w:spacing w:after="0" w:line="240" w:lineRule="auto"/>
        <w:ind w:firstLine="709"/>
        <w:jc w:val="both"/>
        <w:rPr>
          <w:rFonts w:ascii="Times New Roman" w:hAnsi="Times New Roman" w:cs="Times New Roman"/>
          <w:sz w:val="28"/>
          <w:szCs w:val="28"/>
        </w:rPr>
      </w:pPr>
      <w:proofErr w:type="gramStart"/>
      <w:r w:rsidRPr="00BF0851">
        <w:rPr>
          <w:rFonts w:ascii="Times New Roman" w:hAnsi="Times New Roman" w:cs="Times New Roman"/>
          <w:sz w:val="28"/>
          <w:szCs w:val="28"/>
        </w:rPr>
        <w:t>Таким образом, реализация права на тайну переписки и телефонных переговоров, с одной стороны</w:t>
      </w:r>
      <w:r w:rsidR="00B06893">
        <w:rPr>
          <w:rFonts w:ascii="Times New Roman" w:hAnsi="Times New Roman" w:cs="Times New Roman"/>
          <w:sz w:val="28"/>
          <w:szCs w:val="28"/>
        </w:rPr>
        <w:t>,</w:t>
      </w:r>
      <w:r w:rsidRPr="00BF0851">
        <w:rPr>
          <w:rFonts w:ascii="Times New Roman" w:hAnsi="Times New Roman" w:cs="Times New Roman"/>
          <w:sz w:val="28"/>
          <w:szCs w:val="28"/>
        </w:rPr>
        <w:t xml:space="preserve"> означает обязанность государства защищать тайну переписки и телефонных переговоров от неопределенного круга лиц, </w:t>
      </w:r>
      <w:r w:rsidR="00B06893">
        <w:rPr>
          <w:rFonts w:ascii="Times New Roman" w:hAnsi="Times New Roman" w:cs="Times New Roman"/>
          <w:sz w:val="28"/>
          <w:szCs w:val="28"/>
        </w:rPr>
        <w:br/>
        <w:t>с другой же стороны,</w:t>
      </w:r>
      <w:r w:rsidRPr="00BF0851">
        <w:rPr>
          <w:rFonts w:ascii="Times New Roman" w:hAnsi="Times New Roman" w:cs="Times New Roman"/>
          <w:sz w:val="28"/>
          <w:szCs w:val="28"/>
        </w:rPr>
        <w:t xml:space="preserve"> возможность ограничения данных прав с целью осуществления деятельности органами государственной власти, призванными охранять гарантированные Конституцией Приднестровской Молдавской Республики права и свободы всех граждан.</w:t>
      </w:r>
      <w:proofErr w:type="gramEnd"/>
    </w:p>
    <w:p w:rsidR="00796154" w:rsidRPr="00BF0851" w:rsidRDefault="00796154" w:rsidP="00BF0851">
      <w:pPr>
        <w:spacing w:after="0" w:line="240" w:lineRule="auto"/>
        <w:ind w:firstLine="709"/>
        <w:jc w:val="both"/>
        <w:rPr>
          <w:rFonts w:ascii="Times New Roman" w:hAnsi="Times New Roman" w:cs="Times New Roman"/>
          <w:sz w:val="28"/>
          <w:szCs w:val="28"/>
        </w:rPr>
      </w:pPr>
      <w:proofErr w:type="gramStart"/>
      <w:r w:rsidRPr="00BF0851">
        <w:rPr>
          <w:rFonts w:ascii="Times New Roman" w:hAnsi="Times New Roman" w:cs="Times New Roman"/>
          <w:sz w:val="28"/>
          <w:szCs w:val="28"/>
        </w:rPr>
        <w:t>Статья 156-4 Уголовно-процессуального кодекса Приднестровской Молдавской Республики в редакции принятого Закона по своему содержанию призвана обеспечить соблюдение гарантированного частью второй статьи 24 Конституции Приднестровской Молдавской Республики права на тайну переписки и телефонных переговоров посредством установления на уровне Закона порядка сбора, хранения, использования и распространения информации о частной жизни лица, информации о личной и семейной тайне (часть 1 статьи 24 Конституции</w:t>
      </w:r>
      <w:proofErr w:type="gramEnd"/>
      <w:r w:rsidRPr="00BF0851">
        <w:rPr>
          <w:rFonts w:ascii="Times New Roman" w:hAnsi="Times New Roman" w:cs="Times New Roman"/>
          <w:sz w:val="28"/>
          <w:szCs w:val="28"/>
        </w:rPr>
        <w:t xml:space="preserve"> </w:t>
      </w:r>
      <w:proofErr w:type="gramStart"/>
      <w:r w:rsidRPr="00BF0851">
        <w:rPr>
          <w:rFonts w:ascii="Times New Roman" w:hAnsi="Times New Roman" w:cs="Times New Roman"/>
          <w:sz w:val="28"/>
          <w:szCs w:val="28"/>
        </w:rPr>
        <w:t>Приднестровской Молдавской Республики).</w:t>
      </w:r>
      <w:proofErr w:type="gramEnd"/>
    </w:p>
    <w:p w:rsidR="00796154" w:rsidRPr="00BF0851" w:rsidRDefault="00796154" w:rsidP="00BF0851">
      <w:pPr>
        <w:spacing w:after="0" w:line="240" w:lineRule="auto"/>
        <w:ind w:firstLine="709"/>
        <w:jc w:val="both"/>
        <w:rPr>
          <w:rFonts w:ascii="Times New Roman" w:hAnsi="Times New Roman" w:cs="Times New Roman"/>
          <w:sz w:val="28"/>
          <w:szCs w:val="28"/>
        </w:rPr>
      </w:pPr>
      <w:r w:rsidRPr="00BF0851">
        <w:rPr>
          <w:rFonts w:ascii="Times New Roman" w:hAnsi="Times New Roman" w:cs="Times New Roman"/>
          <w:sz w:val="28"/>
          <w:szCs w:val="28"/>
        </w:rPr>
        <w:t xml:space="preserve">В частности, предлагаемый к установлению порядок предусматривает, что при наличии достаточных оснований полагать, что информация </w:t>
      </w:r>
      <w:r w:rsidR="00B06893">
        <w:rPr>
          <w:rFonts w:ascii="Times New Roman" w:hAnsi="Times New Roman" w:cs="Times New Roman"/>
          <w:sz w:val="28"/>
          <w:szCs w:val="28"/>
        </w:rPr>
        <w:br/>
      </w:r>
      <w:r w:rsidRPr="00BF0851">
        <w:rPr>
          <w:rFonts w:ascii="Times New Roman" w:hAnsi="Times New Roman" w:cs="Times New Roman"/>
          <w:sz w:val="28"/>
          <w:szCs w:val="28"/>
        </w:rPr>
        <w:t xml:space="preserve">о соединениях между абонентами и (или) абонентскими устройствами имеет значение для уголовного дела, получение ее следователем допускается </w:t>
      </w:r>
      <w:r w:rsidR="00B06893">
        <w:rPr>
          <w:rFonts w:ascii="Times New Roman" w:hAnsi="Times New Roman" w:cs="Times New Roman"/>
          <w:sz w:val="28"/>
          <w:szCs w:val="28"/>
        </w:rPr>
        <w:br/>
      </w:r>
      <w:r w:rsidRPr="00BF0851">
        <w:rPr>
          <w:rFonts w:ascii="Times New Roman" w:hAnsi="Times New Roman" w:cs="Times New Roman"/>
          <w:sz w:val="28"/>
          <w:szCs w:val="28"/>
        </w:rPr>
        <w:t>на основании судебного решения, принимаемого в порядке, установленном статьей 148 Уголовно-процессуального кодекса Приднестровской Молдавской Республики.</w:t>
      </w:r>
    </w:p>
    <w:p w:rsidR="00796154" w:rsidRDefault="00796154" w:rsidP="00BF0851">
      <w:pPr>
        <w:spacing w:after="0" w:line="240" w:lineRule="auto"/>
        <w:ind w:firstLine="709"/>
        <w:jc w:val="both"/>
        <w:rPr>
          <w:rFonts w:ascii="Times New Roman" w:hAnsi="Times New Roman" w:cs="Times New Roman"/>
          <w:sz w:val="28"/>
          <w:szCs w:val="28"/>
        </w:rPr>
      </w:pPr>
      <w:proofErr w:type="gramStart"/>
      <w:r w:rsidRPr="00BF0851">
        <w:rPr>
          <w:rFonts w:ascii="Times New Roman" w:hAnsi="Times New Roman" w:cs="Times New Roman"/>
          <w:sz w:val="28"/>
          <w:szCs w:val="28"/>
        </w:rPr>
        <w:t xml:space="preserve">Следует отметить, что предлагаемая к дополнению в Уголовно-процессуальный кодекс Приднестровской Молдавской Республики статья 156-4 по своей форме и содержанию схожа со статьей 186-1 Уголовно-процессуального кодекса Российской Федерации за некоторым исключением, </w:t>
      </w:r>
      <w:r w:rsidR="00B06893">
        <w:rPr>
          <w:rFonts w:ascii="Times New Roman" w:hAnsi="Times New Roman" w:cs="Times New Roman"/>
          <w:sz w:val="28"/>
          <w:szCs w:val="28"/>
        </w:rPr>
        <w:br/>
      </w:r>
      <w:r w:rsidRPr="00BF0851">
        <w:rPr>
          <w:rFonts w:ascii="Times New Roman" w:hAnsi="Times New Roman" w:cs="Times New Roman"/>
          <w:sz w:val="28"/>
          <w:szCs w:val="28"/>
        </w:rPr>
        <w:t>а именно</w:t>
      </w:r>
      <w:r w:rsidR="00B06893">
        <w:rPr>
          <w:rFonts w:ascii="Times New Roman" w:hAnsi="Times New Roman" w:cs="Times New Roman"/>
          <w:sz w:val="28"/>
          <w:szCs w:val="28"/>
        </w:rPr>
        <w:t>,</w:t>
      </w:r>
      <w:r w:rsidRPr="00BF0851">
        <w:rPr>
          <w:rFonts w:ascii="Times New Roman" w:hAnsi="Times New Roman" w:cs="Times New Roman"/>
          <w:sz w:val="28"/>
          <w:szCs w:val="28"/>
        </w:rPr>
        <w:t xml:space="preserve"> части восьмой статьи 156-4 в редакции принятого Закона, </w:t>
      </w:r>
      <w:r w:rsidR="00B06893">
        <w:rPr>
          <w:rFonts w:ascii="Times New Roman" w:hAnsi="Times New Roman" w:cs="Times New Roman"/>
          <w:sz w:val="28"/>
          <w:szCs w:val="28"/>
        </w:rPr>
        <w:br/>
      </w:r>
      <w:r w:rsidRPr="00BF0851">
        <w:rPr>
          <w:rFonts w:ascii="Times New Roman" w:hAnsi="Times New Roman" w:cs="Times New Roman"/>
          <w:sz w:val="28"/>
          <w:szCs w:val="28"/>
        </w:rPr>
        <w:t>в отношении которой Президент Приднестровской Молдавской Республики считает необходимым отметить следующее.</w:t>
      </w:r>
      <w:proofErr w:type="gramEnd"/>
    </w:p>
    <w:p w:rsidR="00B06893" w:rsidRPr="00BF0851" w:rsidRDefault="00B06893" w:rsidP="00BF0851">
      <w:pPr>
        <w:spacing w:after="0" w:line="240" w:lineRule="auto"/>
        <w:ind w:firstLine="709"/>
        <w:jc w:val="both"/>
        <w:rPr>
          <w:rFonts w:ascii="Times New Roman" w:hAnsi="Times New Roman" w:cs="Times New Roman"/>
          <w:sz w:val="28"/>
          <w:szCs w:val="28"/>
        </w:rPr>
      </w:pPr>
    </w:p>
    <w:p w:rsidR="00796154" w:rsidRPr="00BF0851" w:rsidRDefault="00796154" w:rsidP="00BF0851">
      <w:pPr>
        <w:spacing w:after="0" w:line="240" w:lineRule="auto"/>
        <w:ind w:firstLine="709"/>
        <w:jc w:val="both"/>
        <w:rPr>
          <w:rFonts w:ascii="Times New Roman" w:hAnsi="Times New Roman" w:cs="Times New Roman"/>
          <w:sz w:val="28"/>
          <w:szCs w:val="28"/>
        </w:rPr>
      </w:pPr>
      <w:r w:rsidRPr="00BF0851">
        <w:rPr>
          <w:rFonts w:ascii="Times New Roman" w:hAnsi="Times New Roman" w:cs="Times New Roman"/>
          <w:sz w:val="28"/>
          <w:szCs w:val="28"/>
        </w:rPr>
        <w:lastRenderedPageBreak/>
        <w:t xml:space="preserve">Указанной частью предусматривается, что при наличии достаточных оснований полагать, что сведения об абоненте имеют значение для уголовного дела, получение таких сведений, позволяющих идентифицировать абонента </w:t>
      </w:r>
      <w:r w:rsidR="00B06893">
        <w:rPr>
          <w:rFonts w:ascii="Times New Roman" w:hAnsi="Times New Roman" w:cs="Times New Roman"/>
          <w:sz w:val="28"/>
          <w:szCs w:val="28"/>
        </w:rPr>
        <w:br/>
      </w:r>
      <w:r w:rsidRPr="00BF0851">
        <w:rPr>
          <w:rFonts w:ascii="Times New Roman" w:hAnsi="Times New Roman" w:cs="Times New Roman"/>
          <w:sz w:val="28"/>
          <w:szCs w:val="28"/>
        </w:rPr>
        <w:t>или его оконечное оборудование, осуществляется на основании постановления следователя с согласия руководителя следственного органа. Перечень же таких сведений об абоненте устанавливается нормами законодательства Приднестровской Молдавской Республики об электросвязи.</w:t>
      </w:r>
    </w:p>
    <w:p w:rsidR="00796154" w:rsidRPr="00BF0851" w:rsidRDefault="00796154" w:rsidP="00BF0851">
      <w:pPr>
        <w:spacing w:after="0" w:line="240" w:lineRule="auto"/>
        <w:ind w:firstLine="709"/>
        <w:jc w:val="both"/>
        <w:rPr>
          <w:rFonts w:ascii="Times New Roman" w:hAnsi="Times New Roman" w:cs="Times New Roman"/>
          <w:sz w:val="28"/>
          <w:szCs w:val="28"/>
        </w:rPr>
      </w:pPr>
      <w:proofErr w:type="gramStart"/>
      <w:r w:rsidRPr="00BF0851">
        <w:rPr>
          <w:rFonts w:ascii="Times New Roman" w:hAnsi="Times New Roman" w:cs="Times New Roman"/>
          <w:sz w:val="28"/>
          <w:szCs w:val="28"/>
        </w:rPr>
        <w:t>В соответствии с частью третьей пункта 1 статьи 7 Закона Приднестровской Молдавской Республики от 29 августа 2008 года № 536-З-IV «Об эл</w:t>
      </w:r>
      <w:r w:rsidR="00B06893">
        <w:rPr>
          <w:rFonts w:ascii="Times New Roman" w:hAnsi="Times New Roman" w:cs="Times New Roman"/>
          <w:sz w:val="28"/>
          <w:szCs w:val="28"/>
        </w:rPr>
        <w:t>ектросвязи» (САЗ 08-34) (далее –</w:t>
      </w:r>
      <w:r w:rsidRPr="00BF0851">
        <w:rPr>
          <w:rFonts w:ascii="Times New Roman" w:hAnsi="Times New Roman" w:cs="Times New Roman"/>
          <w:sz w:val="28"/>
          <w:szCs w:val="28"/>
        </w:rPr>
        <w:t xml:space="preserve"> Закон Приднестровской Молдавской Республики «Об электросвязи»)</w:t>
      </w:r>
      <w:r w:rsidR="00B06893">
        <w:rPr>
          <w:rFonts w:ascii="Times New Roman" w:hAnsi="Times New Roman" w:cs="Times New Roman"/>
          <w:sz w:val="28"/>
          <w:szCs w:val="28"/>
        </w:rPr>
        <w:t>,</w:t>
      </w:r>
      <w:r w:rsidRPr="00BF0851">
        <w:rPr>
          <w:rFonts w:ascii="Times New Roman" w:hAnsi="Times New Roman" w:cs="Times New Roman"/>
          <w:sz w:val="28"/>
          <w:szCs w:val="28"/>
        </w:rPr>
        <w:t xml:space="preserve"> к</w:t>
      </w:r>
      <w:r w:rsidRPr="00BF0851">
        <w:rPr>
          <w:rFonts w:ascii="Times New Roman" w:hAnsi="Times New Roman" w:cs="Times New Roman"/>
          <w:sz w:val="28"/>
          <w:szCs w:val="28"/>
          <w:shd w:val="clear" w:color="auto" w:fill="FFFFFF"/>
        </w:rPr>
        <w:t xml:space="preserve"> сведениям об абонентах относятся фамилия, имя, отчество или псевдоним абонента, наименование (фи</w:t>
      </w:r>
      <w:r w:rsidR="00B06893">
        <w:rPr>
          <w:rFonts w:ascii="Times New Roman" w:hAnsi="Times New Roman" w:cs="Times New Roman"/>
          <w:sz w:val="28"/>
          <w:szCs w:val="28"/>
          <w:shd w:val="clear" w:color="auto" w:fill="FFFFFF"/>
        </w:rPr>
        <w:t>рменное наименование) абонента –</w:t>
      </w:r>
      <w:r w:rsidRPr="00BF0851">
        <w:rPr>
          <w:rFonts w:ascii="Times New Roman" w:hAnsi="Times New Roman" w:cs="Times New Roman"/>
          <w:sz w:val="28"/>
          <w:szCs w:val="28"/>
          <w:shd w:val="clear" w:color="auto" w:fill="FFFFFF"/>
        </w:rPr>
        <w:t xml:space="preserve"> юридического лица, фамилия, имя, отчество руководителя и работников этого юридического лица, а также адрес абонента</w:t>
      </w:r>
      <w:proofErr w:type="gramEnd"/>
      <w:r w:rsidRPr="00BF0851">
        <w:rPr>
          <w:rFonts w:ascii="Times New Roman" w:hAnsi="Times New Roman" w:cs="Times New Roman"/>
          <w:sz w:val="28"/>
          <w:szCs w:val="28"/>
          <w:shd w:val="clear" w:color="auto" w:fill="FFFFFF"/>
        </w:rPr>
        <w:t xml:space="preserve"> или адрес установки оконечного оборудования, абонентские номера и другие данные, позволяющие идентифицировать абонента или его оконечное оборудование, сведения баз данных систем расчета за оказанные услуги связи, в том числе о соединениях (дата, время, продолжительность, направление, сведения о вызываемом пользователе), трафике и платежах абонента.</w:t>
      </w:r>
      <w:r w:rsidRPr="00BF0851">
        <w:rPr>
          <w:rFonts w:ascii="Times New Roman" w:hAnsi="Times New Roman" w:cs="Times New Roman"/>
          <w:sz w:val="28"/>
          <w:szCs w:val="28"/>
        </w:rPr>
        <w:t xml:space="preserve"> </w:t>
      </w:r>
    </w:p>
    <w:p w:rsidR="00796154" w:rsidRPr="00BF0851" w:rsidRDefault="00796154" w:rsidP="00BF0851">
      <w:pPr>
        <w:spacing w:after="0" w:line="240" w:lineRule="auto"/>
        <w:ind w:firstLine="709"/>
        <w:jc w:val="both"/>
        <w:rPr>
          <w:rFonts w:ascii="Times New Roman" w:hAnsi="Times New Roman" w:cs="Times New Roman"/>
          <w:sz w:val="28"/>
          <w:szCs w:val="28"/>
          <w:shd w:val="clear" w:color="auto" w:fill="FFFFFF"/>
        </w:rPr>
      </w:pPr>
      <w:r w:rsidRPr="00BF0851">
        <w:rPr>
          <w:rFonts w:ascii="Times New Roman" w:hAnsi="Times New Roman" w:cs="Times New Roman"/>
          <w:sz w:val="28"/>
          <w:szCs w:val="28"/>
          <w:shd w:val="clear" w:color="auto" w:fill="FFFFFF"/>
        </w:rPr>
        <w:t xml:space="preserve">Исходя из перечисленного перечня, к сведениям об абоненте относятся как персональные данные, то есть данные, позволяющие идентифицировать человека (фамилия, имя отчество, дата рождения и т.д.), регулируемые законодательством о персональных данных, так и иные сведения, позволяющие идентифицировать абонента, регулируемые законодательством, подпадающие под тайну электросвязи и охраняемые Конституцией Приднестровской Молдавской Республики. </w:t>
      </w:r>
    </w:p>
    <w:p w:rsidR="00796154" w:rsidRPr="00BF0851" w:rsidRDefault="00796154" w:rsidP="00BF0851">
      <w:pPr>
        <w:spacing w:after="0" w:line="240" w:lineRule="auto"/>
        <w:ind w:firstLine="709"/>
        <w:jc w:val="both"/>
        <w:rPr>
          <w:rFonts w:ascii="Times New Roman" w:hAnsi="Times New Roman" w:cs="Times New Roman"/>
          <w:sz w:val="28"/>
          <w:szCs w:val="28"/>
          <w:shd w:val="clear" w:color="auto" w:fill="FFFFFF"/>
        </w:rPr>
      </w:pPr>
      <w:r w:rsidRPr="00BF0851">
        <w:rPr>
          <w:rFonts w:ascii="Times New Roman" w:hAnsi="Times New Roman" w:cs="Times New Roman"/>
          <w:sz w:val="28"/>
          <w:szCs w:val="28"/>
          <w:shd w:val="clear" w:color="auto" w:fill="FFFFFF"/>
        </w:rPr>
        <w:t xml:space="preserve">Таким образом, в указанном перечне содержатся два типа информации, </w:t>
      </w:r>
      <w:r w:rsidR="00B06893">
        <w:rPr>
          <w:rFonts w:ascii="Times New Roman" w:hAnsi="Times New Roman" w:cs="Times New Roman"/>
          <w:sz w:val="28"/>
          <w:szCs w:val="28"/>
          <w:shd w:val="clear" w:color="auto" w:fill="FFFFFF"/>
        </w:rPr>
        <w:br/>
      </w:r>
      <w:r w:rsidRPr="00BF0851">
        <w:rPr>
          <w:rFonts w:ascii="Times New Roman" w:hAnsi="Times New Roman" w:cs="Times New Roman"/>
          <w:sz w:val="28"/>
          <w:szCs w:val="28"/>
          <w:shd w:val="clear" w:color="auto" w:fill="FFFFFF"/>
        </w:rPr>
        <w:t xml:space="preserve">в отношении которой статьей </w:t>
      </w:r>
      <w:r w:rsidRPr="00BF0851">
        <w:rPr>
          <w:rFonts w:ascii="Times New Roman" w:hAnsi="Times New Roman" w:cs="Times New Roman"/>
          <w:sz w:val="28"/>
          <w:szCs w:val="28"/>
        </w:rPr>
        <w:t>156-4 Уголовно-процессуального кодекса Приднестровской Молдавской Республики в редакции принятого Закона</w:t>
      </w:r>
      <w:r w:rsidRPr="00BF0851">
        <w:rPr>
          <w:rFonts w:ascii="Times New Roman" w:hAnsi="Times New Roman" w:cs="Times New Roman"/>
          <w:sz w:val="28"/>
          <w:szCs w:val="28"/>
          <w:shd w:val="clear" w:color="auto" w:fill="FFFFFF"/>
        </w:rPr>
        <w:t xml:space="preserve"> определен </w:t>
      </w:r>
      <w:r w:rsidRPr="00BF0851">
        <w:rPr>
          <w:rFonts w:ascii="Times New Roman" w:hAnsi="Times New Roman" w:cs="Times New Roman"/>
          <w:sz w:val="28"/>
          <w:szCs w:val="28"/>
        </w:rPr>
        <w:t>судебный и внесудебный порядок ее получения.</w:t>
      </w:r>
      <w:r w:rsidRPr="00BF0851">
        <w:rPr>
          <w:rFonts w:ascii="Times New Roman" w:hAnsi="Times New Roman" w:cs="Times New Roman"/>
          <w:sz w:val="28"/>
          <w:szCs w:val="28"/>
          <w:shd w:val="clear" w:color="auto" w:fill="FFFFFF"/>
        </w:rPr>
        <w:t xml:space="preserve"> </w:t>
      </w:r>
    </w:p>
    <w:p w:rsidR="00796154" w:rsidRPr="00BF0851" w:rsidRDefault="00796154" w:rsidP="00BF0851">
      <w:pPr>
        <w:spacing w:after="0" w:line="240" w:lineRule="auto"/>
        <w:ind w:firstLine="709"/>
        <w:jc w:val="both"/>
        <w:rPr>
          <w:rFonts w:ascii="Times New Roman" w:hAnsi="Times New Roman" w:cs="Times New Roman"/>
          <w:sz w:val="28"/>
          <w:szCs w:val="28"/>
          <w:shd w:val="clear" w:color="auto" w:fill="FFFFFF"/>
        </w:rPr>
      </w:pPr>
      <w:r w:rsidRPr="00BF0851">
        <w:rPr>
          <w:rFonts w:ascii="Times New Roman" w:hAnsi="Times New Roman" w:cs="Times New Roman"/>
          <w:sz w:val="28"/>
          <w:szCs w:val="28"/>
          <w:shd w:val="clear" w:color="auto" w:fill="FFFFFF"/>
        </w:rPr>
        <w:t>Что касается внесудебного порядка получения уполномоченным лицом информации, не относящейся к охраня</w:t>
      </w:r>
      <w:r w:rsidR="00B06893">
        <w:rPr>
          <w:rFonts w:ascii="Times New Roman" w:hAnsi="Times New Roman" w:cs="Times New Roman"/>
          <w:sz w:val="28"/>
          <w:szCs w:val="28"/>
          <w:shd w:val="clear" w:color="auto" w:fill="FFFFFF"/>
        </w:rPr>
        <w:t>емой законом тайне, в том числе</w:t>
      </w:r>
      <w:r w:rsidRPr="00BF0851">
        <w:rPr>
          <w:rFonts w:ascii="Times New Roman" w:hAnsi="Times New Roman" w:cs="Times New Roman"/>
          <w:sz w:val="28"/>
          <w:szCs w:val="28"/>
          <w:shd w:val="clear" w:color="auto" w:fill="FFFFFF"/>
        </w:rPr>
        <w:t xml:space="preserve"> сведений об абоненте, относящихся к персональным данным, то такой порядок определен рядом законодательных актов: </w:t>
      </w:r>
      <w:proofErr w:type="gramStart"/>
      <w:r w:rsidRPr="00BF0851">
        <w:rPr>
          <w:rFonts w:ascii="Times New Roman" w:hAnsi="Times New Roman" w:cs="Times New Roman"/>
          <w:sz w:val="28"/>
          <w:szCs w:val="28"/>
          <w:shd w:val="clear" w:color="auto" w:fill="FFFFFF"/>
        </w:rPr>
        <w:t xml:space="preserve">Законом Приднестровской Молдавской Республики от 1 апреля 2008 года № 436-3-IV «Об оперативно-розыскной деятельности в Приднестровской Молдавской Республике» (подпункт б) пункта 2 статьи 5), Законом Приднестровской Молдавской Республики от 18 июля 1995 года «О милиции» (подпункт 30) статьи 14), Уголовно-процессуальным кодексом Приднестровской Молдавской Республики (часть четвертая статьи 93) </w:t>
      </w:r>
      <w:r w:rsidR="00B06893">
        <w:rPr>
          <w:rFonts w:ascii="Times New Roman" w:hAnsi="Times New Roman" w:cs="Times New Roman"/>
          <w:sz w:val="28"/>
          <w:szCs w:val="28"/>
          <w:shd w:val="clear" w:color="auto" w:fill="FFFFFF"/>
        </w:rPr>
        <w:t xml:space="preserve">– </w:t>
      </w:r>
      <w:r w:rsidRPr="00BF0851">
        <w:rPr>
          <w:rFonts w:ascii="Times New Roman" w:hAnsi="Times New Roman" w:cs="Times New Roman"/>
          <w:sz w:val="28"/>
          <w:szCs w:val="28"/>
          <w:shd w:val="clear" w:color="auto" w:fill="FFFFFF"/>
        </w:rPr>
        <w:t>и не вызывает сомнений в его законности.</w:t>
      </w:r>
      <w:proofErr w:type="gramEnd"/>
    </w:p>
    <w:p w:rsidR="00796154" w:rsidRPr="00BF0851" w:rsidRDefault="00796154" w:rsidP="00BF0851">
      <w:pPr>
        <w:spacing w:after="0" w:line="240" w:lineRule="auto"/>
        <w:ind w:firstLine="709"/>
        <w:jc w:val="both"/>
        <w:rPr>
          <w:rFonts w:ascii="Times New Roman" w:hAnsi="Times New Roman" w:cs="Times New Roman"/>
          <w:sz w:val="28"/>
          <w:szCs w:val="28"/>
        </w:rPr>
      </w:pPr>
      <w:r w:rsidRPr="00BF0851">
        <w:rPr>
          <w:rFonts w:ascii="Times New Roman" w:hAnsi="Times New Roman" w:cs="Times New Roman"/>
          <w:sz w:val="28"/>
          <w:szCs w:val="28"/>
          <w:shd w:val="clear" w:color="auto" w:fill="FFFFFF"/>
        </w:rPr>
        <w:t>Относительн</w:t>
      </w:r>
      <w:r w:rsidR="00B06893">
        <w:rPr>
          <w:rFonts w:ascii="Times New Roman" w:hAnsi="Times New Roman" w:cs="Times New Roman"/>
          <w:sz w:val="28"/>
          <w:szCs w:val="28"/>
          <w:shd w:val="clear" w:color="auto" w:fill="FFFFFF"/>
        </w:rPr>
        <w:t>о сведений, в отношении которых</w:t>
      </w:r>
      <w:r w:rsidRPr="00BF0851">
        <w:rPr>
          <w:rFonts w:ascii="Times New Roman" w:hAnsi="Times New Roman" w:cs="Times New Roman"/>
          <w:sz w:val="28"/>
          <w:szCs w:val="28"/>
          <w:shd w:val="clear" w:color="auto" w:fill="FFFFFF"/>
        </w:rPr>
        <w:t xml:space="preserve"> определен </w:t>
      </w:r>
      <w:r w:rsidRPr="00BF0851">
        <w:rPr>
          <w:rFonts w:ascii="Times New Roman" w:hAnsi="Times New Roman" w:cs="Times New Roman"/>
          <w:sz w:val="28"/>
          <w:szCs w:val="28"/>
        </w:rPr>
        <w:t>судебный порядок получения инфо</w:t>
      </w:r>
      <w:r w:rsidR="00B06893">
        <w:rPr>
          <w:rFonts w:ascii="Times New Roman" w:hAnsi="Times New Roman" w:cs="Times New Roman"/>
          <w:sz w:val="28"/>
          <w:szCs w:val="28"/>
        </w:rPr>
        <w:t xml:space="preserve">рмации, в частности о </w:t>
      </w:r>
      <w:proofErr w:type="gramStart"/>
      <w:r w:rsidR="00B06893">
        <w:rPr>
          <w:rFonts w:ascii="Times New Roman" w:hAnsi="Times New Roman" w:cs="Times New Roman"/>
          <w:sz w:val="28"/>
          <w:szCs w:val="28"/>
        </w:rPr>
        <w:t>сведениях</w:t>
      </w:r>
      <w:proofErr w:type="gramEnd"/>
      <w:r w:rsidRPr="00BF0851">
        <w:rPr>
          <w:rFonts w:ascii="Times New Roman" w:hAnsi="Times New Roman" w:cs="Times New Roman"/>
          <w:sz w:val="28"/>
          <w:szCs w:val="28"/>
        </w:rPr>
        <w:t xml:space="preserve"> об оконечном оборудовании и о соединениях (дате, времени, продолжительности, </w:t>
      </w:r>
      <w:r w:rsidRPr="00BF0851">
        <w:rPr>
          <w:rFonts w:ascii="Times New Roman" w:hAnsi="Times New Roman" w:cs="Times New Roman"/>
          <w:sz w:val="28"/>
          <w:szCs w:val="28"/>
        </w:rPr>
        <w:lastRenderedPageBreak/>
        <w:t xml:space="preserve">направлении, сведениях о вызываемом пользователе и т.п.), Президентом Приднестровской Молдавской Республики отмечается, что такая информация может быть получена оператором связи только с помощью средств связи, </w:t>
      </w:r>
      <w:r w:rsidR="00B06893">
        <w:rPr>
          <w:rFonts w:ascii="Times New Roman" w:hAnsi="Times New Roman" w:cs="Times New Roman"/>
          <w:sz w:val="28"/>
          <w:szCs w:val="28"/>
        </w:rPr>
        <w:br/>
      </w:r>
      <w:r w:rsidRPr="00BF0851">
        <w:rPr>
          <w:rFonts w:ascii="Times New Roman" w:hAnsi="Times New Roman" w:cs="Times New Roman"/>
          <w:sz w:val="28"/>
          <w:szCs w:val="28"/>
        </w:rPr>
        <w:t>что</w:t>
      </w:r>
      <w:r w:rsidR="00B06893">
        <w:rPr>
          <w:rFonts w:ascii="Times New Roman" w:hAnsi="Times New Roman" w:cs="Times New Roman"/>
          <w:sz w:val="28"/>
          <w:szCs w:val="28"/>
        </w:rPr>
        <w:t>,</w:t>
      </w:r>
      <w:r w:rsidRPr="00BF0851">
        <w:rPr>
          <w:rFonts w:ascii="Times New Roman" w:hAnsi="Times New Roman" w:cs="Times New Roman"/>
          <w:sz w:val="28"/>
          <w:szCs w:val="28"/>
        </w:rPr>
        <w:t xml:space="preserve"> в соответствии со статьей 6 Закона Приднестровской Молдавской Республики «Об электросвязи», относит ее к охраняемой законом тайне электросвязи, ограничение которой возможно только на основании решения суда, что исключает возможность ее получения в порядке, предусмотренном </w:t>
      </w:r>
      <w:r w:rsidRPr="00BF0851">
        <w:rPr>
          <w:rFonts w:ascii="Times New Roman" w:hAnsi="Times New Roman" w:cs="Times New Roman"/>
          <w:sz w:val="28"/>
          <w:szCs w:val="28"/>
          <w:shd w:val="clear" w:color="auto" w:fill="FFFFFF"/>
        </w:rPr>
        <w:t>частью восьмой статьи 156-4 Уголовно-процессуального кодекса Приднестровской Молдавской Республики в редакции принятого Закона.</w:t>
      </w:r>
    </w:p>
    <w:p w:rsidR="00796154" w:rsidRPr="00BF0851" w:rsidRDefault="00796154" w:rsidP="00BF0851">
      <w:pPr>
        <w:spacing w:after="0" w:line="240" w:lineRule="auto"/>
        <w:ind w:firstLine="709"/>
        <w:jc w:val="both"/>
        <w:rPr>
          <w:rFonts w:ascii="Times New Roman" w:hAnsi="Times New Roman" w:cs="Times New Roman"/>
          <w:sz w:val="28"/>
          <w:szCs w:val="28"/>
        </w:rPr>
      </w:pPr>
      <w:proofErr w:type="gramStart"/>
      <w:r w:rsidRPr="00BF0851">
        <w:rPr>
          <w:rFonts w:ascii="Times New Roman" w:hAnsi="Times New Roman" w:cs="Times New Roman"/>
          <w:sz w:val="28"/>
          <w:szCs w:val="28"/>
        </w:rPr>
        <w:t>Также необходимо отметить, что введение в действие части восьмой статьи 156-4 Уголовно-процессуального кодекса Приднестровской Молдавской Республики в редакции принятого Закона Приднестровской Молдавской Республики приведет к противоречию в вопросах получения правоохранительными органами подобного рода информации на стадии проверки сообщений и заявлений о преступлениях, при проведении проверки по админист</w:t>
      </w:r>
      <w:r w:rsidR="00B06893">
        <w:rPr>
          <w:rFonts w:ascii="Times New Roman" w:hAnsi="Times New Roman" w:cs="Times New Roman"/>
          <w:sz w:val="28"/>
          <w:szCs w:val="28"/>
        </w:rPr>
        <w:t>ративным правонарушениям, а так</w:t>
      </w:r>
      <w:r w:rsidRPr="00BF0851">
        <w:rPr>
          <w:rFonts w:ascii="Times New Roman" w:hAnsi="Times New Roman" w:cs="Times New Roman"/>
          <w:sz w:val="28"/>
          <w:szCs w:val="28"/>
        </w:rPr>
        <w:t>же при расследовании происшествий по горячим следам, поскольку вынесение постановления, предусмотренного</w:t>
      </w:r>
      <w:proofErr w:type="gramEnd"/>
      <w:r w:rsidRPr="00BF0851">
        <w:rPr>
          <w:rFonts w:ascii="Times New Roman" w:hAnsi="Times New Roman" w:cs="Times New Roman"/>
          <w:sz w:val="28"/>
          <w:szCs w:val="28"/>
        </w:rPr>
        <w:t xml:space="preserve"> в анализируемой статье</w:t>
      </w:r>
      <w:r w:rsidR="00B06893">
        <w:rPr>
          <w:rFonts w:ascii="Times New Roman" w:hAnsi="Times New Roman" w:cs="Times New Roman"/>
          <w:sz w:val="28"/>
          <w:szCs w:val="28"/>
        </w:rPr>
        <w:t>,</w:t>
      </w:r>
      <w:r w:rsidRPr="00BF0851">
        <w:rPr>
          <w:rFonts w:ascii="Times New Roman" w:hAnsi="Times New Roman" w:cs="Times New Roman"/>
          <w:sz w:val="28"/>
          <w:szCs w:val="28"/>
        </w:rPr>
        <w:t xml:space="preserve"> будет возможным только после возбуждения уголовного дела. К тому же при принятии указанной нормы </w:t>
      </w:r>
      <w:r w:rsidR="00B06893">
        <w:rPr>
          <w:rFonts w:ascii="Times New Roman" w:hAnsi="Times New Roman" w:cs="Times New Roman"/>
          <w:sz w:val="28"/>
          <w:szCs w:val="28"/>
        </w:rPr>
        <w:br/>
      </w:r>
      <w:r w:rsidRPr="00BF0851">
        <w:rPr>
          <w:rFonts w:ascii="Times New Roman" w:hAnsi="Times New Roman" w:cs="Times New Roman"/>
          <w:sz w:val="28"/>
          <w:szCs w:val="28"/>
        </w:rPr>
        <w:t xml:space="preserve">не была предусмотрена возможность вынесения такого постановления дознавателем, действия которого согласовываются надзирающим прокурором, </w:t>
      </w:r>
      <w:r w:rsidR="006D4D6B">
        <w:rPr>
          <w:rFonts w:ascii="Times New Roman" w:hAnsi="Times New Roman" w:cs="Times New Roman"/>
          <w:sz w:val="28"/>
          <w:szCs w:val="28"/>
        </w:rPr>
        <w:t>о чем</w:t>
      </w:r>
      <w:r w:rsidRPr="00BF0851">
        <w:rPr>
          <w:rFonts w:ascii="Times New Roman" w:hAnsi="Times New Roman" w:cs="Times New Roman"/>
          <w:sz w:val="28"/>
          <w:szCs w:val="28"/>
        </w:rPr>
        <w:t xml:space="preserve"> указывается в соответствующих нормах уголовно-процессуального законодательства Приднестровской Молдавской Республики, </w:t>
      </w:r>
      <w:r w:rsidR="00B06893">
        <w:rPr>
          <w:rFonts w:ascii="Times New Roman" w:hAnsi="Times New Roman" w:cs="Times New Roman"/>
          <w:sz w:val="28"/>
          <w:szCs w:val="28"/>
        </w:rPr>
        <w:br/>
      </w:r>
      <w:r w:rsidRPr="00BF0851">
        <w:rPr>
          <w:rFonts w:ascii="Times New Roman" w:hAnsi="Times New Roman" w:cs="Times New Roman"/>
          <w:sz w:val="28"/>
          <w:szCs w:val="28"/>
        </w:rPr>
        <w:t>что необоснованно ограничивает полномочия данно</w:t>
      </w:r>
      <w:r w:rsidR="00B06893">
        <w:rPr>
          <w:rFonts w:ascii="Times New Roman" w:hAnsi="Times New Roman" w:cs="Times New Roman"/>
          <w:sz w:val="28"/>
          <w:szCs w:val="28"/>
        </w:rPr>
        <w:t>го субъекта уголовного процесса</w:t>
      </w:r>
      <w:r w:rsidRPr="00BF0851">
        <w:rPr>
          <w:rFonts w:ascii="Times New Roman" w:hAnsi="Times New Roman" w:cs="Times New Roman"/>
          <w:sz w:val="28"/>
          <w:szCs w:val="28"/>
        </w:rPr>
        <w:t xml:space="preserve"> как лица</w:t>
      </w:r>
      <w:r w:rsidR="00B06893">
        <w:rPr>
          <w:rFonts w:ascii="Times New Roman" w:hAnsi="Times New Roman" w:cs="Times New Roman"/>
          <w:sz w:val="28"/>
          <w:szCs w:val="28"/>
        </w:rPr>
        <w:t>,</w:t>
      </w:r>
      <w:r w:rsidRPr="00BF0851">
        <w:rPr>
          <w:rFonts w:ascii="Times New Roman" w:hAnsi="Times New Roman" w:cs="Times New Roman"/>
          <w:sz w:val="28"/>
          <w:szCs w:val="28"/>
        </w:rPr>
        <w:t xml:space="preserve"> организующего и проводящего полное, объективное </w:t>
      </w:r>
      <w:r w:rsidR="00B06893">
        <w:rPr>
          <w:rFonts w:ascii="Times New Roman" w:hAnsi="Times New Roman" w:cs="Times New Roman"/>
          <w:sz w:val="28"/>
          <w:szCs w:val="28"/>
        </w:rPr>
        <w:br/>
      </w:r>
      <w:r w:rsidRPr="00BF0851">
        <w:rPr>
          <w:rFonts w:ascii="Times New Roman" w:hAnsi="Times New Roman" w:cs="Times New Roman"/>
          <w:sz w:val="28"/>
          <w:szCs w:val="28"/>
        </w:rPr>
        <w:t>и всестороннее расследование преступлений.</w:t>
      </w:r>
    </w:p>
    <w:p w:rsidR="00796154" w:rsidRPr="00BF0851" w:rsidRDefault="00796154" w:rsidP="00BF0851">
      <w:pPr>
        <w:spacing w:after="0" w:line="240" w:lineRule="auto"/>
        <w:ind w:firstLine="709"/>
        <w:jc w:val="both"/>
        <w:rPr>
          <w:rFonts w:ascii="Times New Roman" w:hAnsi="Times New Roman" w:cs="Times New Roman"/>
          <w:sz w:val="28"/>
          <w:szCs w:val="28"/>
        </w:rPr>
      </w:pPr>
      <w:r w:rsidRPr="00BF0851">
        <w:rPr>
          <w:rFonts w:ascii="Times New Roman" w:hAnsi="Times New Roman" w:cs="Times New Roman"/>
          <w:sz w:val="28"/>
          <w:szCs w:val="28"/>
        </w:rPr>
        <w:t>Принимая во внимание, что положения части восьмой статьи 156-4 Уголовно-процессуального кодекса Приднестровской Молдавской Республики в редакц</w:t>
      </w:r>
      <w:r w:rsidR="00B06893">
        <w:rPr>
          <w:rFonts w:ascii="Times New Roman" w:hAnsi="Times New Roman" w:cs="Times New Roman"/>
          <w:sz w:val="28"/>
          <w:szCs w:val="28"/>
        </w:rPr>
        <w:t>ии принятого Закона устанавливаю</w:t>
      </w:r>
      <w:r w:rsidRPr="00BF0851">
        <w:rPr>
          <w:rFonts w:ascii="Times New Roman" w:hAnsi="Times New Roman" w:cs="Times New Roman"/>
          <w:sz w:val="28"/>
          <w:szCs w:val="28"/>
        </w:rPr>
        <w:t>т единый порядок получения сведений, позволяющих идентифицировать абонента</w:t>
      </w:r>
      <w:r w:rsidR="00B06893">
        <w:rPr>
          <w:rFonts w:ascii="Times New Roman" w:hAnsi="Times New Roman" w:cs="Times New Roman"/>
          <w:sz w:val="28"/>
          <w:szCs w:val="28"/>
        </w:rPr>
        <w:t xml:space="preserve"> или его оконечное </w:t>
      </w:r>
      <w:proofErr w:type="gramStart"/>
      <w:r w:rsidR="00B06893">
        <w:rPr>
          <w:rFonts w:ascii="Times New Roman" w:hAnsi="Times New Roman" w:cs="Times New Roman"/>
          <w:sz w:val="28"/>
          <w:szCs w:val="28"/>
        </w:rPr>
        <w:t>оборудование</w:t>
      </w:r>
      <w:proofErr w:type="gramEnd"/>
      <w:r w:rsidRPr="00BF0851">
        <w:rPr>
          <w:rFonts w:ascii="Times New Roman" w:hAnsi="Times New Roman" w:cs="Times New Roman"/>
          <w:sz w:val="28"/>
          <w:szCs w:val="28"/>
        </w:rPr>
        <w:t xml:space="preserve"> как для сведений конфиденциального характера, </w:t>
      </w:r>
      <w:r w:rsidR="00B06893">
        <w:rPr>
          <w:rFonts w:ascii="Times New Roman" w:hAnsi="Times New Roman" w:cs="Times New Roman"/>
          <w:sz w:val="28"/>
          <w:szCs w:val="28"/>
        </w:rPr>
        <w:br/>
      </w:r>
      <w:r w:rsidRPr="00BF0851">
        <w:rPr>
          <w:rFonts w:ascii="Times New Roman" w:hAnsi="Times New Roman" w:cs="Times New Roman"/>
          <w:sz w:val="28"/>
          <w:szCs w:val="28"/>
        </w:rPr>
        <w:t xml:space="preserve">так и для сведений, относящихся к охраняемой законом тайне электросвязи, </w:t>
      </w:r>
      <w:r w:rsidR="00B06893">
        <w:rPr>
          <w:rFonts w:ascii="Times New Roman" w:hAnsi="Times New Roman" w:cs="Times New Roman"/>
          <w:sz w:val="28"/>
          <w:szCs w:val="28"/>
        </w:rPr>
        <w:br/>
      </w:r>
      <w:r w:rsidRPr="00BF0851">
        <w:rPr>
          <w:rFonts w:ascii="Times New Roman" w:hAnsi="Times New Roman" w:cs="Times New Roman"/>
          <w:sz w:val="28"/>
          <w:szCs w:val="28"/>
        </w:rPr>
        <w:t>а именно на основании постановления следователя, и данное обстоят</w:t>
      </w:r>
      <w:r w:rsidR="00B06893">
        <w:rPr>
          <w:rFonts w:ascii="Times New Roman" w:hAnsi="Times New Roman" w:cs="Times New Roman"/>
          <w:sz w:val="28"/>
          <w:szCs w:val="28"/>
        </w:rPr>
        <w:t xml:space="preserve">ельство вступает в противоречие как с действующими </w:t>
      </w:r>
      <w:proofErr w:type="gramStart"/>
      <w:r w:rsidRPr="00BF0851">
        <w:rPr>
          <w:rFonts w:ascii="Times New Roman" w:hAnsi="Times New Roman" w:cs="Times New Roman"/>
          <w:sz w:val="28"/>
          <w:szCs w:val="28"/>
        </w:rPr>
        <w:t xml:space="preserve">законодательными актами Приднестровской Молдавской Республики, так и во внутреннее противоречие </w:t>
      </w:r>
      <w:r w:rsidR="00B06893">
        <w:rPr>
          <w:rFonts w:ascii="Times New Roman" w:hAnsi="Times New Roman" w:cs="Times New Roman"/>
          <w:sz w:val="28"/>
          <w:szCs w:val="28"/>
        </w:rPr>
        <w:br/>
      </w:r>
      <w:r w:rsidRPr="00BF0851">
        <w:rPr>
          <w:rFonts w:ascii="Times New Roman" w:hAnsi="Times New Roman" w:cs="Times New Roman"/>
          <w:sz w:val="28"/>
          <w:szCs w:val="28"/>
        </w:rPr>
        <w:t>в целом со статьей 156-4 Уголовно-процессуального кодекса Приднестровской Молдавской Республики в редакции принятого Закона, Президент Приднестровской Молдавской Республики, руководствуясь принципом единства, полноты и непротиворечивости системы правовых актов, закрепленного подпунктом «</w:t>
      </w:r>
      <w:proofErr w:type="spellStart"/>
      <w:r w:rsidRPr="00BF0851">
        <w:rPr>
          <w:rFonts w:ascii="Times New Roman" w:hAnsi="Times New Roman" w:cs="Times New Roman"/>
          <w:sz w:val="28"/>
          <w:szCs w:val="28"/>
        </w:rPr>
        <w:t>д</w:t>
      </w:r>
      <w:proofErr w:type="spellEnd"/>
      <w:r w:rsidRPr="00BF0851">
        <w:rPr>
          <w:rFonts w:ascii="Times New Roman" w:hAnsi="Times New Roman" w:cs="Times New Roman"/>
          <w:sz w:val="28"/>
          <w:szCs w:val="28"/>
        </w:rPr>
        <w:t>» статьи 2 Закона Приднестровской Молдавской Республики «Об актах законодательства Приднестровской Молдавской Республики», полагает необходимым часть восьмую статьи 156-4 Уголовно-процессуального кодекса</w:t>
      </w:r>
      <w:proofErr w:type="gramEnd"/>
      <w:r w:rsidRPr="00BF0851">
        <w:rPr>
          <w:rFonts w:ascii="Times New Roman" w:hAnsi="Times New Roman" w:cs="Times New Roman"/>
          <w:sz w:val="28"/>
          <w:szCs w:val="28"/>
        </w:rPr>
        <w:t xml:space="preserve"> Приднестровской Молдавской Республики в редакции принятого Закона исключить.</w:t>
      </w:r>
    </w:p>
    <w:p w:rsidR="00796154" w:rsidRPr="00BF0851" w:rsidRDefault="00796154" w:rsidP="00BF085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roofErr w:type="gramStart"/>
      <w:r w:rsidRPr="00BF0851">
        <w:rPr>
          <w:rFonts w:ascii="Times New Roman" w:eastAsia="Calibri" w:hAnsi="Times New Roman" w:cs="Times New Roman"/>
          <w:color w:val="000000"/>
          <w:sz w:val="28"/>
          <w:szCs w:val="28"/>
        </w:rPr>
        <w:lastRenderedPageBreak/>
        <w:t xml:space="preserve">На основании изложенного, руководствуясь пунктом 4 статьи 73 Конституции Приднестровской Молдавской Республики, статьями 78, 79 Закона Приднестровской Молдавской Республики «О Регламенте Верховного Совета Приднестровской Молдавской Республики», Президент Приднестровской Молдавской Республики отклоняет и направляет </w:t>
      </w:r>
      <w:r w:rsidR="00B06893">
        <w:rPr>
          <w:rFonts w:ascii="Times New Roman" w:eastAsia="Calibri" w:hAnsi="Times New Roman" w:cs="Times New Roman"/>
          <w:color w:val="000000"/>
          <w:sz w:val="28"/>
          <w:szCs w:val="28"/>
        </w:rPr>
        <w:br/>
      </w:r>
      <w:r w:rsidRPr="00BF0851">
        <w:rPr>
          <w:rFonts w:ascii="Times New Roman" w:eastAsia="Calibri" w:hAnsi="Times New Roman" w:cs="Times New Roman"/>
          <w:color w:val="000000"/>
          <w:sz w:val="28"/>
          <w:szCs w:val="28"/>
        </w:rPr>
        <w:t xml:space="preserve">на повторное рассмотрение </w:t>
      </w:r>
      <w:r w:rsidRPr="00BF0851">
        <w:rPr>
          <w:rFonts w:ascii="Times New Roman" w:hAnsi="Times New Roman" w:cs="Times New Roman"/>
          <w:sz w:val="28"/>
          <w:szCs w:val="28"/>
        </w:rPr>
        <w:t xml:space="preserve">часть вторую статьи 6-4 Уголовно-процессуального кодекса Приднестровской Молдавской Республики в редакции пункта 1 </w:t>
      </w:r>
      <w:r w:rsidR="00B06893">
        <w:rPr>
          <w:rFonts w:ascii="Times New Roman" w:hAnsi="Times New Roman" w:cs="Times New Roman"/>
          <w:sz w:val="28"/>
          <w:szCs w:val="28"/>
        </w:rPr>
        <w:br/>
      </w:r>
      <w:r w:rsidRPr="00BF0851">
        <w:rPr>
          <w:rFonts w:ascii="Times New Roman" w:hAnsi="Times New Roman" w:cs="Times New Roman"/>
          <w:sz w:val="28"/>
          <w:szCs w:val="28"/>
        </w:rPr>
        <w:t>статьи 1, часть восьмую статьи 156-4 Уголовно-процессуального кодекса Приднестровской Молдавской Республики</w:t>
      </w:r>
      <w:proofErr w:type="gramEnd"/>
      <w:r w:rsidRPr="00BF0851">
        <w:rPr>
          <w:rFonts w:ascii="Times New Roman" w:hAnsi="Times New Roman" w:cs="Times New Roman"/>
          <w:sz w:val="28"/>
          <w:szCs w:val="28"/>
        </w:rPr>
        <w:t xml:space="preserve"> в редакции пункта 2 статьи 1 </w:t>
      </w:r>
      <w:r w:rsidRPr="00BF0851">
        <w:rPr>
          <w:rFonts w:ascii="Times New Roman" w:eastAsia="Calibri" w:hAnsi="Times New Roman" w:cs="Times New Roman"/>
          <w:color w:val="000000"/>
          <w:sz w:val="28"/>
          <w:szCs w:val="28"/>
        </w:rPr>
        <w:t xml:space="preserve">Закона Приднестровской Молдавской Республики «О внесении изменений </w:t>
      </w:r>
      <w:r w:rsidR="00B06893">
        <w:rPr>
          <w:rFonts w:ascii="Times New Roman" w:eastAsia="Calibri" w:hAnsi="Times New Roman" w:cs="Times New Roman"/>
          <w:color w:val="000000"/>
          <w:sz w:val="28"/>
          <w:szCs w:val="28"/>
        </w:rPr>
        <w:br/>
      </w:r>
      <w:r w:rsidRPr="00BF0851">
        <w:rPr>
          <w:rFonts w:ascii="Times New Roman" w:eastAsia="Calibri" w:hAnsi="Times New Roman" w:cs="Times New Roman"/>
          <w:color w:val="000000"/>
          <w:sz w:val="28"/>
          <w:szCs w:val="28"/>
        </w:rPr>
        <w:t>и дополнений в некоторые законодательные акты Приднестровской Молдавской Республики», принятого Верховным Советом Приднестровской Молдавской Республики 27 ноября 2019 года.</w:t>
      </w:r>
    </w:p>
    <w:p w:rsidR="00796154" w:rsidRPr="00BF0851" w:rsidRDefault="00796154" w:rsidP="00BF0851">
      <w:pPr>
        <w:pStyle w:val="a3"/>
        <w:ind w:firstLine="709"/>
        <w:rPr>
          <w:rFonts w:ascii="Times New Roman" w:hAnsi="Times New Roman" w:cs="Times New Roman"/>
          <w:color w:val="666666"/>
          <w:sz w:val="28"/>
          <w:szCs w:val="28"/>
        </w:rPr>
      </w:pPr>
    </w:p>
    <w:sectPr w:rsidR="00796154" w:rsidRPr="00BF0851" w:rsidSect="00BF0851">
      <w:headerReference w:type="default" r:id="rId7"/>
      <w:pgSz w:w="11906" w:h="16838"/>
      <w:pgMar w:top="567" w:right="567" w:bottom="1134" w:left="1701" w:header="708"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73A" w:rsidRDefault="0007673A" w:rsidP="00BF0851">
      <w:pPr>
        <w:spacing w:after="0" w:line="240" w:lineRule="auto"/>
      </w:pPr>
      <w:r>
        <w:separator/>
      </w:r>
    </w:p>
  </w:endnote>
  <w:endnote w:type="continuationSeparator" w:id="0">
    <w:p w:rsidR="0007673A" w:rsidRDefault="0007673A" w:rsidP="00BF08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73A" w:rsidRDefault="0007673A" w:rsidP="00BF0851">
      <w:pPr>
        <w:spacing w:after="0" w:line="240" w:lineRule="auto"/>
      </w:pPr>
      <w:r>
        <w:separator/>
      </w:r>
    </w:p>
  </w:footnote>
  <w:footnote w:type="continuationSeparator" w:id="0">
    <w:p w:rsidR="0007673A" w:rsidRDefault="0007673A" w:rsidP="00BF08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91403"/>
      <w:docPartObj>
        <w:docPartGallery w:val="Page Numbers (Top of Page)"/>
        <w:docPartUnique/>
      </w:docPartObj>
    </w:sdtPr>
    <w:sdtEndPr>
      <w:rPr>
        <w:rFonts w:ascii="Times New Roman" w:hAnsi="Times New Roman" w:cs="Times New Roman"/>
        <w:sz w:val="24"/>
        <w:szCs w:val="24"/>
      </w:rPr>
    </w:sdtEndPr>
    <w:sdtContent>
      <w:p w:rsidR="00BF0851" w:rsidRPr="00BF0851" w:rsidRDefault="00CF3CCB">
        <w:pPr>
          <w:pStyle w:val="a5"/>
          <w:jc w:val="center"/>
          <w:rPr>
            <w:rFonts w:ascii="Times New Roman" w:hAnsi="Times New Roman" w:cs="Times New Roman"/>
            <w:sz w:val="24"/>
            <w:szCs w:val="24"/>
          </w:rPr>
        </w:pPr>
        <w:r w:rsidRPr="00BF0851">
          <w:rPr>
            <w:rFonts w:ascii="Times New Roman" w:hAnsi="Times New Roman" w:cs="Times New Roman"/>
            <w:sz w:val="24"/>
            <w:szCs w:val="24"/>
          </w:rPr>
          <w:fldChar w:fldCharType="begin"/>
        </w:r>
        <w:r w:rsidR="00BF0851" w:rsidRPr="00BF0851">
          <w:rPr>
            <w:rFonts w:ascii="Times New Roman" w:hAnsi="Times New Roman" w:cs="Times New Roman"/>
            <w:sz w:val="24"/>
            <w:szCs w:val="24"/>
          </w:rPr>
          <w:instrText xml:space="preserve"> PAGE   \* MERGEFORMAT </w:instrText>
        </w:r>
        <w:r w:rsidRPr="00BF0851">
          <w:rPr>
            <w:rFonts w:ascii="Times New Roman" w:hAnsi="Times New Roman" w:cs="Times New Roman"/>
            <w:sz w:val="24"/>
            <w:szCs w:val="24"/>
          </w:rPr>
          <w:fldChar w:fldCharType="separate"/>
        </w:r>
        <w:r w:rsidR="00C91EDC">
          <w:rPr>
            <w:rFonts w:ascii="Times New Roman" w:hAnsi="Times New Roman" w:cs="Times New Roman"/>
            <w:noProof/>
            <w:sz w:val="24"/>
            <w:szCs w:val="24"/>
          </w:rPr>
          <w:t>- 2 -</w:t>
        </w:r>
        <w:r w:rsidRPr="00BF0851">
          <w:rPr>
            <w:rFonts w:ascii="Times New Roman" w:hAnsi="Times New Roman" w:cs="Times New Roman"/>
            <w:sz w:val="24"/>
            <w:szCs w:val="24"/>
          </w:rPr>
          <w:fldChar w:fldCharType="end"/>
        </w:r>
      </w:p>
    </w:sdtContent>
  </w:sdt>
  <w:p w:rsidR="00BF0851" w:rsidRDefault="00BF0851">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B5270"/>
    <w:rsid w:val="0007673A"/>
    <w:rsid w:val="00132DED"/>
    <w:rsid w:val="001928B5"/>
    <w:rsid w:val="002B5270"/>
    <w:rsid w:val="00377052"/>
    <w:rsid w:val="003A43B6"/>
    <w:rsid w:val="004B3AEA"/>
    <w:rsid w:val="00561E87"/>
    <w:rsid w:val="00585A38"/>
    <w:rsid w:val="00595D4C"/>
    <w:rsid w:val="006D4D6B"/>
    <w:rsid w:val="006E5BBD"/>
    <w:rsid w:val="007330B0"/>
    <w:rsid w:val="0075056E"/>
    <w:rsid w:val="00796154"/>
    <w:rsid w:val="00847992"/>
    <w:rsid w:val="008D1D95"/>
    <w:rsid w:val="009711C6"/>
    <w:rsid w:val="00B06893"/>
    <w:rsid w:val="00B440EC"/>
    <w:rsid w:val="00B92CBE"/>
    <w:rsid w:val="00B96F6C"/>
    <w:rsid w:val="00BF0851"/>
    <w:rsid w:val="00BF6BEA"/>
    <w:rsid w:val="00C03586"/>
    <w:rsid w:val="00C50E9B"/>
    <w:rsid w:val="00C91EDC"/>
    <w:rsid w:val="00CB662E"/>
    <w:rsid w:val="00CE4BEA"/>
    <w:rsid w:val="00CF3CCB"/>
    <w:rsid w:val="00D0722B"/>
    <w:rsid w:val="00D135E9"/>
    <w:rsid w:val="00D176C0"/>
    <w:rsid w:val="00D27A4E"/>
    <w:rsid w:val="00D45433"/>
    <w:rsid w:val="00D5122E"/>
    <w:rsid w:val="00D51E54"/>
    <w:rsid w:val="00DF0895"/>
    <w:rsid w:val="00E23478"/>
    <w:rsid w:val="00E95A23"/>
    <w:rsid w:val="00EC3E25"/>
    <w:rsid w:val="00EF2A2D"/>
    <w:rsid w:val="00EF4355"/>
    <w:rsid w:val="00F53443"/>
    <w:rsid w:val="00F864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270"/>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 Зн,Знак3,Зн"/>
    <w:basedOn w:val="a"/>
    <w:link w:val="1"/>
    <w:rsid w:val="00595D4C"/>
    <w:pPr>
      <w:spacing w:after="0" w:line="240" w:lineRule="auto"/>
    </w:pPr>
    <w:rPr>
      <w:rFonts w:ascii="Courier New" w:hAnsi="Courier New" w:cs="Courier New"/>
      <w:sz w:val="20"/>
      <w:szCs w:val="20"/>
    </w:rPr>
  </w:style>
  <w:style w:type="character" w:customStyle="1" w:styleId="a4">
    <w:name w:val="Текст Знак"/>
    <w:basedOn w:val="a0"/>
    <w:link w:val="a3"/>
    <w:uiPriority w:val="99"/>
    <w:semiHidden/>
    <w:rsid w:val="00595D4C"/>
    <w:rPr>
      <w:rFonts w:ascii="Consolas" w:eastAsia="Times New Roman" w:hAnsi="Consolas" w:cs="Consolas"/>
      <w:sz w:val="21"/>
      <w:szCs w:val="21"/>
      <w:lang w:eastAsia="ru-RU"/>
    </w:rPr>
  </w:style>
  <w:style w:type="character" w:customStyle="1" w:styleId="1">
    <w:name w:val="Текст Знак1"/>
    <w:aliases w:val="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
    <w:link w:val="a3"/>
    <w:rsid w:val="00595D4C"/>
    <w:rPr>
      <w:rFonts w:ascii="Courier New" w:eastAsia="Times New Roman" w:hAnsi="Courier New" w:cs="Courier New"/>
      <w:sz w:val="20"/>
      <w:szCs w:val="20"/>
      <w:lang w:eastAsia="ru-RU"/>
    </w:rPr>
  </w:style>
  <w:style w:type="paragraph" w:styleId="a5">
    <w:name w:val="header"/>
    <w:basedOn w:val="a"/>
    <w:link w:val="a6"/>
    <w:uiPriority w:val="99"/>
    <w:unhideWhenUsed/>
    <w:rsid w:val="00BF085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F0851"/>
    <w:rPr>
      <w:rFonts w:ascii="Calibri" w:eastAsia="Times New Roman" w:hAnsi="Calibri" w:cs="Calibri"/>
      <w:lang w:eastAsia="ru-RU"/>
    </w:rPr>
  </w:style>
  <w:style w:type="paragraph" w:styleId="a7">
    <w:name w:val="footer"/>
    <w:basedOn w:val="a"/>
    <w:link w:val="a8"/>
    <w:uiPriority w:val="99"/>
    <w:semiHidden/>
    <w:unhideWhenUsed/>
    <w:rsid w:val="00BF085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F0851"/>
    <w:rPr>
      <w:rFonts w:ascii="Calibri" w:eastAsia="Times New Roman" w:hAnsi="Calibri" w:cs="Calibri"/>
      <w:lang w:eastAsia="ru-RU"/>
    </w:rPr>
  </w:style>
  <w:style w:type="paragraph" w:styleId="a9">
    <w:name w:val="Balloon Text"/>
    <w:basedOn w:val="a"/>
    <w:link w:val="aa"/>
    <w:uiPriority w:val="99"/>
    <w:semiHidden/>
    <w:unhideWhenUsed/>
    <w:rsid w:val="00D4543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4543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11631205">
      <w:bodyDiv w:val="1"/>
      <w:marLeft w:val="0"/>
      <w:marRight w:val="0"/>
      <w:marTop w:val="0"/>
      <w:marBottom w:val="0"/>
      <w:divBdr>
        <w:top w:val="none" w:sz="0" w:space="0" w:color="auto"/>
        <w:left w:val="none" w:sz="0" w:space="0" w:color="auto"/>
        <w:bottom w:val="none" w:sz="0" w:space="0" w:color="auto"/>
        <w:right w:val="none" w:sz="0" w:space="0" w:color="auto"/>
      </w:divBdr>
    </w:div>
    <w:div w:id="1454789538">
      <w:bodyDiv w:val="1"/>
      <w:marLeft w:val="0"/>
      <w:marRight w:val="0"/>
      <w:marTop w:val="0"/>
      <w:marBottom w:val="0"/>
      <w:divBdr>
        <w:top w:val="none" w:sz="0" w:space="0" w:color="auto"/>
        <w:left w:val="none" w:sz="0" w:space="0" w:color="auto"/>
        <w:bottom w:val="none" w:sz="0" w:space="0" w:color="auto"/>
        <w:right w:val="none" w:sz="0" w:space="0" w:color="auto"/>
      </w:divBdr>
    </w:div>
    <w:div w:id="168867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4EAC80-A304-4C39-BFBB-DED2C191D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7</Pages>
  <Words>2355</Words>
  <Characters>13424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g16goa</dc:creator>
  <cp:keywords/>
  <dc:description/>
  <cp:lastModifiedBy>g106kaa</cp:lastModifiedBy>
  <cp:revision>20</cp:revision>
  <cp:lastPrinted>2019-12-09T15:12:00Z</cp:lastPrinted>
  <dcterms:created xsi:type="dcterms:W3CDTF">2019-12-09T08:07:00Z</dcterms:created>
  <dcterms:modified xsi:type="dcterms:W3CDTF">2019-12-10T07:45:00Z</dcterms:modified>
</cp:coreProperties>
</file>