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Default="0071561C" w:rsidP="00E16C2C">
      <w:pPr>
        <w:spacing w:after="0" w:line="240" w:lineRule="auto"/>
        <w:jc w:val="center"/>
        <w:rPr>
          <w:rFonts w:ascii="Times New Roman" w:hAnsi="Times New Roman" w:cs="Times New Roman"/>
          <w:sz w:val="28"/>
          <w:szCs w:val="28"/>
        </w:rPr>
      </w:pPr>
    </w:p>
    <w:p w:rsidR="0071561C" w:rsidRPr="00E16C2C" w:rsidRDefault="0071561C" w:rsidP="00E16C2C">
      <w:pPr>
        <w:spacing w:after="0" w:line="240" w:lineRule="auto"/>
        <w:jc w:val="center"/>
        <w:rPr>
          <w:rFonts w:ascii="Times New Roman" w:hAnsi="Times New Roman" w:cs="Times New Roman"/>
          <w:sz w:val="28"/>
          <w:szCs w:val="28"/>
        </w:rPr>
      </w:pPr>
      <w:r w:rsidRPr="00E16C2C">
        <w:rPr>
          <w:rFonts w:ascii="Times New Roman" w:hAnsi="Times New Roman" w:cs="Times New Roman"/>
          <w:sz w:val="28"/>
          <w:szCs w:val="28"/>
        </w:rPr>
        <w:t xml:space="preserve">О проекте закона Приднестровской Молдавской Республики </w:t>
      </w:r>
    </w:p>
    <w:p w:rsidR="0071561C" w:rsidRDefault="0071561C" w:rsidP="00E16C2C">
      <w:pPr>
        <w:spacing w:after="0" w:line="240" w:lineRule="auto"/>
        <w:jc w:val="center"/>
        <w:rPr>
          <w:rFonts w:ascii="Times New Roman" w:hAnsi="Times New Roman" w:cs="Times New Roman"/>
          <w:sz w:val="28"/>
          <w:szCs w:val="28"/>
        </w:rPr>
      </w:pPr>
      <w:r w:rsidRPr="00E16C2C">
        <w:rPr>
          <w:rFonts w:ascii="Times New Roman" w:hAnsi="Times New Roman" w:cs="Times New Roman"/>
          <w:sz w:val="28"/>
          <w:szCs w:val="28"/>
        </w:rPr>
        <w:t xml:space="preserve">«О внесении изменений в некоторые законы </w:t>
      </w:r>
    </w:p>
    <w:p w:rsidR="0071561C" w:rsidRPr="00E16C2C" w:rsidRDefault="0071561C" w:rsidP="00E16C2C">
      <w:pPr>
        <w:spacing w:after="0" w:line="240" w:lineRule="auto"/>
        <w:jc w:val="center"/>
        <w:rPr>
          <w:rFonts w:ascii="Times New Roman" w:hAnsi="Times New Roman" w:cs="Times New Roman"/>
          <w:sz w:val="28"/>
          <w:szCs w:val="28"/>
        </w:rPr>
      </w:pPr>
      <w:r w:rsidRPr="00E16C2C">
        <w:rPr>
          <w:rFonts w:ascii="Times New Roman" w:hAnsi="Times New Roman" w:cs="Times New Roman"/>
          <w:sz w:val="28"/>
          <w:szCs w:val="28"/>
        </w:rPr>
        <w:t>Приднестровской Молдавской Республики</w:t>
      </w:r>
      <w:r>
        <w:rPr>
          <w:rFonts w:ascii="Times New Roman" w:hAnsi="Times New Roman" w:cs="Times New Roman"/>
          <w:sz w:val="28"/>
          <w:szCs w:val="28"/>
        </w:rPr>
        <w:t>»</w:t>
      </w:r>
      <w:r w:rsidRPr="00E16C2C">
        <w:rPr>
          <w:rFonts w:ascii="Times New Roman" w:hAnsi="Times New Roman" w:cs="Times New Roman"/>
          <w:sz w:val="28"/>
          <w:szCs w:val="28"/>
        </w:rPr>
        <w:t xml:space="preserve"> </w:t>
      </w:r>
    </w:p>
    <w:p w:rsidR="0071561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16C2C">
        <w:rPr>
          <w:rFonts w:ascii="Times New Roman" w:hAnsi="Times New Roman" w:cs="Times New Roman"/>
          <w:sz w:val="28"/>
          <w:szCs w:val="28"/>
        </w:rPr>
        <w:t xml:space="preserve">В соответствии со статьей 72 Конституции Приднестровской Молдавской Республики, </w:t>
      </w:r>
      <w:r w:rsidRPr="00E16C2C">
        <w:rPr>
          <w:rFonts w:ascii="Times New Roman" w:hAnsi="Times New Roman" w:cs="Times New Roman"/>
          <w:color w:val="000000"/>
          <w:sz w:val="28"/>
          <w:szCs w:val="28"/>
        </w:rPr>
        <w:t>в порядке законодательной инициативы:</w:t>
      </w:r>
    </w:p>
    <w:p w:rsidR="0071561C" w:rsidRPr="00E16C2C" w:rsidRDefault="0071561C" w:rsidP="00E16C2C">
      <w:pPr>
        <w:pStyle w:val="NormalWeb"/>
        <w:shd w:val="clear" w:color="auto" w:fill="FFFFFF"/>
        <w:spacing w:before="0" w:beforeAutospacing="0" w:after="0" w:afterAutospacing="0"/>
        <w:ind w:firstLine="708"/>
        <w:jc w:val="both"/>
        <w:rPr>
          <w:sz w:val="28"/>
          <w:szCs w:val="28"/>
        </w:rPr>
      </w:pPr>
    </w:p>
    <w:p w:rsidR="0071561C" w:rsidRPr="00E16C2C" w:rsidRDefault="0071561C" w:rsidP="00E16C2C">
      <w:pPr>
        <w:spacing w:after="0" w:line="240" w:lineRule="auto"/>
        <w:ind w:firstLine="708"/>
        <w:jc w:val="both"/>
        <w:rPr>
          <w:rFonts w:ascii="Times New Roman" w:hAnsi="Times New Roman" w:cs="Times New Roman"/>
          <w:sz w:val="28"/>
          <w:szCs w:val="28"/>
        </w:rPr>
      </w:pPr>
      <w:r w:rsidRPr="00E16C2C">
        <w:rPr>
          <w:rFonts w:ascii="Times New Roman" w:hAnsi="Times New Roman" w:cs="Times New Roman"/>
          <w:sz w:val="28"/>
          <w:szCs w:val="28"/>
        </w:rPr>
        <w:t>1. Направить на рассмотрение в Верховный Совет Приднестровской Молдавской Республики проект закона Приднестровской Молдавской Республики «О внесении изменений в некоторые законы Приднестровской Молдавской Республики» (прилагается).</w:t>
      </w:r>
    </w:p>
    <w:p w:rsidR="0071561C" w:rsidRPr="00E16C2C" w:rsidRDefault="0071561C" w:rsidP="00E16C2C">
      <w:pPr>
        <w:spacing w:after="0" w:line="240" w:lineRule="auto"/>
        <w:ind w:firstLine="708"/>
        <w:jc w:val="both"/>
        <w:rPr>
          <w:rFonts w:ascii="Times New Roman" w:hAnsi="Times New Roman" w:cs="Times New Roman"/>
          <w:sz w:val="28"/>
          <w:szCs w:val="28"/>
        </w:rPr>
      </w:pPr>
    </w:p>
    <w:p w:rsidR="0071561C" w:rsidRPr="00E16C2C"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16C2C">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обороны Приднестровской Молдавской Республики Обручкова О.А., </w:t>
      </w:r>
      <w:r w:rsidRPr="00E16C2C">
        <w:rPr>
          <w:rFonts w:ascii="Times New Roman" w:hAnsi="Times New Roman" w:cs="Times New Roman"/>
          <w:spacing w:val="-4"/>
          <w:sz w:val="28"/>
          <w:szCs w:val="28"/>
        </w:rPr>
        <w:t>министра внутренних дел Приднестровской Молдавской Республики Мову Р.П., министра</w:t>
      </w:r>
      <w:r w:rsidRPr="00E16C2C">
        <w:rPr>
          <w:rFonts w:ascii="Times New Roman" w:hAnsi="Times New Roman" w:cs="Times New Roman"/>
          <w:sz w:val="28"/>
          <w:szCs w:val="28"/>
        </w:rPr>
        <w:t xml:space="preserve"> юстиции Приднестровской Молдавской Республики</w:t>
      </w:r>
      <w:r>
        <w:rPr>
          <w:rFonts w:ascii="Times New Roman" w:hAnsi="Times New Roman" w:cs="Times New Roman"/>
          <w:sz w:val="28"/>
          <w:szCs w:val="28"/>
        </w:rPr>
        <w:t xml:space="preserve">  Шевченко А.</w:t>
      </w:r>
      <w:r w:rsidRPr="00E16C2C">
        <w:rPr>
          <w:rFonts w:ascii="Times New Roman" w:hAnsi="Times New Roman" w:cs="Times New Roman"/>
          <w:sz w:val="28"/>
          <w:szCs w:val="28"/>
        </w:rPr>
        <w:t xml:space="preserve">А., начальника Управления правового обеспечения Министерства обороны Приднестровской Молдавской Республики Якубовского О.Б., </w:t>
      </w:r>
      <w:r w:rsidRPr="00E16C2C">
        <w:rPr>
          <w:rFonts w:ascii="Times New Roman" w:hAnsi="Times New Roman" w:cs="Times New Roman"/>
          <w:color w:val="000000"/>
          <w:sz w:val="28"/>
          <w:szCs w:val="28"/>
        </w:rPr>
        <w:t>начальника Контрольно-правового управления Министерства внутренних дел Приднестровской Молдавской Республики Чеботаря Р.А., начальника Главного управления правотворчества и юридической экспертизы Министерства юстиции Приднестровской Молдавской Республики Дроздюка А.Г.</w:t>
      </w:r>
    </w:p>
    <w:p w:rsidR="0071561C" w:rsidRPr="00E16C2C" w:rsidRDefault="0071561C" w:rsidP="00E16C2C">
      <w:pPr>
        <w:spacing w:after="0" w:line="240" w:lineRule="auto"/>
        <w:ind w:firstLine="708"/>
        <w:jc w:val="both"/>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ind w:firstLine="708"/>
        <w:rPr>
          <w:rFonts w:ascii="Times New Roman" w:hAnsi="Times New Roman" w:cs="Times New Roman"/>
          <w:sz w:val="28"/>
          <w:szCs w:val="28"/>
        </w:rPr>
      </w:pPr>
    </w:p>
    <w:p w:rsidR="0071561C" w:rsidRPr="00E16C2C" w:rsidRDefault="0071561C" w:rsidP="00E16C2C">
      <w:pPr>
        <w:spacing w:after="0" w:line="240" w:lineRule="auto"/>
        <w:jc w:val="both"/>
        <w:rPr>
          <w:rFonts w:ascii="Times New Roman" w:hAnsi="Times New Roman" w:cs="Times New Roman"/>
          <w:sz w:val="24"/>
          <w:szCs w:val="24"/>
        </w:rPr>
      </w:pPr>
      <w:r w:rsidRPr="00E16C2C">
        <w:rPr>
          <w:rFonts w:ascii="Times New Roman" w:hAnsi="Times New Roman" w:cs="Times New Roman"/>
          <w:sz w:val="24"/>
          <w:szCs w:val="24"/>
        </w:rPr>
        <w:t>ПРЕЗИДЕНТ                                                                                                В.КРАСНОСЕЛЬСКИЙ</w:t>
      </w:r>
    </w:p>
    <w:p w:rsidR="0071561C" w:rsidRPr="00E16C2C" w:rsidRDefault="0071561C" w:rsidP="00E16C2C">
      <w:pPr>
        <w:spacing w:after="0" w:line="240" w:lineRule="auto"/>
        <w:rPr>
          <w:rFonts w:ascii="Times New Roman" w:hAnsi="Times New Roman" w:cs="Times New Roman"/>
          <w:sz w:val="28"/>
          <w:szCs w:val="28"/>
        </w:rPr>
      </w:pPr>
    </w:p>
    <w:p w:rsidR="0071561C" w:rsidRPr="002E3485" w:rsidRDefault="0071561C" w:rsidP="00E16C2C">
      <w:pPr>
        <w:spacing w:after="0" w:line="240" w:lineRule="auto"/>
        <w:rPr>
          <w:rFonts w:ascii="Times New Roman" w:hAnsi="Times New Roman" w:cs="Times New Roman"/>
          <w:sz w:val="28"/>
          <w:szCs w:val="28"/>
        </w:rPr>
      </w:pPr>
    </w:p>
    <w:p w:rsidR="0071561C" w:rsidRPr="002E3485" w:rsidRDefault="0071561C" w:rsidP="00E16C2C">
      <w:pPr>
        <w:spacing w:after="0" w:line="240" w:lineRule="auto"/>
        <w:ind w:firstLine="708"/>
        <w:rPr>
          <w:rFonts w:ascii="Times New Roman" w:hAnsi="Times New Roman" w:cs="Times New Roman"/>
          <w:sz w:val="28"/>
          <w:szCs w:val="28"/>
        </w:rPr>
      </w:pPr>
      <w:r w:rsidRPr="002E3485">
        <w:rPr>
          <w:rFonts w:ascii="Times New Roman" w:hAnsi="Times New Roman" w:cs="Times New Roman"/>
          <w:sz w:val="28"/>
          <w:szCs w:val="28"/>
        </w:rPr>
        <w:t>г. Тирасполь</w:t>
      </w:r>
    </w:p>
    <w:p w:rsidR="0071561C" w:rsidRPr="002E3485" w:rsidRDefault="0071561C" w:rsidP="00E16C2C">
      <w:pPr>
        <w:spacing w:after="0" w:line="240" w:lineRule="auto"/>
        <w:rPr>
          <w:rFonts w:ascii="Times New Roman" w:hAnsi="Times New Roman" w:cs="Times New Roman"/>
          <w:sz w:val="28"/>
          <w:szCs w:val="28"/>
        </w:rPr>
      </w:pPr>
      <w:r w:rsidRPr="002E3485">
        <w:rPr>
          <w:rFonts w:ascii="Times New Roman" w:hAnsi="Times New Roman" w:cs="Times New Roman"/>
          <w:sz w:val="28"/>
          <w:szCs w:val="28"/>
        </w:rPr>
        <w:t xml:space="preserve">       </w:t>
      </w:r>
      <w:r>
        <w:rPr>
          <w:rFonts w:ascii="Times New Roman" w:hAnsi="Times New Roman" w:cs="Times New Roman"/>
          <w:sz w:val="28"/>
          <w:szCs w:val="28"/>
        </w:rPr>
        <w:t>6</w:t>
      </w:r>
      <w:r w:rsidRPr="002E3485">
        <w:rPr>
          <w:rFonts w:ascii="Times New Roman" w:hAnsi="Times New Roman" w:cs="Times New Roman"/>
          <w:sz w:val="28"/>
          <w:szCs w:val="28"/>
        </w:rPr>
        <w:t xml:space="preserve"> апреля 2017 г.</w:t>
      </w:r>
    </w:p>
    <w:p w:rsidR="0071561C" w:rsidRPr="002E3485" w:rsidRDefault="0071561C" w:rsidP="00E16C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93</w:t>
      </w:r>
      <w:r w:rsidRPr="002E3485">
        <w:rPr>
          <w:rFonts w:ascii="Times New Roman" w:hAnsi="Times New Roman" w:cs="Times New Roman"/>
          <w:sz w:val="28"/>
          <w:szCs w:val="28"/>
        </w:rPr>
        <w:t>рп</w:t>
      </w:r>
    </w:p>
    <w:p w:rsidR="0071561C" w:rsidRPr="002E3485" w:rsidRDefault="0071561C" w:rsidP="00E16C2C">
      <w:pPr>
        <w:spacing w:after="0" w:line="240" w:lineRule="auto"/>
        <w:ind w:left="5795"/>
        <w:jc w:val="both"/>
        <w:rPr>
          <w:rFonts w:ascii="Times New Roman" w:hAnsi="Times New Roman" w:cs="Times New Roman"/>
          <w:sz w:val="24"/>
          <w:szCs w:val="24"/>
        </w:rPr>
      </w:pPr>
      <w:r w:rsidRPr="002E3485">
        <w:rPr>
          <w:rFonts w:ascii="Times New Roman" w:hAnsi="Times New Roman" w:cs="Times New Roman"/>
          <w:sz w:val="24"/>
          <w:szCs w:val="24"/>
        </w:rPr>
        <w:t>ПРИЛОЖЕНИЕ</w:t>
      </w:r>
    </w:p>
    <w:p w:rsidR="0071561C" w:rsidRPr="002E3485" w:rsidRDefault="0071561C" w:rsidP="00E16C2C">
      <w:pPr>
        <w:spacing w:after="0" w:line="240" w:lineRule="auto"/>
        <w:ind w:left="5795"/>
        <w:jc w:val="both"/>
        <w:rPr>
          <w:rFonts w:ascii="Times New Roman" w:hAnsi="Times New Roman" w:cs="Times New Roman"/>
          <w:sz w:val="28"/>
          <w:szCs w:val="28"/>
        </w:rPr>
      </w:pPr>
      <w:r w:rsidRPr="002E3485">
        <w:rPr>
          <w:rFonts w:ascii="Times New Roman" w:hAnsi="Times New Roman" w:cs="Times New Roman"/>
          <w:sz w:val="28"/>
          <w:szCs w:val="28"/>
        </w:rPr>
        <w:t>к Распоряжению Президента</w:t>
      </w:r>
    </w:p>
    <w:p w:rsidR="0071561C" w:rsidRPr="002E3485" w:rsidRDefault="0071561C" w:rsidP="00E16C2C">
      <w:pPr>
        <w:spacing w:after="0" w:line="240" w:lineRule="auto"/>
        <w:ind w:left="5795"/>
        <w:jc w:val="both"/>
        <w:rPr>
          <w:rFonts w:ascii="Times New Roman" w:hAnsi="Times New Roman" w:cs="Times New Roman"/>
          <w:sz w:val="28"/>
          <w:szCs w:val="28"/>
        </w:rPr>
      </w:pPr>
      <w:r w:rsidRPr="002E3485">
        <w:rPr>
          <w:rFonts w:ascii="Times New Roman" w:hAnsi="Times New Roman" w:cs="Times New Roman"/>
          <w:sz w:val="28"/>
          <w:szCs w:val="28"/>
        </w:rPr>
        <w:t>Приднестровской Молдавской</w:t>
      </w:r>
    </w:p>
    <w:p w:rsidR="0071561C" w:rsidRPr="002E3485" w:rsidRDefault="0071561C" w:rsidP="00E16C2C">
      <w:pPr>
        <w:spacing w:after="0" w:line="240" w:lineRule="auto"/>
        <w:ind w:left="5795"/>
        <w:jc w:val="both"/>
        <w:rPr>
          <w:rFonts w:ascii="Times New Roman" w:hAnsi="Times New Roman" w:cs="Times New Roman"/>
          <w:sz w:val="28"/>
          <w:szCs w:val="28"/>
        </w:rPr>
      </w:pPr>
      <w:r w:rsidRPr="002E3485">
        <w:rPr>
          <w:rFonts w:ascii="Times New Roman" w:hAnsi="Times New Roman" w:cs="Times New Roman"/>
          <w:sz w:val="28"/>
          <w:szCs w:val="28"/>
        </w:rPr>
        <w:t>Республики</w:t>
      </w:r>
    </w:p>
    <w:p w:rsidR="0071561C" w:rsidRPr="002E3485" w:rsidRDefault="0071561C" w:rsidP="00E16C2C">
      <w:pPr>
        <w:spacing w:after="0" w:line="240" w:lineRule="auto"/>
        <w:ind w:left="5795"/>
        <w:jc w:val="both"/>
        <w:rPr>
          <w:rFonts w:ascii="Times New Roman" w:hAnsi="Times New Roman" w:cs="Times New Roman"/>
          <w:sz w:val="28"/>
          <w:szCs w:val="28"/>
        </w:rPr>
      </w:pPr>
      <w:r>
        <w:rPr>
          <w:rFonts w:ascii="Times New Roman" w:hAnsi="Times New Roman" w:cs="Times New Roman"/>
          <w:sz w:val="28"/>
          <w:szCs w:val="28"/>
        </w:rPr>
        <w:t>от 6 апреля 2017 года № 93</w:t>
      </w:r>
      <w:r w:rsidRPr="002E3485">
        <w:rPr>
          <w:rFonts w:ascii="Times New Roman" w:hAnsi="Times New Roman" w:cs="Times New Roman"/>
          <w:sz w:val="28"/>
          <w:szCs w:val="28"/>
        </w:rPr>
        <w:t>рп</w:t>
      </w:r>
    </w:p>
    <w:p w:rsidR="0071561C" w:rsidRPr="002E3485" w:rsidRDefault="0071561C" w:rsidP="00E16C2C">
      <w:pPr>
        <w:pStyle w:val="NormalWeb"/>
        <w:shd w:val="clear" w:color="auto" w:fill="FFFFFF"/>
        <w:spacing w:before="0" w:beforeAutospacing="0" w:after="0" w:afterAutospacing="0"/>
        <w:jc w:val="right"/>
        <w:rPr>
          <w:rStyle w:val="Strong"/>
          <w:b w:val="0"/>
          <w:bCs w:val="0"/>
          <w:sz w:val="28"/>
          <w:szCs w:val="28"/>
        </w:rPr>
      </w:pPr>
    </w:p>
    <w:p w:rsidR="0071561C" w:rsidRPr="002E3485" w:rsidRDefault="0071561C" w:rsidP="00E16C2C">
      <w:pPr>
        <w:pStyle w:val="NormalWeb"/>
        <w:shd w:val="clear" w:color="auto" w:fill="FFFFFF"/>
        <w:spacing w:before="0" w:beforeAutospacing="0" w:after="0" w:afterAutospacing="0"/>
        <w:jc w:val="right"/>
        <w:rPr>
          <w:rStyle w:val="Strong"/>
          <w:b w:val="0"/>
          <w:bCs w:val="0"/>
          <w:sz w:val="28"/>
          <w:szCs w:val="28"/>
        </w:rPr>
      </w:pPr>
    </w:p>
    <w:p w:rsidR="0071561C" w:rsidRPr="002E3485" w:rsidRDefault="0071561C" w:rsidP="00E16C2C">
      <w:pPr>
        <w:pStyle w:val="NormalWeb"/>
        <w:shd w:val="clear" w:color="auto" w:fill="FFFFFF"/>
        <w:spacing w:before="0" w:beforeAutospacing="0" w:after="0" w:afterAutospacing="0"/>
        <w:jc w:val="right"/>
        <w:rPr>
          <w:sz w:val="28"/>
          <w:szCs w:val="28"/>
        </w:rPr>
      </w:pPr>
      <w:r w:rsidRPr="002E3485">
        <w:rPr>
          <w:rStyle w:val="Strong"/>
          <w:b w:val="0"/>
          <w:bCs w:val="0"/>
          <w:sz w:val="28"/>
          <w:szCs w:val="28"/>
        </w:rPr>
        <w:t>Проект</w:t>
      </w:r>
    </w:p>
    <w:p w:rsidR="0071561C" w:rsidRPr="002E3485" w:rsidRDefault="0071561C" w:rsidP="00E16C2C">
      <w:pPr>
        <w:spacing w:after="0" w:line="240" w:lineRule="auto"/>
        <w:rPr>
          <w:rFonts w:ascii="Times New Roman" w:hAnsi="Times New Roman" w:cs="Times New Roman"/>
          <w:sz w:val="28"/>
          <w:szCs w:val="28"/>
        </w:rPr>
      </w:pPr>
    </w:p>
    <w:p w:rsidR="0071561C" w:rsidRPr="002E3485" w:rsidRDefault="0071561C" w:rsidP="00E16C2C">
      <w:pPr>
        <w:spacing w:after="0" w:line="240" w:lineRule="auto"/>
        <w:jc w:val="center"/>
        <w:rPr>
          <w:rFonts w:ascii="Times New Roman" w:hAnsi="Times New Roman" w:cs="Times New Roman"/>
          <w:sz w:val="24"/>
          <w:szCs w:val="24"/>
        </w:rPr>
      </w:pPr>
      <w:r w:rsidRPr="002E3485">
        <w:rPr>
          <w:rFonts w:ascii="Times New Roman" w:hAnsi="Times New Roman" w:cs="Times New Roman"/>
          <w:sz w:val="24"/>
          <w:szCs w:val="24"/>
        </w:rPr>
        <w:t>ЗАКОН</w:t>
      </w:r>
    </w:p>
    <w:p w:rsidR="0071561C" w:rsidRPr="002E3485" w:rsidRDefault="0071561C" w:rsidP="00E16C2C">
      <w:pPr>
        <w:spacing w:after="0" w:line="240" w:lineRule="auto"/>
        <w:jc w:val="center"/>
        <w:rPr>
          <w:rFonts w:ascii="Times New Roman" w:hAnsi="Times New Roman" w:cs="Times New Roman"/>
          <w:sz w:val="24"/>
          <w:szCs w:val="24"/>
        </w:rPr>
      </w:pPr>
      <w:r w:rsidRPr="002E3485">
        <w:rPr>
          <w:rFonts w:ascii="Times New Roman" w:hAnsi="Times New Roman" w:cs="Times New Roman"/>
          <w:sz w:val="24"/>
          <w:szCs w:val="24"/>
        </w:rPr>
        <w:t>ПРИДНЕСТРОВСКОЙ МОЛДАВСКОЙ РЕСПУБЛИКИ</w:t>
      </w:r>
    </w:p>
    <w:p w:rsidR="0071561C" w:rsidRPr="002E3485" w:rsidRDefault="0071561C" w:rsidP="00E16C2C">
      <w:pPr>
        <w:spacing w:after="0" w:line="240" w:lineRule="auto"/>
        <w:jc w:val="center"/>
        <w:rPr>
          <w:rFonts w:ascii="Times New Roman" w:hAnsi="Times New Roman" w:cs="Times New Roman"/>
          <w:sz w:val="28"/>
          <w:szCs w:val="28"/>
        </w:rPr>
      </w:pPr>
    </w:p>
    <w:p w:rsidR="0071561C" w:rsidRPr="002E3485" w:rsidRDefault="0071561C" w:rsidP="00E16C2C">
      <w:pPr>
        <w:spacing w:after="0" w:line="240" w:lineRule="auto"/>
        <w:jc w:val="center"/>
        <w:rPr>
          <w:rFonts w:ascii="Times New Roman" w:hAnsi="Times New Roman" w:cs="Times New Roman"/>
          <w:sz w:val="28"/>
          <w:szCs w:val="28"/>
        </w:rPr>
      </w:pPr>
      <w:r w:rsidRPr="002E3485">
        <w:rPr>
          <w:rFonts w:ascii="Times New Roman" w:hAnsi="Times New Roman" w:cs="Times New Roman"/>
          <w:sz w:val="28"/>
          <w:szCs w:val="28"/>
        </w:rPr>
        <w:t xml:space="preserve">О внесении изменений в некоторые законы </w:t>
      </w:r>
    </w:p>
    <w:p w:rsidR="0071561C" w:rsidRPr="002E3485" w:rsidRDefault="0071561C" w:rsidP="00E16C2C">
      <w:pPr>
        <w:spacing w:after="0" w:line="240" w:lineRule="auto"/>
        <w:jc w:val="center"/>
        <w:rPr>
          <w:rFonts w:ascii="Times New Roman" w:hAnsi="Times New Roman" w:cs="Times New Roman"/>
          <w:sz w:val="28"/>
          <w:szCs w:val="28"/>
        </w:rPr>
      </w:pPr>
      <w:r w:rsidRPr="002E3485">
        <w:rPr>
          <w:rFonts w:ascii="Times New Roman" w:hAnsi="Times New Roman" w:cs="Times New Roman"/>
          <w:sz w:val="28"/>
          <w:szCs w:val="28"/>
        </w:rPr>
        <w:t xml:space="preserve">Приднестровской Молдавской Республики </w:t>
      </w:r>
    </w:p>
    <w:p w:rsidR="0071561C" w:rsidRPr="002E3485" w:rsidRDefault="0071561C" w:rsidP="00E16C2C">
      <w:pPr>
        <w:spacing w:after="0" w:line="240" w:lineRule="auto"/>
        <w:jc w:val="center"/>
        <w:rPr>
          <w:rFonts w:ascii="Times New Roman" w:hAnsi="Times New Roman" w:cs="Times New Roman"/>
          <w:sz w:val="28"/>
          <w:szCs w:val="28"/>
        </w:rPr>
      </w:pPr>
    </w:p>
    <w:p w:rsidR="0071561C" w:rsidRPr="002E3485" w:rsidRDefault="0071561C" w:rsidP="00E16C2C">
      <w:pPr>
        <w:spacing w:after="0" w:line="240" w:lineRule="auto"/>
        <w:jc w:val="center"/>
        <w:rPr>
          <w:rFonts w:ascii="Times New Roman" w:hAnsi="Times New Roman" w:cs="Times New Roman"/>
          <w:sz w:val="28"/>
          <w:szCs w:val="28"/>
        </w:rPr>
      </w:pPr>
    </w:p>
    <w:p w:rsidR="0071561C" w:rsidRPr="00E16C2C" w:rsidRDefault="0071561C" w:rsidP="00E16C2C">
      <w:pPr>
        <w:autoSpaceDE w:val="0"/>
        <w:autoSpaceDN w:val="0"/>
        <w:adjustRightInd w:val="0"/>
        <w:spacing w:after="0" w:line="240" w:lineRule="auto"/>
        <w:ind w:firstLine="720"/>
        <w:jc w:val="both"/>
        <w:rPr>
          <w:rFonts w:ascii="Times New Roman" w:hAnsi="Times New Roman" w:cs="Times New Roman"/>
          <w:sz w:val="28"/>
          <w:szCs w:val="28"/>
        </w:rPr>
      </w:pPr>
      <w:r w:rsidRPr="002E3485">
        <w:rPr>
          <w:rFonts w:ascii="Times New Roman" w:hAnsi="Times New Roman" w:cs="Times New Roman"/>
          <w:sz w:val="28"/>
          <w:szCs w:val="28"/>
        </w:rPr>
        <w:t xml:space="preserve">Статья 1. Внести в Закон Приднестровской Молдавской Республики </w:t>
      </w:r>
      <w:r w:rsidRPr="002E3485">
        <w:rPr>
          <w:rFonts w:ascii="Times New Roman" w:hAnsi="Times New Roman" w:cs="Times New Roman"/>
          <w:sz w:val="28"/>
          <w:szCs w:val="28"/>
        </w:rPr>
        <w:br/>
        <w:t>от 5 мая 2000 года № 292-З «О всеобщей воинской обязанности и военной</w:t>
      </w:r>
      <w:r w:rsidRPr="00E16C2C">
        <w:rPr>
          <w:rFonts w:ascii="Times New Roman" w:hAnsi="Times New Roman" w:cs="Times New Roman"/>
          <w:sz w:val="28"/>
          <w:szCs w:val="28"/>
        </w:rPr>
        <w:t xml:space="preserve">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 от 20 июня 2003 года № 291-ЗИД-III </w:t>
      </w:r>
      <w:r w:rsidRPr="00E16C2C">
        <w:rPr>
          <w:rFonts w:ascii="Times New Roman" w:hAnsi="Times New Roman" w:cs="Times New Roman"/>
          <w:sz w:val="28"/>
          <w:szCs w:val="28"/>
        </w:rPr>
        <w:br/>
        <w:t xml:space="preserve">(САЗ 03-25); от 27 июня 2003 года № 295-ЗД-III (САЗ 03-26); от 5 февраля </w:t>
      </w:r>
      <w:r w:rsidRPr="00E16C2C">
        <w:rPr>
          <w:rFonts w:ascii="Times New Roman" w:hAnsi="Times New Roman" w:cs="Times New Roman"/>
          <w:sz w:val="28"/>
          <w:szCs w:val="28"/>
        </w:rPr>
        <w:br/>
        <w:t xml:space="preserve">2004 года № 389-ЗИД-III (САЗ 04-6); от 14 июня 2004 года № 427-ЗИ-III </w:t>
      </w:r>
      <w:r w:rsidRPr="00E16C2C">
        <w:rPr>
          <w:rFonts w:ascii="Times New Roman" w:hAnsi="Times New Roman" w:cs="Times New Roman"/>
          <w:sz w:val="28"/>
          <w:szCs w:val="28"/>
        </w:rPr>
        <w:br/>
        <w:t xml:space="preserve">(САЗ 04-25); от 5 ноября 2004 года № 490-ЗИД-III (САЗ 04-45); от 15 марта </w:t>
      </w:r>
      <w:r w:rsidRPr="00E16C2C">
        <w:rPr>
          <w:rFonts w:ascii="Times New Roman" w:hAnsi="Times New Roman" w:cs="Times New Roman"/>
          <w:sz w:val="28"/>
          <w:szCs w:val="28"/>
        </w:rPr>
        <w:br/>
      </w:r>
      <w:r w:rsidRPr="00E16C2C">
        <w:rPr>
          <w:rFonts w:ascii="Times New Roman" w:hAnsi="Times New Roman" w:cs="Times New Roman"/>
          <w:spacing w:val="-6"/>
          <w:sz w:val="28"/>
          <w:szCs w:val="28"/>
        </w:rPr>
        <w:t>2006 года № 10-ЗИ-IV (САЗ 06-12); от 30 мая 2006 года № 36-ЗД-IV (САЗ 06-23);</w:t>
      </w:r>
      <w:r w:rsidRPr="00E16C2C">
        <w:rPr>
          <w:rFonts w:ascii="Times New Roman" w:hAnsi="Times New Roman" w:cs="Times New Roman"/>
          <w:sz w:val="28"/>
          <w:szCs w:val="28"/>
        </w:rPr>
        <w:t xml:space="preserve"> </w:t>
      </w:r>
      <w:r>
        <w:rPr>
          <w:rFonts w:ascii="Times New Roman" w:hAnsi="Times New Roman" w:cs="Times New Roman"/>
          <w:sz w:val="28"/>
          <w:szCs w:val="28"/>
        </w:rPr>
        <w:br/>
      </w:r>
      <w:r w:rsidRPr="00E16C2C">
        <w:rPr>
          <w:rFonts w:ascii="Times New Roman" w:hAnsi="Times New Roman" w:cs="Times New Roman"/>
          <w:sz w:val="28"/>
          <w:szCs w:val="28"/>
        </w:rPr>
        <w:t xml:space="preserve">от 19 февраля 2007 года № 178-ЗИ-IV (САЗ 07-9); от 14 апреля 2008 года </w:t>
      </w:r>
      <w:r w:rsidRPr="00E16C2C">
        <w:rPr>
          <w:rFonts w:ascii="Times New Roman" w:hAnsi="Times New Roman" w:cs="Times New Roman"/>
          <w:sz w:val="28"/>
          <w:szCs w:val="28"/>
        </w:rPr>
        <w:br/>
        <w:t xml:space="preserve">№ 441-ЗИД-IV (САЗ 08-15); от 6 августа 2009 года № 836-ЗИД-IV </w:t>
      </w:r>
      <w:r w:rsidRPr="00E16C2C">
        <w:rPr>
          <w:rFonts w:ascii="Times New Roman" w:hAnsi="Times New Roman" w:cs="Times New Roman"/>
          <w:sz w:val="28"/>
          <w:szCs w:val="28"/>
        </w:rPr>
        <w:br/>
        <w:t>(САЗ 09-32); от 26 апреля 2010 года № 58-ЗИД-IV (САЗ 10-17); от 16 ноября 2010 года № 214-ЗИД-IV (САЗ 10-46); от 18 ноября 2010 года № 225-ЗД-IV (САЗ 10-46); от 26 апреля 2011 года № 36-ЗИД-</w:t>
      </w:r>
      <w:r w:rsidRPr="00E16C2C">
        <w:rPr>
          <w:rFonts w:ascii="Times New Roman" w:hAnsi="Times New Roman" w:cs="Times New Roman"/>
          <w:sz w:val="28"/>
          <w:szCs w:val="28"/>
          <w:lang w:val="en-US"/>
        </w:rPr>
        <w:t>V</w:t>
      </w:r>
      <w:r w:rsidRPr="00E16C2C">
        <w:rPr>
          <w:rFonts w:ascii="Times New Roman" w:hAnsi="Times New Roman" w:cs="Times New Roman"/>
          <w:sz w:val="28"/>
          <w:szCs w:val="28"/>
        </w:rPr>
        <w:t xml:space="preserve"> (САЗ 11-17); от 26 мая </w:t>
      </w:r>
      <w:r w:rsidRPr="00E16C2C">
        <w:rPr>
          <w:rFonts w:ascii="Times New Roman" w:hAnsi="Times New Roman" w:cs="Times New Roman"/>
          <w:sz w:val="28"/>
          <w:szCs w:val="28"/>
        </w:rPr>
        <w:br/>
        <w:t>2011 года № 75-ЗИ-</w:t>
      </w:r>
      <w:r w:rsidRPr="00E16C2C">
        <w:rPr>
          <w:rFonts w:ascii="Times New Roman" w:hAnsi="Times New Roman" w:cs="Times New Roman"/>
          <w:sz w:val="28"/>
          <w:szCs w:val="28"/>
          <w:lang w:val="en-US"/>
        </w:rPr>
        <w:t>V</w:t>
      </w:r>
      <w:r w:rsidRPr="00E16C2C">
        <w:rPr>
          <w:rFonts w:ascii="Times New Roman" w:hAnsi="Times New Roman" w:cs="Times New Roman"/>
          <w:sz w:val="28"/>
          <w:szCs w:val="28"/>
        </w:rPr>
        <w:t xml:space="preserve"> (САЗ 11-21); от 8 июля 2011 года № 101-ЗД-V </w:t>
      </w:r>
      <w:r w:rsidRPr="00E16C2C">
        <w:rPr>
          <w:rFonts w:ascii="Times New Roman" w:hAnsi="Times New Roman" w:cs="Times New Roman"/>
          <w:sz w:val="28"/>
          <w:szCs w:val="28"/>
        </w:rPr>
        <w:br/>
        <w:t>(САЗ 11-27); от 1 ноября 2011 года № 196-ЗД-</w:t>
      </w:r>
      <w:r w:rsidRPr="00E16C2C">
        <w:rPr>
          <w:rFonts w:ascii="Times New Roman" w:hAnsi="Times New Roman" w:cs="Times New Roman"/>
          <w:sz w:val="28"/>
          <w:szCs w:val="28"/>
          <w:lang w:val="en-US"/>
        </w:rPr>
        <w:t>V</w:t>
      </w:r>
      <w:r w:rsidRPr="00E16C2C">
        <w:rPr>
          <w:rFonts w:ascii="Times New Roman" w:hAnsi="Times New Roman" w:cs="Times New Roman"/>
          <w:sz w:val="28"/>
          <w:szCs w:val="28"/>
        </w:rPr>
        <w:t xml:space="preserve"> (САЗ 11-44); от 20 февраля 2012 года № 13-ЗИ-V (САЗ 12-9); от </w:t>
      </w:r>
      <w:r w:rsidRPr="00E16C2C">
        <w:rPr>
          <w:rFonts w:ascii="Times New Roman" w:hAnsi="Times New Roman" w:cs="Times New Roman"/>
          <w:caps/>
          <w:sz w:val="28"/>
          <w:szCs w:val="28"/>
        </w:rPr>
        <w:t xml:space="preserve">31 </w:t>
      </w:r>
      <w:r w:rsidRPr="00E16C2C">
        <w:rPr>
          <w:rFonts w:ascii="Times New Roman" w:hAnsi="Times New Roman" w:cs="Times New Roman"/>
          <w:sz w:val="28"/>
          <w:szCs w:val="28"/>
        </w:rPr>
        <w:t xml:space="preserve">мая 2012 года </w:t>
      </w:r>
      <w:r w:rsidRPr="00E16C2C">
        <w:rPr>
          <w:rFonts w:ascii="Times New Roman" w:hAnsi="Times New Roman" w:cs="Times New Roman"/>
          <w:caps/>
          <w:sz w:val="28"/>
          <w:szCs w:val="28"/>
        </w:rPr>
        <w:t>№ 77-ЗИ-</w:t>
      </w:r>
      <w:r w:rsidRPr="00E16C2C">
        <w:rPr>
          <w:rFonts w:ascii="Times New Roman" w:hAnsi="Times New Roman" w:cs="Times New Roman"/>
          <w:caps/>
          <w:sz w:val="28"/>
          <w:szCs w:val="28"/>
          <w:lang w:val="en-US"/>
        </w:rPr>
        <w:t>V</w:t>
      </w:r>
      <w:r w:rsidRPr="00E16C2C">
        <w:rPr>
          <w:rFonts w:ascii="Times New Roman" w:hAnsi="Times New Roman" w:cs="Times New Roman"/>
          <w:caps/>
          <w:sz w:val="28"/>
          <w:szCs w:val="28"/>
        </w:rPr>
        <w:t xml:space="preserve"> </w:t>
      </w:r>
      <w:r w:rsidRPr="00E16C2C">
        <w:rPr>
          <w:rFonts w:ascii="Times New Roman" w:hAnsi="Times New Roman" w:cs="Times New Roman"/>
          <w:caps/>
          <w:sz w:val="28"/>
          <w:szCs w:val="28"/>
        </w:rPr>
        <w:br/>
        <w:t xml:space="preserve">(САЗ 12-23); </w:t>
      </w:r>
      <w:r w:rsidRPr="00E16C2C">
        <w:rPr>
          <w:rFonts w:ascii="Times New Roman" w:hAnsi="Times New Roman" w:cs="Times New Roman"/>
          <w:sz w:val="28"/>
          <w:szCs w:val="28"/>
        </w:rPr>
        <w:t xml:space="preserve">от 30 июля 2012 года № 147-ЗИ-V (САЗ 12-32); от </w:t>
      </w:r>
      <w:r w:rsidRPr="00E16C2C">
        <w:rPr>
          <w:rFonts w:ascii="Times New Roman" w:hAnsi="Times New Roman" w:cs="Times New Roman"/>
          <w:caps/>
          <w:sz w:val="28"/>
          <w:szCs w:val="28"/>
        </w:rPr>
        <w:t xml:space="preserve">22 </w:t>
      </w:r>
      <w:r w:rsidRPr="00E16C2C">
        <w:rPr>
          <w:rFonts w:ascii="Times New Roman" w:hAnsi="Times New Roman" w:cs="Times New Roman"/>
          <w:sz w:val="28"/>
          <w:szCs w:val="28"/>
        </w:rPr>
        <w:t xml:space="preserve">января </w:t>
      </w:r>
      <w:r>
        <w:rPr>
          <w:rFonts w:ascii="Times New Roman" w:hAnsi="Times New Roman" w:cs="Times New Roman"/>
          <w:sz w:val="28"/>
          <w:szCs w:val="28"/>
        </w:rPr>
        <w:br/>
      </w:r>
      <w:r w:rsidRPr="00E16C2C">
        <w:rPr>
          <w:rFonts w:ascii="Times New Roman" w:hAnsi="Times New Roman" w:cs="Times New Roman"/>
          <w:sz w:val="28"/>
          <w:szCs w:val="28"/>
        </w:rPr>
        <w:t xml:space="preserve">2013 года </w:t>
      </w:r>
      <w:r w:rsidRPr="00E16C2C">
        <w:rPr>
          <w:rFonts w:ascii="Times New Roman" w:hAnsi="Times New Roman" w:cs="Times New Roman"/>
          <w:caps/>
          <w:sz w:val="28"/>
          <w:szCs w:val="28"/>
        </w:rPr>
        <w:t>№ 18-ЗИ-</w:t>
      </w:r>
      <w:r w:rsidRPr="00E16C2C">
        <w:rPr>
          <w:rFonts w:ascii="Times New Roman" w:hAnsi="Times New Roman" w:cs="Times New Roman"/>
          <w:caps/>
          <w:sz w:val="28"/>
          <w:szCs w:val="28"/>
          <w:lang w:val="en-US"/>
        </w:rPr>
        <w:t>V</w:t>
      </w:r>
      <w:r w:rsidRPr="00E16C2C">
        <w:rPr>
          <w:rFonts w:ascii="Times New Roman" w:hAnsi="Times New Roman" w:cs="Times New Roman"/>
          <w:caps/>
          <w:sz w:val="28"/>
          <w:szCs w:val="28"/>
        </w:rPr>
        <w:t xml:space="preserve"> (САЗ 13-3); </w:t>
      </w:r>
      <w:r w:rsidRPr="00E16C2C">
        <w:rPr>
          <w:rFonts w:ascii="Times New Roman" w:hAnsi="Times New Roman" w:cs="Times New Roman"/>
          <w:sz w:val="28"/>
          <w:szCs w:val="28"/>
        </w:rPr>
        <w:t>от</w:t>
      </w:r>
      <w:r w:rsidRPr="00E16C2C">
        <w:rPr>
          <w:rFonts w:ascii="Times New Roman" w:hAnsi="Times New Roman" w:cs="Times New Roman"/>
          <w:caps/>
          <w:sz w:val="28"/>
          <w:szCs w:val="28"/>
        </w:rPr>
        <w:t xml:space="preserve"> 22 </w:t>
      </w:r>
      <w:r w:rsidRPr="00E16C2C">
        <w:rPr>
          <w:rFonts w:ascii="Times New Roman" w:hAnsi="Times New Roman" w:cs="Times New Roman"/>
          <w:sz w:val="28"/>
          <w:szCs w:val="28"/>
        </w:rPr>
        <w:t xml:space="preserve">января 2013 года </w:t>
      </w:r>
      <w:r w:rsidRPr="00E16C2C">
        <w:rPr>
          <w:rFonts w:ascii="Times New Roman" w:hAnsi="Times New Roman" w:cs="Times New Roman"/>
          <w:caps/>
          <w:sz w:val="28"/>
          <w:szCs w:val="28"/>
        </w:rPr>
        <w:t>№ 25-ЗИД-</w:t>
      </w:r>
      <w:r w:rsidRPr="00E16C2C">
        <w:rPr>
          <w:rFonts w:ascii="Times New Roman" w:hAnsi="Times New Roman" w:cs="Times New Roman"/>
          <w:caps/>
          <w:sz w:val="28"/>
          <w:szCs w:val="28"/>
          <w:lang w:val="en-US"/>
        </w:rPr>
        <w:t>V</w:t>
      </w:r>
      <w:r w:rsidRPr="00E16C2C">
        <w:rPr>
          <w:rFonts w:ascii="Times New Roman" w:hAnsi="Times New Roman" w:cs="Times New Roman"/>
          <w:caps/>
          <w:sz w:val="28"/>
          <w:szCs w:val="28"/>
        </w:rPr>
        <w:t xml:space="preserve"> </w:t>
      </w:r>
      <w:r w:rsidRPr="00E16C2C">
        <w:rPr>
          <w:rFonts w:ascii="Times New Roman" w:hAnsi="Times New Roman" w:cs="Times New Roman"/>
          <w:caps/>
          <w:sz w:val="28"/>
          <w:szCs w:val="28"/>
        </w:rPr>
        <w:br/>
        <w:t xml:space="preserve">(САЗ 13-3); </w:t>
      </w:r>
      <w:r w:rsidRPr="00E16C2C">
        <w:rPr>
          <w:rFonts w:ascii="Times New Roman" w:hAnsi="Times New Roman" w:cs="Times New Roman"/>
          <w:sz w:val="28"/>
          <w:szCs w:val="28"/>
        </w:rPr>
        <w:t xml:space="preserve">от 20 марта 2013 года </w:t>
      </w:r>
      <w:r w:rsidRPr="00E16C2C">
        <w:rPr>
          <w:rFonts w:ascii="Times New Roman" w:hAnsi="Times New Roman" w:cs="Times New Roman"/>
          <w:caps/>
          <w:sz w:val="28"/>
          <w:szCs w:val="28"/>
        </w:rPr>
        <w:t xml:space="preserve">№ 76-ЗД-V (САЗ 13-11); </w:t>
      </w:r>
      <w:r w:rsidRPr="00E16C2C">
        <w:rPr>
          <w:rFonts w:ascii="Times New Roman" w:hAnsi="Times New Roman" w:cs="Times New Roman"/>
          <w:sz w:val="28"/>
          <w:szCs w:val="28"/>
        </w:rPr>
        <w:t xml:space="preserve">от 24 мая </w:t>
      </w:r>
      <w:r w:rsidRPr="00E16C2C">
        <w:rPr>
          <w:rFonts w:ascii="Times New Roman" w:hAnsi="Times New Roman" w:cs="Times New Roman"/>
          <w:sz w:val="28"/>
          <w:szCs w:val="28"/>
        </w:rPr>
        <w:br/>
        <w:t xml:space="preserve">2013 года </w:t>
      </w:r>
      <w:r w:rsidRPr="00E16C2C">
        <w:rPr>
          <w:rFonts w:ascii="Times New Roman" w:hAnsi="Times New Roman" w:cs="Times New Roman"/>
          <w:caps/>
          <w:sz w:val="28"/>
          <w:szCs w:val="28"/>
        </w:rPr>
        <w:t xml:space="preserve">№ 105-ЗИД-V (САЗ 13-20); </w:t>
      </w:r>
      <w:r w:rsidRPr="00E16C2C">
        <w:rPr>
          <w:rFonts w:ascii="Times New Roman" w:hAnsi="Times New Roman" w:cs="Times New Roman"/>
          <w:sz w:val="28"/>
          <w:szCs w:val="28"/>
        </w:rPr>
        <w:t>от</w:t>
      </w:r>
      <w:r w:rsidRPr="00E16C2C">
        <w:rPr>
          <w:rFonts w:ascii="Times New Roman" w:hAnsi="Times New Roman" w:cs="Times New Roman"/>
          <w:caps/>
          <w:sz w:val="28"/>
          <w:szCs w:val="28"/>
        </w:rPr>
        <w:t xml:space="preserve"> 16 </w:t>
      </w:r>
      <w:r w:rsidRPr="00E16C2C">
        <w:rPr>
          <w:rFonts w:ascii="Times New Roman" w:hAnsi="Times New Roman" w:cs="Times New Roman"/>
          <w:sz w:val="28"/>
          <w:szCs w:val="28"/>
        </w:rPr>
        <w:t xml:space="preserve">июля 2013 года </w:t>
      </w:r>
      <w:r w:rsidRPr="00E16C2C">
        <w:rPr>
          <w:rFonts w:ascii="Times New Roman" w:hAnsi="Times New Roman" w:cs="Times New Roman"/>
          <w:caps/>
          <w:sz w:val="28"/>
          <w:szCs w:val="28"/>
        </w:rPr>
        <w:t xml:space="preserve">№ 160-ЗИД-V </w:t>
      </w:r>
      <w:r>
        <w:rPr>
          <w:rFonts w:ascii="Times New Roman" w:hAnsi="Times New Roman" w:cs="Times New Roman"/>
          <w:caps/>
          <w:sz w:val="28"/>
          <w:szCs w:val="28"/>
        </w:rPr>
        <w:br/>
      </w:r>
      <w:r w:rsidRPr="00E16C2C">
        <w:rPr>
          <w:rFonts w:ascii="Times New Roman" w:hAnsi="Times New Roman" w:cs="Times New Roman"/>
          <w:caps/>
          <w:sz w:val="28"/>
          <w:szCs w:val="28"/>
        </w:rPr>
        <w:t xml:space="preserve">(САЗ 13-28); </w:t>
      </w:r>
      <w:r w:rsidRPr="00E16C2C">
        <w:rPr>
          <w:rFonts w:ascii="Times New Roman" w:hAnsi="Times New Roman" w:cs="Times New Roman"/>
          <w:sz w:val="28"/>
          <w:szCs w:val="28"/>
        </w:rPr>
        <w:t>от</w:t>
      </w:r>
      <w:r w:rsidRPr="00E16C2C">
        <w:rPr>
          <w:rFonts w:ascii="Times New Roman" w:hAnsi="Times New Roman" w:cs="Times New Roman"/>
          <w:caps/>
          <w:sz w:val="28"/>
          <w:szCs w:val="28"/>
        </w:rPr>
        <w:t xml:space="preserve"> 4 </w:t>
      </w:r>
      <w:r w:rsidRPr="00E16C2C">
        <w:rPr>
          <w:rFonts w:ascii="Times New Roman" w:hAnsi="Times New Roman" w:cs="Times New Roman"/>
          <w:sz w:val="28"/>
          <w:szCs w:val="28"/>
        </w:rPr>
        <w:t xml:space="preserve">февраля 2014 года </w:t>
      </w:r>
      <w:r w:rsidRPr="00E16C2C">
        <w:rPr>
          <w:rFonts w:ascii="Times New Roman" w:hAnsi="Times New Roman" w:cs="Times New Roman"/>
          <w:caps/>
          <w:sz w:val="28"/>
          <w:szCs w:val="28"/>
        </w:rPr>
        <w:t xml:space="preserve">№ 50-ЗИД-V (САЗ 14-6); </w:t>
      </w:r>
      <w:r w:rsidRPr="00E16C2C">
        <w:rPr>
          <w:rFonts w:ascii="Times New Roman" w:hAnsi="Times New Roman" w:cs="Times New Roman"/>
          <w:sz w:val="28"/>
          <w:szCs w:val="28"/>
        </w:rPr>
        <w:t>от</w:t>
      </w:r>
      <w:r w:rsidRPr="00E16C2C">
        <w:rPr>
          <w:rFonts w:ascii="Times New Roman" w:hAnsi="Times New Roman" w:cs="Times New Roman"/>
          <w:caps/>
          <w:sz w:val="28"/>
          <w:szCs w:val="28"/>
        </w:rPr>
        <w:t xml:space="preserve"> 26 </w:t>
      </w:r>
      <w:r w:rsidRPr="00E16C2C">
        <w:rPr>
          <w:rFonts w:ascii="Times New Roman" w:hAnsi="Times New Roman" w:cs="Times New Roman"/>
          <w:sz w:val="28"/>
          <w:szCs w:val="28"/>
        </w:rPr>
        <w:t xml:space="preserve">февраля 2014 года </w:t>
      </w:r>
      <w:r w:rsidRPr="00E16C2C">
        <w:rPr>
          <w:rFonts w:ascii="Times New Roman" w:hAnsi="Times New Roman" w:cs="Times New Roman"/>
          <w:caps/>
          <w:sz w:val="28"/>
          <w:szCs w:val="28"/>
        </w:rPr>
        <w:t xml:space="preserve">№ 60-ЗИД-V (САЗ 14-9); </w:t>
      </w:r>
      <w:r w:rsidRPr="00E16C2C">
        <w:rPr>
          <w:rFonts w:ascii="Times New Roman" w:hAnsi="Times New Roman" w:cs="Times New Roman"/>
          <w:sz w:val="28"/>
          <w:szCs w:val="28"/>
        </w:rPr>
        <w:t>от</w:t>
      </w:r>
      <w:r w:rsidRPr="00E16C2C">
        <w:rPr>
          <w:rFonts w:ascii="Times New Roman" w:hAnsi="Times New Roman" w:cs="Times New Roman"/>
          <w:caps/>
          <w:sz w:val="28"/>
          <w:szCs w:val="28"/>
        </w:rPr>
        <w:t xml:space="preserve"> 22 </w:t>
      </w:r>
      <w:r w:rsidRPr="00E16C2C">
        <w:rPr>
          <w:rFonts w:ascii="Times New Roman" w:hAnsi="Times New Roman" w:cs="Times New Roman"/>
          <w:sz w:val="28"/>
          <w:szCs w:val="28"/>
        </w:rPr>
        <w:t>апреля</w:t>
      </w:r>
      <w:r w:rsidRPr="00E16C2C">
        <w:rPr>
          <w:rFonts w:ascii="Times New Roman" w:hAnsi="Times New Roman" w:cs="Times New Roman"/>
          <w:caps/>
          <w:sz w:val="28"/>
          <w:szCs w:val="28"/>
        </w:rPr>
        <w:t xml:space="preserve"> 2014 </w:t>
      </w:r>
      <w:r w:rsidRPr="00E16C2C">
        <w:rPr>
          <w:rFonts w:ascii="Times New Roman" w:hAnsi="Times New Roman" w:cs="Times New Roman"/>
          <w:sz w:val="28"/>
          <w:szCs w:val="28"/>
        </w:rPr>
        <w:t xml:space="preserve">года </w:t>
      </w:r>
      <w:r w:rsidRPr="00E16C2C">
        <w:rPr>
          <w:rFonts w:ascii="Times New Roman" w:hAnsi="Times New Roman" w:cs="Times New Roman"/>
          <w:caps/>
          <w:sz w:val="28"/>
          <w:szCs w:val="28"/>
        </w:rPr>
        <w:t xml:space="preserve">№ 87-ЗИД-V </w:t>
      </w:r>
      <w:r w:rsidRPr="00E16C2C">
        <w:rPr>
          <w:rFonts w:ascii="Times New Roman" w:hAnsi="Times New Roman" w:cs="Times New Roman"/>
          <w:caps/>
          <w:sz w:val="28"/>
          <w:szCs w:val="28"/>
        </w:rPr>
        <w:br/>
        <w:t xml:space="preserve">(САЗ 14-17); </w:t>
      </w:r>
      <w:r w:rsidRPr="00E16C2C">
        <w:rPr>
          <w:rFonts w:ascii="Times New Roman" w:hAnsi="Times New Roman" w:cs="Times New Roman"/>
          <w:sz w:val="28"/>
          <w:szCs w:val="28"/>
        </w:rPr>
        <w:t>от</w:t>
      </w:r>
      <w:r w:rsidRPr="00E16C2C">
        <w:rPr>
          <w:rFonts w:ascii="Times New Roman" w:hAnsi="Times New Roman" w:cs="Times New Roman"/>
          <w:caps/>
          <w:sz w:val="28"/>
          <w:szCs w:val="28"/>
        </w:rPr>
        <w:t xml:space="preserve"> 13 </w:t>
      </w:r>
      <w:r w:rsidRPr="00E16C2C">
        <w:rPr>
          <w:rFonts w:ascii="Times New Roman" w:hAnsi="Times New Roman" w:cs="Times New Roman"/>
          <w:sz w:val="28"/>
          <w:szCs w:val="28"/>
        </w:rPr>
        <w:t xml:space="preserve">октября 2014 года </w:t>
      </w:r>
      <w:r w:rsidRPr="00E16C2C">
        <w:rPr>
          <w:rFonts w:ascii="Times New Roman" w:hAnsi="Times New Roman" w:cs="Times New Roman"/>
          <w:caps/>
          <w:sz w:val="28"/>
          <w:szCs w:val="28"/>
        </w:rPr>
        <w:t xml:space="preserve">№ 157-ЗИ-V (САЗ 14-42); </w:t>
      </w:r>
      <w:r w:rsidRPr="00E16C2C">
        <w:rPr>
          <w:rFonts w:ascii="Times New Roman" w:hAnsi="Times New Roman" w:cs="Times New Roman"/>
          <w:sz w:val="28"/>
          <w:szCs w:val="28"/>
        </w:rPr>
        <w:t xml:space="preserve">от </w:t>
      </w:r>
      <w:r w:rsidRPr="00E16C2C">
        <w:rPr>
          <w:rFonts w:ascii="Times New Roman" w:hAnsi="Times New Roman" w:cs="Times New Roman"/>
          <w:caps/>
          <w:sz w:val="28"/>
          <w:szCs w:val="28"/>
        </w:rPr>
        <w:t xml:space="preserve">15 </w:t>
      </w:r>
      <w:r w:rsidRPr="00E16C2C">
        <w:rPr>
          <w:rFonts w:ascii="Times New Roman" w:hAnsi="Times New Roman" w:cs="Times New Roman"/>
          <w:sz w:val="28"/>
          <w:szCs w:val="28"/>
        </w:rPr>
        <w:t xml:space="preserve">июня </w:t>
      </w:r>
      <w:r>
        <w:rPr>
          <w:rFonts w:ascii="Times New Roman" w:hAnsi="Times New Roman" w:cs="Times New Roman"/>
          <w:sz w:val="28"/>
          <w:szCs w:val="28"/>
        </w:rPr>
        <w:br/>
      </w:r>
      <w:r w:rsidRPr="00E16C2C">
        <w:rPr>
          <w:rFonts w:ascii="Times New Roman" w:hAnsi="Times New Roman" w:cs="Times New Roman"/>
          <w:sz w:val="28"/>
          <w:szCs w:val="28"/>
        </w:rPr>
        <w:t xml:space="preserve">2015 года </w:t>
      </w:r>
      <w:r w:rsidRPr="00E16C2C">
        <w:rPr>
          <w:rFonts w:ascii="Times New Roman" w:hAnsi="Times New Roman" w:cs="Times New Roman"/>
          <w:caps/>
          <w:sz w:val="28"/>
          <w:szCs w:val="28"/>
        </w:rPr>
        <w:t>№ 96-ЗИД-</w:t>
      </w:r>
      <w:r w:rsidRPr="00E16C2C">
        <w:rPr>
          <w:rFonts w:ascii="Times New Roman" w:hAnsi="Times New Roman" w:cs="Times New Roman"/>
          <w:caps/>
          <w:sz w:val="28"/>
          <w:szCs w:val="28"/>
          <w:lang w:val="en-US"/>
        </w:rPr>
        <w:t>V</w:t>
      </w:r>
      <w:r w:rsidRPr="00E16C2C">
        <w:rPr>
          <w:rFonts w:ascii="Times New Roman" w:hAnsi="Times New Roman" w:cs="Times New Roman"/>
          <w:caps/>
          <w:sz w:val="28"/>
          <w:szCs w:val="28"/>
        </w:rPr>
        <w:t xml:space="preserve"> (САЗ 15-25); </w:t>
      </w:r>
      <w:r w:rsidRPr="00E16C2C">
        <w:rPr>
          <w:rFonts w:ascii="Times New Roman" w:hAnsi="Times New Roman" w:cs="Times New Roman"/>
          <w:sz w:val="28"/>
          <w:szCs w:val="28"/>
        </w:rPr>
        <w:t xml:space="preserve">от </w:t>
      </w:r>
      <w:r w:rsidRPr="00E16C2C">
        <w:rPr>
          <w:rFonts w:ascii="Times New Roman" w:hAnsi="Times New Roman" w:cs="Times New Roman"/>
          <w:caps/>
          <w:sz w:val="28"/>
          <w:szCs w:val="28"/>
        </w:rPr>
        <w:t xml:space="preserve">17 </w:t>
      </w:r>
      <w:r w:rsidRPr="00E16C2C">
        <w:rPr>
          <w:rFonts w:ascii="Times New Roman" w:hAnsi="Times New Roman" w:cs="Times New Roman"/>
          <w:sz w:val="28"/>
          <w:szCs w:val="28"/>
        </w:rPr>
        <w:t xml:space="preserve">мая 2016 года </w:t>
      </w:r>
      <w:r w:rsidRPr="00E16C2C">
        <w:rPr>
          <w:rFonts w:ascii="Times New Roman" w:hAnsi="Times New Roman" w:cs="Times New Roman"/>
          <w:caps/>
          <w:sz w:val="28"/>
          <w:szCs w:val="28"/>
        </w:rPr>
        <w:t>№ 125-ЗИ-</w:t>
      </w:r>
      <w:r w:rsidRPr="00E16C2C">
        <w:rPr>
          <w:rFonts w:ascii="Times New Roman" w:hAnsi="Times New Roman" w:cs="Times New Roman"/>
          <w:caps/>
          <w:sz w:val="28"/>
          <w:szCs w:val="28"/>
          <w:lang w:val="en-US"/>
        </w:rPr>
        <w:t>VI</w:t>
      </w:r>
      <w:r w:rsidRPr="00E16C2C">
        <w:rPr>
          <w:rFonts w:ascii="Times New Roman" w:hAnsi="Times New Roman" w:cs="Times New Roman"/>
          <w:caps/>
          <w:sz w:val="28"/>
          <w:szCs w:val="28"/>
        </w:rPr>
        <w:t xml:space="preserve"> </w:t>
      </w:r>
      <w:r w:rsidRPr="00E16C2C">
        <w:rPr>
          <w:rFonts w:ascii="Times New Roman" w:hAnsi="Times New Roman" w:cs="Times New Roman"/>
          <w:caps/>
          <w:sz w:val="28"/>
          <w:szCs w:val="28"/>
        </w:rPr>
        <w:br/>
        <w:t>(САЗ 16-20)</w:t>
      </w:r>
      <w:r w:rsidRPr="00E16C2C">
        <w:rPr>
          <w:rFonts w:ascii="Times New Roman" w:hAnsi="Times New Roman" w:cs="Times New Roman"/>
          <w:sz w:val="28"/>
          <w:szCs w:val="28"/>
        </w:rPr>
        <w:t xml:space="preserve">, от 29 сентября 2016 года № 222-ЗИ-VI (САЗ 16-39), </w:t>
      </w:r>
      <w:r>
        <w:rPr>
          <w:rFonts w:ascii="Times New Roman" w:hAnsi="Times New Roman" w:cs="Times New Roman"/>
          <w:sz w:val="28"/>
          <w:szCs w:val="28"/>
        </w:rPr>
        <w:br/>
      </w:r>
      <w:r w:rsidRPr="00E16C2C">
        <w:rPr>
          <w:rFonts w:ascii="Times New Roman" w:hAnsi="Times New Roman" w:cs="Times New Roman"/>
          <w:sz w:val="28"/>
          <w:szCs w:val="28"/>
        </w:rPr>
        <w:t>следующие изменения:</w:t>
      </w:r>
    </w:p>
    <w:p w:rsidR="0071561C" w:rsidRPr="00E16C2C" w:rsidRDefault="0071561C" w:rsidP="00E16C2C">
      <w:pPr>
        <w:autoSpaceDE w:val="0"/>
        <w:autoSpaceDN w:val="0"/>
        <w:adjustRightInd w:val="0"/>
        <w:spacing w:after="0" w:line="240" w:lineRule="auto"/>
        <w:ind w:firstLine="720"/>
        <w:jc w:val="both"/>
        <w:rPr>
          <w:rFonts w:ascii="Times New Roman" w:hAnsi="Times New Roman" w:cs="Times New Roman"/>
          <w:sz w:val="28"/>
          <w:szCs w:val="28"/>
        </w:rPr>
      </w:pPr>
      <w:r w:rsidRPr="00E16C2C">
        <w:rPr>
          <w:rFonts w:ascii="Times New Roman" w:hAnsi="Times New Roman" w:cs="Times New Roman"/>
          <w:sz w:val="28"/>
          <w:szCs w:val="28"/>
        </w:rPr>
        <w:t xml:space="preserve">1. В подпункте </w:t>
      </w:r>
      <w:r>
        <w:rPr>
          <w:rFonts w:ascii="Times New Roman" w:hAnsi="Times New Roman" w:cs="Times New Roman"/>
          <w:sz w:val="28"/>
          <w:szCs w:val="28"/>
        </w:rPr>
        <w:t>«</w:t>
      </w:r>
      <w:r w:rsidRPr="00E16C2C">
        <w:rPr>
          <w:rFonts w:ascii="Times New Roman" w:hAnsi="Times New Roman" w:cs="Times New Roman"/>
          <w:sz w:val="28"/>
          <w:szCs w:val="28"/>
        </w:rPr>
        <w:t>а</w:t>
      </w:r>
      <w:r>
        <w:rPr>
          <w:rFonts w:ascii="Times New Roman" w:hAnsi="Times New Roman" w:cs="Times New Roman"/>
          <w:sz w:val="28"/>
          <w:szCs w:val="28"/>
        </w:rPr>
        <w:t>»</w:t>
      </w:r>
      <w:r w:rsidRPr="00E16C2C">
        <w:rPr>
          <w:rFonts w:ascii="Times New Roman" w:hAnsi="Times New Roman" w:cs="Times New Roman"/>
          <w:sz w:val="28"/>
          <w:szCs w:val="28"/>
        </w:rPr>
        <w:t xml:space="preserve"> части первой пункта 1 статьи 46 слова </w:t>
      </w:r>
      <w:r>
        <w:rPr>
          <w:rFonts w:ascii="Times New Roman" w:hAnsi="Times New Roman" w:cs="Times New Roman"/>
          <w:sz w:val="28"/>
          <w:szCs w:val="28"/>
        </w:rPr>
        <w:br/>
      </w:r>
      <w:r w:rsidRPr="00E16C2C">
        <w:rPr>
          <w:rFonts w:ascii="Times New Roman" w:hAnsi="Times New Roman" w:cs="Times New Roman"/>
          <w:sz w:val="28"/>
          <w:szCs w:val="28"/>
        </w:rPr>
        <w:t>«и воинское звание полковник» исключить.</w:t>
      </w:r>
    </w:p>
    <w:p w:rsidR="0071561C" w:rsidRPr="00E16C2C" w:rsidRDefault="0071561C" w:rsidP="00E16C2C">
      <w:pPr>
        <w:autoSpaceDE w:val="0"/>
        <w:autoSpaceDN w:val="0"/>
        <w:adjustRightInd w:val="0"/>
        <w:spacing w:after="0" w:line="240" w:lineRule="auto"/>
        <w:ind w:firstLine="720"/>
        <w:jc w:val="both"/>
        <w:rPr>
          <w:rFonts w:ascii="Times New Roman" w:hAnsi="Times New Roman" w:cs="Times New Roman"/>
          <w:sz w:val="28"/>
          <w:szCs w:val="28"/>
        </w:rPr>
      </w:pPr>
      <w:r w:rsidRPr="00E16C2C">
        <w:rPr>
          <w:rFonts w:ascii="Times New Roman" w:hAnsi="Times New Roman" w:cs="Times New Roman"/>
          <w:sz w:val="28"/>
          <w:szCs w:val="28"/>
        </w:rPr>
        <w:t xml:space="preserve">2. В подпункте </w:t>
      </w:r>
      <w:r>
        <w:rPr>
          <w:rFonts w:ascii="Times New Roman" w:hAnsi="Times New Roman" w:cs="Times New Roman"/>
          <w:sz w:val="28"/>
          <w:szCs w:val="28"/>
        </w:rPr>
        <w:t>«</w:t>
      </w:r>
      <w:r w:rsidRPr="00E16C2C">
        <w:rPr>
          <w:rFonts w:ascii="Times New Roman" w:hAnsi="Times New Roman" w:cs="Times New Roman"/>
          <w:sz w:val="28"/>
          <w:szCs w:val="28"/>
        </w:rPr>
        <w:t>б</w:t>
      </w:r>
      <w:r>
        <w:rPr>
          <w:rFonts w:ascii="Times New Roman" w:hAnsi="Times New Roman" w:cs="Times New Roman"/>
          <w:sz w:val="28"/>
          <w:szCs w:val="28"/>
        </w:rPr>
        <w:t>»</w:t>
      </w:r>
      <w:r w:rsidRPr="00E16C2C">
        <w:rPr>
          <w:rFonts w:ascii="Times New Roman" w:hAnsi="Times New Roman" w:cs="Times New Roman"/>
          <w:sz w:val="28"/>
          <w:szCs w:val="28"/>
        </w:rPr>
        <w:t xml:space="preserve"> части первой пункта 1 статьи 46 слова </w:t>
      </w:r>
      <w:r>
        <w:rPr>
          <w:rFonts w:ascii="Times New Roman" w:hAnsi="Times New Roman" w:cs="Times New Roman"/>
          <w:sz w:val="28"/>
          <w:szCs w:val="28"/>
        </w:rPr>
        <w:br/>
      </w:r>
      <w:r w:rsidRPr="00E16C2C">
        <w:rPr>
          <w:rFonts w:ascii="Times New Roman" w:hAnsi="Times New Roman" w:cs="Times New Roman"/>
          <w:sz w:val="28"/>
          <w:szCs w:val="28"/>
        </w:rPr>
        <w:t>«до подполковника» заменить словами «до полковника».</w:t>
      </w:r>
    </w:p>
    <w:p w:rsidR="0071561C" w:rsidRPr="00E16C2C" w:rsidRDefault="0071561C" w:rsidP="00E16C2C">
      <w:pPr>
        <w:pStyle w:val="PlainText"/>
        <w:tabs>
          <w:tab w:val="left" w:pos="1080"/>
        </w:tabs>
        <w:ind w:firstLine="720"/>
        <w:jc w:val="both"/>
        <w:rPr>
          <w:rFonts w:ascii="Times New Roman" w:hAnsi="Times New Roman" w:cs="Times New Roman"/>
          <w:sz w:val="28"/>
          <w:szCs w:val="28"/>
        </w:rPr>
      </w:pPr>
      <w:r w:rsidRPr="00E16C2C">
        <w:rPr>
          <w:rFonts w:ascii="Times New Roman" w:hAnsi="Times New Roman" w:cs="Times New Roman"/>
          <w:sz w:val="28"/>
          <w:szCs w:val="28"/>
        </w:rPr>
        <w:t xml:space="preserve">3. В подпункте </w:t>
      </w:r>
      <w:r>
        <w:rPr>
          <w:rFonts w:ascii="Times New Roman" w:hAnsi="Times New Roman" w:cs="Times New Roman"/>
          <w:sz w:val="28"/>
          <w:szCs w:val="28"/>
        </w:rPr>
        <w:t>«</w:t>
      </w:r>
      <w:r w:rsidRPr="00E16C2C">
        <w:rPr>
          <w:rFonts w:ascii="Times New Roman" w:hAnsi="Times New Roman" w:cs="Times New Roman"/>
          <w:sz w:val="28"/>
          <w:szCs w:val="28"/>
        </w:rPr>
        <w:t>б</w:t>
      </w:r>
      <w:r>
        <w:rPr>
          <w:rFonts w:ascii="Times New Roman" w:hAnsi="Times New Roman" w:cs="Times New Roman"/>
          <w:sz w:val="28"/>
          <w:szCs w:val="28"/>
        </w:rPr>
        <w:t>»</w:t>
      </w:r>
      <w:r w:rsidRPr="00E16C2C">
        <w:rPr>
          <w:rFonts w:ascii="Times New Roman" w:hAnsi="Times New Roman" w:cs="Times New Roman"/>
          <w:sz w:val="28"/>
          <w:szCs w:val="28"/>
        </w:rPr>
        <w:t xml:space="preserve"> пункта 1 статьи 56 слова «до подполковника» заменить словами «до полковника».</w:t>
      </w:r>
    </w:p>
    <w:p w:rsidR="0071561C" w:rsidRPr="00E16C2C" w:rsidRDefault="0071561C" w:rsidP="00E16C2C">
      <w:pPr>
        <w:pStyle w:val="PlainText"/>
        <w:tabs>
          <w:tab w:val="left" w:pos="1080"/>
        </w:tabs>
        <w:ind w:firstLine="720"/>
        <w:jc w:val="both"/>
        <w:rPr>
          <w:rFonts w:ascii="Times New Roman" w:hAnsi="Times New Roman" w:cs="Times New Roman"/>
          <w:sz w:val="28"/>
          <w:szCs w:val="28"/>
        </w:rPr>
      </w:pPr>
    </w:p>
    <w:p w:rsidR="0071561C" w:rsidRPr="00E16C2C" w:rsidRDefault="0071561C" w:rsidP="00E16C2C">
      <w:pPr>
        <w:pStyle w:val="PlainText"/>
        <w:tabs>
          <w:tab w:val="left" w:pos="1080"/>
        </w:tabs>
        <w:ind w:firstLine="720"/>
        <w:jc w:val="both"/>
        <w:rPr>
          <w:rFonts w:ascii="Times New Roman" w:hAnsi="Times New Roman" w:cs="Times New Roman"/>
          <w:sz w:val="28"/>
          <w:szCs w:val="28"/>
        </w:rPr>
      </w:pPr>
      <w:r w:rsidRPr="00E16C2C">
        <w:rPr>
          <w:rFonts w:ascii="Times New Roman" w:hAnsi="Times New Roman" w:cs="Times New Roman"/>
          <w:sz w:val="28"/>
          <w:szCs w:val="28"/>
        </w:rPr>
        <w:t xml:space="preserve">4. В пункте 4 статьи 56 слова «до подполковника» заменить словами </w:t>
      </w:r>
      <w:r>
        <w:rPr>
          <w:rFonts w:ascii="Times New Roman" w:hAnsi="Times New Roman" w:cs="Times New Roman"/>
          <w:sz w:val="28"/>
          <w:szCs w:val="28"/>
        </w:rPr>
        <w:br/>
      </w:r>
      <w:r w:rsidRPr="00E16C2C">
        <w:rPr>
          <w:rFonts w:ascii="Times New Roman" w:hAnsi="Times New Roman" w:cs="Times New Roman"/>
          <w:sz w:val="28"/>
          <w:szCs w:val="28"/>
        </w:rPr>
        <w:t>«до полковника».</w:t>
      </w:r>
    </w:p>
    <w:p w:rsidR="0071561C" w:rsidRPr="00E16C2C" w:rsidRDefault="0071561C" w:rsidP="00E16C2C">
      <w:pPr>
        <w:pStyle w:val="PlainText"/>
        <w:tabs>
          <w:tab w:val="left" w:pos="1080"/>
        </w:tabs>
        <w:ind w:firstLine="720"/>
        <w:jc w:val="both"/>
        <w:rPr>
          <w:rFonts w:ascii="Times New Roman" w:hAnsi="Times New Roman" w:cs="Times New Roman"/>
          <w:sz w:val="28"/>
          <w:szCs w:val="28"/>
        </w:rPr>
      </w:pPr>
    </w:p>
    <w:p w:rsidR="0071561C" w:rsidRPr="00E16C2C" w:rsidRDefault="0071561C" w:rsidP="00E16C2C">
      <w:pPr>
        <w:spacing w:after="0" w:line="240" w:lineRule="auto"/>
        <w:ind w:firstLine="720"/>
        <w:jc w:val="both"/>
        <w:rPr>
          <w:rFonts w:ascii="Times New Roman" w:hAnsi="Times New Roman" w:cs="Times New Roman"/>
          <w:sz w:val="28"/>
          <w:szCs w:val="28"/>
        </w:rPr>
      </w:pPr>
      <w:r w:rsidRPr="00E16C2C">
        <w:rPr>
          <w:rFonts w:ascii="Times New Roman" w:hAnsi="Times New Roman" w:cs="Times New Roman"/>
          <w:sz w:val="28"/>
          <w:szCs w:val="28"/>
        </w:rPr>
        <w:t xml:space="preserve">Статья 2. Внести в Закон Приднестровской Молдавской Республики </w:t>
      </w:r>
      <w:r w:rsidRPr="00E16C2C">
        <w:rPr>
          <w:rFonts w:ascii="Times New Roman" w:hAnsi="Times New Roman" w:cs="Times New Roman"/>
          <w:sz w:val="28"/>
          <w:szCs w:val="28"/>
        </w:rPr>
        <w:br/>
        <w:t xml:space="preserve">от 9 июня 2000 года № 304-З «О внутренних войсках» (СЗМР 00-2) </w:t>
      </w:r>
      <w:r w:rsidRPr="00E16C2C">
        <w:rPr>
          <w:rFonts w:ascii="Times New Roman" w:hAnsi="Times New Roman" w:cs="Times New Roman"/>
          <w:sz w:val="28"/>
          <w:szCs w:val="28"/>
        </w:rPr>
        <w:br/>
        <w:t xml:space="preserve">с изменениями и дополнениями, внесенными законами Приднестровской Молдавской Республики от 9 апреля 2001 года № 10-ЗД-III (СЗМР 01-4); </w:t>
      </w:r>
      <w:r w:rsidRPr="00E16C2C">
        <w:rPr>
          <w:rFonts w:ascii="Times New Roman" w:hAnsi="Times New Roman" w:cs="Times New Roman"/>
          <w:sz w:val="28"/>
          <w:szCs w:val="28"/>
        </w:rPr>
        <w:br/>
        <w:t xml:space="preserve">от 5 ноября 2004 года № 490-ЗИД-III (САЗ 04-45); от 22 декабря 2006 года </w:t>
      </w:r>
      <w:r w:rsidRPr="00E16C2C">
        <w:rPr>
          <w:rFonts w:ascii="Times New Roman" w:hAnsi="Times New Roman" w:cs="Times New Roman"/>
          <w:sz w:val="28"/>
          <w:szCs w:val="28"/>
        </w:rPr>
        <w:br/>
        <w:t xml:space="preserve">№ 136-ЗИД-IV (САЗ 06-52); от 6 ноября 2007 года № 329-ЗИД-IV </w:t>
      </w:r>
      <w:r w:rsidRPr="00E16C2C">
        <w:rPr>
          <w:rFonts w:ascii="Times New Roman" w:hAnsi="Times New Roman" w:cs="Times New Roman"/>
          <w:sz w:val="28"/>
          <w:szCs w:val="28"/>
        </w:rPr>
        <w:br/>
        <w:t>(САЗ 07-46); от 22 марта 2011 года № 14-ЗИД-</w:t>
      </w:r>
      <w:r w:rsidRPr="00E16C2C">
        <w:rPr>
          <w:rFonts w:ascii="Times New Roman" w:hAnsi="Times New Roman" w:cs="Times New Roman"/>
          <w:sz w:val="28"/>
          <w:szCs w:val="28"/>
          <w:lang w:val="en-US"/>
        </w:rPr>
        <w:t>IV</w:t>
      </w:r>
      <w:r w:rsidRPr="00E16C2C">
        <w:rPr>
          <w:rFonts w:ascii="Times New Roman" w:hAnsi="Times New Roman" w:cs="Times New Roman"/>
          <w:sz w:val="28"/>
          <w:szCs w:val="28"/>
        </w:rPr>
        <w:t xml:space="preserve"> (САЗ 11-12); от </w:t>
      </w:r>
      <w:r w:rsidRPr="00E16C2C">
        <w:rPr>
          <w:rFonts w:ascii="Times New Roman" w:hAnsi="Times New Roman" w:cs="Times New Roman"/>
          <w:caps/>
          <w:sz w:val="28"/>
          <w:szCs w:val="28"/>
        </w:rPr>
        <w:t xml:space="preserve">22 </w:t>
      </w:r>
      <w:r w:rsidRPr="00E16C2C">
        <w:rPr>
          <w:rFonts w:ascii="Times New Roman" w:hAnsi="Times New Roman" w:cs="Times New Roman"/>
          <w:sz w:val="28"/>
          <w:szCs w:val="28"/>
        </w:rPr>
        <w:t xml:space="preserve">января </w:t>
      </w:r>
      <w:r>
        <w:rPr>
          <w:rFonts w:ascii="Times New Roman" w:hAnsi="Times New Roman" w:cs="Times New Roman"/>
          <w:sz w:val="28"/>
          <w:szCs w:val="28"/>
        </w:rPr>
        <w:br/>
      </w:r>
      <w:r w:rsidRPr="00FD5E52">
        <w:rPr>
          <w:rFonts w:ascii="Times New Roman" w:hAnsi="Times New Roman" w:cs="Times New Roman"/>
          <w:spacing w:val="-8"/>
          <w:sz w:val="28"/>
          <w:szCs w:val="28"/>
        </w:rPr>
        <w:t xml:space="preserve">2013 года </w:t>
      </w:r>
      <w:r w:rsidRPr="00FD5E52">
        <w:rPr>
          <w:rFonts w:ascii="Times New Roman" w:hAnsi="Times New Roman" w:cs="Times New Roman"/>
          <w:caps/>
          <w:spacing w:val="-8"/>
          <w:sz w:val="28"/>
          <w:szCs w:val="28"/>
        </w:rPr>
        <w:t>№ 25-ЗИД-</w:t>
      </w:r>
      <w:r w:rsidRPr="00FD5E52">
        <w:rPr>
          <w:rFonts w:ascii="Times New Roman" w:hAnsi="Times New Roman" w:cs="Times New Roman"/>
          <w:caps/>
          <w:spacing w:val="-8"/>
          <w:sz w:val="28"/>
          <w:szCs w:val="28"/>
          <w:lang w:val="en-US"/>
        </w:rPr>
        <w:t>V</w:t>
      </w:r>
      <w:r w:rsidRPr="00FD5E52">
        <w:rPr>
          <w:rFonts w:ascii="Times New Roman" w:hAnsi="Times New Roman" w:cs="Times New Roman"/>
          <w:caps/>
          <w:spacing w:val="-8"/>
          <w:sz w:val="28"/>
          <w:szCs w:val="28"/>
        </w:rPr>
        <w:t xml:space="preserve"> (САЗ 13-3);</w:t>
      </w:r>
      <w:r w:rsidRPr="00FD5E52">
        <w:rPr>
          <w:rFonts w:ascii="Times New Roman" w:hAnsi="Times New Roman" w:cs="Times New Roman"/>
          <w:spacing w:val="-8"/>
          <w:sz w:val="28"/>
          <w:szCs w:val="28"/>
        </w:rPr>
        <w:t xml:space="preserve"> от 6 декабря 2013 года № 271-ЗИ-V (САЗ 13-48),</w:t>
      </w:r>
      <w:r w:rsidRPr="00E16C2C">
        <w:rPr>
          <w:rFonts w:ascii="Times New Roman" w:hAnsi="Times New Roman" w:cs="Times New Roman"/>
          <w:sz w:val="28"/>
          <w:szCs w:val="28"/>
        </w:rPr>
        <w:t xml:space="preserve"> следующее изменение:</w:t>
      </w:r>
    </w:p>
    <w:p w:rsidR="0071561C" w:rsidRPr="00E16C2C" w:rsidRDefault="0071561C" w:rsidP="00E16C2C">
      <w:pPr>
        <w:spacing w:after="0" w:line="240" w:lineRule="auto"/>
        <w:ind w:firstLine="720"/>
        <w:jc w:val="both"/>
        <w:rPr>
          <w:rFonts w:ascii="Times New Roman" w:hAnsi="Times New Roman" w:cs="Times New Roman"/>
          <w:sz w:val="28"/>
          <w:szCs w:val="28"/>
        </w:rPr>
      </w:pPr>
    </w:p>
    <w:p w:rsidR="0071561C" w:rsidRPr="00E16C2C" w:rsidRDefault="0071561C" w:rsidP="00E16C2C">
      <w:pPr>
        <w:spacing w:after="0" w:line="240" w:lineRule="auto"/>
        <w:ind w:firstLine="720"/>
        <w:jc w:val="both"/>
        <w:rPr>
          <w:rFonts w:ascii="Times New Roman" w:hAnsi="Times New Roman" w:cs="Times New Roman"/>
          <w:sz w:val="28"/>
          <w:szCs w:val="28"/>
        </w:rPr>
      </w:pPr>
      <w:r w:rsidRPr="00E16C2C">
        <w:rPr>
          <w:rFonts w:ascii="Times New Roman" w:hAnsi="Times New Roman" w:cs="Times New Roman"/>
          <w:sz w:val="28"/>
          <w:szCs w:val="28"/>
        </w:rPr>
        <w:t xml:space="preserve">подпункт </w:t>
      </w:r>
      <w:r>
        <w:rPr>
          <w:rFonts w:ascii="Times New Roman" w:hAnsi="Times New Roman" w:cs="Times New Roman"/>
          <w:sz w:val="28"/>
          <w:szCs w:val="28"/>
        </w:rPr>
        <w:t>«</w:t>
      </w:r>
      <w:r w:rsidRPr="00E16C2C">
        <w:rPr>
          <w:rFonts w:ascii="Times New Roman" w:hAnsi="Times New Roman" w:cs="Times New Roman"/>
          <w:sz w:val="28"/>
          <w:szCs w:val="28"/>
        </w:rPr>
        <w:t>д</w:t>
      </w:r>
      <w:r>
        <w:rPr>
          <w:rFonts w:ascii="Times New Roman" w:hAnsi="Times New Roman" w:cs="Times New Roman"/>
          <w:sz w:val="28"/>
          <w:szCs w:val="28"/>
        </w:rPr>
        <w:t>»</w:t>
      </w:r>
      <w:r w:rsidRPr="00E16C2C">
        <w:rPr>
          <w:rFonts w:ascii="Times New Roman" w:hAnsi="Times New Roman" w:cs="Times New Roman"/>
          <w:sz w:val="28"/>
          <w:szCs w:val="28"/>
        </w:rPr>
        <w:t xml:space="preserve"> статьи 7 изложить в следующей редакции:</w:t>
      </w:r>
    </w:p>
    <w:p w:rsidR="0071561C" w:rsidRPr="00E16C2C" w:rsidRDefault="0071561C" w:rsidP="00E16C2C">
      <w:pPr>
        <w:spacing w:after="0" w:line="240" w:lineRule="auto"/>
        <w:ind w:firstLine="720"/>
        <w:jc w:val="both"/>
        <w:rPr>
          <w:rFonts w:ascii="Times New Roman" w:hAnsi="Times New Roman" w:cs="Times New Roman"/>
          <w:sz w:val="28"/>
          <w:szCs w:val="28"/>
        </w:rPr>
      </w:pPr>
      <w:r w:rsidRPr="00E16C2C">
        <w:rPr>
          <w:rFonts w:ascii="Times New Roman" w:hAnsi="Times New Roman" w:cs="Times New Roman"/>
          <w:sz w:val="28"/>
          <w:szCs w:val="28"/>
        </w:rPr>
        <w:t>«д) присваивает в установленном порядке высшие воинские звания;».</w:t>
      </w:r>
    </w:p>
    <w:p w:rsidR="0071561C" w:rsidRPr="00E16C2C" w:rsidRDefault="0071561C" w:rsidP="00E16C2C">
      <w:pPr>
        <w:spacing w:after="0" w:line="240" w:lineRule="auto"/>
        <w:ind w:firstLine="720"/>
        <w:rPr>
          <w:rFonts w:ascii="Times New Roman" w:hAnsi="Times New Roman" w:cs="Times New Roman"/>
          <w:sz w:val="28"/>
          <w:szCs w:val="28"/>
        </w:rPr>
      </w:pPr>
    </w:p>
    <w:p w:rsidR="0071561C" w:rsidRPr="00E16C2C" w:rsidRDefault="0071561C" w:rsidP="00E16C2C">
      <w:pPr>
        <w:autoSpaceDE w:val="0"/>
        <w:autoSpaceDN w:val="0"/>
        <w:adjustRightInd w:val="0"/>
        <w:spacing w:after="0" w:line="240" w:lineRule="auto"/>
        <w:ind w:firstLine="720"/>
        <w:jc w:val="both"/>
        <w:rPr>
          <w:rFonts w:ascii="Times New Roman" w:hAnsi="Times New Roman" w:cs="Times New Roman"/>
          <w:sz w:val="28"/>
          <w:szCs w:val="28"/>
        </w:rPr>
      </w:pPr>
      <w:r w:rsidRPr="00E16C2C">
        <w:rPr>
          <w:rFonts w:ascii="Times New Roman" w:hAnsi="Times New Roman" w:cs="Times New Roman"/>
          <w:sz w:val="28"/>
          <w:szCs w:val="28"/>
        </w:rPr>
        <w:t>Статья 3. Настоящий Закон вступает в силу со дня, следующего за днем официального опубликования.</w:t>
      </w: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rPr>
          <w:rFonts w:ascii="Times New Roman" w:hAnsi="Times New Roman" w:cs="Times New Roman"/>
          <w:sz w:val="32"/>
          <w:szCs w:val="32"/>
        </w:rPr>
      </w:pPr>
    </w:p>
    <w:p w:rsidR="0071561C" w:rsidRPr="00883D84" w:rsidRDefault="0071561C" w:rsidP="00E16C2C">
      <w:pPr>
        <w:pStyle w:val="NormalWeb"/>
        <w:shd w:val="clear" w:color="auto" w:fill="FFFFFF"/>
        <w:spacing w:before="0" w:beforeAutospacing="0" w:after="0" w:afterAutospacing="0"/>
        <w:jc w:val="center"/>
        <w:rPr>
          <w:rStyle w:val="Strong"/>
          <w:rFonts w:ascii="Times New Roman" w:hAnsi="Times New Roman" w:cs="Times New Roman"/>
          <w:b w:val="0"/>
          <w:bCs w:val="0"/>
          <w:color w:val="000000"/>
        </w:rPr>
      </w:pPr>
      <w:r w:rsidRPr="00883D84">
        <w:rPr>
          <w:rStyle w:val="Strong"/>
          <w:rFonts w:ascii="Times New Roman" w:hAnsi="Times New Roman" w:cs="Times New Roman"/>
          <w:b w:val="0"/>
          <w:bCs w:val="0"/>
          <w:color w:val="000000"/>
        </w:rPr>
        <w:t>ПОЯСНИТЕЛЬНАЯ ЗАПИСКА</w:t>
      </w:r>
    </w:p>
    <w:p w:rsidR="0071561C" w:rsidRPr="00844739" w:rsidRDefault="0071561C" w:rsidP="00E16C2C">
      <w:pPr>
        <w:tabs>
          <w:tab w:val="center" w:pos="5264"/>
        </w:tabs>
        <w:spacing w:after="0" w:line="240" w:lineRule="auto"/>
        <w:jc w:val="center"/>
        <w:rPr>
          <w:rFonts w:ascii="Times New Roman" w:hAnsi="Times New Roman" w:cs="Times New Roman"/>
          <w:sz w:val="28"/>
          <w:szCs w:val="28"/>
        </w:rPr>
      </w:pPr>
      <w:r w:rsidRPr="00844739">
        <w:rPr>
          <w:rFonts w:ascii="Times New Roman" w:hAnsi="Times New Roman" w:cs="Times New Roman"/>
          <w:sz w:val="28"/>
          <w:szCs w:val="28"/>
        </w:rPr>
        <w:t>к проекту закона Приднестровской</w:t>
      </w:r>
      <w:r w:rsidRPr="00844739">
        <w:rPr>
          <w:rFonts w:ascii="Times New Roman" w:hAnsi="Times New Roman" w:cs="Times New Roman"/>
          <w:sz w:val="28"/>
          <w:szCs w:val="28"/>
        </w:rPr>
        <w:tab/>
        <w:t xml:space="preserve"> Молдавской Республики</w:t>
      </w:r>
    </w:p>
    <w:p w:rsidR="0071561C" w:rsidRPr="00844739" w:rsidRDefault="0071561C" w:rsidP="00E16C2C">
      <w:pPr>
        <w:spacing w:after="0" w:line="240" w:lineRule="auto"/>
        <w:jc w:val="center"/>
        <w:rPr>
          <w:rFonts w:ascii="Times New Roman" w:hAnsi="Times New Roman" w:cs="Times New Roman"/>
          <w:sz w:val="28"/>
          <w:szCs w:val="28"/>
        </w:rPr>
      </w:pPr>
      <w:r w:rsidRPr="00844739">
        <w:rPr>
          <w:rFonts w:ascii="Times New Roman" w:hAnsi="Times New Roman" w:cs="Times New Roman"/>
          <w:sz w:val="28"/>
          <w:szCs w:val="28"/>
        </w:rPr>
        <w:t xml:space="preserve">«О внесении изменений в некоторые </w:t>
      </w:r>
    </w:p>
    <w:p w:rsidR="0071561C" w:rsidRPr="00844739" w:rsidRDefault="0071561C" w:rsidP="00E16C2C">
      <w:pPr>
        <w:spacing w:after="0" w:line="240" w:lineRule="auto"/>
        <w:jc w:val="center"/>
        <w:rPr>
          <w:rFonts w:ascii="Times New Roman" w:hAnsi="Times New Roman" w:cs="Times New Roman"/>
          <w:sz w:val="28"/>
          <w:szCs w:val="28"/>
        </w:rPr>
      </w:pPr>
      <w:r w:rsidRPr="00844739">
        <w:rPr>
          <w:rFonts w:ascii="Times New Roman" w:hAnsi="Times New Roman" w:cs="Times New Roman"/>
          <w:sz w:val="28"/>
          <w:szCs w:val="28"/>
        </w:rPr>
        <w:t>законы Приднестровской Молдавской Республики</w:t>
      </w:r>
      <w:r>
        <w:rPr>
          <w:rFonts w:ascii="Times New Roman" w:hAnsi="Times New Roman" w:cs="Times New Roman"/>
          <w:sz w:val="28"/>
          <w:szCs w:val="28"/>
        </w:rPr>
        <w:t>»</w:t>
      </w:r>
      <w:r w:rsidRPr="00844739">
        <w:rPr>
          <w:rFonts w:ascii="Times New Roman" w:hAnsi="Times New Roman" w:cs="Times New Roman"/>
          <w:sz w:val="28"/>
          <w:szCs w:val="28"/>
        </w:rPr>
        <w:t xml:space="preserve"> </w:t>
      </w:r>
    </w:p>
    <w:p w:rsidR="0071561C" w:rsidRPr="00844739" w:rsidRDefault="0071561C" w:rsidP="00E16C2C">
      <w:pPr>
        <w:spacing w:after="0" w:line="240" w:lineRule="auto"/>
        <w:rPr>
          <w:rFonts w:ascii="Times New Roman" w:hAnsi="Times New Roman" w:cs="Times New Roman"/>
          <w:sz w:val="28"/>
          <w:szCs w:val="28"/>
        </w:rPr>
      </w:pPr>
    </w:p>
    <w:p w:rsidR="0071561C" w:rsidRPr="00844739"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44739">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Настоящий проект з</w:t>
      </w:r>
      <w:r w:rsidRPr="00844739">
        <w:rPr>
          <w:rFonts w:ascii="Times New Roman" w:hAnsi="Times New Roman" w:cs="Times New Roman"/>
          <w:color w:val="000000"/>
          <w:sz w:val="28"/>
          <w:szCs w:val="28"/>
        </w:rPr>
        <w:t>акона Приднестровской Молдавской Республики «О внесении изменений в некоторые законы Приднестровской Молдавской Республики разработан в целях унификации норм законов «О всеобщей воинской обязанности и военной службе» и «О внутренних войсках» с нормами Конституции Приднестровской Молдавской Республики.</w:t>
      </w:r>
    </w:p>
    <w:p w:rsidR="0071561C"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44739">
        <w:rPr>
          <w:rFonts w:ascii="Times New Roman" w:hAnsi="Times New Roman" w:cs="Times New Roman"/>
          <w:color w:val="000000"/>
          <w:sz w:val="28"/>
          <w:szCs w:val="28"/>
        </w:rPr>
        <w:t xml:space="preserve">В соответствии с пунктом 4 статьи 63 Конституции Приднестровской Молдавской Республики присвоение высших воинских  и специальных званий осуществляется Президентом Приднестровской Молдавской Республики. Президент, являясь Главнокомандующим Вооруженными силами Приднестровской Молдавской Республики, реализуя вышеуказанное конституционное полномочие, формирует высший офицерский состав. </w:t>
      </w:r>
    </w:p>
    <w:p w:rsidR="0071561C" w:rsidRPr="00844739"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44739">
        <w:rPr>
          <w:rFonts w:ascii="Times New Roman" w:hAnsi="Times New Roman" w:cs="Times New Roman"/>
          <w:color w:val="000000"/>
          <w:sz w:val="28"/>
          <w:szCs w:val="28"/>
        </w:rPr>
        <w:t>В свою очередь,</w:t>
      </w:r>
      <w:r>
        <w:rPr>
          <w:rFonts w:ascii="Times New Roman" w:hAnsi="Times New Roman" w:cs="Times New Roman"/>
          <w:color w:val="000000"/>
          <w:sz w:val="28"/>
          <w:szCs w:val="28"/>
        </w:rPr>
        <w:t xml:space="preserve"> статьей 45 </w:t>
      </w:r>
      <w:r w:rsidRPr="00844739">
        <w:rPr>
          <w:rFonts w:ascii="Times New Roman" w:hAnsi="Times New Roman" w:cs="Times New Roman"/>
          <w:color w:val="000000"/>
          <w:sz w:val="28"/>
          <w:szCs w:val="28"/>
        </w:rPr>
        <w:t>Закон</w:t>
      </w:r>
      <w:r>
        <w:rPr>
          <w:rFonts w:ascii="Times New Roman" w:hAnsi="Times New Roman" w:cs="Times New Roman"/>
          <w:color w:val="000000"/>
          <w:sz w:val="28"/>
          <w:szCs w:val="28"/>
        </w:rPr>
        <w:t>а</w:t>
      </w:r>
      <w:r w:rsidRPr="00844739">
        <w:rPr>
          <w:rFonts w:ascii="Times New Roman" w:hAnsi="Times New Roman" w:cs="Times New Roman"/>
          <w:color w:val="000000"/>
          <w:sz w:val="28"/>
          <w:szCs w:val="28"/>
        </w:rPr>
        <w:t xml:space="preserve"> Приднестровской Молдавской Республики «О всеобщей воинской обязанности и военной службе» устанавливает состав военнослужащих и воинских званий в Вооруженных силах, других войсках и органах Приднестровской Молдавской Республики.</w:t>
      </w:r>
      <w:r>
        <w:rPr>
          <w:rFonts w:ascii="Times New Roman" w:hAnsi="Times New Roman" w:cs="Times New Roman"/>
          <w:color w:val="000000"/>
          <w:sz w:val="28"/>
          <w:szCs w:val="28"/>
        </w:rPr>
        <w:t xml:space="preserve"> </w:t>
      </w:r>
      <w:r w:rsidRPr="00844739">
        <w:rPr>
          <w:rFonts w:ascii="Times New Roman" w:hAnsi="Times New Roman" w:cs="Times New Roman"/>
          <w:color w:val="000000"/>
          <w:sz w:val="28"/>
          <w:szCs w:val="28"/>
        </w:rPr>
        <w:t>Так, в состав высших офицеров входят</w:t>
      </w:r>
      <w:r>
        <w:rPr>
          <w:rFonts w:ascii="Times New Roman" w:hAnsi="Times New Roman" w:cs="Times New Roman"/>
          <w:color w:val="000000"/>
          <w:sz w:val="28"/>
          <w:szCs w:val="28"/>
        </w:rPr>
        <w:t xml:space="preserve"> исключительно звания</w:t>
      </w:r>
      <w:r w:rsidRPr="008447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генерал-майор</w:t>
      </w: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генерал-лейтенант</w:t>
      </w: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генерал-полковник</w:t>
      </w: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 xml:space="preserve">. </w:t>
      </w:r>
    </w:p>
    <w:p w:rsidR="0071561C"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и</w:t>
      </w:r>
      <w:r w:rsidRPr="00844739">
        <w:rPr>
          <w:rFonts w:ascii="Times New Roman" w:hAnsi="Times New Roman" w:cs="Times New Roman"/>
          <w:color w:val="000000"/>
          <w:sz w:val="28"/>
          <w:szCs w:val="28"/>
        </w:rPr>
        <w:t>сходя из норм Конституции Приднестровской Молдавской Республики</w:t>
      </w: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 xml:space="preserve"> Президент Приднестровской Молдавско</w:t>
      </w:r>
      <w:r>
        <w:rPr>
          <w:rFonts w:ascii="Times New Roman" w:hAnsi="Times New Roman" w:cs="Times New Roman"/>
          <w:color w:val="000000"/>
          <w:sz w:val="28"/>
          <w:szCs w:val="28"/>
        </w:rPr>
        <w:t xml:space="preserve">й Республики наделен полномочиями по присвоению вышеуказанных воинских </w:t>
      </w:r>
      <w:r w:rsidRPr="00844739">
        <w:rPr>
          <w:rFonts w:ascii="Times New Roman" w:hAnsi="Times New Roman" w:cs="Times New Roman"/>
          <w:color w:val="000000"/>
          <w:sz w:val="28"/>
          <w:szCs w:val="28"/>
        </w:rPr>
        <w:t xml:space="preserve"> званий. </w:t>
      </w:r>
    </w:p>
    <w:p w:rsidR="0071561C" w:rsidRPr="00A05095" w:rsidRDefault="0071561C" w:rsidP="00E16C2C">
      <w:pPr>
        <w:pStyle w:val="PlainText"/>
        <w:ind w:firstLine="708"/>
        <w:jc w:val="both"/>
        <w:rPr>
          <w:rFonts w:ascii="Times New Roman" w:hAnsi="Times New Roman" w:cs="Times New Roman"/>
          <w:color w:val="000000"/>
          <w:spacing w:val="-8"/>
          <w:sz w:val="28"/>
          <w:szCs w:val="28"/>
        </w:rPr>
      </w:pPr>
      <w:r w:rsidRPr="00A05095">
        <w:rPr>
          <w:rFonts w:ascii="Times New Roman" w:hAnsi="Times New Roman" w:cs="Times New Roman"/>
          <w:color w:val="000000"/>
          <w:spacing w:val="-8"/>
          <w:sz w:val="28"/>
          <w:szCs w:val="28"/>
        </w:rPr>
        <w:t xml:space="preserve">Вместе с тем действующая норма статьи 46 Закона Приднестровской Молдавской Республики  «О всеобщей воинской обязанности и военной службе» предусматривает, что </w:t>
      </w:r>
      <w:r w:rsidRPr="00A05095">
        <w:rPr>
          <w:rFonts w:ascii="Times New Roman" w:hAnsi="Times New Roman" w:cs="Times New Roman"/>
          <w:spacing w:val="-8"/>
          <w:sz w:val="28"/>
          <w:szCs w:val="28"/>
        </w:rPr>
        <w:t>воинские звания высших офицеров и воинское звание «полковник» присваиваются военнослужащим Президентом Приднестровской Молдавской Республики. Также статья 7 Закона Приднестровской Молдавской Республики «О внутренних войсках» устанавливает, что Президент Приднестровской Молдавской Республики присваивает в установленном порядке высшие воинские звания, а также воинское звание «полковник».</w:t>
      </w:r>
    </w:p>
    <w:p w:rsidR="0071561C"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то же время присвоение </w:t>
      </w:r>
      <w:r w:rsidRPr="00844739">
        <w:rPr>
          <w:rFonts w:ascii="Times New Roman" w:hAnsi="Times New Roman" w:cs="Times New Roman"/>
          <w:color w:val="000000"/>
          <w:sz w:val="28"/>
          <w:szCs w:val="28"/>
        </w:rPr>
        <w:t>звания «полковник» должно осуществляться руководителями органов, в которых пред</w:t>
      </w:r>
      <w:r>
        <w:rPr>
          <w:rFonts w:ascii="Times New Roman" w:hAnsi="Times New Roman" w:cs="Times New Roman"/>
          <w:color w:val="000000"/>
          <w:sz w:val="28"/>
          <w:szCs w:val="28"/>
        </w:rPr>
        <w:t xml:space="preserve">усмотрена военная и иная служба, </w:t>
      </w:r>
      <w:r>
        <w:rPr>
          <w:rFonts w:ascii="Times New Roman" w:hAnsi="Times New Roman" w:cs="Times New Roman"/>
          <w:color w:val="000000"/>
          <w:sz w:val="28"/>
          <w:szCs w:val="28"/>
        </w:rPr>
        <w:br/>
        <w:t xml:space="preserve">так как указанное звание, согласно </w:t>
      </w:r>
      <w:r w:rsidRPr="00844739">
        <w:rPr>
          <w:rFonts w:ascii="Times New Roman" w:hAnsi="Times New Roman" w:cs="Times New Roman"/>
          <w:color w:val="000000"/>
          <w:sz w:val="28"/>
          <w:szCs w:val="28"/>
        </w:rPr>
        <w:t>Закон</w:t>
      </w:r>
      <w:r>
        <w:rPr>
          <w:rFonts w:ascii="Times New Roman" w:hAnsi="Times New Roman" w:cs="Times New Roman"/>
          <w:color w:val="000000"/>
          <w:sz w:val="28"/>
          <w:szCs w:val="28"/>
        </w:rPr>
        <w:t>у</w:t>
      </w:r>
      <w:r w:rsidRPr="00844739">
        <w:rPr>
          <w:rFonts w:ascii="Times New Roman" w:hAnsi="Times New Roman" w:cs="Times New Roman"/>
          <w:color w:val="000000"/>
          <w:sz w:val="28"/>
          <w:szCs w:val="28"/>
        </w:rPr>
        <w:t xml:space="preserve"> Приднестровской Молдавской Республики «О всеобщей воинской обязанности и военной службе»</w:t>
      </w:r>
      <w:r>
        <w:rPr>
          <w:rFonts w:ascii="Times New Roman" w:hAnsi="Times New Roman" w:cs="Times New Roman"/>
          <w:color w:val="000000"/>
          <w:sz w:val="28"/>
          <w:szCs w:val="28"/>
        </w:rPr>
        <w:t>, относится к категории старших офицерских званий.</w:t>
      </w:r>
    </w:p>
    <w:p w:rsidR="0071561C" w:rsidRPr="00844739"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44739">
        <w:rPr>
          <w:rFonts w:ascii="Times New Roman" w:hAnsi="Times New Roman" w:cs="Times New Roman"/>
          <w:color w:val="000000"/>
          <w:sz w:val="28"/>
          <w:szCs w:val="28"/>
        </w:rPr>
        <w:t xml:space="preserve">Следует отметить, что в </w:t>
      </w:r>
      <w:r>
        <w:rPr>
          <w:rFonts w:ascii="Times New Roman" w:hAnsi="Times New Roman" w:cs="Times New Roman"/>
          <w:color w:val="000000"/>
          <w:sz w:val="28"/>
          <w:szCs w:val="28"/>
        </w:rPr>
        <w:t xml:space="preserve">Конституции </w:t>
      </w:r>
      <w:r w:rsidRPr="00844739">
        <w:rPr>
          <w:rFonts w:ascii="Times New Roman" w:hAnsi="Times New Roman" w:cs="Times New Roman"/>
          <w:color w:val="000000"/>
          <w:sz w:val="28"/>
          <w:szCs w:val="28"/>
        </w:rPr>
        <w:t xml:space="preserve">Российской Федерации </w:t>
      </w:r>
      <w:r>
        <w:rPr>
          <w:rFonts w:ascii="Times New Roman" w:hAnsi="Times New Roman" w:cs="Times New Roman"/>
          <w:color w:val="000000"/>
          <w:sz w:val="28"/>
          <w:szCs w:val="28"/>
        </w:rPr>
        <w:t>присутствуют</w:t>
      </w:r>
      <w:r w:rsidRPr="008447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нормы, </w:t>
      </w:r>
      <w:r w:rsidRPr="00844739">
        <w:rPr>
          <w:rFonts w:ascii="Times New Roman" w:hAnsi="Times New Roman" w:cs="Times New Roman"/>
          <w:color w:val="000000"/>
          <w:sz w:val="28"/>
          <w:szCs w:val="28"/>
        </w:rPr>
        <w:t>аналогичн</w:t>
      </w:r>
      <w:r>
        <w:rPr>
          <w:rFonts w:ascii="Times New Roman" w:hAnsi="Times New Roman" w:cs="Times New Roman"/>
          <w:color w:val="000000"/>
          <w:sz w:val="28"/>
          <w:szCs w:val="28"/>
        </w:rPr>
        <w:t xml:space="preserve">ые по содержанию нормам законопроекта. </w:t>
      </w:r>
      <w:r w:rsidRPr="00844739">
        <w:rPr>
          <w:rFonts w:ascii="Times New Roman" w:hAnsi="Times New Roman" w:cs="Times New Roman"/>
          <w:color w:val="000000"/>
          <w:sz w:val="28"/>
          <w:szCs w:val="28"/>
        </w:rPr>
        <w:t xml:space="preserve"> Федеральным законом Российской Федерации «О воинской обязанности </w:t>
      </w:r>
      <w:r>
        <w:rPr>
          <w:rFonts w:ascii="Times New Roman" w:hAnsi="Times New Roman" w:cs="Times New Roman"/>
          <w:color w:val="000000"/>
          <w:sz w:val="28"/>
          <w:szCs w:val="28"/>
        </w:rPr>
        <w:br/>
      </w:r>
      <w:r w:rsidRPr="00844739">
        <w:rPr>
          <w:rFonts w:ascii="Times New Roman" w:hAnsi="Times New Roman" w:cs="Times New Roman"/>
          <w:color w:val="000000"/>
          <w:sz w:val="28"/>
          <w:szCs w:val="28"/>
        </w:rPr>
        <w:t xml:space="preserve">и военной службе» также определено, что воинские звания высших офицеров присваиваются Президентом Российской Федерации, а звания до полковника включительно – должностными лицами в соответствии с Положением </w:t>
      </w:r>
      <w:r>
        <w:rPr>
          <w:rFonts w:ascii="Times New Roman" w:hAnsi="Times New Roman" w:cs="Times New Roman"/>
          <w:color w:val="000000"/>
          <w:sz w:val="28"/>
          <w:szCs w:val="28"/>
        </w:rPr>
        <w:br/>
      </w:r>
      <w:r w:rsidRPr="00844739">
        <w:rPr>
          <w:rFonts w:ascii="Times New Roman" w:hAnsi="Times New Roman" w:cs="Times New Roman"/>
          <w:color w:val="000000"/>
          <w:sz w:val="28"/>
          <w:szCs w:val="28"/>
        </w:rPr>
        <w:t>о порядке прохождения военной службы.</w:t>
      </w:r>
    </w:p>
    <w:p w:rsidR="0071561C"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44739">
        <w:rPr>
          <w:rFonts w:ascii="Times New Roman" w:hAnsi="Times New Roman" w:cs="Times New Roman"/>
          <w:color w:val="000000"/>
          <w:sz w:val="28"/>
          <w:szCs w:val="28"/>
        </w:rPr>
        <w:t>Кроме того, полагаем</w:t>
      </w: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 xml:space="preserve"> должна быть единая системность в вопросах присвоения званий и назначения (освобождения) на должности. </w:t>
      </w:r>
    </w:p>
    <w:p w:rsidR="0071561C" w:rsidRPr="00844739" w:rsidRDefault="0071561C" w:rsidP="00E16C2C">
      <w:pPr>
        <w:autoSpaceDE w:val="0"/>
        <w:autoSpaceDN w:val="0"/>
        <w:adjustRightInd w:val="0"/>
        <w:spacing w:after="0" w:line="240" w:lineRule="auto"/>
        <w:ind w:firstLine="708"/>
        <w:jc w:val="both"/>
        <w:rPr>
          <w:rFonts w:ascii="Times New Roman" w:hAnsi="Times New Roman" w:cs="Times New Roman"/>
          <w:sz w:val="28"/>
          <w:szCs w:val="28"/>
        </w:rPr>
      </w:pPr>
      <w:r w:rsidRPr="00844739">
        <w:rPr>
          <w:rFonts w:ascii="Times New Roman" w:hAnsi="Times New Roman" w:cs="Times New Roman"/>
          <w:color w:val="000000"/>
          <w:sz w:val="28"/>
          <w:szCs w:val="28"/>
        </w:rPr>
        <w:t>Так, представляется последовательным определение одного лица</w:t>
      </w: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 xml:space="preserve"> присваивающего соответствующее звание и назначающего на должность, </w:t>
      </w:r>
      <w:r>
        <w:rPr>
          <w:rFonts w:ascii="Times New Roman" w:hAnsi="Times New Roman" w:cs="Times New Roman"/>
          <w:color w:val="000000"/>
          <w:sz w:val="28"/>
          <w:szCs w:val="28"/>
        </w:rPr>
        <w:br/>
      </w:r>
      <w:r w:rsidRPr="00A05095">
        <w:rPr>
          <w:rFonts w:ascii="Times New Roman" w:hAnsi="Times New Roman" w:cs="Times New Roman"/>
          <w:color w:val="000000"/>
          <w:spacing w:val="-4"/>
          <w:sz w:val="28"/>
          <w:szCs w:val="28"/>
        </w:rPr>
        <w:t>для которой штатом предусмотрено соответствующее звание. Согласно пункту 1</w:t>
      </w:r>
      <w:r w:rsidRPr="00844739">
        <w:rPr>
          <w:rFonts w:ascii="Times New Roman" w:hAnsi="Times New Roman" w:cs="Times New Roman"/>
          <w:color w:val="000000"/>
          <w:sz w:val="28"/>
          <w:szCs w:val="28"/>
        </w:rPr>
        <w:t xml:space="preserve"> статьи 42 Закона Приднестровской Молдавской Республики «О всеобщей воинской обязанности и военной службе» </w:t>
      </w:r>
      <w:r w:rsidRPr="00844739">
        <w:rPr>
          <w:rFonts w:ascii="Times New Roman" w:hAnsi="Times New Roman" w:cs="Times New Roman"/>
          <w:sz w:val="28"/>
          <w:szCs w:val="28"/>
        </w:rPr>
        <w:t xml:space="preserve">назначение и освобождение </w:t>
      </w:r>
      <w:r>
        <w:rPr>
          <w:rFonts w:ascii="Times New Roman" w:hAnsi="Times New Roman" w:cs="Times New Roman"/>
          <w:sz w:val="28"/>
          <w:szCs w:val="28"/>
        </w:rPr>
        <w:br/>
      </w:r>
      <w:r w:rsidRPr="00844739">
        <w:rPr>
          <w:rFonts w:ascii="Times New Roman" w:hAnsi="Times New Roman" w:cs="Times New Roman"/>
          <w:sz w:val="28"/>
          <w:szCs w:val="28"/>
        </w:rPr>
        <w:t>от воинских должностей, для которых штатом предусмотрены зва</w:t>
      </w:r>
      <w:r>
        <w:rPr>
          <w:rFonts w:ascii="Times New Roman" w:hAnsi="Times New Roman" w:cs="Times New Roman"/>
          <w:sz w:val="28"/>
          <w:szCs w:val="28"/>
        </w:rPr>
        <w:t>ния высших офицеров, осуществляю</w:t>
      </w:r>
      <w:r w:rsidRPr="00844739">
        <w:rPr>
          <w:rFonts w:ascii="Times New Roman" w:hAnsi="Times New Roman" w:cs="Times New Roman"/>
          <w:sz w:val="28"/>
          <w:szCs w:val="28"/>
        </w:rPr>
        <w:t xml:space="preserve">тся указами Президента Приднестровской Молдавской Республики, а остальных военнослужащих </w:t>
      </w:r>
      <w:r>
        <w:rPr>
          <w:rFonts w:ascii="Times New Roman" w:hAnsi="Times New Roman" w:cs="Times New Roman"/>
          <w:sz w:val="28"/>
          <w:szCs w:val="28"/>
        </w:rPr>
        <w:t>–</w:t>
      </w:r>
      <w:r w:rsidRPr="00844739">
        <w:rPr>
          <w:rFonts w:ascii="Times New Roman" w:hAnsi="Times New Roman" w:cs="Times New Roman"/>
          <w:sz w:val="28"/>
          <w:szCs w:val="28"/>
        </w:rPr>
        <w:t xml:space="preserve"> в порядке, установленном Положением о порядке прохождения военной службы. Данное установление будет логичным во взаимосвязи с нормой о присвоении званий высших офицеров Президентом, а остальных званий (до полковника включительно)</w:t>
      </w:r>
      <w:r>
        <w:rPr>
          <w:rFonts w:ascii="Times New Roman" w:hAnsi="Times New Roman" w:cs="Times New Roman"/>
          <w:sz w:val="28"/>
          <w:szCs w:val="28"/>
        </w:rPr>
        <w:t xml:space="preserve">, </w:t>
      </w:r>
      <w:r w:rsidRPr="00844739">
        <w:rPr>
          <w:rFonts w:ascii="Times New Roman" w:hAnsi="Times New Roman" w:cs="Times New Roman"/>
          <w:sz w:val="28"/>
          <w:szCs w:val="28"/>
        </w:rPr>
        <w:t>соответственно</w:t>
      </w:r>
      <w:r>
        <w:rPr>
          <w:rFonts w:ascii="Times New Roman" w:hAnsi="Times New Roman" w:cs="Times New Roman"/>
          <w:sz w:val="28"/>
          <w:szCs w:val="28"/>
        </w:rPr>
        <w:t>,</w:t>
      </w:r>
      <w:r w:rsidRPr="00844739">
        <w:rPr>
          <w:rFonts w:ascii="Times New Roman" w:hAnsi="Times New Roman" w:cs="Times New Roman"/>
          <w:sz w:val="28"/>
          <w:szCs w:val="28"/>
        </w:rPr>
        <w:t xml:space="preserve"> в порядке, предусмотренном </w:t>
      </w:r>
      <w:r w:rsidRPr="00844739">
        <w:rPr>
          <w:rFonts w:ascii="Times New Roman" w:hAnsi="Times New Roman" w:cs="Times New Roman"/>
          <w:color w:val="000000"/>
          <w:sz w:val="28"/>
          <w:szCs w:val="28"/>
        </w:rPr>
        <w:t>Положением о порядке прохождения военной службы.</w:t>
      </w:r>
    </w:p>
    <w:p w:rsidR="0071561C" w:rsidRPr="00844739"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44739">
        <w:rPr>
          <w:rFonts w:ascii="Times New Roman" w:hAnsi="Times New Roman" w:cs="Times New Roman"/>
          <w:color w:val="000000"/>
          <w:sz w:val="28"/>
          <w:szCs w:val="28"/>
        </w:rPr>
        <w:t xml:space="preserve">Аналогичные правовые основы предлагается предусмотреть и для </w:t>
      </w:r>
      <w:r w:rsidRPr="00844739">
        <w:rPr>
          <w:rFonts w:ascii="Times New Roman" w:hAnsi="Times New Roman" w:cs="Times New Roman"/>
          <w:sz w:val="28"/>
          <w:szCs w:val="28"/>
        </w:rPr>
        <w:t>внутренних войск Министерства внутренних дел Приднестровской Молдавской Республики и Министерства юстиции Приднестровской Молдавской Республики, деятельность которых регламентируется Законом Приднестровской Молдавской Республики «О внутренних войсках»</w:t>
      </w:r>
      <w:r>
        <w:rPr>
          <w:rFonts w:ascii="Times New Roman" w:hAnsi="Times New Roman" w:cs="Times New Roman"/>
          <w:sz w:val="28"/>
          <w:szCs w:val="28"/>
        </w:rPr>
        <w:t>;</w:t>
      </w:r>
    </w:p>
    <w:p w:rsidR="0071561C"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б) в</w:t>
      </w:r>
      <w:r w:rsidRPr="00844739">
        <w:rPr>
          <w:rFonts w:ascii="Times New Roman" w:hAnsi="Times New Roman" w:cs="Times New Roman"/>
          <w:color w:val="000000"/>
          <w:sz w:val="28"/>
          <w:szCs w:val="28"/>
        </w:rPr>
        <w:t xml:space="preserve"> данной сфере правового регулирования действуют</w:t>
      </w:r>
      <w:r>
        <w:rPr>
          <w:rFonts w:ascii="Times New Roman" w:hAnsi="Times New Roman" w:cs="Times New Roman"/>
          <w:color w:val="000000"/>
          <w:sz w:val="28"/>
          <w:szCs w:val="28"/>
        </w:rPr>
        <w:t>:</w:t>
      </w:r>
    </w:p>
    <w:p w:rsidR="0071561C"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 xml:space="preserve"> Конституция Придне</w:t>
      </w:r>
      <w:r>
        <w:rPr>
          <w:rFonts w:ascii="Times New Roman" w:hAnsi="Times New Roman" w:cs="Times New Roman"/>
          <w:color w:val="000000"/>
          <w:sz w:val="28"/>
          <w:szCs w:val="28"/>
        </w:rPr>
        <w:t>стровской Молдавской Республики;</w:t>
      </w:r>
    </w:p>
    <w:p w:rsidR="0071561C"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 xml:space="preserve"> Закон Приднестровской Молдавской Республики «О всеобщей воинской обязанности и военной службе»</w:t>
      </w:r>
      <w:r>
        <w:rPr>
          <w:rFonts w:ascii="Times New Roman" w:hAnsi="Times New Roman" w:cs="Times New Roman"/>
          <w:color w:val="000000"/>
          <w:sz w:val="28"/>
          <w:szCs w:val="28"/>
        </w:rPr>
        <w:t>;</w:t>
      </w:r>
    </w:p>
    <w:p w:rsidR="0071561C" w:rsidRPr="00844739"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 xml:space="preserve"> Закон Приднестровской Молдавской Республики «О внутренних войсках»</w:t>
      </w:r>
      <w:r>
        <w:rPr>
          <w:rFonts w:ascii="Times New Roman" w:hAnsi="Times New Roman" w:cs="Times New Roman"/>
          <w:color w:val="000000"/>
          <w:sz w:val="28"/>
          <w:szCs w:val="28"/>
        </w:rPr>
        <w:t>;</w:t>
      </w:r>
      <w:r w:rsidRPr="00844739">
        <w:rPr>
          <w:rFonts w:ascii="Times New Roman" w:hAnsi="Times New Roman" w:cs="Times New Roman"/>
          <w:color w:val="000000"/>
          <w:sz w:val="28"/>
          <w:szCs w:val="28"/>
        </w:rPr>
        <w:t xml:space="preserve"> </w:t>
      </w:r>
    </w:p>
    <w:p w:rsidR="0071561C" w:rsidRPr="00844739"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принятие настоящего проекта з</w:t>
      </w:r>
      <w:r w:rsidRPr="00844739">
        <w:rPr>
          <w:rFonts w:ascii="Times New Roman" w:hAnsi="Times New Roman" w:cs="Times New Roman"/>
          <w:color w:val="000000"/>
          <w:sz w:val="28"/>
          <w:szCs w:val="28"/>
        </w:rPr>
        <w:t xml:space="preserve">акона потребует внесения изменений </w:t>
      </w:r>
      <w:r>
        <w:rPr>
          <w:rFonts w:ascii="Times New Roman" w:hAnsi="Times New Roman" w:cs="Times New Roman"/>
          <w:color w:val="000000"/>
          <w:sz w:val="28"/>
          <w:szCs w:val="28"/>
        </w:rPr>
        <w:br/>
      </w:r>
      <w:r w:rsidRPr="00844739">
        <w:rPr>
          <w:rFonts w:ascii="Times New Roman" w:hAnsi="Times New Roman" w:cs="Times New Roman"/>
          <w:color w:val="000000"/>
          <w:sz w:val="28"/>
          <w:szCs w:val="28"/>
        </w:rPr>
        <w:t>в действующие подзаконные правовые акты Придне</w:t>
      </w:r>
      <w:r>
        <w:rPr>
          <w:rFonts w:ascii="Times New Roman" w:hAnsi="Times New Roman" w:cs="Times New Roman"/>
          <w:color w:val="000000"/>
          <w:sz w:val="28"/>
          <w:szCs w:val="28"/>
        </w:rPr>
        <w:t>стровской Молдавской Республики;</w:t>
      </w:r>
    </w:p>
    <w:p w:rsidR="0071561C" w:rsidRPr="00844739"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г) принятие настоящего проекта з</w:t>
      </w:r>
      <w:r w:rsidRPr="00844739">
        <w:rPr>
          <w:rFonts w:ascii="Times New Roman" w:hAnsi="Times New Roman" w:cs="Times New Roman"/>
          <w:color w:val="000000"/>
          <w:sz w:val="28"/>
          <w:szCs w:val="28"/>
        </w:rPr>
        <w:t>акона не потребует принятия дополнительного законодательного ак</w:t>
      </w:r>
      <w:r>
        <w:rPr>
          <w:rFonts w:ascii="Times New Roman" w:hAnsi="Times New Roman" w:cs="Times New Roman"/>
          <w:color w:val="000000"/>
          <w:sz w:val="28"/>
          <w:szCs w:val="28"/>
        </w:rPr>
        <w:t>та о введении его в действие;</w:t>
      </w:r>
    </w:p>
    <w:p w:rsidR="0071561C" w:rsidRPr="00844739" w:rsidRDefault="0071561C" w:rsidP="00E16C2C">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 принятие данного проекта з</w:t>
      </w:r>
      <w:r w:rsidRPr="00844739">
        <w:rPr>
          <w:rFonts w:ascii="Times New Roman" w:hAnsi="Times New Roman" w:cs="Times New Roman"/>
          <w:color w:val="000000"/>
          <w:sz w:val="28"/>
          <w:szCs w:val="28"/>
        </w:rPr>
        <w:t xml:space="preserve">акона не потребует материальных и иных финансовых затрат. </w:t>
      </w:r>
    </w:p>
    <w:p w:rsidR="0071561C" w:rsidRPr="00844739" w:rsidRDefault="0071561C" w:rsidP="00E16C2C">
      <w:pPr>
        <w:autoSpaceDE w:val="0"/>
        <w:autoSpaceDN w:val="0"/>
        <w:adjustRightInd w:val="0"/>
        <w:spacing w:after="0" w:line="240" w:lineRule="auto"/>
        <w:ind w:left="261" w:firstLine="708"/>
        <w:jc w:val="both"/>
        <w:rPr>
          <w:rFonts w:ascii="Times New Roman" w:hAnsi="Times New Roman" w:cs="Times New Roman"/>
          <w:color w:val="000000"/>
          <w:sz w:val="28"/>
          <w:szCs w:val="28"/>
        </w:rPr>
      </w:pPr>
    </w:p>
    <w:p w:rsidR="0071561C" w:rsidRPr="00844739" w:rsidRDefault="0071561C" w:rsidP="00E16C2C">
      <w:pPr>
        <w:spacing w:after="0" w:line="240" w:lineRule="auto"/>
        <w:rPr>
          <w:rFonts w:ascii="Times New Roman" w:hAnsi="Times New Roman" w:cs="Times New Roman"/>
          <w:sz w:val="28"/>
          <w:szCs w:val="28"/>
        </w:rPr>
      </w:pPr>
    </w:p>
    <w:p w:rsidR="0071561C" w:rsidRDefault="0071561C" w:rsidP="00E16C2C">
      <w:pPr>
        <w:spacing w:after="0" w:line="240" w:lineRule="auto"/>
        <w:rPr>
          <w:rFonts w:ascii="Times New Roman" w:hAnsi="Times New Roman" w:cs="Times New Roman"/>
          <w:sz w:val="28"/>
          <w:szCs w:val="28"/>
        </w:rPr>
      </w:pPr>
    </w:p>
    <w:p w:rsidR="0071561C" w:rsidRDefault="0071561C" w:rsidP="00E16C2C">
      <w:pPr>
        <w:spacing w:after="0" w:line="240" w:lineRule="auto"/>
        <w:rPr>
          <w:rFonts w:ascii="Times New Roman" w:hAnsi="Times New Roman" w:cs="Times New Roman"/>
          <w:sz w:val="28"/>
          <w:szCs w:val="28"/>
        </w:rPr>
      </w:pPr>
    </w:p>
    <w:p w:rsidR="0071561C" w:rsidRDefault="0071561C" w:rsidP="00E16C2C">
      <w:pPr>
        <w:spacing w:after="0" w:line="240" w:lineRule="auto"/>
        <w:rPr>
          <w:rFonts w:ascii="Times New Roman" w:hAnsi="Times New Roman" w:cs="Times New Roman"/>
          <w:sz w:val="28"/>
          <w:szCs w:val="28"/>
        </w:rPr>
      </w:pPr>
    </w:p>
    <w:p w:rsidR="0071561C" w:rsidRDefault="0071561C" w:rsidP="00E16C2C">
      <w:pPr>
        <w:spacing w:after="0" w:line="240" w:lineRule="auto"/>
        <w:rPr>
          <w:rFonts w:ascii="Times New Roman" w:hAnsi="Times New Roman" w:cs="Times New Roman"/>
          <w:sz w:val="28"/>
          <w:szCs w:val="28"/>
        </w:rPr>
      </w:pPr>
    </w:p>
    <w:p w:rsidR="0071561C" w:rsidRDefault="0071561C" w:rsidP="00E16C2C">
      <w:pPr>
        <w:spacing w:after="0" w:line="240" w:lineRule="auto"/>
        <w:rPr>
          <w:rFonts w:ascii="Times New Roman" w:hAnsi="Times New Roman" w:cs="Times New Roman"/>
          <w:sz w:val="28"/>
          <w:szCs w:val="28"/>
        </w:rPr>
      </w:pPr>
    </w:p>
    <w:p w:rsidR="0071561C" w:rsidRDefault="0071561C" w:rsidP="00E16C2C">
      <w:pPr>
        <w:spacing w:after="0" w:line="240" w:lineRule="auto"/>
        <w:rPr>
          <w:rFonts w:ascii="Times New Roman" w:hAnsi="Times New Roman" w:cs="Times New Roman"/>
          <w:sz w:val="28"/>
          <w:szCs w:val="28"/>
        </w:rPr>
      </w:pPr>
    </w:p>
    <w:p w:rsidR="0071561C" w:rsidRDefault="0071561C" w:rsidP="00E16C2C">
      <w:pPr>
        <w:spacing w:after="0" w:line="240" w:lineRule="auto"/>
        <w:rPr>
          <w:rFonts w:ascii="Times New Roman" w:hAnsi="Times New Roman" w:cs="Times New Roman"/>
          <w:sz w:val="28"/>
          <w:szCs w:val="28"/>
        </w:rPr>
      </w:pPr>
    </w:p>
    <w:p w:rsidR="0071561C" w:rsidRPr="00844739" w:rsidRDefault="0071561C" w:rsidP="00E16C2C">
      <w:pPr>
        <w:spacing w:after="0" w:line="240" w:lineRule="auto"/>
        <w:rPr>
          <w:rFonts w:ascii="Times New Roman" w:hAnsi="Times New Roman" w:cs="Times New Roman"/>
          <w:sz w:val="28"/>
          <w:szCs w:val="28"/>
        </w:rPr>
      </w:pPr>
    </w:p>
    <w:p w:rsidR="0071561C" w:rsidRPr="00E16C2C" w:rsidRDefault="0071561C" w:rsidP="00E16C2C">
      <w:pPr>
        <w:spacing w:after="0" w:line="240" w:lineRule="auto"/>
      </w:pPr>
    </w:p>
    <w:p w:rsidR="0071561C" w:rsidRPr="00E16C2C" w:rsidRDefault="0071561C" w:rsidP="00E16C2C">
      <w:pPr>
        <w:spacing w:after="0" w:line="240" w:lineRule="auto"/>
        <w:rPr>
          <w:rFonts w:ascii="Times New Roman" w:hAnsi="Times New Roman" w:cs="Times New Roman"/>
          <w:sz w:val="28"/>
          <w:szCs w:val="28"/>
        </w:rPr>
      </w:pPr>
    </w:p>
    <w:p w:rsidR="0071561C" w:rsidRPr="00E16C2C" w:rsidRDefault="0071561C" w:rsidP="00E16C2C">
      <w:pPr>
        <w:tabs>
          <w:tab w:val="center" w:pos="5264"/>
        </w:tabs>
        <w:spacing w:after="0" w:line="240" w:lineRule="auto"/>
        <w:jc w:val="center"/>
        <w:rPr>
          <w:rFonts w:ascii="Times New Roman" w:hAnsi="Times New Roman" w:cs="Times New Roman"/>
          <w:sz w:val="24"/>
          <w:szCs w:val="24"/>
        </w:rPr>
      </w:pPr>
      <w:r w:rsidRPr="00E16C2C">
        <w:rPr>
          <w:rFonts w:ascii="Times New Roman" w:hAnsi="Times New Roman" w:cs="Times New Roman"/>
          <w:sz w:val="24"/>
          <w:szCs w:val="24"/>
        </w:rPr>
        <w:t>СРАВНИТЕЛЬНАЯ ТАБЛИЦА</w:t>
      </w:r>
    </w:p>
    <w:p w:rsidR="0071561C" w:rsidRPr="00844739" w:rsidRDefault="0071561C" w:rsidP="00E16C2C">
      <w:pPr>
        <w:tabs>
          <w:tab w:val="center" w:pos="5264"/>
        </w:tabs>
        <w:spacing w:after="0" w:line="240" w:lineRule="auto"/>
        <w:jc w:val="center"/>
        <w:rPr>
          <w:rFonts w:ascii="Times New Roman" w:hAnsi="Times New Roman" w:cs="Times New Roman"/>
          <w:sz w:val="28"/>
          <w:szCs w:val="28"/>
        </w:rPr>
      </w:pPr>
      <w:r w:rsidRPr="00844739">
        <w:rPr>
          <w:rFonts w:ascii="Times New Roman" w:hAnsi="Times New Roman" w:cs="Times New Roman"/>
          <w:sz w:val="28"/>
          <w:szCs w:val="28"/>
        </w:rPr>
        <w:t>к проекту закона Приднестровской</w:t>
      </w:r>
      <w:r w:rsidRPr="00844739">
        <w:rPr>
          <w:rFonts w:ascii="Times New Roman" w:hAnsi="Times New Roman" w:cs="Times New Roman"/>
          <w:sz w:val="28"/>
          <w:szCs w:val="28"/>
        </w:rPr>
        <w:tab/>
        <w:t xml:space="preserve"> Молдавской Республики</w:t>
      </w:r>
    </w:p>
    <w:p w:rsidR="0071561C" w:rsidRPr="00844739" w:rsidRDefault="0071561C" w:rsidP="00E16C2C">
      <w:pPr>
        <w:spacing w:after="0" w:line="240" w:lineRule="auto"/>
        <w:jc w:val="center"/>
        <w:rPr>
          <w:rFonts w:ascii="Times New Roman" w:hAnsi="Times New Roman" w:cs="Times New Roman"/>
          <w:sz w:val="28"/>
          <w:szCs w:val="28"/>
        </w:rPr>
      </w:pPr>
      <w:r w:rsidRPr="00844739">
        <w:rPr>
          <w:rFonts w:ascii="Times New Roman" w:hAnsi="Times New Roman" w:cs="Times New Roman"/>
          <w:sz w:val="28"/>
          <w:szCs w:val="28"/>
        </w:rPr>
        <w:t xml:space="preserve">«О внесении изменений в некоторые </w:t>
      </w:r>
    </w:p>
    <w:p w:rsidR="0071561C" w:rsidRPr="00844739" w:rsidRDefault="0071561C" w:rsidP="00E16C2C">
      <w:pPr>
        <w:spacing w:after="0" w:line="240" w:lineRule="auto"/>
        <w:jc w:val="center"/>
        <w:rPr>
          <w:rFonts w:ascii="Times New Roman" w:hAnsi="Times New Roman" w:cs="Times New Roman"/>
          <w:sz w:val="28"/>
          <w:szCs w:val="28"/>
        </w:rPr>
      </w:pPr>
      <w:r w:rsidRPr="00844739">
        <w:rPr>
          <w:rFonts w:ascii="Times New Roman" w:hAnsi="Times New Roman" w:cs="Times New Roman"/>
          <w:sz w:val="28"/>
          <w:szCs w:val="28"/>
        </w:rPr>
        <w:t xml:space="preserve">законы Приднестровской Молдавской Республики </w:t>
      </w:r>
    </w:p>
    <w:p w:rsidR="0071561C" w:rsidRPr="00844739" w:rsidRDefault="0071561C" w:rsidP="00E16C2C">
      <w:pPr>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71561C" w:rsidRPr="00E16C2C">
        <w:tc>
          <w:tcPr>
            <w:tcW w:w="5000" w:type="pct"/>
            <w:gridSpan w:val="2"/>
          </w:tcPr>
          <w:p w:rsidR="0071561C" w:rsidRDefault="0071561C" w:rsidP="008C5F15">
            <w:pPr>
              <w:spacing w:after="0" w:line="240" w:lineRule="auto"/>
              <w:jc w:val="center"/>
              <w:rPr>
                <w:rFonts w:ascii="Times New Roman" w:hAnsi="Times New Roman" w:cs="Times New Roman"/>
                <w:spacing w:val="-10"/>
                <w:sz w:val="24"/>
                <w:szCs w:val="24"/>
              </w:rPr>
            </w:pPr>
            <w:r w:rsidRPr="00E16C2C">
              <w:rPr>
                <w:rFonts w:ascii="Times New Roman" w:hAnsi="Times New Roman" w:cs="Times New Roman"/>
                <w:spacing w:val="-10"/>
                <w:sz w:val="24"/>
                <w:szCs w:val="24"/>
              </w:rPr>
              <w:t xml:space="preserve">Закон Приднестровской Молдавской Республики </w:t>
            </w:r>
          </w:p>
          <w:p w:rsidR="0071561C" w:rsidRPr="00E16C2C" w:rsidRDefault="0071561C" w:rsidP="008C5F15">
            <w:pPr>
              <w:spacing w:after="0" w:line="240" w:lineRule="auto"/>
              <w:jc w:val="center"/>
              <w:rPr>
                <w:rFonts w:ascii="Times New Roman" w:hAnsi="Times New Roman" w:cs="Times New Roman"/>
                <w:b/>
                <w:bCs/>
                <w:spacing w:val="-10"/>
                <w:sz w:val="24"/>
                <w:szCs w:val="24"/>
              </w:rPr>
            </w:pPr>
            <w:r w:rsidRPr="00E16C2C">
              <w:rPr>
                <w:rFonts w:ascii="Times New Roman" w:hAnsi="Times New Roman" w:cs="Times New Roman"/>
                <w:spacing w:val="-10"/>
                <w:sz w:val="24"/>
                <w:szCs w:val="24"/>
              </w:rPr>
              <w:t xml:space="preserve"> «О всеобщей воинской обязанности и военной службе»</w:t>
            </w:r>
          </w:p>
        </w:tc>
      </w:tr>
      <w:tr w:rsidR="0071561C" w:rsidRPr="00E16C2C">
        <w:tc>
          <w:tcPr>
            <w:tcW w:w="2500" w:type="pct"/>
          </w:tcPr>
          <w:p w:rsidR="0071561C" w:rsidRPr="00E16C2C" w:rsidRDefault="0071561C" w:rsidP="008C5F15">
            <w:pPr>
              <w:spacing w:after="0" w:line="240" w:lineRule="auto"/>
              <w:jc w:val="center"/>
              <w:rPr>
                <w:rFonts w:ascii="Times New Roman" w:hAnsi="Times New Roman" w:cs="Times New Roman"/>
                <w:b/>
                <w:bCs/>
                <w:spacing w:val="-10"/>
                <w:sz w:val="24"/>
                <w:szCs w:val="24"/>
              </w:rPr>
            </w:pPr>
            <w:r w:rsidRPr="00E16C2C">
              <w:rPr>
                <w:rFonts w:ascii="Times New Roman" w:hAnsi="Times New Roman" w:cs="Times New Roman"/>
                <w:b/>
                <w:bCs/>
                <w:spacing w:val="-10"/>
                <w:sz w:val="24"/>
                <w:szCs w:val="24"/>
              </w:rPr>
              <w:t>Действующая редакция</w:t>
            </w:r>
          </w:p>
        </w:tc>
        <w:tc>
          <w:tcPr>
            <w:tcW w:w="2500" w:type="pct"/>
          </w:tcPr>
          <w:p w:rsidR="0071561C" w:rsidRPr="00E16C2C" w:rsidRDefault="0071561C" w:rsidP="008C5F15">
            <w:pPr>
              <w:spacing w:after="0" w:line="240" w:lineRule="auto"/>
              <w:jc w:val="center"/>
              <w:rPr>
                <w:rFonts w:ascii="Times New Roman" w:hAnsi="Times New Roman" w:cs="Times New Roman"/>
                <w:b/>
                <w:bCs/>
                <w:spacing w:val="-10"/>
                <w:sz w:val="24"/>
                <w:szCs w:val="24"/>
              </w:rPr>
            </w:pPr>
            <w:r w:rsidRPr="00E16C2C">
              <w:rPr>
                <w:rFonts w:ascii="Times New Roman" w:hAnsi="Times New Roman" w:cs="Times New Roman"/>
                <w:b/>
                <w:bCs/>
                <w:spacing w:val="-10"/>
                <w:sz w:val="24"/>
                <w:szCs w:val="24"/>
              </w:rPr>
              <w:t>Предлагаемая редакция</w:t>
            </w:r>
          </w:p>
        </w:tc>
      </w:tr>
      <w:tr w:rsidR="0071561C" w:rsidRPr="00E16C2C">
        <w:trPr>
          <w:trHeight w:val="3718"/>
        </w:trPr>
        <w:tc>
          <w:tcPr>
            <w:tcW w:w="2500" w:type="pct"/>
          </w:tcPr>
          <w:p w:rsidR="0071561C" w:rsidRPr="00E16C2C" w:rsidRDefault="0071561C" w:rsidP="008C5F15">
            <w:pPr>
              <w:pStyle w:val="PlainText"/>
              <w:jc w:val="both"/>
              <w:outlineLvl w:val="0"/>
              <w:rPr>
                <w:rFonts w:ascii="Times New Roman" w:hAnsi="Times New Roman" w:cs="Times New Roman"/>
                <w:spacing w:val="-10"/>
                <w:sz w:val="24"/>
                <w:szCs w:val="24"/>
              </w:rPr>
            </w:pPr>
            <w:r w:rsidRPr="00E16C2C">
              <w:rPr>
                <w:rFonts w:ascii="Times New Roman" w:hAnsi="Times New Roman" w:cs="Times New Roman"/>
                <w:spacing w:val="-10"/>
                <w:sz w:val="24"/>
                <w:szCs w:val="24"/>
              </w:rPr>
              <w:tab/>
            </w:r>
            <w:r w:rsidRPr="00E16C2C">
              <w:rPr>
                <w:rFonts w:ascii="Times New Roman" w:hAnsi="Times New Roman" w:cs="Times New Roman"/>
                <w:b/>
                <w:bCs/>
                <w:spacing w:val="-10"/>
                <w:sz w:val="24"/>
                <w:szCs w:val="24"/>
              </w:rPr>
              <w:t>Статья 46.</w:t>
            </w:r>
            <w:r w:rsidRPr="00E16C2C">
              <w:rPr>
                <w:rFonts w:ascii="Times New Roman" w:hAnsi="Times New Roman" w:cs="Times New Roman"/>
                <w:spacing w:val="-10"/>
                <w:sz w:val="24"/>
                <w:szCs w:val="24"/>
              </w:rPr>
              <w:t xml:space="preserve"> Присвоение воинских званий</w:t>
            </w:r>
          </w:p>
          <w:p w:rsidR="0071561C" w:rsidRPr="00E16C2C" w:rsidRDefault="0071561C" w:rsidP="008C5F15">
            <w:pPr>
              <w:spacing w:after="0" w:line="240" w:lineRule="auto"/>
              <w:jc w:val="both"/>
              <w:rPr>
                <w:rFonts w:ascii="Times New Roman" w:hAnsi="Times New Roman" w:cs="Times New Roman"/>
                <w:spacing w:val="-10"/>
                <w:sz w:val="24"/>
                <w:szCs w:val="24"/>
              </w:rPr>
            </w:pPr>
          </w:p>
          <w:p w:rsidR="0071561C" w:rsidRPr="00E16C2C" w:rsidRDefault="0071561C" w:rsidP="008C5F15">
            <w:pPr>
              <w:pStyle w:val="PlainText"/>
              <w:ind w:firstLine="708"/>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1. Военнослужащим присваиваются воинские звания:</w:t>
            </w:r>
          </w:p>
          <w:p w:rsidR="0071561C" w:rsidRPr="00E16C2C" w:rsidRDefault="0071561C" w:rsidP="008C5F15">
            <w:pPr>
              <w:pStyle w:val="PlainText"/>
              <w:ind w:firstLine="708"/>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 xml:space="preserve">а) высших офицеров </w:t>
            </w:r>
            <w:r w:rsidRPr="00E16C2C">
              <w:rPr>
                <w:rFonts w:ascii="Times New Roman" w:hAnsi="Times New Roman" w:cs="Times New Roman"/>
                <w:b/>
                <w:bCs/>
                <w:spacing w:val="-10"/>
                <w:sz w:val="24"/>
                <w:szCs w:val="24"/>
              </w:rPr>
              <w:t>и воинское звание полковник</w:t>
            </w:r>
            <w:r w:rsidRPr="00E16C2C">
              <w:rPr>
                <w:rFonts w:ascii="Times New Roman" w:hAnsi="Times New Roman" w:cs="Times New Roman"/>
                <w:spacing w:val="-10"/>
                <w:sz w:val="24"/>
                <w:szCs w:val="24"/>
              </w:rPr>
              <w:t xml:space="preserve"> – Президентом Приднестровской Молдавской Республики;</w:t>
            </w:r>
          </w:p>
          <w:p w:rsidR="0071561C" w:rsidRPr="00E16C2C" w:rsidRDefault="0071561C" w:rsidP="008C5F15">
            <w:pPr>
              <w:pStyle w:val="PlainText"/>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ab/>
              <w:t xml:space="preserve">б) </w:t>
            </w:r>
            <w:r w:rsidRPr="00E16C2C">
              <w:rPr>
                <w:rFonts w:ascii="Times New Roman" w:hAnsi="Times New Roman" w:cs="Times New Roman"/>
                <w:b/>
                <w:bCs/>
                <w:spacing w:val="-10"/>
                <w:sz w:val="24"/>
                <w:szCs w:val="24"/>
              </w:rPr>
              <w:t>до подполковника</w:t>
            </w:r>
            <w:r w:rsidRPr="00E16C2C">
              <w:rPr>
                <w:rFonts w:ascii="Times New Roman" w:hAnsi="Times New Roman" w:cs="Times New Roman"/>
                <w:spacing w:val="-10"/>
                <w:sz w:val="24"/>
                <w:szCs w:val="24"/>
              </w:rPr>
              <w:t xml:space="preserve"> включительно – должностными лицами в соответствии с Положением о порядке прохождения военной службы.</w:t>
            </w:r>
          </w:p>
          <w:p w:rsidR="0071561C" w:rsidRPr="00E16C2C" w:rsidRDefault="0071561C" w:rsidP="008C5F15">
            <w:pPr>
              <w:spacing w:after="0" w:line="240" w:lineRule="auto"/>
              <w:ind w:firstLine="284"/>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w:t>
            </w:r>
          </w:p>
        </w:tc>
        <w:tc>
          <w:tcPr>
            <w:tcW w:w="2500" w:type="pct"/>
          </w:tcPr>
          <w:p w:rsidR="0071561C" w:rsidRPr="00E16C2C" w:rsidRDefault="0071561C" w:rsidP="008C5F15">
            <w:pPr>
              <w:pStyle w:val="PlainText"/>
              <w:jc w:val="both"/>
              <w:outlineLvl w:val="0"/>
              <w:rPr>
                <w:rFonts w:ascii="Times New Roman" w:hAnsi="Times New Roman" w:cs="Times New Roman"/>
                <w:spacing w:val="-10"/>
                <w:sz w:val="24"/>
                <w:szCs w:val="24"/>
              </w:rPr>
            </w:pPr>
            <w:r w:rsidRPr="00E16C2C">
              <w:rPr>
                <w:rFonts w:ascii="Times New Roman" w:hAnsi="Times New Roman" w:cs="Times New Roman"/>
                <w:b/>
                <w:bCs/>
                <w:spacing w:val="-10"/>
                <w:sz w:val="24"/>
                <w:szCs w:val="24"/>
              </w:rPr>
              <w:t>Статья 46.</w:t>
            </w:r>
            <w:r w:rsidRPr="00E16C2C">
              <w:rPr>
                <w:rFonts w:ascii="Times New Roman" w:hAnsi="Times New Roman" w:cs="Times New Roman"/>
                <w:spacing w:val="-10"/>
                <w:sz w:val="24"/>
                <w:szCs w:val="24"/>
              </w:rPr>
              <w:t xml:space="preserve"> Присвоение воинских званий</w:t>
            </w:r>
          </w:p>
          <w:p w:rsidR="0071561C" w:rsidRPr="00E16C2C" w:rsidRDefault="0071561C" w:rsidP="008C5F15">
            <w:pPr>
              <w:spacing w:after="0" w:line="240" w:lineRule="auto"/>
              <w:jc w:val="both"/>
              <w:rPr>
                <w:rFonts w:ascii="Times New Roman" w:hAnsi="Times New Roman" w:cs="Times New Roman"/>
                <w:spacing w:val="-10"/>
                <w:sz w:val="24"/>
                <w:szCs w:val="24"/>
              </w:rPr>
            </w:pPr>
          </w:p>
          <w:p w:rsidR="0071561C" w:rsidRPr="00E16C2C" w:rsidRDefault="0071561C" w:rsidP="008C5F15">
            <w:pPr>
              <w:pStyle w:val="PlainText"/>
              <w:ind w:firstLine="708"/>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1. Военнослужащим присваиваются воинские звания:</w:t>
            </w:r>
          </w:p>
          <w:p w:rsidR="0071561C" w:rsidRPr="00E16C2C" w:rsidRDefault="0071561C" w:rsidP="008C5F15">
            <w:pPr>
              <w:pStyle w:val="PlainText"/>
              <w:ind w:firstLine="708"/>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а) высших офицеров – Президентом Приднестровской Молдавской Республики;</w:t>
            </w:r>
          </w:p>
          <w:p w:rsidR="0071561C" w:rsidRPr="00E16C2C" w:rsidRDefault="0071561C" w:rsidP="008C5F15">
            <w:pPr>
              <w:pStyle w:val="PlainText"/>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ab/>
              <w:t xml:space="preserve">б) </w:t>
            </w:r>
            <w:r w:rsidRPr="00E16C2C">
              <w:rPr>
                <w:rFonts w:ascii="Times New Roman" w:hAnsi="Times New Roman" w:cs="Times New Roman"/>
                <w:b/>
                <w:bCs/>
                <w:spacing w:val="-10"/>
                <w:sz w:val="24"/>
                <w:szCs w:val="24"/>
              </w:rPr>
              <w:t>до полковника</w:t>
            </w:r>
            <w:r w:rsidRPr="00E16C2C">
              <w:rPr>
                <w:rFonts w:ascii="Times New Roman" w:hAnsi="Times New Roman" w:cs="Times New Roman"/>
                <w:spacing w:val="-10"/>
                <w:sz w:val="24"/>
                <w:szCs w:val="24"/>
              </w:rPr>
              <w:t xml:space="preserve"> включительно – должностными лицами в соответствии с Положением о порядке прохождения военной службы.</w:t>
            </w:r>
          </w:p>
          <w:p w:rsidR="0071561C" w:rsidRPr="00E16C2C" w:rsidRDefault="0071561C" w:rsidP="008C5F15">
            <w:pPr>
              <w:spacing w:after="0" w:line="240" w:lineRule="auto"/>
              <w:ind w:firstLine="177"/>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w:t>
            </w:r>
          </w:p>
        </w:tc>
      </w:tr>
      <w:tr w:rsidR="0071561C" w:rsidRPr="00E16C2C">
        <w:trPr>
          <w:trHeight w:val="558"/>
        </w:trPr>
        <w:tc>
          <w:tcPr>
            <w:tcW w:w="2500" w:type="pct"/>
          </w:tcPr>
          <w:p w:rsidR="0071561C" w:rsidRPr="00E16C2C" w:rsidRDefault="0071561C" w:rsidP="008C5F15">
            <w:pPr>
              <w:pStyle w:val="PlainText"/>
              <w:jc w:val="both"/>
              <w:outlineLvl w:val="0"/>
              <w:rPr>
                <w:rFonts w:ascii="Times New Roman" w:hAnsi="Times New Roman" w:cs="Times New Roman"/>
                <w:spacing w:val="-10"/>
                <w:sz w:val="24"/>
                <w:szCs w:val="24"/>
              </w:rPr>
            </w:pPr>
            <w:r w:rsidRPr="00E16C2C">
              <w:rPr>
                <w:rFonts w:ascii="Times New Roman" w:hAnsi="Times New Roman" w:cs="Times New Roman"/>
                <w:b/>
                <w:bCs/>
                <w:spacing w:val="-10"/>
                <w:sz w:val="24"/>
                <w:szCs w:val="24"/>
              </w:rPr>
              <w:t>Статья 56.</w:t>
            </w:r>
            <w:r w:rsidRPr="00E16C2C">
              <w:rPr>
                <w:rFonts w:ascii="Times New Roman" w:hAnsi="Times New Roman" w:cs="Times New Roman"/>
                <w:spacing w:val="-10"/>
                <w:sz w:val="24"/>
                <w:szCs w:val="24"/>
              </w:rPr>
              <w:t xml:space="preserve"> Присвоение воинских званий гражданам, пребывающим</w:t>
            </w:r>
            <w:r w:rsidRPr="00E16C2C">
              <w:rPr>
                <w:rFonts w:ascii="Times New Roman" w:hAnsi="Times New Roman" w:cs="Times New Roman"/>
                <w:spacing w:val="-10"/>
                <w:sz w:val="24"/>
                <w:szCs w:val="24"/>
              </w:rPr>
              <w:tab/>
              <w:t>в запасе</w:t>
            </w:r>
          </w:p>
          <w:p w:rsidR="0071561C" w:rsidRPr="00E16C2C" w:rsidRDefault="0071561C" w:rsidP="008C5F15">
            <w:pPr>
              <w:pStyle w:val="PlainText"/>
              <w:ind w:firstLine="709"/>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1. Гражданам, пребывающим в запасе, очередные воинские звания могут быть присвоены по представлению должностного лица, руководившего военными сборами, только после прохождения военных сборов и сдачи зачетов, в объеме, определяемом Министерством обороны:</w:t>
            </w:r>
          </w:p>
          <w:p w:rsidR="0071561C" w:rsidRPr="00E16C2C" w:rsidRDefault="0071561C" w:rsidP="008C5F15">
            <w:pPr>
              <w:pStyle w:val="PlainText"/>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ab/>
              <w:t>а) солдату, сержанту, до старшины включительно - военным комиссаром;</w:t>
            </w:r>
          </w:p>
          <w:p w:rsidR="0071561C" w:rsidRPr="00E16C2C" w:rsidRDefault="0071561C" w:rsidP="008C5F15">
            <w:pPr>
              <w:pStyle w:val="PlainText"/>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ab/>
              <w:t xml:space="preserve">б) прапорщику, офицеру </w:t>
            </w:r>
            <w:r w:rsidRPr="00E16C2C">
              <w:rPr>
                <w:rFonts w:ascii="Times New Roman" w:hAnsi="Times New Roman" w:cs="Times New Roman"/>
                <w:b/>
                <w:bCs/>
                <w:spacing w:val="-10"/>
                <w:sz w:val="24"/>
                <w:szCs w:val="24"/>
              </w:rPr>
              <w:t>до подполковника</w:t>
            </w:r>
            <w:r w:rsidRPr="00E16C2C">
              <w:rPr>
                <w:rFonts w:ascii="Times New Roman" w:hAnsi="Times New Roman" w:cs="Times New Roman"/>
                <w:spacing w:val="-10"/>
                <w:sz w:val="24"/>
                <w:szCs w:val="24"/>
              </w:rPr>
              <w:t xml:space="preserve"> включительно Министром обороны Приднестровской Молдавской Республики;</w:t>
            </w:r>
          </w:p>
          <w:p w:rsidR="0071561C" w:rsidRPr="00E16C2C" w:rsidRDefault="0071561C" w:rsidP="008C5F15">
            <w:pPr>
              <w:pStyle w:val="PlainText"/>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 xml:space="preserve">…4. Гражданам, имеющим воинское звание офицера, пребывающим в запасе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воинские звания </w:t>
            </w:r>
            <w:r w:rsidRPr="00E16C2C">
              <w:rPr>
                <w:rFonts w:ascii="Times New Roman" w:hAnsi="Times New Roman" w:cs="Times New Roman"/>
                <w:b/>
                <w:bCs/>
                <w:spacing w:val="-10"/>
                <w:sz w:val="24"/>
                <w:szCs w:val="24"/>
              </w:rPr>
              <w:t xml:space="preserve">до подполковника </w:t>
            </w:r>
            <w:r w:rsidRPr="00E16C2C">
              <w:rPr>
                <w:rFonts w:ascii="Times New Roman" w:hAnsi="Times New Roman" w:cs="Times New Roman"/>
                <w:spacing w:val="-10"/>
                <w:sz w:val="24"/>
                <w:szCs w:val="24"/>
              </w:rPr>
              <w:t>включительно присваиваются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tc>
        <w:tc>
          <w:tcPr>
            <w:tcW w:w="2500" w:type="pct"/>
          </w:tcPr>
          <w:p w:rsidR="0071561C" w:rsidRPr="00E16C2C" w:rsidRDefault="0071561C" w:rsidP="008C5F15">
            <w:pPr>
              <w:pStyle w:val="PlainText"/>
              <w:jc w:val="both"/>
              <w:outlineLvl w:val="0"/>
              <w:rPr>
                <w:rFonts w:ascii="Times New Roman" w:hAnsi="Times New Roman" w:cs="Times New Roman"/>
                <w:spacing w:val="-10"/>
                <w:sz w:val="24"/>
                <w:szCs w:val="24"/>
              </w:rPr>
            </w:pPr>
            <w:r w:rsidRPr="00E16C2C">
              <w:rPr>
                <w:rFonts w:ascii="Times New Roman" w:hAnsi="Times New Roman" w:cs="Times New Roman"/>
                <w:b/>
                <w:bCs/>
                <w:spacing w:val="-10"/>
                <w:sz w:val="24"/>
                <w:szCs w:val="24"/>
              </w:rPr>
              <w:t>Статья 56.</w:t>
            </w:r>
            <w:r w:rsidRPr="00E16C2C">
              <w:rPr>
                <w:rFonts w:ascii="Times New Roman" w:hAnsi="Times New Roman" w:cs="Times New Roman"/>
                <w:spacing w:val="-10"/>
                <w:sz w:val="24"/>
                <w:szCs w:val="24"/>
              </w:rPr>
              <w:t xml:space="preserve"> Присвоение воинских званий гражданам, пребывающим</w:t>
            </w:r>
            <w:r w:rsidRPr="00E16C2C">
              <w:rPr>
                <w:rFonts w:ascii="Times New Roman" w:hAnsi="Times New Roman" w:cs="Times New Roman"/>
                <w:spacing w:val="-10"/>
                <w:sz w:val="24"/>
                <w:szCs w:val="24"/>
              </w:rPr>
              <w:tab/>
              <w:t>в запасе</w:t>
            </w:r>
          </w:p>
          <w:p w:rsidR="0071561C" w:rsidRPr="00E16C2C" w:rsidRDefault="0071561C" w:rsidP="008C5F15">
            <w:pPr>
              <w:pStyle w:val="PlainText"/>
              <w:ind w:firstLine="709"/>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1. Гражданам, пребывающим в запасе, очередные воинские звания могут быть присвоены по представлению должностного лица, руководившего военными сборами, только после прохождения военных сборов и сдачи зачетов, в объеме, определяемом Министерством обороны:</w:t>
            </w:r>
          </w:p>
          <w:p w:rsidR="0071561C" w:rsidRPr="00E16C2C" w:rsidRDefault="0071561C" w:rsidP="008C5F15">
            <w:pPr>
              <w:pStyle w:val="PlainText"/>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ab/>
              <w:t>а) солдату, сержанту, до старшины включительно - военным комиссаром;</w:t>
            </w:r>
          </w:p>
          <w:p w:rsidR="0071561C" w:rsidRPr="00E16C2C" w:rsidRDefault="0071561C" w:rsidP="008C5F15">
            <w:pPr>
              <w:pStyle w:val="PlainText"/>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ab/>
              <w:t xml:space="preserve">б) прапорщику, офицеру </w:t>
            </w:r>
            <w:r w:rsidRPr="00E16C2C">
              <w:rPr>
                <w:rFonts w:ascii="Times New Roman" w:hAnsi="Times New Roman" w:cs="Times New Roman"/>
                <w:b/>
                <w:bCs/>
                <w:spacing w:val="-10"/>
                <w:sz w:val="24"/>
                <w:szCs w:val="24"/>
              </w:rPr>
              <w:t>до полковника</w:t>
            </w:r>
            <w:r w:rsidRPr="00E16C2C">
              <w:rPr>
                <w:rFonts w:ascii="Times New Roman" w:hAnsi="Times New Roman" w:cs="Times New Roman"/>
                <w:spacing w:val="-10"/>
                <w:sz w:val="24"/>
                <w:szCs w:val="24"/>
              </w:rPr>
              <w:t xml:space="preserve"> включительно Министром обороны Приднестровской Молдавской Республики;</w:t>
            </w:r>
          </w:p>
          <w:p w:rsidR="0071561C" w:rsidRPr="00E16C2C" w:rsidRDefault="0071561C" w:rsidP="008C5F15">
            <w:pPr>
              <w:pStyle w:val="PlainText"/>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 xml:space="preserve">…4. Гражданам, имеющим воинское звание офицера, пребывающим в запасе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 воинские звания </w:t>
            </w:r>
            <w:r w:rsidRPr="00E16C2C">
              <w:rPr>
                <w:rFonts w:ascii="Times New Roman" w:hAnsi="Times New Roman" w:cs="Times New Roman"/>
                <w:b/>
                <w:bCs/>
                <w:spacing w:val="-10"/>
                <w:sz w:val="24"/>
                <w:szCs w:val="24"/>
              </w:rPr>
              <w:t xml:space="preserve">до полковника </w:t>
            </w:r>
            <w:r w:rsidRPr="00E16C2C">
              <w:rPr>
                <w:rFonts w:ascii="Times New Roman" w:hAnsi="Times New Roman" w:cs="Times New Roman"/>
                <w:spacing w:val="-10"/>
                <w:sz w:val="24"/>
                <w:szCs w:val="24"/>
              </w:rPr>
              <w:t>включительно присваиваются руководителем исполнительного органа государственной власти, в ведении которого находятся вопросы обеспечения государственной безопасности и охраны государственной границы Приднестровской Молдавской Республики.</w:t>
            </w:r>
          </w:p>
          <w:p w:rsidR="0071561C" w:rsidRPr="00E16C2C" w:rsidRDefault="0071561C" w:rsidP="008C5F15">
            <w:pPr>
              <w:pStyle w:val="PlainText"/>
              <w:jc w:val="both"/>
              <w:outlineLvl w:val="0"/>
              <w:rPr>
                <w:rFonts w:ascii="Times New Roman" w:hAnsi="Times New Roman" w:cs="Times New Roman"/>
                <w:b/>
                <w:bCs/>
                <w:spacing w:val="-10"/>
                <w:sz w:val="24"/>
                <w:szCs w:val="24"/>
              </w:rPr>
            </w:pPr>
          </w:p>
        </w:tc>
      </w:tr>
      <w:tr w:rsidR="0071561C" w:rsidRPr="00E16C2C">
        <w:trPr>
          <w:trHeight w:val="558"/>
        </w:trPr>
        <w:tc>
          <w:tcPr>
            <w:tcW w:w="5000" w:type="pct"/>
            <w:gridSpan w:val="2"/>
          </w:tcPr>
          <w:p w:rsidR="0071561C" w:rsidRPr="00E16C2C" w:rsidRDefault="0071561C" w:rsidP="008C5F15">
            <w:pPr>
              <w:pStyle w:val="PlainText"/>
              <w:jc w:val="center"/>
              <w:outlineLvl w:val="0"/>
              <w:rPr>
                <w:rFonts w:ascii="Times New Roman" w:hAnsi="Times New Roman" w:cs="Times New Roman"/>
                <w:spacing w:val="-10"/>
                <w:sz w:val="24"/>
                <w:szCs w:val="24"/>
              </w:rPr>
            </w:pPr>
            <w:r w:rsidRPr="00E16C2C">
              <w:rPr>
                <w:rFonts w:ascii="Times New Roman" w:hAnsi="Times New Roman" w:cs="Times New Roman"/>
                <w:spacing w:val="-10"/>
                <w:sz w:val="24"/>
                <w:szCs w:val="24"/>
              </w:rPr>
              <w:t>Закон Приднестровской Молдавской Республики «О внутренних войсках»</w:t>
            </w:r>
          </w:p>
          <w:p w:rsidR="0071561C" w:rsidRPr="00E16C2C" w:rsidRDefault="0071561C" w:rsidP="008C5F15">
            <w:pPr>
              <w:pStyle w:val="PlainText"/>
              <w:jc w:val="center"/>
              <w:outlineLvl w:val="0"/>
              <w:rPr>
                <w:rFonts w:ascii="Times New Roman" w:hAnsi="Times New Roman" w:cs="Times New Roman"/>
                <w:spacing w:val="-10"/>
                <w:sz w:val="24"/>
                <w:szCs w:val="24"/>
              </w:rPr>
            </w:pPr>
          </w:p>
        </w:tc>
      </w:tr>
      <w:tr w:rsidR="0071561C" w:rsidRPr="00E16C2C">
        <w:trPr>
          <w:trHeight w:val="558"/>
        </w:trPr>
        <w:tc>
          <w:tcPr>
            <w:tcW w:w="2500" w:type="pct"/>
          </w:tcPr>
          <w:p w:rsidR="0071561C" w:rsidRPr="00E16C2C" w:rsidRDefault="0071561C" w:rsidP="008C5F15">
            <w:pPr>
              <w:pStyle w:val="PlainText"/>
              <w:ind w:firstLine="720"/>
              <w:jc w:val="both"/>
              <w:rPr>
                <w:rFonts w:ascii="Times New Roman" w:hAnsi="Times New Roman" w:cs="Times New Roman"/>
                <w:spacing w:val="-10"/>
                <w:sz w:val="24"/>
                <w:szCs w:val="24"/>
              </w:rPr>
            </w:pPr>
            <w:r w:rsidRPr="00E16C2C">
              <w:rPr>
                <w:rFonts w:ascii="Times New Roman" w:hAnsi="Times New Roman" w:cs="Times New Roman"/>
                <w:b/>
                <w:bCs/>
                <w:spacing w:val="-10"/>
                <w:sz w:val="24"/>
                <w:szCs w:val="24"/>
              </w:rPr>
              <w:t>Статья 7.</w:t>
            </w:r>
            <w:r w:rsidRPr="00E16C2C">
              <w:rPr>
                <w:rFonts w:ascii="Times New Roman" w:hAnsi="Times New Roman" w:cs="Times New Roman"/>
                <w:spacing w:val="-10"/>
                <w:sz w:val="24"/>
                <w:szCs w:val="24"/>
              </w:rPr>
              <w:t xml:space="preserve"> Полномочия Президента Приднестровской Молдавской Республики в сфере деятельности внутренних войск и по руководству ими</w:t>
            </w:r>
          </w:p>
          <w:p w:rsidR="0071561C" w:rsidRPr="00E16C2C" w:rsidRDefault="0071561C" w:rsidP="008C5F15">
            <w:pPr>
              <w:pStyle w:val="PlainText"/>
              <w:ind w:firstLine="720"/>
              <w:jc w:val="both"/>
              <w:rPr>
                <w:rFonts w:ascii="Times New Roman" w:hAnsi="Times New Roman" w:cs="Times New Roman"/>
                <w:spacing w:val="-10"/>
                <w:sz w:val="24"/>
                <w:szCs w:val="24"/>
              </w:rPr>
            </w:pPr>
          </w:p>
          <w:p w:rsidR="0071561C" w:rsidRPr="00E16C2C" w:rsidRDefault="0071561C" w:rsidP="008C5F15">
            <w:pPr>
              <w:pStyle w:val="PlainText"/>
              <w:ind w:firstLine="720"/>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Президент Приднестровской Молдавской Республики:</w:t>
            </w:r>
          </w:p>
          <w:p w:rsidR="0071561C" w:rsidRPr="00E16C2C" w:rsidRDefault="0071561C" w:rsidP="008C5F15">
            <w:pPr>
              <w:pStyle w:val="PlainText"/>
              <w:ind w:firstLine="720"/>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w:t>
            </w:r>
          </w:p>
          <w:p w:rsidR="0071561C" w:rsidRPr="00E16C2C" w:rsidRDefault="0071561C" w:rsidP="008C5F15">
            <w:pPr>
              <w:pStyle w:val="PlainText"/>
              <w:ind w:firstLine="720"/>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 xml:space="preserve">д) присваивает в установленном порядке высшие воинские звания, </w:t>
            </w:r>
            <w:r w:rsidRPr="00E16C2C">
              <w:rPr>
                <w:rFonts w:ascii="Times New Roman" w:hAnsi="Times New Roman" w:cs="Times New Roman"/>
                <w:b/>
                <w:bCs/>
                <w:spacing w:val="-10"/>
                <w:sz w:val="24"/>
                <w:szCs w:val="24"/>
              </w:rPr>
              <w:t>а также воинское звание полковник</w:t>
            </w:r>
            <w:r w:rsidRPr="00E16C2C">
              <w:rPr>
                <w:rFonts w:ascii="Times New Roman" w:hAnsi="Times New Roman" w:cs="Times New Roman"/>
                <w:spacing w:val="-10"/>
                <w:sz w:val="24"/>
                <w:szCs w:val="24"/>
              </w:rPr>
              <w:t>;</w:t>
            </w:r>
          </w:p>
          <w:p w:rsidR="0071561C" w:rsidRPr="00E16C2C" w:rsidRDefault="0071561C" w:rsidP="008C5F15">
            <w:pPr>
              <w:pStyle w:val="PlainText"/>
              <w:jc w:val="both"/>
              <w:outlineLvl w:val="0"/>
              <w:rPr>
                <w:rFonts w:ascii="Times New Roman" w:hAnsi="Times New Roman" w:cs="Times New Roman"/>
                <w:b/>
                <w:bCs/>
                <w:spacing w:val="-10"/>
                <w:sz w:val="24"/>
                <w:szCs w:val="24"/>
              </w:rPr>
            </w:pPr>
          </w:p>
        </w:tc>
        <w:tc>
          <w:tcPr>
            <w:tcW w:w="2500" w:type="pct"/>
          </w:tcPr>
          <w:p w:rsidR="0071561C" w:rsidRPr="00E16C2C" w:rsidRDefault="0071561C" w:rsidP="008C5F15">
            <w:pPr>
              <w:pStyle w:val="PlainText"/>
              <w:ind w:firstLine="720"/>
              <w:jc w:val="both"/>
              <w:rPr>
                <w:rFonts w:ascii="Times New Roman" w:hAnsi="Times New Roman" w:cs="Times New Roman"/>
                <w:spacing w:val="-10"/>
                <w:sz w:val="24"/>
                <w:szCs w:val="24"/>
              </w:rPr>
            </w:pPr>
            <w:r w:rsidRPr="00E16C2C">
              <w:rPr>
                <w:rFonts w:ascii="Times New Roman" w:hAnsi="Times New Roman" w:cs="Times New Roman"/>
                <w:b/>
                <w:bCs/>
                <w:spacing w:val="-10"/>
                <w:sz w:val="24"/>
                <w:szCs w:val="24"/>
              </w:rPr>
              <w:t>Статья 7.</w:t>
            </w:r>
            <w:r w:rsidRPr="00E16C2C">
              <w:rPr>
                <w:rFonts w:ascii="Times New Roman" w:hAnsi="Times New Roman" w:cs="Times New Roman"/>
                <w:spacing w:val="-10"/>
                <w:sz w:val="24"/>
                <w:szCs w:val="24"/>
              </w:rPr>
              <w:t xml:space="preserve"> Полномочия Президента Приднестровской Молдавской Республики в сфере деятельности внутренних войск и по руководству ими</w:t>
            </w:r>
          </w:p>
          <w:p w:rsidR="0071561C" w:rsidRPr="00E16C2C" w:rsidRDefault="0071561C" w:rsidP="008C5F15">
            <w:pPr>
              <w:pStyle w:val="PlainText"/>
              <w:ind w:firstLine="720"/>
              <w:jc w:val="both"/>
              <w:rPr>
                <w:rFonts w:ascii="Times New Roman" w:hAnsi="Times New Roman" w:cs="Times New Roman"/>
                <w:spacing w:val="-10"/>
                <w:sz w:val="24"/>
                <w:szCs w:val="24"/>
              </w:rPr>
            </w:pPr>
          </w:p>
          <w:p w:rsidR="0071561C" w:rsidRPr="00E16C2C" w:rsidRDefault="0071561C" w:rsidP="008C5F15">
            <w:pPr>
              <w:pStyle w:val="PlainText"/>
              <w:ind w:firstLine="720"/>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Президент Приднестровской Молдавской Республики:</w:t>
            </w:r>
          </w:p>
          <w:p w:rsidR="0071561C" w:rsidRPr="00E16C2C" w:rsidRDefault="0071561C" w:rsidP="008C5F15">
            <w:pPr>
              <w:pStyle w:val="PlainText"/>
              <w:ind w:firstLine="720"/>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w:t>
            </w:r>
          </w:p>
          <w:p w:rsidR="0071561C" w:rsidRPr="00E16C2C" w:rsidRDefault="0071561C" w:rsidP="008C5F15">
            <w:pPr>
              <w:pStyle w:val="PlainText"/>
              <w:ind w:firstLine="720"/>
              <w:jc w:val="both"/>
              <w:rPr>
                <w:rFonts w:ascii="Times New Roman" w:hAnsi="Times New Roman" w:cs="Times New Roman"/>
                <w:spacing w:val="-10"/>
                <w:sz w:val="24"/>
                <w:szCs w:val="24"/>
              </w:rPr>
            </w:pPr>
            <w:r w:rsidRPr="00E16C2C">
              <w:rPr>
                <w:rFonts w:ascii="Times New Roman" w:hAnsi="Times New Roman" w:cs="Times New Roman"/>
                <w:spacing w:val="-10"/>
                <w:sz w:val="24"/>
                <w:szCs w:val="24"/>
              </w:rPr>
              <w:t>д) присваивает в установленном порядке высшие воинские звания;</w:t>
            </w:r>
          </w:p>
          <w:p w:rsidR="0071561C" w:rsidRPr="00E16C2C" w:rsidRDefault="0071561C" w:rsidP="008C5F15">
            <w:pPr>
              <w:pStyle w:val="PlainText"/>
              <w:jc w:val="both"/>
              <w:outlineLvl w:val="0"/>
              <w:rPr>
                <w:rFonts w:ascii="Times New Roman" w:hAnsi="Times New Roman" w:cs="Times New Roman"/>
                <w:b/>
                <w:bCs/>
                <w:spacing w:val="-10"/>
                <w:sz w:val="24"/>
                <w:szCs w:val="24"/>
              </w:rPr>
            </w:pPr>
          </w:p>
        </w:tc>
      </w:tr>
    </w:tbl>
    <w:p w:rsidR="0071561C" w:rsidRPr="00844739" w:rsidRDefault="0071561C" w:rsidP="00E16C2C">
      <w:pPr>
        <w:spacing w:after="0" w:line="240" w:lineRule="auto"/>
      </w:pPr>
    </w:p>
    <w:sectPr w:rsidR="0071561C" w:rsidRPr="00844739" w:rsidSect="00E16C2C">
      <w:headerReference w:type="default" r:id="rId6"/>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61C" w:rsidRDefault="0071561C">
      <w:r>
        <w:separator/>
      </w:r>
    </w:p>
  </w:endnote>
  <w:endnote w:type="continuationSeparator" w:id="1">
    <w:p w:rsidR="0071561C" w:rsidRDefault="00715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61C" w:rsidRDefault="0071561C">
      <w:r>
        <w:separator/>
      </w:r>
    </w:p>
  </w:footnote>
  <w:footnote w:type="continuationSeparator" w:id="1">
    <w:p w:rsidR="0071561C" w:rsidRDefault="00715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1C" w:rsidRPr="00E16C2C" w:rsidRDefault="0071561C" w:rsidP="00E16C2C">
    <w:pPr>
      <w:pStyle w:val="Header"/>
      <w:framePr w:wrap="auto" w:vAnchor="text" w:hAnchor="page" w:x="6382" w:y="-318"/>
      <w:rPr>
        <w:rStyle w:val="PageNumber"/>
        <w:rFonts w:ascii="Times New Roman" w:hAnsi="Times New Roman" w:cs="Times New Roman"/>
        <w:sz w:val="24"/>
        <w:szCs w:val="24"/>
      </w:rPr>
    </w:pPr>
    <w:r w:rsidRPr="00E16C2C">
      <w:rPr>
        <w:rStyle w:val="PageNumber"/>
        <w:rFonts w:ascii="Times New Roman" w:hAnsi="Times New Roman" w:cs="Times New Roman"/>
        <w:sz w:val="24"/>
        <w:szCs w:val="24"/>
      </w:rPr>
      <w:fldChar w:fldCharType="begin"/>
    </w:r>
    <w:r w:rsidRPr="00E16C2C">
      <w:rPr>
        <w:rStyle w:val="PageNumber"/>
        <w:rFonts w:ascii="Times New Roman" w:hAnsi="Times New Roman" w:cs="Times New Roman"/>
        <w:sz w:val="24"/>
        <w:szCs w:val="24"/>
      </w:rPr>
      <w:instrText xml:space="preserve">PAGE  </w:instrText>
    </w:r>
    <w:r w:rsidRPr="00E16C2C">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- 2 -</w:t>
    </w:r>
    <w:r w:rsidRPr="00E16C2C">
      <w:rPr>
        <w:rStyle w:val="PageNumber"/>
        <w:rFonts w:ascii="Times New Roman" w:hAnsi="Times New Roman" w:cs="Times New Roman"/>
        <w:sz w:val="24"/>
        <w:szCs w:val="24"/>
      </w:rPr>
      <w:fldChar w:fldCharType="end"/>
    </w:r>
  </w:p>
  <w:p w:rsidR="0071561C" w:rsidRDefault="007156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739"/>
    <w:rsid w:val="00072254"/>
    <w:rsid w:val="002A2B59"/>
    <w:rsid w:val="002B65D2"/>
    <w:rsid w:val="002E3485"/>
    <w:rsid w:val="003A4229"/>
    <w:rsid w:val="003A6CD2"/>
    <w:rsid w:val="00434407"/>
    <w:rsid w:val="005B6C0E"/>
    <w:rsid w:val="006C37E6"/>
    <w:rsid w:val="0071561C"/>
    <w:rsid w:val="00724B7B"/>
    <w:rsid w:val="008126FC"/>
    <w:rsid w:val="0083577E"/>
    <w:rsid w:val="00844739"/>
    <w:rsid w:val="00883D84"/>
    <w:rsid w:val="008C5F15"/>
    <w:rsid w:val="00963547"/>
    <w:rsid w:val="00A05095"/>
    <w:rsid w:val="00C13AC1"/>
    <w:rsid w:val="00D4191B"/>
    <w:rsid w:val="00DD0EDA"/>
    <w:rsid w:val="00E16C2C"/>
    <w:rsid w:val="00E85BAE"/>
    <w:rsid w:val="00F743D4"/>
    <w:rsid w:val="00FD5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1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4739"/>
    <w:pPr>
      <w:spacing w:before="100" w:beforeAutospacing="1" w:after="100" w:afterAutospacing="1" w:line="240" w:lineRule="auto"/>
    </w:pPr>
    <w:rPr>
      <w:sz w:val="24"/>
      <w:szCs w:val="24"/>
    </w:rPr>
  </w:style>
  <w:style w:type="character" w:styleId="Strong">
    <w:name w:val="Strong"/>
    <w:basedOn w:val="DefaultParagraphFont"/>
    <w:uiPriority w:val="99"/>
    <w:qFormat/>
    <w:rsid w:val="00844739"/>
    <w:rPr>
      <w:b/>
      <w:bCs/>
    </w:rPr>
  </w:style>
  <w:style w:type="paragraph" w:styleId="PlainText">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
    <w:basedOn w:val="Normal"/>
    <w:link w:val="PlainTextChar"/>
    <w:uiPriority w:val="99"/>
    <w:rsid w:val="00844739"/>
    <w:pPr>
      <w:spacing w:after="0" w:line="240" w:lineRule="auto"/>
    </w:pPr>
    <w:rPr>
      <w:rFonts w:ascii="Courier New" w:hAnsi="Courier New" w:cs="Courier New"/>
      <w:sz w:val="20"/>
      <w:szCs w:val="20"/>
    </w:rPr>
  </w:style>
  <w:style w:type="character" w:customStyle="1" w:styleId="PlainTextChar">
    <w:name w:val="Plain Text Char"/>
    <w:aliases w:val="Знак Char,Текст Знак2 Char,Текст Знак1 Знак Знак Char,Текст Знак Знак Знак Знак Char,Знак Знак Знак Знак Знак Char,Знак Знак Знак Знак1 Char,Знак Знак Char,Текст Знак1 Знак1 Char,Текст Знак Знак Char,Текст Знак1 Знак Char"/>
    <w:basedOn w:val="DefaultParagraphFont"/>
    <w:link w:val="PlainText"/>
    <w:uiPriority w:val="99"/>
    <w:locked/>
    <w:rsid w:val="00844739"/>
    <w:rPr>
      <w:rFonts w:ascii="Courier New" w:hAnsi="Courier New" w:cs="Courier New"/>
      <w:sz w:val="20"/>
      <w:szCs w:val="20"/>
    </w:rPr>
  </w:style>
  <w:style w:type="character" w:customStyle="1" w:styleId="a">
    <w:name w:val="Текст Знак"/>
    <w:basedOn w:val="DefaultParagraphFont"/>
    <w:link w:val="PlainText"/>
    <w:uiPriority w:val="99"/>
    <w:semiHidden/>
    <w:locked/>
    <w:rsid w:val="00844739"/>
    <w:rPr>
      <w:rFonts w:ascii="Consolas" w:hAnsi="Consolas" w:cs="Consolas"/>
      <w:sz w:val="21"/>
      <w:szCs w:val="21"/>
    </w:rPr>
  </w:style>
  <w:style w:type="paragraph" w:styleId="BalloonText">
    <w:name w:val="Balloon Text"/>
    <w:basedOn w:val="Normal"/>
    <w:link w:val="BalloonTextChar"/>
    <w:uiPriority w:val="99"/>
    <w:semiHidden/>
    <w:rsid w:val="003A6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6CD2"/>
    <w:rPr>
      <w:rFonts w:ascii="Tahoma" w:hAnsi="Tahoma" w:cs="Tahoma"/>
      <w:sz w:val="16"/>
      <w:szCs w:val="16"/>
    </w:rPr>
  </w:style>
  <w:style w:type="paragraph" w:styleId="Header">
    <w:name w:val="header"/>
    <w:basedOn w:val="Normal"/>
    <w:link w:val="HeaderChar"/>
    <w:uiPriority w:val="99"/>
    <w:rsid w:val="00E16C2C"/>
    <w:pPr>
      <w:tabs>
        <w:tab w:val="center" w:pos="4677"/>
        <w:tab w:val="right" w:pos="9355"/>
      </w:tabs>
    </w:pPr>
  </w:style>
  <w:style w:type="character" w:customStyle="1" w:styleId="HeaderChar">
    <w:name w:val="Header Char"/>
    <w:basedOn w:val="DefaultParagraphFont"/>
    <w:link w:val="Header"/>
    <w:uiPriority w:val="99"/>
    <w:semiHidden/>
    <w:locked/>
    <w:rsid w:val="008126FC"/>
  </w:style>
  <w:style w:type="character" w:styleId="PageNumber">
    <w:name w:val="page number"/>
    <w:basedOn w:val="DefaultParagraphFont"/>
    <w:uiPriority w:val="99"/>
    <w:rsid w:val="00E16C2C"/>
  </w:style>
  <w:style w:type="paragraph" w:styleId="Footer">
    <w:name w:val="footer"/>
    <w:basedOn w:val="Normal"/>
    <w:link w:val="FooterChar"/>
    <w:uiPriority w:val="99"/>
    <w:rsid w:val="00E16C2C"/>
    <w:pPr>
      <w:tabs>
        <w:tab w:val="center" w:pos="4677"/>
        <w:tab w:val="right" w:pos="9355"/>
      </w:tabs>
    </w:pPr>
  </w:style>
  <w:style w:type="character" w:customStyle="1" w:styleId="FooterChar">
    <w:name w:val="Footer Char"/>
    <w:basedOn w:val="DefaultParagraphFont"/>
    <w:link w:val="Footer"/>
    <w:uiPriority w:val="99"/>
    <w:semiHidden/>
    <w:locked/>
    <w:rsid w:val="008126FC"/>
  </w:style>
</w:styles>
</file>

<file path=word/webSettings.xml><?xml version="1.0" encoding="utf-8"?>
<w:webSettings xmlns:r="http://schemas.openxmlformats.org/officeDocument/2006/relationships" xmlns:w="http://schemas.openxmlformats.org/wordprocessingml/2006/main">
  <w:divs>
    <w:div w:id="1854370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7</Pages>
  <Words>1954</Words>
  <Characters>11144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g303kki</dc:creator>
  <cp:keywords/>
  <dc:description/>
  <cp:lastModifiedBy>user</cp:lastModifiedBy>
  <cp:revision>9</cp:revision>
  <cp:lastPrinted>2017-04-05T10:12:00Z</cp:lastPrinted>
  <dcterms:created xsi:type="dcterms:W3CDTF">2017-04-03T11:05:00Z</dcterms:created>
  <dcterms:modified xsi:type="dcterms:W3CDTF">2017-04-06T06:13:00Z</dcterms:modified>
</cp:coreProperties>
</file>