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F40" w:rsidRDefault="00A42F40" w:rsidP="0047101E">
      <w:pPr>
        <w:shd w:val="clear" w:color="auto" w:fill="FFFFFF"/>
        <w:spacing w:after="0" w:line="240" w:lineRule="auto"/>
        <w:ind w:firstLine="709"/>
        <w:jc w:val="center"/>
        <w:rPr>
          <w:rFonts w:ascii="Times New Roman" w:eastAsia="Times New Roman" w:hAnsi="Times New Roman"/>
          <w:color w:val="000000"/>
          <w:sz w:val="28"/>
          <w:szCs w:val="28"/>
          <w:lang w:val="en-US" w:eastAsia="ru-RU"/>
        </w:rPr>
      </w:pPr>
    </w:p>
    <w:p w:rsidR="0043195E" w:rsidRDefault="0043195E" w:rsidP="0047101E">
      <w:pPr>
        <w:shd w:val="clear" w:color="auto" w:fill="FFFFFF"/>
        <w:spacing w:after="0" w:line="240" w:lineRule="auto"/>
        <w:ind w:firstLine="709"/>
        <w:jc w:val="center"/>
        <w:rPr>
          <w:rFonts w:ascii="Times New Roman" w:eastAsia="Times New Roman" w:hAnsi="Times New Roman"/>
          <w:color w:val="000000"/>
          <w:sz w:val="28"/>
          <w:szCs w:val="28"/>
          <w:lang w:val="en-US" w:eastAsia="ru-RU"/>
        </w:rPr>
      </w:pPr>
    </w:p>
    <w:p w:rsidR="0043195E" w:rsidRDefault="0043195E" w:rsidP="0047101E">
      <w:pPr>
        <w:shd w:val="clear" w:color="auto" w:fill="FFFFFF"/>
        <w:spacing w:after="0" w:line="240" w:lineRule="auto"/>
        <w:ind w:firstLine="709"/>
        <w:jc w:val="center"/>
        <w:rPr>
          <w:rFonts w:ascii="Times New Roman" w:eastAsia="Times New Roman" w:hAnsi="Times New Roman"/>
          <w:color w:val="000000"/>
          <w:sz w:val="28"/>
          <w:szCs w:val="28"/>
          <w:lang w:val="en-US" w:eastAsia="ru-RU"/>
        </w:rPr>
      </w:pPr>
    </w:p>
    <w:p w:rsidR="0043195E" w:rsidRDefault="0043195E" w:rsidP="0047101E">
      <w:pPr>
        <w:shd w:val="clear" w:color="auto" w:fill="FFFFFF"/>
        <w:spacing w:after="0" w:line="240" w:lineRule="auto"/>
        <w:ind w:firstLine="709"/>
        <w:jc w:val="center"/>
        <w:rPr>
          <w:rFonts w:ascii="Times New Roman" w:eastAsia="Times New Roman" w:hAnsi="Times New Roman"/>
          <w:color w:val="000000"/>
          <w:sz w:val="28"/>
          <w:szCs w:val="28"/>
          <w:lang w:val="en-US" w:eastAsia="ru-RU"/>
        </w:rPr>
      </w:pPr>
    </w:p>
    <w:p w:rsidR="0043195E" w:rsidRDefault="0043195E" w:rsidP="0047101E">
      <w:pPr>
        <w:shd w:val="clear" w:color="auto" w:fill="FFFFFF"/>
        <w:spacing w:after="0" w:line="240" w:lineRule="auto"/>
        <w:ind w:firstLine="709"/>
        <w:jc w:val="center"/>
        <w:rPr>
          <w:rFonts w:ascii="Times New Roman" w:eastAsia="Times New Roman" w:hAnsi="Times New Roman"/>
          <w:color w:val="000000"/>
          <w:sz w:val="28"/>
          <w:szCs w:val="28"/>
          <w:lang w:val="en-US" w:eastAsia="ru-RU"/>
        </w:rPr>
      </w:pPr>
    </w:p>
    <w:p w:rsidR="0043195E" w:rsidRDefault="0043195E" w:rsidP="0047101E">
      <w:pPr>
        <w:shd w:val="clear" w:color="auto" w:fill="FFFFFF"/>
        <w:spacing w:after="0" w:line="240" w:lineRule="auto"/>
        <w:ind w:firstLine="709"/>
        <w:jc w:val="center"/>
        <w:rPr>
          <w:rFonts w:ascii="Times New Roman" w:eastAsia="Times New Roman" w:hAnsi="Times New Roman"/>
          <w:color w:val="000000"/>
          <w:sz w:val="28"/>
          <w:szCs w:val="28"/>
          <w:lang w:val="en-US" w:eastAsia="ru-RU"/>
        </w:rPr>
      </w:pPr>
    </w:p>
    <w:p w:rsidR="0043195E" w:rsidRDefault="0043195E" w:rsidP="0047101E">
      <w:pPr>
        <w:shd w:val="clear" w:color="auto" w:fill="FFFFFF"/>
        <w:spacing w:after="0" w:line="240" w:lineRule="auto"/>
        <w:ind w:firstLine="709"/>
        <w:jc w:val="center"/>
        <w:rPr>
          <w:rFonts w:ascii="Times New Roman" w:eastAsia="Times New Roman" w:hAnsi="Times New Roman"/>
          <w:color w:val="000000"/>
          <w:sz w:val="28"/>
          <w:szCs w:val="28"/>
          <w:lang w:val="en-US" w:eastAsia="ru-RU"/>
        </w:rPr>
      </w:pPr>
    </w:p>
    <w:p w:rsidR="0043195E" w:rsidRDefault="0043195E" w:rsidP="0047101E">
      <w:pPr>
        <w:shd w:val="clear" w:color="auto" w:fill="FFFFFF"/>
        <w:spacing w:after="0" w:line="240" w:lineRule="auto"/>
        <w:ind w:firstLine="709"/>
        <w:jc w:val="center"/>
        <w:rPr>
          <w:rFonts w:ascii="Times New Roman" w:eastAsia="Times New Roman" w:hAnsi="Times New Roman"/>
          <w:color w:val="000000"/>
          <w:sz w:val="28"/>
          <w:szCs w:val="28"/>
          <w:lang w:val="en-US" w:eastAsia="ru-RU"/>
        </w:rPr>
      </w:pPr>
    </w:p>
    <w:p w:rsidR="0043195E" w:rsidRPr="00C907A8" w:rsidRDefault="0043195E" w:rsidP="0047101E">
      <w:pPr>
        <w:shd w:val="clear" w:color="auto" w:fill="FFFFFF"/>
        <w:spacing w:after="0" w:line="240" w:lineRule="auto"/>
        <w:ind w:firstLine="709"/>
        <w:jc w:val="center"/>
        <w:rPr>
          <w:rFonts w:ascii="Times New Roman" w:eastAsia="Times New Roman" w:hAnsi="Times New Roman"/>
          <w:sz w:val="28"/>
          <w:szCs w:val="28"/>
          <w:lang w:val="en-US" w:eastAsia="ru-RU"/>
        </w:rPr>
      </w:pPr>
    </w:p>
    <w:p w:rsidR="0043195E" w:rsidRPr="00C907A8" w:rsidRDefault="0043195E" w:rsidP="0047101E">
      <w:pPr>
        <w:shd w:val="clear" w:color="auto" w:fill="FFFFFF"/>
        <w:spacing w:after="0" w:line="240" w:lineRule="auto"/>
        <w:ind w:firstLine="709"/>
        <w:jc w:val="center"/>
        <w:rPr>
          <w:rFonts w:ascii="Times New Roman" w:eastAsia="Times New Roman" w:hAnsi="Times New Roman"/>
          <w:sz w:val="28"/>
          <w:szCs w:val="28"/>
          <w:lang w:eastAsia="ru-RU"/>
        </w:rPr>
      </w:pPr>
    </w:p>
    <w:p w:rsidR="00ED2C5C" w:rsidRPr="00C907A8" w:rsidRDefault="00ED2C5C" w:rsidP="0047101E">
      <w:pPr>
        <w:shd w:val="clear" w:color="auto" w:fill="FFFFFF"/>
        <w:spacing w:after="0" w:line="240" w:lineRule="auto"/>
        <w:ind w:firstLine="709"/>
        <w:jc w:val="center"/>
        <w:rPr>
          <w:rFonts w:ascii="Times New Roman" w:eastAsia="Times New Roman" w:hAnsi="Times New Roman"/>
          <w:sz w:val="28"/>
          <w:szCs w:val="28"/>
          <w:lang w:eastAsia="ru-RU"/>
        </w:rPr>
      </w:pPr>
    </w:p>
    <w:p w:rsidR="00A42F40" w:rsidRPr="00C907A8" w:rsidRDefault="00A42F40" w:rsidP="0043195E">
      <w:pPr>
        <w:shd w:val="clear" w:color="auto" w:fill="FFFFFF"/>
        <w:spacing w:after="0" w:line="240" w:lineRule="auto"/>
        <w:jc w:val="center"/>
        <w:rPr>
          <w:rFonts w:ascii="Times New Roman" w:eastAsia="Times New Roman" w:hAnsi="Times New Roman"/>
          <w:sz w:val="28"/>
          <w:szCs w:val="28"/>
          <w:lang w:eastAsia="ru-RU"/>
        </w:rPr>
      </w:pPr>
      <w:r w:rsidRPr="00C907A8">
        <w:rPr>
          <w:rFonts w:ascii="Times New Roman" w:eastAsia="Times New Roman" w:hAnsi="Times New Roman"/>
          <w:sz w:val="28"/>
          <w:szCs w:val="28"/>
          <w:lang w:eastAsia="ru-RU"/>
        </w:rPr>
        <w:t>О проекте закона Приднестровской Молдавской Республики</w:t>
      </w:r>
    </w:p>
    <w:p w:rsidR="00A42F40" w:rsidRPr="00C907A8" w:rsidRDefault="00A42F40" w:rsidP="0043195E">
      <w:pPr>
        <w:shd w:val="clear" w:color="auto" w:fill="FFFFFF"/>
        <w:spacing w:after="0" w:line="240" w:lineRule="auto"/>
        <w:jc w:val="center"/>
        <w:rPr>
          <w:rFonts w:ascii="Times New Roman" w:eastAsia="Times New Roman" w:hAnsi="Times New Roman"/>
          <w:sz w:val="28"/>
          <w:szCs w:val="28"/>
          <w:lang w:eastAsia="ru-RU"/>
        </w:rPr>
      </w:pPr>
      <w:r w:rsidRPr="00C907A8">
        <w:rPr>
          <w:rFonts w:ascii="Times New Roman" w:eastAsia="Times New Roman" w:hAnsi="Times New Roman"/>
          <w:sz w:val="28"/>
          <w:szCs w:val="28"/>
          <w:lang w:eastAsia="ru-RU"/>
        </w:rPr>
        <w:t xml:space="preserve">«О внесении дополнения в Закон Приднестровской Молдавской Республики </w:t>
      </w:r>
    </w:p>
    <w:p w:rsidR="00A42F40" w:rsidRPr="00C907A8" w:rsidRDefault="00A42F40" w:rsidP="0043195E">
      <w:pPr>
        <w:shd w:val="clear" w:color="auto" w:fill="FFFFFF"/>
        <w:spacing w:after="0" w:line="240" w:lineRule="auto"/>
        <w:jc w:val="center"/>
        <w:rPr>
          <w:rFonts w:ascii="Times New Roman" w:eastAsia="Times New Roman" w:hAnsi="Times New Roman"/>
          <w:sz w:val="28"/>
          <w:szCs w:val="28"/>
          <w:lang w:eastAsia="ru-RU"/>
        </w:rPr>
      </w:pPr>
      <w:r w:rsidRPr="00C907A8">
        <w:rPr>
          <w:rFonts w:ascii="Times New Roman" w:eastAsia="Times New Roman" w:hAnsi="Times New Roman"/>
          <w:sz w:val="28"/>
          <w:szCs w:val="28"/>
          <w:lang w:eastAsia="ru-RU"/>
        </w:rPr>
        <w:t>«Об актах гражданского состояния»</w:t>
      </w:r>
    </w:p>
    <w:p w:rsidR="00A42F40" w:rsidRPr="00C907A8" w:rsidRDefault="00A42F40" w:rsidP="0047101E">
      <w:pPr>
        <w:shd w:val="clear" w:color="auto" w:fill="FFFFFF"/>
        <w:spacing w:after="0" w:line="240" w:lineRule="auto"/>
        <w:ind w:firstLine="709"/>
        <w:jc w:val="center"/>
        <w:rPr>
          <w:rFonts w:ascii="Times New Roman" w:eastAsia="Times New Roman" w:hAnsi="Times New Roman"/>
          <w:sz w:val="28"/>
          <w:szCs w:val="28"/>
          <w:lang w:eastAsia="ru-RU"/>
        </w:rPr>
      </w:pPr>
    </w:p>
    <w:p w:rsidR="0043195E" w:rsidRPr="00C907A8" w:rsidRDefault="0043195E" w:rsidP="0047101E">
      <w:pPr>
        <w:shd w:val="clear" w:color="auto" w:fill="FFFFFF"/>
        <w:spacing w:after="0" w:line="240" w:lineRule="auto"/>
        <w:ind w:firstLine="709"/>
        <w:jc w:val="center"/>
        <w:rPr>
          <w:rFonts w:ascii="Times New Roman" w:eastAsia="Times New Roman" w:hAnsi="Times New Roman"/>
          <w:sz w:val="28"/>
          <w:szCs w:val="28"/>
          <w:lang w:eastAsia="ru-RU"/>
        </w:rPr>
      </w:pPr>
    </w:p>
    <w:p w:rsidR="00A42F40" w:rsidRPr="00C907A8" w:rsidRDefault="00A42F40" w:rsidP="0047101E">
      <w:pPr>
        <w:spacing w:after="0" w:line="240" w:lineRule="auto"/>
        <w:ind w:firstLine="709"/>
        <w:jc w:val="both"/>
        <w:rPr>
          <w:rFonts w:ascii="Times New Roman" w:eastAsia="Times New Roman" w:hAnsi="Times New Roman"/>
          <w:sz w:val="28"/>
          <w:szCs w:val="28"/>
          <w:lang w:eastAsia="ru-RU"/>
        </w:rPr>
      </w:pPr>
      <w:r w:rsidRPr="00C907A8">
        <w:rPr>
          <w:rFonts w:ascii="Times New Roman" w:eastAsia="Times New Roman" w:hAnsi="Times New Roman"/>
          <w:sz w:val="28"/>
          <w:szCs w:val="28"/>
          <w:lang w:eastAsia="ru-RU"/>
        </w:rPr>
        <w:t>В соответствии со статьей 72 Конституции Приднестровской Молдавской Республики, в порядке законодательной инициативы:</w:t>
      </w:r>
    </w:p>
    <w:p w:rsidR="00A42F40" w:rsidRPr="00C907A8" w:rsidRDefault="00A42F40" w:rsidP="0047101E">
      <w:pPr>
        <w:spacing w:after="0" w:line="240" w:lineRule="auto"/>
        <w:ind w:firstLine="709"/>
        <w:jc w:val="both"/>
        <w:rPr>
          <w:rFonts w:ascii="Times New Roman" w:eastAsia="Times New Roman" w:hAnsi="Times New Roman"/>
          <w:sz w:val="28"/>
          <w:szCs w:val="28"/>
          <w:lang w:eastAsia="ru-RU"/>
        </w:rPr>
      </w:pPr>
    </w:p>
    <w:p w:rsidR="00A42F40" w:rsidRPr="00C907A8" w:rsidRDefault="00A42F40" w:rsidP="0047101E">
      <w:pPr>
        <w:spacing w:after="0" w:line="240" w:lineRule="auto"/>
        <w:ind w:firstLine="709"/>
        <w:jc w:val="both"/>
        <w:rPr>
          <w:rFonts w:ascii="Times New Roman" w:eastAsia="Times New Roman" w:hAnsi="Times New Roman"/>
          <w:sz w:val="28"/>
          <w:szCs w:val="28"/>
          <w:lang w:eastAsia="ru-RU"/>
        </w:rPr>
      </w:pPr>
      <w:r w:rsidRPr="00C907A8">
        <w:rPr>
          <w:rFonts w:ascii="Times New Roman" w:eastAsia="Times New Roman" w:hAnsi="Times New Roman"/>
          <w:sz w:val="28"/>
          <w:szCs w:val="28"/>
          <w:lang w:eastAsia="ru-RU"/>
        </w:rPr>
        <w:t xml:space="preserve">1. Направить проект закона Приднестровской Молдавской Республики </w:t>
      </w:r>
      <w:r w:rsidR="0043195E" w:rsidRPr="00C907A8">
        <w:rPr>
          <w:rFonts w:ascii="Times New Roman" w:eastAsia="Times New Roman" w:hAnsi="Times New Roman"/>
          <w:sz w:val="28"/>
          <w:szCs w:val="28"/>
          <w:lang w:eastAsia="ru-RU"/>
        </w:rPr>
        <w:br/>
      </w:r>
      <w:r w:rsidRPr="00C907A8">
        <w:rPr>
          <w:rFonts w:ascii="Times New Roman" w:eastAsia="Times New Roman" w:hAnsi="Times New Roman"/>
          <w:sz w:val="28"/>
          <w:szCs w:val="28"/>
          <w:lang w:eastAsia="ru-RU"/>
        </w:rPr>
        <w:t>«О внесении дополнения в Закон Приднестровской Молдавской Республики «Об актах гражданского состояния» на рассмотрение в Верховный Совет Приднестровской Молдавской Республики (прилагается).</w:t>
      </w:r>
    </w:p>
    <w:p w:rsidR="00FB3457" w:rsidRPr="00C907A8" w:rsidRDefault="00FB3457" w:rsidP="0047101E">
      <w:pPr>
        <w:spacing w:after="0" w:line="240" w:lineRule="auto"/>
        <w:ind w:firstLine="709"/>
        <w:jc w:val="both"/>
        <w:rPr>
          <w:rFonts w:ascii="Times New Roman" w:eastAsia="Times New Roman" w:hAnsi="Times New Roman"/>
          <w:sz w:val="28"/>
          <w:szCs w:val="28"/>
          <w:lang w:eastAsia="ru-RU"/>
        </w:rPr>
      </w:pPr>
    </w:p>
    <w:p w:rsidR="00A42F40" w:rsidRPr="00C907A8" w:rsidRDefault="00A42F40" w:rsidP="0047101E">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C907A8">
        <w:rPr>
          <w:rFonts w:ascii="Times New Roman" w:eastAsia="Times New Roman" w:hAnsi="Times New Roman"/>
          <w:sz w:val="28"/>
          <w:szCs w:val="28"/>
          <w:lang w:eastAsia="ru-RU"/>
        </w:rPr>
        <w:t xml:space="preserve">2. </w:t>
      </w:r>
      <w:proofErr w:type="gramStart"/>
      <w:r w:rsidRPr="00C907A8">
        <w:rPr>
          <w:rFonts w:ascii="Times New Roman" w:eastAsia="Times New Roman" w:hAnsi="Times New Roman"/>
          <w:sz w:val="28"/>
          <w:szCs w:val="28"/>
          <w:lang w:eastAsia="ru-RU"/>
        </w:rPr>
        <w:t xml:space="preserve">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внутренних дел Приднестровской Молдавской Республики </w:t>
      </w:r>
      <w:r w:rsidR="00FB3457" w:rsidRPr="00C907A8">
        <w:rPr>
          <w:rFonts w:ascii="Times New Roman" w:eastAsia="Times New Roman" w:hAnsi="Times New Roman"/>
          <w:sz w:val="28"/>
          <w:szCs w:val="28"/>
          <w:lang w:eastAsia="ru-RU"/>
        </w:rPr>
        <w:br/>
      </w:r>
      <w:r w:rsidRPr="00C907A8">
        <w:rPr>
          <w:rFonts w:ascii="Times New Roman" w:eastAsia="Times New Roman" w:hAnsi="Times New Roman"/>
          <w:sz w:val="28"/>
          <w:szCs w:val="28"/>
          <w:lang w:eastAsia="ru-RU"/>
        </w:rPr>
        <w:t xml:space="preserve">Мову Р.П., </w:t>
      </w:r>
      <w:r w:rsidRPr="00C907A8">
        <w:rPr>
          <w:rFonts w:ascii="Times New Roman" w:eastAsia="Times New Roman" w:hAnsi="Times New Roman"/>
          <w:sz w:val="28"/>
          <w:szCs w:val="28"/>
          <w:shd w:val="clear" w:color="auto" w:fill="FFFFFF"/>
          <w:lang w:eastAsia="ru-RU"/>
        </w:rPr>
        <w:t>министра юстиции Приднестровской Молдавской Республики Тумба А.И., первого заместителя министра юстиции Придне</w:t>
      </w:r>
      <w:r w:rsidR="0043195E" w:rsidRPr="00C907A8">
        <w:rPr>
          <w:rFonts w:ascii="Times New Roman" w:eastAsia="Times New Roman" w:hAnsi="Times New Roman"/>
          <w:sz w:val="28"/>
          <w:szCs w:val="28"/>
          <w:shd w:val="clear" w:color="auto" w:fill="FFFFFF"/>
          <w:lang w:eastAsia="ru-RU"/>
        </w:rPr>
        <w:t>стровской Молдавской Республики Жука В.В.,</w:t>
      </w:r>
      <w:r w:rsidRPr="00C907A8">
        <w:rPr>
          <w:rFonts w:ascii="Times New Roman" w:eastAsia="Times New Roman" w:hAnsi="Times New Roman"/>
          <w:sz w:val="28"/>
          <w:szCs w:val="28"/>
          <w:shd w:val="clear" w:color="auto" w:fill="FFFFFF"/>
          <w:lang w:eastAsia="ru-RU"/>
        </w:rPr>
        <w:t xml:space="preserve"> </w:t>
      </w:r>
      <w:r w:rsidRPr="00C907A8">
        <w:rPr>
          <w:rFonts w:ascii="Times New Roman" w:eastAsia="Times New Roman" w:hAnsi="Times New Roman"/>
          <w:sz w:val="28"/>
          <w:szCs w:val="28"/>
          <w:lang w:eastAsia="ru-RU"/>
        </w:rPr>
        <w:t xml:space="preserve">начальника Контрольно-правового управления </w:t>
      </w:r>
      <w:r w:rsidRPr="00C907A8">
        <w:rPr>
          <w:rFonts w:ascii="Times New Roman" w:eastAsia="Times New Roman" w:hAnsi="Times New Roman"/>
          <w:sz w:val="28"/>
          <w:szCs w:val="28"/>
          <w:shd w:val="clear" w:color="auto" w:fill="FFFFFF"/>
          <w:lang w:eastAsia="ru-RU"/>
        </w:rPr>
        <w:t>Министерства внутренних дел Приднестровской Молдавской Республики Чеботаря Р.А.</w:t>
      </w:r>
      <w:proofErr w:type="gramEnd"/>
    </w:p>
    <w:p w:rsidR="00A42F40" w:rsidRPr="00C907A8" w:rsidRDefault="00A42F40" w:rsidP="0047101E">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p>
    <w:p w:rsidR="00A42F40" w:rsidRPr="00C907A8" w:rsidRDefault="00A42F40" w:rsidP="0047101E">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p>
    <w:p w:rsidR="00CE637C" w:rsidRPr="00C907A8" w:rsidRDefault="00CE637C" w:rsidP="0047101E">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p>
    <w:p w:rsidR="00A42F40" w:rsidRPr="00C907A8" w:rsidRDefault="00A42F40" w:rsidP="0047101E">
      <w:pPr>
        <w:shd w:val="clear" w:color="auto" w:fill="FFFFFF"/>
        <w:spacing w:after="0" w:line="240" w:lineRule="auto"/>
        <w:ind w:firstLine="709"/>
        <w:rPr>
          <w:rFonts w:ascii="Times New Roman" w:eastAsia="Times New Roman" w:hAnsi="Times New Roman"/>
          <w:sz w:val="28"/>
          <w:szCs w:val="28"/>
          <w:lang w:eastAsia="ru-RU"/>
        </w:rPr>
      </w:pPr>
    </w:p>
    <w:p w:rsidR="00CE637C" w:rsidRPr="00C907A8" w:rsidRDefault="00CE637C" w:rsidP="00CE637C">
      <w:pPr>
        <w:shd w:val="clear" w:color="auto" w:fill="FFFFFF"/>
        <w:spacing w:after="0" w:line="240" w:lineRule="auto"/>
        <w:rPr>
          <w:rFonts w:ascii="Times New Roman" w:eastAsia="Times New Roman" w:hAnsi="Times New Roman"/>
          <w:sz w:val="24"/>
          <w:szCs w:val="24"/>
          <w:lang w:eastAsia="ru-RU"/>
        </w:rPr>
      </w:pPr>
      <w:r w:rsidRPr="00C907A8">
        <w:rPr>
          <w:rFonts w:ascii="Times New Roman" w:eastAsia="Times New Roman" w:hAnsi="Times New Roman"/>
          <w:sz w:val="24"/>
          <w:szCs w:val="24"/>
          <w:lang w:eastAsia="ru-RU"/>
        </w:rPr>
        <w:t>ПРЕЗИДЕНТ                                                                                                В.КРАСНОСЕЛЬСКИЙ</w:t>
      </w:r>
    </w:p>
    <w:p w:rsidR="00CE637C" w:rsidRPr="00C907A8" w:rsidRDefault="00CE637C" w:rsidP="00CE637C">
      <w:pPr>
        <w:shd w:val="clear" w:color="auto" w:fill="FFFFFF"/>
        <w:spacing w:after="0" w:line="240" w:lineRule="auto"/>
        <w:ind w:firstLine="709"/>
        <w:rPr>
          <w:rFonts w:ascii="Times New Roman" w:eastAsia="Times New Roman" w:hAnsi="Times New Roman"/>
          <w:sz w:val="28"/>
          <w:szCs w:val="28"/>
          <w:lang w:eastAsia="ru-RU"/>
        </w:rPr>
      </w:pPr>
    </w:p>
    <w:p w:rsidR="00CE637C" w:rsidRPr="00C907A8" w:rsidRDefault="00CE637C" w:rsidP="00CE637C">
      <w:pPr>
        <w:shd w:val="clear" w:color="auto" w:fill="FFFFFF"/>
        <w:spacing w:after="0" w:line="240" w:lineRule="auto"/>
        <w:ind w:firstLine="709"/>
        <w:rPr>
          <w:rFonts w:ascii="Times New Roman" w:eastAsia="Times New Roman" w:hAnsi="Times New Roman"/>
          <w:sz w:val="28"/>
          <w:szCs w:val="28"/>
          <w:lang w:eastAsia="ru-RU"/>
        </w:rPr>
      </w:pPr>
    </w:p>
    <w:p w:rsidR="00CE637C" w:rsidRPr="00C907A8" w:rsidRDefault="00CE637C" w:rsidP="00CE637C">
      <w:pPr>
        <w:shd w:val="clear" w:color="auto" w:fill="FFFFFF"/>
        <w:spacing w:after="0" w:line="240" w:lineRule="auto"/>
        <w:ind w:firstLine="709"/>
        <w:rPr>
          <w:rFonts w:ascii="Times New Roman" w:eastAsia="Times New Roman" w:hAnsi="Times New Roman"/>
          <w:sz w:val="28"/>
          <w:szCs w:val="28"/>
          <w:lang w:eastAsia="ru-RU"/>
        </w:rPr>
      </w:pPr>
    </w:p>
    <w:p w:rsidR="00CE637C" w:rsidRPr="00C907A8" w:rsidRDefault="00CE637C" w:rsidP="00CE637C">
      <w:pPr>
        <w:shd w:val="clear" w:color="auto" w:fill="FFFFFF"/>
        <w:spacing w:after="0" w:line="240" w:lineRule="auto"/>
        <w:ind w:firstLine="709"/>
        <w:rPr>
          <w:rFonts w:ascii="Times New Roman" w:eastAsia="Times New Roman" w:hAnsi="Times New Roman"/>
          <w:sz w:val="28"/>
          <w:szCs w:val="28"/>
          <w:lang w:eastAsia="ru-RU"/>
        </w:rPr>
      </w:pPr>
      <w:r w:rsidRPr="00C907A8">
        <w:rPr>
          <w:rFonts w:ascii="Times New Roman" w:eastAsia="Times New Roman" w:hAnsi="Times New Roman"/>
          <w:sz w:val="28"/>
          <w:szCs w:val="28"/>
          <w:lang w:eastAsia="ru-RU"/>
        </w:rPr>
        <w:t xml:space="preserve">   г. Тирасполь</w:t>
      </w:r>
    </w:p>
    <w:p w:rsidR="00CE637C" w:rsidRPr="00C907A8" w:rsidRDefault="00F32747" w:rsidP="00CE637C">
      <w:pPr>
        <w:shd w:val="clear" w:color="auto" w:fill="FFFFFF"/>
        <w:spacing w:after="0" w:line="240" w:lineRule="auto"/>
        <w:ind w:firstLine="709"/>
        <w:rPr>
          <w:rFonts w:ascii="Times New Roman" w:eastAsia="Times New Roman" w:hAnsi="Times New Roman"/>
          <w:sz w:val="28"/>
          <w:szCs w:val="28"/>
          <w:lang w:eastAsia="ru-RU"/>
        </w:rPr>
      </w:pPr>
      <w:proofErr w:type="gramStart"/>
      <w:r w:rsidRPr="00C907A8">
        <w:rPr>
          <w:rFonts w:ascii="Times New Roman" w:eastAsia="Times New Roman" w:hAnsi="Times New Roman"/>
          <w:sz w:val="28"/>
          <w:szCs w:val="28"/>
          <w:lang w:val="en-US" w:eastAsia="ru-RU"/>
        </w:rPr>
        <w:t>1</w:t>
      </w:r>
      <w:r w:rsidR="00CE637C" w:rsidRPr="00C907A8">
        <w:rPr>
          <w:rFonts w:ascii="Times New Roman" w:eastAsia="Times New Roman" w:hAnsi="Times New Roman"/>
          <w:sz w:val="28"/>
          <w:szCs w:val="28"/>
          <w:lang w:eastAsia="ru-RU"/>
        </w:rPr>
        <w:t>3 февраля 2020 г.</w:t>
      </w:r>
      <w:proofErr w:type="gramEnd"/>
    </w:p>
    <w:p w:rsidR="00CE637C" w:rsidRPr="00C907A8" w:rsidRDefault="00CE637C" w:rsidP="00CE637C">
      <w:pPr>
        <w:shd w:val="clear" w:color="auto" w:fill="FFFFFF"/>
        <w:spacing w:after="0" w:line="240" w:lineRule="auto"/>
        <w:ind w:firstLine="709"/>
        <w:rPr>
          <w:rFonts w:ascii="Times New Roman" w:eastAsia="Times New Roman" w:hAnsi="Times New Roman"/>
          <w:sz w:val="28"/>
          <w:szCs w:val="28"/>
          <w:lang w:eastAsia="ru-RU"/>
        </w:rPr>
      </w:pPr>
      <w:r w:rsidRPr="00C907A8">
        <w:rPr>
          <w:rFonts w:ascii="Times New Roman" w:eastAsia="Times New Roman" w:hAnsi="Times New Roman"/>
          <w:sz w:val="28"/>
          <w:szCs w:val="28"/>
          <w:lang w:eastAsia="ru-RU"/>
        </w:rPr>
        <w:t xml:space="preserve">     </w:t>
      </w:r>
      <w:r w:rsidR="005D15F5" w:rsidRPr="00C907A8">
        <w:rPr>
          <w:rFonts w:ascii="Times New Roman" w:eastAsia="Times New Roman" w:hAnsi="Times New Roman"/>
          <w:sz w:val="28"/>
          <w:szCs w:val="28"/>
          <w:lang w:val="en-US" w:eastAsia="ru-RU"/>
        </w:rPr>
        <w:t xml:space="preserve">  </w:t>
      </w:r>
      <w:r w:rsidRPr="00C907A8">
        <w:rPr>
          <w:rFonts w:ascii="Times New Roman" w:eastAsia="Times New Roman" w:hAnsi="Times New Roman"/>
          <w:sz w:val="28"/>
          <w:szCs w:val="28"/>
          <w:lang w:eastAsia="ru-RU"/>
        </w:rPr>
        <w:t xml:space="preserve"> </w:t>
      </w:r>
      <w:r w:rsidR="00F32747" w:rsidRPr="00C907A8">
        <w:rPr>
          <w:rFonts w:ascii="Times New Roman" w:eastAsia="Times New Roman" w:hAnsi="Times New Roman"/>
          <w:sz w:val="28"/>
          <w:szCs w:val="28"/>
          <w:lang w:eastAsia="ru-RU"/>
        </w:rPr>
        <w:t>№ 46</w:t>
      </w:r>
      <w:r w:rsidRPr="00C907A8">
        <w:rPr>
          <w:rFonts w:ascii="Times New Roman" w:eastAsia="Times New Roman" w:hAnsi="Times New Roman"/>
          <w:sz w:val="28"/>
          <w:szCs w:val="28"/>
          <w:lang w:eastAsia="ru-RU"/>
        </w:rPr>
        <w:t>рп</w:t>
      </w:r>
    </w:p>
    <w:p w:rsidR="00A42F40" w:rsidRPr="00F32747" w:rsidRDefault="00A42F40" w:rsidP="0047101E">
      <w:pPr>
        <w:shd w:val="clear" w:color="auto" w:fill="FFFFFF"/>
        <w:spacing w:after="0" w:line="240" w:lineRule="auto"/>
        <w:ind w:firstLine="709"/>
        <w:rPr>
          <w:rFonts w:ascii="Times New Roman" w:eastAsia="Times New Roman" w:hAnsi="Times New Roman"/>
          <w:sz w:val="28"/>
          <w:szCs w:val="28"/>
          <w:lang w:eastAsia="ru-RU"/>
        </w:rPr>
      </w:pPr>
    </w:p>
    <w:p w:rsidR="00A42F40" w:rsidRPr="00F32747" w:rsidRDefault="00A42F40" w:rsidP="0047101E">
      <w:pPr>
        <w:shd w:val="clear" w:color="auto" w:fill="FFFFFF"/>
        <w:spacing w:after="0" w:line="240" w:lineRule="auto"/>
        <w:ind w:firstLine="709"/>
        <w:rPr>
          <w:rFonts w:ascii="Times New Roman" w:eastAsia="Times New Roman" w:hAnsi="Times New Roman"/>
          <w:sz w:val="28"/>
          <w:szCs w:val="28"/>
          <w:lang w:eastAsia="ru-RU"/>
        </w:rPr>
      </w:pPr>
    </w:p>
    <w:p w:rsidR="00A42F40" w:rsidRPr="00F32747" w:rsidRDefault="00A42F40" w:rsidP="0047101E">
      <w:pPr>
        <w:shd w:val="clear" w:color="auto" w:fill="FFFFFF"/>
        <w:spacing w:after="0" w:line="240" w:lineRule="auto"/>
        <w:ind w:firstLine="709"/>
        <w:rPr>
          <w:rFonts w:ascii="Times New Roman" w:eastAsia="Times New Roman" w:hAnsi="Times New Roman"/>
          <w:sz w:val="28"/>
          <w:szCs w:val="28"/>
          <w:lang w:eastAsia="ru-RU"/>
        </w:rPr>
      </w:pPr>
    </w:p>
    <w:p w:rsidR="0043195E" w:rsidRPr="00604F27" w:rsidRDefault="0043195E" w:rsidP="00C907A8">
      <w:pPr>
        <w:spacing w:after="0" w:line="240" w:lineRule="auto"/>
        <w:ind w:firstLine="5670"/>
        <w:rPr>
          <w:rFonts w:ascii="Times New Roman" w:eastAsia="Times New Roman" w:hAnsi="Times New Roman"/>
          <w:sz w:val="24"/>
          <w:szCs w:val="24"/>
          <w:lang w:eastAsia="ru-RU"/>
        </w:rPr>
      </w:pPr>
      <w:r w:rsidRPr="00604F27">
        <w:rPr>
          <w:rFonts w:ascii="Times New Roman" w:eastAsia="Times New Roman" w:hAnsi="Times New Roman"/>
          <w:sz w:val="24"/>
          <w:szCs w:val="24"/>
          <w:lang w:eastAsia="ru-RU"/>
        </w:rPr>
        <w:lastRenderedPageBreak/>
        <w:t>ПРИЛОЖЕНИЕ</w:t>
      </w:r>
    </w:p>
    <w:p w:rsidR="0043195E" w:rsidRPr="00604F27" w:rsidRDefault="0043195E" w:rsidP="00C907A8">
      <w:pPr>
        <w:spacing w:after="0" w:line="240" w:lineRule="auto"/>
        <w:ind w:firstLine="5670"/>
        <w:rPr>
          <w:rFonts w:ascii="Times New Roman" w:eastAsia="Times New Roman" w:hAnsi="Times New Roman"/>
          <w:sz w:val="28"/>
          <w:szCs w:val="28"/>
          <w:lang w:eastAsia="ru-RU"/>
        </w:rPr>
      </w:pPr>
      <w:r w:rsidRPr="00604F27">
        <w:rPr>
          <w:rFonts w:ascii="Times New Roman" w:eastAsia="Times New Roman" w:hAnsi="Times New Roman"/>
          <w:sz w:val="28"/>
          <w:szCs w:val="28"/>
          <w:lang w:eastAsia="ru-RU"/>
        </w:rPr>
        <w:t>к Распоряжению Президента</w:t>
      </w:r>
    </w:p>
    <w:p w:rsidR="0043195E" w:rsidRPr="00604F27" w:rsidRDefault="0043195E" w:rsidP="00C907A8">
      <w:pPr>
        <w:spacing w:after="0" w:line="240" w:lineRule="auto"/>
        <w:ind w:firstLine="5670"/>
        <w:rPr>
          <w:rFonts w:ascii="Times New Roman" w:eastAsia="Times New Roman" w:hAnsi="Times New Roman"/>
          <w:sz w:val="28"/>
          <w:szCs w:val="28"/>
          <w:lang w:eastAsia="ru-RU"/>
        </w:rPr>
      </w:pPr>
      <w:r w:rsidRPr="00604F27">
        <w:rPr>
          <w:rFonts w:ascii="Times New Roman" w:eastAsia="Times New Roman" w:hAnsi="Times New Roman"/>
          <w:sz w:val="28"/>
          <w:szCs w:val="28"/>
          <w:lang w:eastAsia="ru-RU"/>
        </w:rPr>
        <w:t>Приднестровской Молдавской</w:t>
      </w:r>
    </w:p>
    <w:p w:rsidR="0043195E" w:rsidRPr="00604F27" w:rsidRDefault="0043195E" w:rsidP="00C907A8">
      <w:pPr>
        <w:spacing w:after="0" w:line="240" w:lineRule="auto"/>
        <w:ind w:firstLine="5670"/>
        <w:rPr>
          <w:rFonts w:ascii="Times New Roman" w:eastAsia="Times New Roman" w:hAnsi="Times New Roman"/>
          <w:sz w:val="28"/>
          <w:szCs w:val="28"/>
          <w:lang w:eastAsia="ru-RU"/>
        </w:rPr>
      </w:pPr>
      <w:r w:rsidRPr="00604F27">
        <w:rPr>
          <w:rFonts w:ascii="Times New Roman" w:eastAsia="Times New Roman" w:hAnsi="Times New Roman"/>
          <w:sz w:val="28"/>
          <w:szCs w:val="28"/>
          <w:lang w:eastAsia="ru-RU"/>
        </w:rPr>
        <w:t>Республики</w:t>
      </w:r>
    </w:p>
    <w:p w:rsidR="0043195E" w:rsidRPr="00604F27" w:rsidRDefault="0043195E" w:rsidP="00C907A8">
      <w:pPr>
        <w:spacing w:after="0" w:line="240" w:lineRule="auto"/>
        <w:ind w:firstLine="5670"/>
        <w:rPr>
          <w:rFonts w:ascii="Times New Roman" w:eastAsia="Times New Roman" w:hAnsi="Times New Roman"/>
          <w:sz w:val="28"/>
          <w:szCs w:val="28"/>
          <w:lang w:eastAsia="ru-RU"/>
        </w:rPr>
      </w:pPr>
      <w:r w:rsidRPr="00604F27">
        <w:rPr>
          <w:rFonts w:ascii="Times New Roman" w:eastAsia="Times New Roman" w:hAnsi="Times New Roman"/>
          <w:sz w:val="28"/>
          <w:szCs w:val="28"/>
          <w:lang w:eastAsia="ru-RU"/>
        </w:rPr>
        <w:t xml:space="preserve">от </w:t>
      </w:r>
      <w:r w:rsidR="00C907A8" w:rsidRPr="00604F27">
        <w:rPr>
          <w:rFonts w:ascii="Times New Roman" w:eastAsia="Times New Roman" w:hAnsi="Times New Roman"/>
          <w:sz w:val="28"/>
          <w:szCs w:val="28"/>
          <w:lang w:val="en-US" w:eastAsia="ru-RU"/>
        </w:rPr>
        <w:t xml:space="preserve">13 </w:t>
      </w:r>
      <w:r w:rsidR="00C907A8" w:rsidRPr="00604F27">
        <w:rPr>
          <w:rFonts w:ascii="Times New Roman" w:eastAsia="Times New Roman" w:hAnsi="Times New Roman"/>
          <w:sz w:val="28"/>
          <w:szCs w:val="28"/>
          <w:lang w:eastAsia="ru-RU"/>
        </w:rPr>
        <w:t>февраля</w:t>
      </w:r>
      <w:r w:rsidRPr="00604F27">
        <w:rPr>
          <w:rFonts w:ascii="Times New Roman" w:eastAsia="Times New Roman" w:hAnsi="Times New Roman"/>
          <w:sz w:val="28"/>
          <w:szCs w:val="28"/>
          <w:lang w:eastAsia="ru-RU"/>
        </w:rPr>
        <w:t xml:space="preserve"> 2020 года №</w:t>
      </w:r>
      <w:r w:rsidR="00C907A8" w:rsidRPr="00604F27">
        <w:rPr>
          <w:rFonts w:ascii="Times New Roman" w:eastAsia="Times New Roman" w:hAnsi="Times New Roman"/>
          <w:sz w:val="28"/>
          <w:szCs w:val="28"/>
          <w:lang w:eastAsia="ru-RU"/>
        </w:rPr>
        <w:t xml:space="preserve"> 46рп</w:t>
      </w:r>
    </w:p>
    <w:p w:rsidR="00A42F40" w:rsidRPr="00604F27" w:rsidRDefault="00A42F40" w:rsidP="0047101E">
      <w:pPr>
        <w:spacing w:after="0" w:line="240" w:lineRule="auto"/>
        <w:ind w:firstLine="709"/>
        <w:jc w:val="center"/>
        <w:rPr>
          <w:rFonts w:ascii="Times New Roman" w:eastAsia="Times New Roman" w:hAnsi="Times New Roman"/>
          <w:sz w:val="28"/>
          <w:szCs w:val="28"/>
          <w:lang w:eastAsia="ru-RU"/>
        </w:rPr>
      </w:pPr>
    </w:p>
    <w:p w:rsidR="00CE637C" w:rsidRPr="00604F27" w:rsidRDefault="00CE637C" w:rsidP="0047101E">
      <w:pPr>
        <w:spacing w:after="0" w:line="240" w:lineRule="auto"/>
        <w:ind w:firstLine="709"/>
        <w:jc w:val="center"/>
        <w:rPr>
          <w:rFonts w:ascii="Times New Roman" w:eastAsia="Times New Roman" w:hAnsi="Times New Roman"/>
          <w:sz w:val="28"/>
          <w:szCs w:val="28"/>
          <w:lang w:eastAsia="ru-RU"/>
        </w:rPr>
      </w:pPr>
    </w:p>
    <w:p w:rsidR="00A42F40" w:rsidRPr="00604F27" w:rsidRDefault="007C397E" w:rsidP="0047101E">
      <w:pPr>
        <w:spacing w:after="0" w:line="240" w:lineRule="auto"/>
        <w:ind w:firstLine="709"/>
        <w:jc w:val="right"/>
        <w:rPr>
          <w:rFonts w:ascii="Times New Roman" w:eastAsia="Times New Roman" w:hAnsi="Times New Roman"/>
          <w:sz w:val="28"/>
          <w:szCs w:val="28"/>
          <w:lang w:eastAsia="ru-RU"/>
        </w:rPr>
      </w:pPr>
      <w:r w:rsidRPr="00604F27">
        <w:rPr>
          <w:rFonts w:ascii="Times New Roman" w:eastAsia="Times New Roman" w:hAnsi="Times New Roman"/>
          <w:sz w:val="28"/>
          <w:szCs w:val="28"/>
          <w:lang w:eastAsia="ru-RU"/>
        </w:rPr>
        <w:t>П</w:t>
      </w:r>
      <w:r w:rsidR="00A42F40" w:rsidRPr="00604F27">
        <w:rPr>
          <w:rFonts w:ascii="Times New Roman" w:eastAsia="Times New Roman" w:hAnsi="Times New Roman"/>
          <w:sz w:val="28"/>
          <w:szCs w:val="28"/>
          <w:lang w:eastAsia="ru-RU"/>
        </w:rPr>
        <w:t>роект</w:t>
      </w:r>
    </w:p>
    <w:p w:rsidR="00A42F40" w:rsidRPr="00604F27" w:rsidRDefault="00A42F40" w:rsidP="0047101E">
      <w:pPr>
        <w:spacing w:after="0" w:line="240" w:lineRule="auto"/>
        <w:ind w:firstLine="709"/>
        <w:jc w:val="center"/>
        <w:rPr>
          <w:rFonts w:ascii="Times New Roman" w:eastAsia="Times New Roman" w:hAnsi="Times New Roman"/>
          <w:sz w:val="28"/>
          <w:szCs w:val="28"/>
          <w:lang w:eastAsia="ru-RU"/>
        </w:rPr>
      </w:pPr>
    </w:p>
    <w:p w:rsidR="00CE637C" w:rsidRPr="00604F27" w:rsidRDefault="00CE637C" w:rsidP="0047101E">
      <w:pPr>
        <w:spacing w:after="0" w:line="240" w:lineRule="auto"/>
        <w:ind w:firstLine="709"/>
        <w:jc w:val="center"/>
        <w:rPr>
          <w:rFonts w:ascii="Times New Roman" w:eastAsia="Times New Roman" w:hAnsi="Times New Roman"/>
          <w:sz w:val="28"/>
          <w:szCs w:val="28"/>
          <w:lang w:eastAsia="ru-RU"/>
        </w:rPr>
      </w:pPr>
    </w:p>
    <w:p w:rsidR="00A42F40" w:rsidRPr="00604F27" w:rsidRDefault="00A42F40" w:rsidP="0047101E">
      <w:pPr>
        <w:shd w:val="clear" w:color="auto" w:fill="FFFFFF"/>
        <w:spacing w:after="0" w:line="240" w:lineRule="auto"/>
        <w:jc w:val="center"/>
        <w:rPr>
          <w:rFonts w:ascii="Times New Roman" w:eastAsia="Times New Roman" w:hAnsi="Times New Roman"/>
          <w:sz w:val="24"/>
          <w:szCs w:val="24"/>
          <w:lang w:eastAsia="ru-RU"/>
        </w:rPr>
      </w:pPr>
      <w:r w:rsidRPr="00604F27">
        <w:rPr>
          <w:rFonts w:ascii="Times New Roman" w:eastAsia="Times New Roman" w:hAnsi="Times New Roman"/>
          <w:sz w:val="24"/>
          <w:szCs w:val="24"/>
          <w:lang w:eastAsia="ru-RU"/>
        </w:rPr>
        <w:t>ЗАКОН</w:t>
      </w:r>
    </w:p>
    <w:p w:rsidR="00A42F40" w:rsidRPr="00604F27" w:rsidRDefault="00A42F40" w:rsidP="0047101E">
      <w:pPr>
        <w:shd w:val="clear" w:color="auto" w:fill="FFFFFF"/>
        <w:spacing w:after="0" w:line="240" w:lineRule="auto"/>
        <w:jc w:val="center"/>
        <w:rPr>
          <w:rFonts w:ascii="Times New Roman" w:eastAsia="Times New Roman" w:hAnsi="Times New Roman"/>
          <w:sz w:val="24"/>
          <w:szCs w:val="24"/>
          <w:lang w:eastAsia="ru-RU"/>
        </w:rPr>
      </w:pPr>
      <w:r w:rsidRPr="00604F27">
        <w:rPr>
          <w:rFonts w:ascii="Times New Roman" w:eastAsia="Times New Roman" w:hAnsi="Times New Roman"/>
          <w:sz w:val="24"/>
          <w:szCs w:val="24"/>
          <w:lang w:eastAsia="ru-RU"/>
        </w:rPr>
        <w:t>ПРИДНЕСТРОВСКОЙ МОЛДАВСКОЙ РЕСПУБЛИКИ</w:t>
      </w:r>
    </w:p>
    <w:p w:rsidR="00A42F40" w:rsidRPr="00604F27" w:rsidRDefault="00A42F40" w:rsidP="0047101E">
      <w:pPr>
        <w:shd w:val="clear" w:color="auto" w:fill="FFFFFF"/>
        <w:spacing w:after="0" w:line="240" w:lineRule="auto"/>
        <w:ind w:firstLine="709"/>
        <w:jc w:val="center"/>
        <w:rPr>
          <w:rFonts w:ascii="Times New Roman" w:eastAsia="Times New Roman" w:hAnsi="Times New Roman"/>
          <w:sz w:val="28"/>
          <w:szCs w:val="28"/>
          <w:lang w:eastAsia="ru-RU"/>
        </w:rPr>
      </w:pPr>
    </w:p>
    <w:p w:rsidR="00A42F40" w:rsidRPr="00604F27" w:rsidRDefault="00A42F40" w:rsidP="0043195E">
      <w:pPr>
        <w:spacing w:after="0" w:line="240" w:lineRule="auto"/>
        <w:jc w:val="center"/>
        <w:rPr>
          <w:rFonts w:ascii="Times New Roman" w:eastAsia="Times New Roman" w:hAnsi="Times New Roman"/>
          <w:sz w:val="28"/>
          <w:szCs w:val="28"/>
          <w:lang w:eastAsia="ru-RU"/>
        </w:rPr>
      </w:pPr>
      <w:r w:rsidRPr="00604F27">
        <w:rPr>
          <w:rFonts w:ascii="Times New Roman" w:eastAsia="Times New Roman" w:hAnsi="Times New Roman"/>
          <w:sz w:val="28"/>
          <w:szCs w:val="28"/>
          <w:lang w:eastAsia="ru-RU"/>
        </w:rPr>
        <w:t xml:space="preserve">О внесении дополнения в Закон Приднестровской Молдавской Республики </w:t>
      </w:r>
    </w:p>
    <w:p w:rsidR="00A42F40" w:rsidRPr="00604F27" w:rsidRDefault="00A42F40" w:rsidP="0043195E">
      <w:pPr>
        <w:spacing w:after="0" w:line="240" w:lineRule="auto"/>
        <w:jc w:val="center"/>
        <w:rPr>
          <w:rFonts w:ascii="Times New Roman" w:eastAsia="Times New Roman" w:hAnsi="Times New Roman"/>
          <w:sz w:val="28"/>
          <w:szCs w:val="28"/>
          <w:lang w:eastAsia="ru-RU"/>
        </w:rPr>
      </w:pPr>
      <w:r w:rsidRPr="00604F27">
        <w:rPr>
          <w:rFonts w:ascii="Times New Roman" w:eastAsia="Times New Roman" w:hAnsi="Times New Roman"/>
          <w:sz w:val="28"/>
          <w:szCs w:val="28"/>
          <w:lang w:eastAsia="ru-RU"/>
        </w:rPr>
        <w:t>«Об актах гражданского состояния»</w:t>
      </w:r>
    </w:p>
    <w:p w:rsidR="00A42F40" w:rsidRPr="00604F27" w:rsidRDefault="00A42F40" w:rsidP="0043195E">
      <w:pPr>
        <w:spacing w:after="0" w:line="240" w:lineRule="auto"/>
        <w:jc w:val="center"/>
        <w:rPr>
          <w:rFonts w:ascii="Times New Roman" w:eastAsia="Times New Roman" w:hAnsi="Times New Roman"/>
          <w:sz w:val="28"/>
          <w:szCs w:val="28"/>
          <w:lang w:eastAsia="ru-RU"/>
        </w:rPr>
      </w:pPr>
    </w:p>
    <w:p w:rsidR="00A42F40" w:rsidRPr="00604F27" w:rsidRDefault="00A42F40" w:rsidP="0047101E">
      <w:pPr>
        <w:spacing w:after="0" w:line="240" w:lineRule="auto"/>
        <w:ind w:firstLine="709"/>
        <w:jc w:val="both"/>
        <w:rPr>
          <w:rFonts w:ascii="Times New Roman" w:eastAsia="Times New Roman" w:hAnsi="Times New Roman"/>
          <w:sz w:val="28"/>
          <w:szCs w:val="28"/>
          <w:lang w:eastAsia="ru-RU"/>
        </w:rPr>
      </w:pPr>
      <w:r w:rsidRPr="00604F27">
        <w:rPr>
          <w:rFonts w:ascii="Times New Roman" w:eastAsia="Times New Roman" w:hAnsi="Times New Roman"/>
          <w:b/>
          <w:sz w:val="28"/>
          <w:szCs w:val="28"/>
          <w:lang w:eastAsia="ru-RU"/>
        </w:rPr>
        <w:t>Статья 1.</w:t>
      </w:r>
      <w:r w:rsidRPr="00604F27">
        <w:rPr>
          <w:rFonts w:ascii="Times New Roman" w:eastAsia="Times New Roman" w:hAnsi="Times New Roman"/>
          <w:sz w:val="28"/>
          <w:szCs w:val="28"/>
          <w:lang w:eastAsia="ru-RU"/>
        </w:rPr>
        <w:t xml:space="preserve"> </w:t>
      </w:r>
      <w:proofErr w:type="gramStart"/>
      <w:r w:rsidRPr="00604F27">
        <w:rPr>
          <w:rFonts w:ascii="Times New Roman" w:eastAsia="Times New Roman" w:hAnsi="Times New Roman"/>
          <w:sz w:val="28"/>
          <w:szCs w:val="28"/>
          <w:lang w:eastAsia="ru-RU"/>
        </w:rPr>
        <w:t xml:space="preserve">Внести в Закон Приднестровской Молдавской Республики </w:t>
      </w:r>
      <w:r w:rsidR="00B929AD" w:rsidRPr="00604F27">
        <w:rPr>
          <w:rFonts w:ascii="Times New Roman" w:eastAsia="Times New Roman" w:hAnsi="Times New Roman"/>
          <w:sz w:val="28"/>
          <w:szCs w:val="28"/>
          <w:lang w:eastAsia="ru-RU"/>
        </w:rPr>
        <w:br/>
      </w:r>
      <w:r w:rsidRPr="00604F27">
        <w:rPr>
          <w:rFonts w:ascii="Times New Roman" w:eastAsia="Times New Roman" w:hAnsi="Times New Roman"/>
          <w:sz w:val="28"/>
          <w:szCs w:val="28"/>
          <w:lang w:eastAsia="ru-RU"/>
        </w:rPr>
        <w:t xml:space="preserve">от 23 июля 2002 года № 168-З-III «Об актах гражданского состояния» </w:t>
      </w:r>
      <w:r w:rsidR="00B71C48" w:rsidRPr="00604F27">
        <w:rPr>
          <w:rFonts w:ascii="Times New Roman" w:eastAsia="Times New Roman" w:hAnsi="Times New Roman"/>
          <w:sz w:val="28"/>
          <w:szCs w:val="28"/>
          <w:lang w:eastAsia="ru-RU"/>
        </w:rPr>
        <w:br/>
      </w:r>
      <w:r w:rsidRPr="00604F27">
        <w:rPr>
          <w:rFonts w:ascii="Times New Roman" w:eastAsia="Times New Roman" w:hAnsi="Times New Roman"/>
          <w:sz w:val="28"/>
          <w:szCs w:val="28"/>
          <w:lang w:eastAsia="ru-RU"/>
        </w:rPr>
        <w:t xml:space="preserve">(САЗ 02-30) с изменениями и дополнениями, внесенными законами Приднестровской Молдавской Республики от 25 октября 2005 года </w:t>
      </w:r>
      <w:r w:rsidR="00B71C48" w:rsidRPr="00604F27">
        <w:rPr>
          <w:rFonts w:ascii="Times New Roman" w:eastAsia="Times New Roman" w:hAnsi="Times New Roman"/>
          <w:sz w:val="28"/>
          <w:szCs w:val="28"/>
          <w:lang w:eastAsia="ru-RU"/>
        </w:rPr>
        <w:br/>
      </w:r>
      <w:r w:rsidRPr="00604F27">
        <w:rPr>
          <w:rFonts w:ascii="Times New Roman" w:eastAsia="Times New Roman" w:hAnsi="Times New Roman"/>
          <w:sz w:val="28"/>
          <w:szCs w:val="28"/>
          <w:lang w:eastAsia="ru-RU"/>
        </w:rPr>
        <w:t>№ 650-ЗИД-III (САЗ 05-44); от 3 ноября 2005 года № 658-ЗИД-III (САЗ 05-45); от 8 июля 2008 года № 491-ЗИ-IV (САЗ 08-27);</w:t>
      </w:r>
      <w:proofErr w:type="gramEnd"/>
      <w:r w:rsidRPr="00604F27">
        <w:rPr>
          <w:rFonts w:ascii="Times New Roman" w:eastAsia="Times New Roman" w:hAnsi="Times New Roman"/>
          <w:sz w:val="28"/>
          <w:szCs w:val="28"/>
          <w:lang w:eastAsia="ru-RU"/>
        </w:rPr>
        <w:t xml:space="preserve"> </w:t>
      </w:r>
      <w:proofErr w:type="gramStart"/>
      <w:r w:rsidRPr="00604F27">
        <w:rPr>
          <w:rFonts w:ascii="Times New Roman" w:eastAsia="Times New Roman" w:hAnsi="Times New Roman"/>
          <w:sz w:val="28"/>
          <w:szCs w:val="28"/>
          <w:lang w:eastAsia="ru-RU"/>
        </w:rPr>
        <w:t xml:space="preserve">от 1 декабря 2008 года </w:t>
      </w:r>
      <w:r w:rsidR="00B71C48" w:rsidRPr="00604F27">
        <w:rPr>
          <w:rFonts w:ascii="Times New Roman" w:eastAsia="Times New Roman" w:hAnsi="Times New Roman"/>
          <w:sz w:val="28"/>
          <w:szCs w:val="28"/>
          <w:lang w:eastAsia="ru-RU"/>
        </w:rPr>
        <w:br/>
      </w:r>
      <w:r w:rsidRPr="00604F27">
        <w:rPr>
          <w:rFonts w:ascii="Times New Roman" w:eastAsia="Times New Roman" w:hAnsi="Times New Roman"/>
          <w:sz w:val="28"/>
          <w:szCs w:val="28"/>
          <w:lang w:eastAsia="ru-RU"/>
        </w:rPr>
        <w:t xml:space="preserve">№ 604-ЗИ-IV (САЗ 08-48); от 25 сентября 2009 года № 873-ЗИД-IV (САЗ 09-39); от 13 апреля 2010 года № 47-ЗИ-IV (САЗ 10-15); от 25 мая 2011 года № 70-ЗИ-V (САЗ 11-21); от 4 июля 2011 года № 89-ЗИ-V (САЗ 11-27); от 29 октября </w:t>
      </w:r>
      <w:r w:rsidR="00B71C48" w:rsidRPr="00604F27">
        <w:rPr>
          <w:rFonts w:ascii="Times New Roman" w:eastAsia="Times New Roman" w:hAnsi="Times New Roman"/>
          <w:sz w:val="28"/>
          <w:szCs w:val="28"/>
          <w:lang w:eastAsia="ru-RU"/>
        </w:rPr>
        <w:br/>
      </w:r>
      <w:r w:rsidRPr="00604F27">
        <w:rPr>
          <w:rFonts w:ascii="Times New Roman" w:eastAsia="Times New Roman" w:hAnsi="Times New Roman"/>
          <w:sz w:val="28"/>
          <w:szCs w:val="28"/>
          <w:lang w:eastAsia="ru-RU"/>
        </w:rPr>
        <w:t xml:space="preserve">2012 года № 215-ЗИ-V (САЗ 12-45); от 25 марта 2015 года № 56-ЗИД-V </w:t>
      </w:r>
      <w:r w:rsidR="00B71C48" w:rsidRPr="00604F27">
        <w:rPr>
          <w:rFonts w:ascii="Times New Roman" w:eastAsia="Times New Roman" w:hAnsi="Times New Roman"/>
          <w:sz w:val="28"/>
          <w:szCs w:val="28"/>
          <w:lang w:eastAsia="ru-RU"/>
        </w:rPr>
        <w:br/>
      </w:r>
      <w:r w:rsidRPr="00604F27">
        <w:rPr>
          <w:rFonts w:ascii="Times New Roman" w:eastAsia="Times New Roman" w:hAnsi="Times New Roman"/>
          <w:sz w:val="28"/>
          <w:szCs w:val="28"/>
          <w:lang w:eastAsia="ru-RU"/>
        </w:rPr>
        <w:t>(САЗ 15-13,1);</w:t>
      </w:r>
      <w:proofErr w:type="gramEnd"/>
      <w:r w:rsidRPr="00604F27">
        <w:rPr>
          <w:rFonts w:ascii="Times New Roman" w:eastAsia="Times New Roman" w:hAnsi="Times New Roman"/>
          <w:sz w:val="28"/>
          <w:szCs w:val="28"/>
          <w:lang w:eastAsia="ru-RU"/>
        </w:rPr>
        <w:t xml:space="preserve"> от 30 июня 2015 года № 98-ЗИ-V (САЗ 15-27); от 10 января </w:t>
      </w:r>
      <w:r w:rsidR="00B71C48" w:rsidRPr="00604F27">
        <w:rPr>
          <w:rFonts w:ascii="Times New Roman" w:eastAsia="Times New Roman" w:hAnsi="Times New Roman"/>
          <w:sz w:val="28"/>
          <w:szCs w:val="28"/>
          <w:lang w:eastAsia="ru-RU"/>
        </w:rPr>
        <w:br/>
      </w:r>
      <w:r w:rsidRPr="00604F27">
        <w:rPr>
          <w:rFonts w:ascii="Times New Roman" w:eastAsia="Times New Roman" w:hAnsi="Times New Roman"/>
          <w:sz w:val="28"/>
          <w:szCs w:val="28"/>
          <w:lang w:eastAsia="ru-RU"/>
        </w:rPr>
        <w:t>2018 года № 6-ЗИ-VI (САЗ 18-2); от 7 мая 2018 года № 107-ЗИ-VI (САЗ 18-19); от 6 ноября 2018 года № 302-ЗИ-VI (САЗ 18-45);</w:t>
      </w:r>
      <w:r w:rsidRPr="00604F27">
        <w:rPr>
          <w:rFonts w:ascii="Times New Roman" w:hAnsi="Times New Roman"/>
          <w:sz w:val="28"/>
          <w:szCs w:val="28"/>
          <w:shd w:val="clear" w:color="auto" w:fill="FFFFFF"/>
        </w:rPr>
        <w:t xml:space="preserve"> от 10 января 2019 года </w:t>
      </w:r>
      <w:r w:rsidR="00F176BC" w:rsidRPr="00604F27">
        <w:rPr>
          <w:rFonts w:ascii="Times New Roman" w:hAnsi="Times New Roman"/>
          <w:sz w:val="28"/>
          <w:szCs w:val="28"/>
          <w:shd w:val="clear" w:color="auto" w:fill="FFFFFF"/>
        </w:rPr>
        <w:br/>
      </w:r>
      <w:r w:rsidRPr="00604F27">
        <w:rPr>
          <w:rFonts w:ascii="Times New Roman" w:hAnsi="Times New Roman"/>
          <w:sz w:val="28"/>
          <w:szCs w:val="28"/>
          <w:shd w:val="clear" w:color="auto" w:fill="FFFFFF"/>
        </w:rPr>
        <w:t>№ 6-ЗИ-</w:t>
      </w:r>
      <w:r w:rsidRPr="00604F27">
        <w:rPr>
          <w:rFonts w:ascii="Times New Roman" w:hAnsi="Times New Roman"/>
          <w:sz w:val="28"/>
          <w:szCs w:val="28"/>
          <w:shd w:val="clear" w:color="auto" w:fill="FFFFFF"/>
          <w:lang w:val="en-US"/>
        </w:rPr>
        <w:t>VI</w:t>
      </w:r>
      <w:r w:rsidRPr="00604F27">
        <w:rPr>
          <w:rFonts w:ascii="Times New Roman" w:hAnsi="Times New Roman"/>
          <w:sz w:val="28"/>
          <w:szCs w:val="28"/>
          <w:shd w:val="clear" w:color="auto" w:fill="FFFFFF"/>
        </w:rPr>
        <w:t xml:space="preserve"> (САЗ 19-1), следующее дополнение:</w:t>
      </w:r>
    </w:p>
    <w:p w:rsidR="00A42F40" w:rsidRPr="00604F27" w:rsidRDefault="00A42F40" w:rsidP="0047101E">
      <w:pPr>
        <w:spacing w:after="0" w:line="240" w:lineRule="auto"/>
        <w:ind w:firstLine="709"/>
        <w:jc w:val="both"/>
        <w:rPr>
          <w:rFonts w:ascii="Times New Roman" w:eastAsia="Times New Roman" w:hAnsi="Times New Roman"/>
          <w:sz w:val="28"/>
          <w:szCs w:val="28"/>
          <w:lang w:eastAsia="ru-RU"/>
        </w:rPr>
      </w:pPr>
    </w:p>
    <w:p w:rsidR="00A42F40" w:rsidRPr="00604F27" w:rsidRDefault="00A42F40" w:rsidP="0047101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04F27">
        <w:rPr>
          <w:rFonts w:ascii="Times New Roman" w:eastAsia="Times New Roman" w:hAnsi="Times New Roman"/>
          <w:sz w:val="28"/>
          <w:szCs w:val="28"/>
          <w:lang w:eastAsia="ru-RU"/>
        </w:rPr>
        <w:t>статью 19 дополнить пунктом 4 следующего содержания:</w:t>
      </w:r>
    </w:p>
    <w:p w:rsidR="00A42F40" w:rsidRPr="00604F27" w:rsidRDefault="00A42F40" w:rsidP="0047101E">
      <w:pPr>
        <w:spacing w:after="0" w:line="240" w:lineRule="auto"/>
        <w:ind w:firstLine="709"/>
        <w:jc w:val="both"/>
        <w:rPr>
          <w:rFonts w:ascii="Times New Roman" w:hAnsi="Times New Roman"/>
          <w:sz w:val="28"/>
          <w:szCs w:val="28"/>
        </w:rPr>
      </w:pPr>
      <w:r w:rsidRPr="00604F27">
        <w:rPr>
          <w:rFonts w:ascii="Times New Roman" w:hAnsi="Times New Roman"/>
          <w:sz w:val="28"/>
          <w:szCs w:val="28"/>
        </w:rPr>
        <w:t xml:space="preserve">«4. </w:t>
      </w:r>
      <w:proofErr w:type="gramStart"/>
      <w:r w:rsidRPr="00604F27">
        <w:rPr>
          <w:rFonts w:ascii="Times New Roman" w:hAnsi="Times New Roman"/>
          <w:sz w:val="28"/>
          <w:szCs w:val="28"/>
        </w:rPr>
        <w:t>Исполнительный орган государственной власти, осуществляющий права собственника электронной базы данных единых государственных реестров, предоставляет с учётом требований законодательства Приднестровской Молдавской Республики сведения из электронной базы данных единых государственных реестров данных об актах гражданского состояния, создаваемых в соответствии с пунктом 2 статьи 6 настоящего Закона (за исключением Реестра актов об усыновлении (удочерении)), исполнительному органу государственной власти, в ведении которого находятся вопросы</w:t>
      </w:r>
      <w:proofErr w:type="gramEnd"/>
      <w:r w:rsidRPr="00604F27">
        <w:rPr>
          <w:rFonts w:ascii="Times New Roman" w:hAnsi="Times New Roman"/>
          <w:sz w:val="28"/>
          <w:szCs w:val="28"/>
        </w:rPr>
        <w:t xml:space="preserve"> миграции, в объеме, необходимом для ведения регистрационного учета граждан Приднестровской Молдавской Республики </w:t>
      </w:r>
      <w:r w:rsidR="00431898" w:rsidRPr="00604F27">
        <w:rPr>
          <w:rFonts w:ascii="Times New Roman" w:hAnsi="Times New Roman"/>
          <w:sz w:val="28"/>
          <w:szCs w:val="28"/>
        </w:rPr>
        <w:br/>
      </w:r>
      <w:r w:rsidRPr="00604F27">
        <w:rPr>
          <w:rFonts w:ascii="Times New Roman" w:hAnsi="Times New Roman"/>
          <w:sz w:val="28"/>
          <w:szCs w:val="28"/>
        </w:rPr>
        <w:t>по месту пребывания и месту жительства в пределах Приднестровской Молдавской Республики.</w:t>
      </w:r>
    </w:p>
    <w:p w:rsidR="00A42F40" w:rsidRPr="00604F27" w:rsidRDefault="00A42F40" w:rsidP="0047101E">
      <w:pPr>
        <w:spacing w:after="0" w:line="240" w:lineRule="auto"/>
        <w:ind w:firstLine="709"/>
        <w:jc w:val="both"/>
        <w:rPr>
          <w:rFonts w:ascii="Times New Roman" w:hAnsi="Times New Roman"/>
          <w:sz w:val="28"/>
          <w:szCs w:val="28"/>
        </w:rPr>
      </w:pPr>
      <w:r w:rsidRPr="00604F27">
        <w:rPr>
          <w:rFonts w:ascii="Times New Roman" w:hAnsi="Times New Roman"/>
          <w:sz w:val="28"/>
          <w:szCs w:val="28"/>
        </w:rPr>
        <w:lastRenderedPageBreak/>
        <w:t>Форма, способ, порядок, сроки и условия предоставления сведений, указанных в части первой настоящего пункта, исполнительному органу государственной власти, в ведении которого находятся вопросы миграции, определяются совместным нормативным правовым актом уполномоченных органов государственной власти».</w:t>
      </w:r>
    </w:p>
    <w:p w:rsidR="00A42F40" w:rsidRPr="00604F27" w:rsidRDefault="00A42F40" w:rsidP="0047101E">
      <w:pPr>
        <w:spacing w:after="0" w:line="240" w:lineRule="auto"/>
        <w:ind w:firstLine="709"/>
        <w:jc w:val="both"/>
        <w:rPr>
          <w:rFonts w:ascii="Times New Roman" w:eastAsia="Times New Roman" w:hAnsi="Times New Roman"/>
          <w:sz w:val="28"/>
          <w:szCs w:val="28"/>
          <w:shd w:val="clear" w:color="auto" w:fill="FFFFFF"/>
          <w:lang w:eastAsia="ru-RU"/>
        </w:rPr>
      </w:pPr>
    </w:p>
    <w:p w:rsidR="00A42F40" w:rsidRPr="00604F27" w:rsidRDefault="00A42F40" w:rsidP="0047101E">
      <w:pPr>
        <w:spacing w:after="0" w:line="240" w:lineRule="auto"/>
        <w:ind w:firstLine="709"/>
        <w:jc w:val="both"/>
        <w:rPr>
          <w:rFonts w:ascii="Times New Roman" w:hAnsi="Times New Roman"/>
          <w:sz w:val="28"/>
          <w:szCs w:val="28"/>
          <w:shd w:val="clear" w:color="auto" w:fill="FFFFFF"/>
        </w:rPr>
      </w:pPr>
      <w:r w:rsidRPr="00604F27">
        <w:rPr>
          <w:rFonts w:ascii="Times New Roman" w:eastAsia="Times New Roman" w:hAnsi="Times New Roman"/>
          <w:b/>
          <w:sz w:val="28"/>
          <w:szCs w:val="28"/>
          <w:shd w:val="clear" w:color="auto" w:fill="FFFFFF"/>
          <w:lang w:eastAsia="ru-RU"/>
        </w:rPr>
        <w:t>Статья 2.</w:t>
      </w:r>
      <w:r w:rsidRPr="00604F27">
        <w:rPr>
          <w:rFonts w:ascii="Times New Roman" w:eastAsia="Times New Roman" w:hAnsi="Times New Roman"/>
          <w:sz w:val="28"/>
          <w:szCs w:val="28"/>
          <w:shd w:val="clear" w:color="auto" w:fill="FFFFFF"/>
          <w:lang w:eastAsia="ru-RU"/>
        </w:rPr>
        <w:t xml:space="preserve"> </w:t>
      </w:r>
      <w:r w:rsidRPr="00604F27">
        <w:rPr>
          <w:rFonts w:ascii="Times New Roman" w:hAnsi="Times New Roman"/>
          <w:sz w:val="28"/>
          <w:szCs w:val="28"/>
          <w:shd w:val="clear" w:color="auto" w:fill="FFFFFF"/>
        </w:rPr>
        <w:t>Настоящий Закон вступает в силу со дня, следующего за днем официального опубликования.</w:t>
      </w:r>
    </w:p>
    <w:p w:rsidR="00A42F40" w:rsidRPr="0047101E" w:rsidRDefault="00A42F40" w:rsidP="0047101E">
      <w:pPr>
        <w:spacing w:after="0" w:line="240" w:lineRule="auto"/>
        <w:ind w:firstLine="709"/>
        <w:jc w:val="both"/>
        <w:rPr>
          <w:rFonts w:ascii="Times New Roman" w:hAnsi="Times New Roman"/>
          <w:sz w:val="28"/>
          <w:szCs w:val="28"/>
          <w:shd w:val="clear" w:color="auto" w:fill="FFFFFF"/>
        </w:rPr>
      </w:pPr>
    </w:p>
    <w:p w:rsidR="00A42F40" w:rsidRPr="0047101E" w:rsidRDefault="00A42F40" w:rsidP="0047101E">
      <w:pPr>
        <w:spacing w:after="0" w:line="240" w:lineRule="auto"/>
        <w:ind w:firstLine="709"/>
        <w:jc w:val="center"/>
        <w:rPr>
          <w:rFonts w:ascii="Times New Roman" w:hAnsi="Times New Roman"/>
          <w:sz w:val="28"/>
          <w:szCs w:val="28"/>
        </w:rPr>
      </w:pPr>
    </w:p>
    <w:p w:rsidR="00A42F40" w:rsidRPr="0047101E" w:rsidRDefault="00A42F40" w:rsidP="0047101E">
      <w:pPr>
        <w:spacing w:after="0" w:line="240" w:lineRule="auto"/>
        <w:ind w:firstLine="709"/>
        <w:jc w:val="center"/>
        <w:rPr>
          <w:rFonts w:ascii="Times New Roman" w:hAnsi="Times New Roman"/>
          <w:sz w:val="28"/>
          <w:szCs w:val="28"/>
        </w:rPr>
      </w:pPr>
    </w:p>
    <w:p w:rsidR="00A42F40" w:rsidRPr="0047101E" w:rsidRDefault="00A42F40" w:rsidP="0047101E">
      <w:pPr>
        <w:spacing w:after="0" w:line="240" w:lineRule="auto"/>
        <w:ind w:firstLine="709"/>
        <w:jc w:val="center"/>
        <w:rPr>
          <w:rFonts w:ascii="Times New Roman" w:hAnsi="Times New Roman"/>
          <w:sz w:val="28"/>
          <w:szCs w:val="28"/>
        </w:rPr>
      </w:pPr>
    </w:p>
    <w:p w:rsidR="00A42F40" w:rsidRPr="0047101E" w:rsidRDefault="00A42F40" w:rsidP="0047101E">
      <w:pPr>
        <w:spacing w:after="0" w:line="240" w:lineRule="auto"/>
        <w:ind w:firstLine="709"/>
        <w:jc w:val="center"/>
        <w:rPr>
          <w:rFonts w:ascii="Times New Roman" w:hAnsi="Times New Roman"/>
          <w:sz w:val="28"/>
          <w:szCs w:val="28"/>
        </w:rPr>
      </w:pPr>
    </w:p>
    <w:p w:rsidR="00A42F40" w:rsidRPr="0047101E" w:rsidRDefault="00A42F40" w:rsidP="0047101E">
      <w:pPr>
        <w:spacing w:after="0" w:line="240" w:lineRule="auto"/>
        <w:ind w:firstLine="709"/>
        <w:jc w:val="center"/>
        <w:rPr>
          <w:rFonts w:ascii="Times New Roman" w:hAnsi="Times New Roman"/>
          <w:sz w:val="28"/>
          <w:szCs w:val="28"/>
        </w:rPr>
      </w:pPr>
    </w:p>
    <w:p w:rsidR="00A42F40" w:rsidRPr="0047101E" w:rsidRDefault="00A42F40" w:rsidP="0047101E">
      <w:pPr>
        <w:spacing w:after="0" w:line="240" w:lineRule="auto"/>
        <w:ind w:firstLine="709"/>
        <w:rPr>
          <w:rFonts w:ascii="Times New Roman" w:hAnsi="Times New Roman"/>
          <w:sz w:val="28"/>
          <w:szCs w:val="28"/>
        </w:rPr>
      </w:pPr>
      <w:r w:rsidRPr="0047101E">
        <w:rPr>
          <w:rFonts w:ascii="Times New Roman" w:hAnsi="Times New Roman"/>
          <w:sz w:val="28"/>
          <w:szCs w:val="28"/>
        </w:rPr>
        <w:br w:type="page"/>
      </w:r>
    </w:p>
    <w:p w:rsidR="000F0712" w:rsidRPr="00B170ED" w:rsidRDefault="000F0712" w:rsidP="000F0712">
      <w:pPr>
        <w:spacing w:after="0" w:line="240" w:lineRule="auto"/>
        <w:jc w:val="center"/>
        <w:rPr>
          <w:rFonts w:ascii="Times New Roman" w:hAnsi="Times New Roman"/>
          <w:sz w:val="24"/>
          <w:szCs w:val="24"/>
        </w:rPr>
      </w:pPr>
      <w:r w:rsidRPr="00B170ED">
        <w:rPr>
          <w:rFonts w:ascii="Times New Roman" w:hAnsi="Times New Roman"/>
          <w:sz w:val="24"/>
          <w:szCs w:val="24"/>
        </w:rPr>
        <w:lastRenderedPageBreak/>
        <w:t>ПОЯСНИТЕЛЬНАЯ ЗАПИСКА</w:t>
      </w:r>
    </w:p>
    <w:p w:rsidR="000F0712" w:rsidRPr="0047101E" w:rsidRDefault="000F0712" w:rsidP="000F0712">
      <w:pPr>
        <w:spacing w:after="0" w:line="240" w:lineRule="auto"/>
        <w:jc w:val="center"/>
        <w:rPr>
          <w:rFonts w:ascii="Times New Roman" w:hAnsi="Times New Roman"/>
          <w:sz w:val="28"/>
          <w:szCs w:val="28"/>
        </w:rPr>
      </w:pPr>
      <w:r w:rsidRPr="0047101E">
        <w:rPr>
          <w:rFonts w:ascii="Times New Roman" w:hAnsi="Times New Roman"/>
          <w:sz w:val="28"/>
          <w:szCs w:val="28"/>
        </w:rPr>
        <w:t>к проекту закона Приднестровской Молдавской Республики</w:t>
      </w:r>
    </w:p>
    <w:p w:rsidR="000F0712" w:rsidRPr="0047101E" w:rsidRDefault="000F0712" w:rsidP="000F0712">
      <w:pPr>
        <w:spacing w:after="0" w:line="240" w:lineRule="auto"/>
        <w:jc w:val="center"/>
        <w:rPr>
          <w:rFonts w:ascii="Times New Roman" w:eastAsia="Times New Roman" w:hAnsi="Times New Roman"/>
          <w:sz w:val="28"/>
          <w:szCs w:val="28"/>
          <w:lang w:eastAsia="ru-RU"/>
        </w:rPr>
      </w:pPr>
      <w:r w:rsidRPr="0047101E">
        <w:rPr>
          <w:rFonts w:ascii="Times New Roman" w:eastAsia="Times New Roman" w:hAnsi="Times New Roman"/>
          <w:sz w:val="28"/>
          <w:szCs w:val="28"/>
          <w:lang w:eastAsia="ru-RU"/>
        </w:rPr>
        <w:t xml:space="preserve">«О внесении дополнения в Закон Приднестровской Молдавской Республики </w:t>
      </w:r>
    </w:p>
    <w:p w:rsidR="000F0712" w:rsidRPr="0047101E" w:rsidRDefault="000F0712" w:rsidP="000F0712">
      <w:pPr>
        <w:spacing w:after="0" w:line="240" w:lineRule="auto"/>
        <w:jc w:val="center"/>
        <w:rPr>
          <w:rFonts w:ascii="Times New Roman" w:hAnsi="Times New Roman"/>
          <w:sz w:val="28"/>
          <w:szCs w:val="28"/>
        </w:rPr>
      </w:pPr>
      <w:r w:rsidRPr="0047101E">
        <w:rPr>
          <w:rFonts w:ascii="Times New Roman" w:eastAsia="Times New Roman" w:hAnsi="Times New Roman"/>
          <w:sz w:val="28"/>
          <w:szCs w:val="28"/>
          <w:lang w:eastAsia="ru-RU"/>
        </w:rPr>
        <w:t>«Об актах гражданского состояния»</w:t>
      </w:r>
    </w:p>
    <w:p w:rsidR="000F0712" w:rsidRPr="0047101E" w:rsidRDefault="000F0712" w:rsidP="000F0712">
      <w:pPr>
        <w:spacing w:after="0" w:line="240" w:lineRule="auto"/>
        <w:ind w:firstLine="709"/>
        <w:jc w:val="center"/>
        <w:rPr>
          <w:rFonts w:ascii="Times New Roman" w:hAnsi="Times New Roman"/>
          <w:sz w:val="28"/>
          <w:szCs w:val="28"/>
        </w:rPr>
      </w:pPr>
    </w:p>
    <w:p w:rsidR="000F0712" w:rsidRPr="0047101E" w:rsidRDefault="000F0712" w:rsidP="000F0712">
      <w:pPr>
        <w:spacing w:after="0" w:line="240" w:lineRule="auto"/>
        <w:ind w:firstLine="709"/>
        <w:jc w:val="both"/>
        <w:rPr>
          <w:rFonts w:ascii="Times New Roman" w:hAnsi="Times New Roman"/>
          <w:sz w:val="28"/>
          <w:szCs w:val="28"/>
        </w:rPr>
      </w:pPr>
      <w:proofErr w:type="gramStart"/>
      <w:r w:rsidRPr="0047101E">
        <w:rPr>
          <w:rFonts w:ascii="Times New Roman" w:hAnsi="Times New Roman"/>
          <w:sz w:val="28"/>
          <w:szCs w:val="28"/>
        </w:rPr>
        <w:t xml:space="preserve">а) </w:t>
      </w:r>
      <w:r>
        <w:rPr>
          <w:rFonts w:ascii="Times New Roman" w:hAnsi="Times New Roman"/>
          <w:sz w:val="28"/>
          <w:szCs w:val="28"/>
        </w:rPr>
        <w:t>н</w:t>
      </w:r>
      <w:r w:rsidRPr="0047101E">
        <w:rPr>
          <w:rFonts w:ascii="Times New Roman" w:hAnsi="Times New Roman"/>
          <w:sz w:val="28"/>
          <w:szCs w:val="28"/>
        </w:rPr>
        <w:t xml:space="preserve">астоящий проект закона разработан в целях предоставления права </w:t>
      </w:r>
      <w:r w:rsidR="00844DE3">
        <w:rPr>
          <w:rFonts w:ascii="Times New Roman" w:hAnsi="Times New Roman"/>
          <w:sz w:val="28"/>
          <w:szCs w:val="28"/>
        </w:rPr>
        <w:br/>
      </w:r>
      <w:r w:rsidRPr="0047101E">
        <w:rPr>
          <w:rFonts w:ascii="Times New Roman" w:hAnsi="Times New Roman"/>
          <w:sz w:val="28"/>
          <w:szCs w:val="28"/>
        </w:rPr>
        <w:t xml:space="preserve">на получение сведений, содержащихся в электронных базах данных ряда государственных реестров, исполнительному органу государственной власти, </w:t>
      </w:r>
      <w:r w:rsidR="00844DE3">
        <w:rPr>
          <w:rFonts w:ascii="Times New Roman" w:hAnsi="Times New Roman"/>
          <w:sz w:val="28"/>
          <w:szCs w:val="28"/>
        </w:rPr>
        <w:br/>
      </w:r>
      <w:r w:rsidRPr="0047101E">
        <w:rPr>
          <w:rFonts w:ascii="Times New Roman" w:hAnsi="Times New Roman"/>
          <w:sz w:val="28"/>
          <w:szCs w:val="28"/>
        </w:rPr>
        <w:t xml:space="preserve">в ведении которого находятся вопросы миграции, на который возложена обязанность по ведению базового государственного информационного ресурса регистрационного учета граждан Приднестровской Молдавской Республики </w:t>
      </w:r>
      <w:r w:rsidR="00844DE3">
        <w:rPr>
          <w:rFonts w:ascii="Times New Roman" w:hAnsi="Times New Roman"/>
          <w:sz w:val="28"/>
          <w:szCs w:val="28"/>
        </w:rPr>
        <w:br/>
      </w:r>
      <w:r w:rsidRPr="0047101E">
        <w:rPr>
          <w:rFonts w:ascii="Times New Roman" w:hAnsi="Times New Roman"/>
          <w:sz w:val="28"/>
          <w:szCs w:val="28"/>
        </w:rPr>
        <w:t>по месту пребывания и по месту жительства в пределах Приднестровской Молдавской Республики (далее – база</w:t>
      </w:r>
      <w:proofErr w:type="gramEnd"/>
      <w:r w:rsidRPr="0047101E">
        <w:rPr>
          <w:rFonts w:ascii="Times New Roman" w:hAnsi="Times New Roman"/>
          <w:sz w:val="28"/>
          <w:szCs w:val="28"/>
        </w:rPr>
        <w:t xml:space="preserve"> данных).</w:t>
      </w:r>
    </w:p>
    <w:p w:rsidR="000F0712" w:rsidRPr="0047101E" w:rsidRDefault="000F0712" w:rsidP="000F0712">
      <w:pPr>
        <w:spacing w:after="0" w:line="240" w:lineRule="auto"/>
        <w:ind w:firstLine="709"/>
        <w:jc w:val="both"/>
        <w:rPr>
          <w:rFonts w:ascii="Times New Roman" w:hAnsi="Times New Roman"/>
          <w:sz w:val="28"/>
          <w:szCs w:val="28"/>
        </w:rPr>
      </w:pPr>
      <w:proofErr w:type="gramStart"/>
      <w:r w:rsidRPr="0047101E">
        <w:rPr>
          <w:rFonts w:ascii="Times New Roman" w:hAnsi="Times New Roman"/>
          <w:sz w:val="28"/>
          <w:szCs w:val="28"/>
        </w:rPr>
        <w:t>В соответствии с Конституцией Приднестровской Молдавской Республики и международными договорами Приднестровской Молдавской Республики в области прав человека любой гражданин Приднестровской Молдавской Республики имеет право на свободу передвижения, выбор места пребывания и жительства в пределах Приднестровской Молдавской Республики (пункт 1 статьи 1 Закона Приднестровской Молдавской Республики от 19 июня 2017 года № 145-З-VI «О праве граждан Приднестровской Молдавской Республики на свободу передвижения</w:t>
      </w:r>
      <w:proofErr w:type="gramEnd"/>
      <w:r w:rsidRPr="0047101E">
        <w:rPr>
          <w:rFonts w:ascii="Times New Roman" w:hAnsi="Times New Roman"/>
          <w:sz w:val="28"/>
          <w:szCs w:val="28"/>
        </w:rPr>
        <w:t xml:space="preserve">, выбор места пребывания </w:t>
      </w:r>
      <w:r w:rsidR="00844DE3">
        <w:rPr>
          <w:rFonts w:ascii="Times New Roman" w:hAnsi="Times New Roman"/>
          <w:sz w:val="28"/>
          <w:szCs w:val="28"/>
        </w:rPr>
        <w:br/>
      </w:r>
      <w:r w:rsidRPr="0047101E">
        <w:rPr>
          <w:rFonts w:ascii="Times New Roman" w:hAnsi="Times New Roman"/>
          <w:sz w:val="28"/>
          <w:szCs w:val="28"/>
        </w:rPr>
        <w:t>и жительства в пределах Приднестровской Молдавской Республики» (далее – Закон о праве граждан на свободу передвижения)</w:t>
      </w:r>
      <w:r w:rsidR="00C54C4D">
        <w:rPr>
          <w:rFonts w:ascii="Times New Roman" w:hAnsi="Times New Roman"/>
          <w:sz w:val="28"/>
          <w:szCs w:val="28"/>
        </w:rPr>
        <w:t>)</w:t>
      </w:r>
      <w:r w:rsidRPr="0047101E">
        <w:rPr>
          <w:rFonts w:ascii="Times New Roman" w:hAnsi="Times New Roman"/>
          <w:sz w:val="28"/>
          <w:szCs w:val="28"/>
        </w:rPr>
        <w:t>.</w:t>
      </w:r>
    </w:p>
    <w:p w:rsidR="000F0712" w:rsidRPr="0047101E" w:rsidRDefault="000F0712" w:rsidP="000F0712">
      <w:pPr>
        <w:spacing w:after="0" w:line="240" w:lineRule="auto"/>
        <w:ind w:firstLine="709"/>
        <w:jc w:val="both"/>
        <w:rPr>
          <w:rFonts w:ascii="Times New Roman" w:hAnsi="Times New Roman"/>
          <w:sz w:val="28"/>
          <w:szCs w:val="28"/>
        </w:rPr>
      </w:pPr>
      <w:r w:rsidRPr="0047101E">
        <w:rPr>
          <w:rFonts w:ascii="Times New Roman" w:hAnsi="Times New Roman"/>
          <w:sz w:val="28"/>
          <w:szCs w:val="28"/>
        </w:rPr>
        <w:t xml:space="preserve">В целях обеспечения необходимых условий для реализации гражданином Приднестровской Молдавской Республики его прав и свобод, а также исполнения им обязанностей перед другими гражданами, государством </w:t>
      </w:r>
      <w:r w:rsidR="00DB7E2C">
        <w:rPr>
          <w:rFonts w:ascii="Times New Roman" w:hAnsi="Times New Roman"/>
          <w:sz w:val="28"/>
          <w:szCs w:val="28"/>
        </w:rPr>
        <w:br/>
      </w:r>
      <w:r w:rsidRPr="0047101E">
        <w:rPr>
          <w:rFonts w:ascii="Times New Roman" w:hAnsi="Times New Roman"/>
          <w:sz w:val="28"/>
          <w:szCs w:val="28"/>
        </w:rPr>
        <w:t>и обществом</w:t>
      </w:r>
      <w:r w:rsidR="009E322B">
        <w:rPr>
          <w:rFonts w:ascii="Times New Roman" w:hAnsi="Times New Roman"/>
          <w:sz w:val="28"/>
          <w:szCs w:val="28"/>
        </w:rPr>
        <w:t>,</w:t>
      </w:r>
      <w:r w:rsidRPr="0047101E">
        <w:rPr>
          <w:rFonts w:ascii="Times New Roman" w:hAnsi="Times New Roman"/>
          <w:sz w:val="28"/>
          <w:szCs w:val="28"/>
        </w:rPr>
        <w:t xml:space="preserve"> осуществляется регистрационный учет граждан Приднестровской Молдавской Республики по месту пребывания и по месту жительства </w:t>
      </w:r>
      <w:r w:rsidR="00205E25">
        <w:rPr>
          <w:rFonts w:ascii="Times New Roman" w:hAnsi="Times New Roman"/>
          <w:sz w:val="28"/>
          <w:szCs w:val="28"/>
        </w:rPr>
        <w:br/>
      </w:r>
      <w:r w:rsidRPr="0047101E">
        <w:rPr>
          <w:rFonts w:ascii="Times New Roman" w:hAnsi="Times New Roman"/>
          <w:sz w:val="28"/>
          <w:szCs w:val="28"/>
        </w:rPr>
        <w:t>в пределах Приднестровской Молдавской Республики. Исполнительный орган государственной власти, в ведении которого находятся вопросы миграции, ведет базу данных, содержащую в себе информацию, полученную от граждан, исполнительных органов государственной власти и иных государственных органов, органов местного самоуправления (пункт</w:t>
      </w:r>
      <w:r w:rsidR="00205E25">
        <w:rPr>
          <w:rFonts w:ascii="Times New Roman" w:hAnsi="Times New Roman"/>
          <w:sz w:val="28"/>
          <w:szCs w:val="28"/>
        </w:rPr>
        <w:t>ы</w:t>
      </w:r>
      <w:r w:rsidRPr="0047101E">
        <w:rPr>
          <w:rFonts w:ascii="Times New Roman" w:hAnsi="Times New Roman"/>
          <w:sz w:val="28"/>
          <w:szCs w:val="28"/>
        </w:rPr>
        <w:t xml:space="preserve"> 1 и 4 статьи 3 Закона </w:t>
      </w:r>
      <w:r w:rsidR="00205E25">
        <w:rPr>
          <w:rFonts w:ascii="Times New Roman" w:hAnsi="Times New Roman"/>
          <w:sz w:val="28"/>
          <w:szCs w:val="28"/>
        </w:rPr>
        <w:br/>
      </w:r>
      <w:r w:rsidRPr="0047101E">
        <w:rPr>
          <w:rFonts w:ascii="Times New Roman" w:hAnsi="Times New Roman"/>
          <w:sz w:val="28"/>
          <w:szCs w:val="28"/>
        </w:rPr>
        <w:t>о праве граждан на свободу передвижения).</w:t>
      </w:r>
    </w:p>
    <w:p w:rsidR="000F0712" w:rsidRPr="0047101E" w:rsidRDefault="000F0712" w:rsidP="000F0712">
      <w:pPr>
        <w:spacing w:after="0" w:line="240" w:lineRule="auto"/>
        <w:ind w:firstLine="709"/>
        <w:jc w:val="both"/>
        <w:rPr>
          <w:rFonts w:ascii="Times New Roman" w:hAnsi="Times New Roman"/>
          <w:sz w:val="28"/>
          <w:szCs w:val="28"/>
        </w:rPr>
      </w:pPr>
      <w:r w:rsidRPr="0047101E">
        <w:rPr>
          <w:rFonts w:ascii="Times New Roman" w:hAnsi="Times New Roman"/>
          <w:sz w:val="28"/>
          <w:szCs w:val="28"/>
        </w:rPr>
        <w:t>В базе данных</w:t>
      </w:r>
      <w:r w:rsidR="00073765">
        <w:rPr>
          <w:rFonts w:ascii="Times New Roman" w:hAnsi="Times New Roman"/>
          <w:sz w:val="28"/>
          <w:szCs w:val="28"/>
        </w:rPr>
        <w:t>,</w:t>
      </w:r>
      <w:r w:rsidRPr="0047101E">
        <w:rPr>
          <w:rFonts w:ascii="Times New Roman" w:hAnsi="Times New Roman"/>
          <w:sz w:val="28"/>
          <w:szCs w:val="28"/>
        </w:rPr>
        <w:t xml:space="preserve"> в соответствии с пунктом 7 статьи 3 Закона о праве граждан на свободу передвижения</w:t>
      </w:r>
      <w:r w:rsidR="00073765">
        <w:rPr>
          <w:rFonts w:ascii="Times New Roman" w:hAnsi="Times New Roman"/>
          <w:sz w:val="28"/>
          <w:szCs w:val="28"/>
        </w:rPr>
        <w:t>,</w:t>
      </w:r>
      <w:r w:rsidRPr="0047101E">
        <w:rPr>
          <w:rFonts w:ascii="Times New Roman" w:hAnsi="Times New Roman"/>
          <w:sz w:val="28"/>
          <w:szCs w:val="28"/>
        </w:rPr>
        <w:t xml:space="preserve"> содержится следующая информация:</w:t>
      </w:r>
    </w:p>
    <w:p w:rsidR="000F0712" w:rsidRPr="0047101E" w:rsidRDefault="000F0712" w:rsidP="000F0712">
      <w:pPr>
        <w:spacing w:after="0" w:line="240" w:lineRule="auto"/>
        <w:ind w:firstLine="709"/>
        <w:jc w:val="both"/>
        <w:rPr>
          <w:rFonts w:ascii="Times New Roman" w:hAnsi="Times New Roman"/>
          <w:sz w:val="28"/>
          <w:szCs w:val="28"/>
        </w:rPr>
      </w:pPr>
      <w:r w:rsidRPr="0047101E">
        <w:rPr>
          <w:rFonts w:ascii="Times New Roman" w:hAnsi="Times New Roman"/>
          <w:sz w:val="28"/>
          <w:szCs w:val="28"/>
        </w:rPr>
        <w:t>а) фам</w:t>
      </w:r>
      <w:r w:rsidR="00205E25">
        <w:rPr>
          <w:rFonts w:ascii="Times New Roman" w:hAnsi="Times New Roman"/>
          <w:sz w:val="28"/>
          <w:szCs w:val="28"/>
        </w:rPr>
        <w:t>илия, имя, отчество (последнее –</w:t>
      </w:r>
      <w:r w:rsidRPr="0047101E">
        <w:rPr>
          <w:rFonts w:ascii="Times New Roman" w:hAnsi="Times New Roman"/>
          <w:sz w:val="28"/>
          <w:szCs w:val="28"/>
        </w:rPr>
        <w:t xml:space="preserve"> при наличии);</w:t>
      </w:r>
    </w:p>
    <w:p w:rsidR="000F0712" w:rsidRPr="0047101E" w:rsidRDefault="000F0712" w:rsidP="000F0712">
      <w:pPr>
        <w:spacing w:after="0" w:line="240" w:lineRule="auto"/>
        <w:ind w:firstLine="709"/>
        <w:jc w:val="both"/>
        <w:rPr>
          <w:rFonts w:ascii="Times New Roman" w:hAnsi="Times New Roman"/>
          <w:sz w:val="28"/>
          <w:szCs w:val="28"/>
        </w:rPr>
      </w:pPr>
      <w:r w:rsidRPr="0047101E">
        <w:rPr>
          <w:rFonts w:ascii="Times New Roman" w:hAnsi="Times New Roman"/>
          <w:sz w:val="28"/>
          <w:szCs w:val="28"/>
        </w:rPr>
        <w:t>б) дата и место рождения;</w:t>
      </w:r>
    </w:p>
    <w:p w:rsidR="000F0712" w:rsidRPr="0047101E" w:rsidRDefault="000F0712" w:rsidP="000F0712">
      <w:pPr>
        <w:spacing w:after="0" w:line="240" w:lineRule="auto"/>
        <w:ind w:firstLine="709"/>
        <w:jc w:val="both"/>
        <w:rPr>
          <w:rFonts w:ascii="Times New Roman" w:hAnsi="Times New Roman"/>
          <w:sz w:val="28"/>
          <w:szCs w:val="28"/>
        </w:rPr>
      </w:pPr>
      <w:r w:rsidRPr="0047101E">
        <w:rPr>
          <w:rFonts w:ascii="Times New Roman" w:hAnsi="Times New Roman"/>
          <w:sz w:val="28"/>
          <w:szCs w:val="28"/>
        </w:rPr>
        <w:t>в) пол;</w:t>
      </w:r>
    </w:p>
    <w:p w:rsidR="000F0712" w:rsidRPr="0047101E" w:rsidRDefault="000F0712" w:rsidP="000F0712">
      <w:pPr>
        <w:spacing w:after="0" w:line="240" w:lineRule="auto"/>
        <w:ind w:firstLine="709"/>
        <w:jc w:val="both"/>
        <w:rPr>
          <w:rFonts w:ascii="Times New Roman" w:hAnsi="Times New Roman"/>
          <w:sz w:val="28"/>
          <w:szCs w:val="28"/>
        </w:rPr>
      </w:pPr>
      <w:r w:rsidRPr="0047101E">
        <w:rPr>
          <w:rFonts w:ascii="Times New Roman" w:hAnsi="Times New Roman"/>
          <w:sz w:val="28"/>
          <w:szCs w:val="28"/>
        </w:rPr>
        <w:t>г) семейное положение;</w:t>
      </w:r>
    </w:p>
    <w:p w:rsidR="000F0712" w:rsidRPr="0047101E" w:rsidRDefault="000F0712" w:rsidP="000F0712">
      <w:pPr>
        <w:spacing w:after="0" w:line="240" w:lineRule="auto"/>
        <w:ind w:firstLine="709"/>
        <w:jc w:val="both"/>
        <w:rPr>
          <w:rFonts w:ascii="Times New Roman" w:hAnsi="Times New Roman"/>
          <w:sz w:val="28"/>
          <w:szCs w:val="28"/>
        </w:rPr>
      </w:pPr>
      <w:proofErr w:type="spellStart"/>
      <w:r w:rsidRPr="0047101E">
        <w:rPr>
          <w:rFonts w:ascii="Times New Roman" w:hAnsi="Times New Roman"/>
          <w:sz w:val="28"/>
          <w:szCs w:val="28"/>
        </w:rPr>
        <w:t>д</w:t>
      </w:r>
      <w:proofErr w:type="spellEnd"/>
      <w:r w:rsidRPr="0047101E">
        <w:rPr>
          <w:rFonts w:ascii="Times New Roman" w:hAnsi="Times New Roman"/>
          <w:sz w:val="28"/>
          <w:szCs w:val="28"/>
        </w:rPr>
        <w:t>) сведения о несовершеннолетних детях (в случае совместного проживания или пребывания с ними);</w:t>
      </w:r>
    </w:p>
    <w:p w:rsidR="000F0712" w:rsidRPr="0047101E" w:rsidRDefault="000F0712" w:rsidP="000F0712">
      <w:pPr>
        <w:spacing w:after="0" w:line="240" w:lineRule="auto"/>
        <w:ind w:firstLine="709"/>
        <w:jc w:val="both"/>
        <w:rPr>
          <w:rFonts w:ascii="Times New Roman" w:hAnsi="Times New Roman"/>
          <w:sz w:val="28"/>
          <w:szCs w:val="28"/>
        </w:rPr>
      </w:pPr>
      <w:r w:rsidRPr="0047101E">
        <w:rPr>
          <w:rFonts w:ascii="Times New Roman" w:hAnsi="Times New Roman"/>
          <w:sz w:val="28"/>
          <w:szCs w:val="28"/>
        </w:rPr>
        <w:t>е) данные о перемене имени, фамилии, отчества и пола;</w:t>
      </w:r>
    </w:p>
    <w:p w:rsidR="000F0712" w:rsidRPr="0047101E" w:rsidRDefault="000F0712" w:rsidP="000F0712">
      <w:pPr>
        <w:spacing w:after="0" w:line="240" w:lineRule="auto"/>
        <w:ind w:firstLine="709"/>
        <w:jc w:val="both"/>
        <w:rPr>
          <w:rFonts w:ascii="Times New Roman" w:hAnsi="Times New Roman"/>
          <w:sz w:val="28"/>
          <w:szCs w:val="28"/>
        </w:rPr>
      </w:pPr>
      <w:r w:rsidRPr="0047101E">
        <w:rPr>
          <w:rFonts w:ascii="Times New Roman" w:hAnsi="Times New Roman"/>
          <w:sz w:val="28"/>
          <w:szCs w:val="28"/>
        </w:rPr>
        <w:t>ж) адрес и дата регистрации, снятия с регистрационного учета по месту жительства или по месту пребывания;</w:t>
      </w:r>
    </w:p>
    <w:p w:rsidR="000F0712" w:rsidRPr="0047101E" w:rsidRDefault="000F0712" w:rsidP="000F0712">
      <w:pPr>
        <w:spacing w:after="0" w:line="240" w:lineRule="auto"/>
        <w:ind w:firstLine="709"/>
        <w:jc w:val="both"/>
        <w:rPr>
          <w:rFonts w:ascii="Times New Roman" w:hAnsi="Times New Roman"/>
          <w:sz w:val="28"/>
          <w:szCs w:val="28"/>
        </w:rPr>
      </w:pPr>
      <w:proofErr w:type="spellStart"/>
      <w:r w:rsidRPr="0047101E">
        <w:rPr>
          <w:rFonts w:ascii="Times New Roman" w:hAnsi="Times New Roman"/>
          <w:sz w:val="28"/>
          <w:szCs w:val="28"/>
        </w:rPr>
        <w:lastRenderedPageBreak/>
        <w:t>з</w:t>
      </w:r>
      <w:proofErr w:type="spellEnd"/>
      <w:r w:rsidRPr="0047101E">
        <w:rPr>
          <w:rFonts w:ascii="Times New Roman" w:hAnsi="Times New Roman"/>
          <w:sz w:val="28"/>
          <w:szCs w:val="28"/>
        </w:rPr>
        <w:t xml:space="preserve">) данные основного документа, удостоверяющего личность гражданина Приднестровской Молдавской Республики на территории Приднестровской Молдавской Республики (в отношении лиц, не достигших шестнадцатилетнего возраста, реквизиты свидетельства о рождении: серия, номер, дата выдачи </w:t>
      </w:r>
      <w:r w:rsidR="00205E25">
        <w:rPr>
          <w:rFonts w:ascii="Times New Roman" w:hAnsi="Times New Roman"/>
          <w:sz w:val="28"/>
          <w:szCs w:val="28"/>
        </w:rPr>
        <w:br/>
      </w:r>
      <w:r w:rsidRPr="0047101E">
        <w:rPr>
          <w:rFonts w:ascii="Times New Roman" w:hAnsi="Times New Roman"/>
          <w:sz w:val="28"/>
          <w:szCs w:val="28"/>
        </w:rPr>
        <w:t>и кем выдано);</w:t>
      </w:r>
    </w:p>
    <w:p w:rsidR="000F0712" w:rsidRPr="0047101E" w:rsidRDefault="000F0712" w:rsidP="000F0712">
      <w:pPr>
        <w:spacing w:after="0" w:line="240" w:lineRule="auto"/>
        <w:ind w:firstLine="709"/>
        <w:jc w:val="both"/>
        <w:rPr>
          <w:rFonts w:ascii="Times New Roman" w:hAnsi="Times New Roman"/>
          <w:sz w:val="28"/>
          <w:szCs w:val="28"/>
        </w:rPr>
      </w:pPr>
      <w:r w:rsidRPr="0047101E">
        <w:rPr>
          <w:rFonts w:ascii="Times New Roman" w:hAnsi="Times New Roman"/>
          <w:sz w:val="28"/>
          <w:szCs w:val="28"/>
        </w:rPr>
        <w:t>и) реквизиты свидетельства о смерти (серия, но</w:t>
      </w:r>
      <w:r w:rsidR="00205E25">
        <w:rPr>
          <w:rFonts w:ascii="Times New Roman" w:hAnsi="Times New Roman"/>
          <w:sz w:val="28"/>
          <w:szCs w:val="28"/>
        </w:rPr>
        <w:t>мер, дата выдачи и кем выдано)</w:t>
      </w:r>
      <w:r w:rsidRPr="0047101E">
        <w:rPr>
          <w:rFonts w:ascii="Times New Roman" w:hAnsi="Times New Roman"/>
          <w:sz w:val="28"/>
          <w:szCs w:val="28"/>
        </w:rPr>
        <w:t xml:space="preserve"> </w:t>
      </w:r>
      <w:r w:rsidR="000128D8">
        <w:rPr>
          <w:rFonts w:ascii="Times New Roman" w:hAnsi="Times New Roman"/>
          <w:sz w:val="28"/>
          <w:szCs w:val="28"/>
        </w:rPr>
        <w:t xml:space="preserve">– </w:t>
      </w:r>
      <w:r w:rsidRPr="0047101E">
        <w:rPr>
          <w:rFonts w:ascii="Times New Roman" w:hAnsi="Times New Roman"/>
          <w:sz w:val="28"/>
          <w:szCs w:val="28"/>
        </w:rPr>
        <w:t>при снятии умершего с регистрационного учета по месту жительства или по месту пребывания;</w:t>
      </w:r>
    </w:p>
    <w:p w:rsidR="000F0712" w:rsidRPr="0047101E" w:rsidRDefault="000F0712" w:rsidP="000F0712">
      <w:pPr>
        <w:spacing w:after="0" w:line="240" w:lineRule="auto"/>
        <w:ind w:firstLine="709"/>
        <w:jc w:val="both"/>
        <w:rPr>
          <w:rFonts w:ascii="Times New Roman" w:hAnsi="Times New Roman"/>
          <w:sz w:val="28"/>
          <w:szCs w:val="28"/>
        </w:rPr>
      </w:pPr>
      <w:r w:rsidRPr="0047101E">
        <w:rPr>
          <w:rFonts w:ascii="Times New Roman" w:hAnsi="Times New Roman"/>
          <w:sz w:val="28"/>
          <w:szCs w:val="28"/>
        </w:rPr>
        <w:t>к) наименование и дата решения суда</w:t>
      </w:r>
      <w:r w:rsidR="000128D8">
        <w:rPr>
          <w:rFonts w:ascii="Times New Roman" w:hAnsi="Times New Roman"/>
          <w:sz w:val="28"/>
          <w:szCs w:val="28"/>
        </w:rPr>
        <w:t>, вступившего в законную силу, –</w:t>
      </w:r>
      <w:r w:rsidRPr="0047101E">
        <w:rPr>
          <w:rFonts w:ascii="Times New Roman" w:hAnsi="Times New Roman"/>
          <w:sz w:val="28"/>
          <w:szCs w:val="28"/>
        </w:rPr>
        <w:t xml:space="preserve"> при снятии с регистрационного учета по месту жительства или по месту пребывания гражданина Приднестровской Молдавской Республики, признанного безвестно отсутствующим либо выселенного из занимаемого жилого помещения, либо признанного утратившим право пользования жилым помещением или не приобретшим права пользования жилым помещением.</w:t>
      </w:r>
    </w:p>
    <w:p w:rsidR="000F0712" w:rsidRPr="0047101E" w:rsidRDefault="000F0712" w:rsidP="000F0712">
      <w:pPr>
        <w:spacing w:after="0" w:line="240" w:lineRule="auto"/>
        <w:ind w:firstLine="709"/>
        <w:jc w:val="both"/>
        <w:rPr>
          <w:rFonts w:ascii="Times New Roman" w:hAnsi="Times New Roman"/>
          <w:sz w:val="28"/>
          <w:szCs w:val="28"/>
        </w:rPr>
      </w:pPr>
      <w:r w:rsidRPr="0047101E">
        <w:rPr>
          <w:rFonts w:ascii="Times New Roman" w:hAnsi="Times New Roman"/>
          <w:sz w:val="28"/>
          <w:szCs w:val="28"/>
        </w:rPr>
        <w:t>В свою очередь</w:t>
      </w:r>
      <w:r w:rsidR="007840B0">
        <w:rPr>
          <w:rFonts w:ascii="Times New Roman" w:hAnsi="Times New Roman"/>
          <w:sz w:val="28"/>
          <w:szCs w:val="28"/>
        </w:rPr>
        <w:t>,</w:t>
      </w:r>
      <w:r w:rsidRPr="0047101E">
        <w:rPr>
          <w:rFonts w:ascii="Times New Roman" w:hAnsi="Times New Roman"/>
          <w:sz w:val="28"/>
          <w:szCs w:val="28"/>
        </w:rPr>
        <w:t xml:space="preserve"> пунктом 5 статьи 3 Закона о праве граждан на свободу передвижения закреплено, что исполнительный орган государственной власти, в ведении которого находятся вопросы миграции, вправе осуществлять обработку персональных данных, содержащихся в базе данных, в соответствии с требованиями действующего законодательства Приднестровской Молдавской Республики.</w:t>
      </w:r>
    </w:p>
    <w:p w:rsidR="000F0712" w:rsidRPr="0047101E" w:rsidRDefault="000F0712" w:rsidP="000F0712">
      <w:pPr>
        <w:spacing w:after="0" w:line="240" w:lineRule="auto"/>
        <w:ind w:firstLine="709"/>
        <w:jc w:val="both"/>
        <w:rPr>
          <w:rFonts w:ascii="Times New Roman" w:hAnsi="Times New Roman"/>
          <w:sz w:val="28"/>
          <w:szCs w:val="28"/>
        </w:rPr>
      </w:pPr>
      <w:r w:rsidRPr="0047101E">
        <w:rPr>
          <w:rFonts w:ascii="Times New Roman" w:hAnsi="Times New Roman"/>
          <w:sz w:val="28"/>
          <w:szCs w:val="28"/>
        </w:rPr>
        <w:t xml:space="preserve">Информация, содержащаяся в базе данных, также предоставляется органам государственной власти и органам местного самоуправления </w:t>
      </w:r>
      <w:r w:rsidR="00CC00D7">
        <w:rPr>
          <w:rFonts w:ascii="Times New Roman" w:hAnsi="Times New Roman"/>
          <w:sz w:val="28"/>
          <w:szCs w:val="28"/>
        </w:rPr>
        <w:br/>
      </w:r>
      <w:r w:rsidRPr="0047101E">
        <w:rPr>
          <w:rFonts w:ascii="Times New Roman" w:hAnsi="Times New Roman"/>
          <w:sz w:val="28"/>
          <w:szCs w:val="28"/>
        </w:rPr>
        <w:t xml:space="preserve">в случаях, когда это необходимо для осуществления ими своих полномочий, </w:t>
      </w:r>
      <w:r w:rsidR="00CC00D7">
        <w:rPr>
          <w:rFonts w:ascii="Times New Roman" w:hAnsi="Times New Roman"/>
          <w:sz w:val="28"/>
          <w:szCs w:val="28"/>
        </w:rPr>
        <w:br/>
      </w:r>
      <w:r w:rsidRPr="0047101E">
        <w:rPr>
          <w:rFonts w:ascii="Times New Roman" w:hAnsi="Times New Roman"/>
          <w:sz w:val="28"/>
          <w:szCs w:val="28"/>
        </w:rPr>
        <w:t xml:space="preserve">в том числе для предоставления государственных услуг. </w:t>
      </w:r>
      <w:proofErr w:type="gramStart"/>
      <w:r w:rsidRPr="0047101E">
        <w:rPr>
          <w:rFonts w:ascii="Times New Roman" w:hAnsi="Times New Roman"/>
          <w:sz w:val="28"/>
          <w:szCs w:val="28"/>
        </w:rPr>
        <w:t xml:space="preserve">Сами граждане имеют право на ознакомление с информацией о себе, содержащейся в базе данных, </w:t>
      </w:r>
      <w:r w:rsidR="0031191E">
        <w:rPr>
          <w:rFonts w:ascii="Times New Roman" w:hAnsi="Times New Roman"/>
          <w:sz w:val="28"/>
          <w:szCs w:val="28"/>
        </w:rPr>
        <w:br/>
      </w:r>
      <w:r w:rsidRPr="0047101E">
        <w:rPr>
          <w:rFonts w:ascii="Times New Roman" w:hAnsi="Times New Roman"/>
          <w:sz w:val="28"/>
          <w:szCs w:val="28"/>
        </w:rPr>
        <w:t>на защиту такой информации и на исправление содержащихся в ней ошибок (пункт 9 Приложения к Постановлению Правительства Приднестровской Молдавской Республики от 7 декабря 2018 года № 432 «Об утверждении Положения о порядке формирования, ведения и использования базового государственного информационного ресурса регистрационного учета граждан Приднестровской Молдавской Республики по</w:t>
      </w:r>
      <w:proofErr w:type="gramEnd"/>
      <w:r w:rsidRPr="0047101E">
        <w:rPr>
          <w:rFonts w:ascii="Times New Roman" w:hAnsi="Times New Roman"/>
          <w:sz w:val="28"/>
          <w:szCs w:val="28"/>
        </w:rPr>
        <w:t xml:space="preserve"> месту пребывания и по месту жительства в пределах Приднестровской Молдавской Республики» </w:t>
      </w:r>
      <w:r w:rsidR="0031191E">
        <w:rPr>
          <w:rFonts w:ascii="Times New Roman" w:hAnsi="Times New Roman"/>
          <w:sz w:val="28"/>
          <w:szCs w:val="28"/>
        </w:rPr>
        <w:br/>
      </w:r>
      <w:r w:rsidRPr="0047101E">
        <w:rPr>
          <w:rFonts w:ascii="Times New Roman" w:hAnsi="Times New Roman"/>
          <w:sz w:val="28"/>
          <w:szCs w:val="28"/>
        </w:rPr>
        <w:t>(САЗ 18-49)).</w:t>
      </w:r>
    </w:p>
    <w:p w:rsidR="000F0712" w:rsidRPr="0047101E" w:rsidRDefault="000F0712" w:rsidP="000F0712">
      <w:pPr>
        <w:spacing w:after="0" w:line="240" w:lineRule="auto"/>
        <w:ind w:firstLine="709"/>
        <w:jc w:val="both"/>
        <w:rPr>
          <w:rFonts w:ascii="Times New Roman" w:hAnsi="Times New Roman"/>
          <w:sz w:val="28"/>
          <w:szCs w:val="28"/>
        </w:rPr>
      </w:pPr>
      <w:r w:rsidRPr="0047101E">
        <w:rPr>
          <w:rFonts w:ascii="Times New Roman" w:hAnsi="Times New Roman"/>
          <w:sz w:val="28"/>
          <w:szCs w:val="28"/>
        </w:rPr>
        <w:t xml:space="preserve">Однако, исходя из правоприменительной практики, в базе данных содержится не вся информация, установленная Законом о праве граждан </w:t>
      </w:r>
      <w:r w:rsidR="00206CBF">
        <w:rPr>
          <w:rFonts w:ascii="Times New Roman" w:hAnsi="Times New Roman"/>
          <w:sz w:val="28"/>
          <w:szCs w:val="28"/>
        </w:rPr>
        <w:br/>
      </w:r>
      <w:r w:rsidRPr="0047101E">
        <w:rPr>
          <w:rFonts w:ascii="Times New Roman" w:hAnsi="Times New Roman"/>
          <w:sz w:val="28"/>
          <w:szCs w:val="28"/>
        </w:rPr>
        <w:t xml:space="preserve">на свободу передвижения. </w:t>
      </w:r>
      <w:proofErr w:type="gramStart"/>
      <w:r w:rsidRPr="0047101E">
        <w:rPr>
          <w:rFonts w:ascii="Times New Roman" w:hAnsi="Times New Roman"/>
          <w:sz w:val="28"/>
          <w:szCs w:val="28"/>
        </w:rPr>
        <w:t xml:space="preserve">Так, в базе данных должна храниться информация: </w:t>
      </w:r>
      <w:r w:rsidR="00206CBF">
        <w:rPr>
          <w:rFonts w:ascii="Times New Roman" w:hAnsi="Times New Roman"/>
          <w:sz w:val="28"/>
          <w:szCs w:val="28"/>
        </w:rPr>
        <w:br/>
      </w:r>
      <w:r w:rsidRPr="0047101E">
        <w:rPr>
          <w:rFonts w:ascii="Times New Roman" w:hAnsi="Times New Roman"/>
          <w:sz w:val="28"/>
          <w:szCs w:val="28"/>
        </w:rPr>
        <w:t>о семейном положении, о перемене имени, фамилии, отчества и пола, а также реквизиты свидетельства о рождении (серия, номер, дата выдачи и кем выдано) в отношении лиц, не достигших шестнадцатилетнего возраста, о смерти (серия, но</w:t>
      </w:r>
      <w:r w:rsidR="00206CBF">
        <w:rPr>
          <w:rFonts w:ascii="Times New Roman" w:hAnsi="Times New Roman"/>
          <w:sz w:val="28"/>
          <w:szCs w:val="28"/>
        </w:rPr>
        <w:t>мер, дата выдачи и кем выдано) –</w:t>
      </w:r>
      <w:r w:rsidRPr="0047101E">
        <w:rPr>
          <w:rFonts w:ascii="Times New Roman" w:hAnsi="Times New Roman"/>
          <w:sz w:val="28"/>
          <w:szCs w:val="28"/>
        </w:rPr>
        <w:t xml:space="preserve"> при снятии умершего с регистрационного учета по месту жительства или по месту пребывания.</w:t>
      </w:r>
      <w:proofErr w:type="gramEnd"/>
    </w:p>
    <w:p w:rsidR="000F0712" w:rsidRPr="0047101E" w:rsidRDefault="000F0712" w:rsidP="000F0712">
      <w:pPr>
        <w:spacing w:after="0" w:line="240" w:lineRule="auto"/>
        <w:ind w:firstLine="709"/>
        <w:jc w:val="both"/>
        <w:rPr>
          <w:rFonts w:ascii="Times New Roman" w:hAnsi="Times New Roman"/>
          <w:sz w:val="28"/>
          <w:szCs w:val="28"/>
        </w:rPr>
      </w:pPr>
      <w:r w:rsidRPr="0047101E">
        <w:rPr>
          <w:rFonts w:ascii="Times New Roman" w:hAnsi="Times New Roman"/>
          <w:sz w:val="28"/>
          <w:szCs w:val="28"/>
        </w:rPr>
        <w:t>Вышеуказанная информация находится в единых государственных реестрах данных об актах граждан</w:t>
      </w:r>
      <w:r w:rsidR="003E7BFF">
        <w:rPr>
          <w:rFonts w:ascii="Times New Roman" w:hAnsi="Times New Roman"/>
          <w:sz w:val="28"/>
          <w:szCs w:val="28"/>
        </w:rPr>
        <w:t>ского состояния, которая</w:t>
      </w:r>
      <w:r w:rsidRPr="0047101E">
        <w:rPr>
          <w:rFonts w:ascii="Times New Roman" w:hAnsi="Times New Roman"/>
          <w:sz w:val="28"/>
          <w:szCs w:val="28"/>
        </w:rPr>
        <w:t xml:space="preserve"> не предоставляется органами записи актов гражданского состояния в адрес исполнительного </w:t>
      </w:r>
      <w:r w:rsidRPr="0047101E">
        <w:rPr>
          <w:rFonts w:ascii="Times New Roman" w:hAnsi="Times New Roman"/>
          <w:sz w:val="28"/>
          <w:szCs w:val="28"/>
        </w:rPr>
        <w:lastRenderedPageBreak/>
        <w:t xml:space="preserve">органа государственной власти в сфере миграции по причине отсутствия такого основания в Законе Приднестровской Молдавской Республики от 23 июля </w:t>
      </w:r>
      <w:r w:rsidR="00D36586">
        <w:rPr>
          <w:rFonts w:ascii="Times New Roman" w:hAnsi="Times New Roman"/>
          <w:sz w:val="28"/>
          <w:szCs w:val="28"/>
        </w:rPr>
        <w:br/>
      </w:r>
      <w:r w:rsidRPr="0047101E">
        <w:rPr>
          <w:rFonts w:ascii="Times New Roman" w:hAnsi="Times New Roman"/>
          <w:sz w:val="28"/>
          <w:szCs w:val="28"/>
        </w:rPr>
        <w:t>2002 года № 168-З-III «Об актах гражданского состояния» (САЗ 02-30).</w:t>
      </w:r>
    </w:p>
    <w:p w:rsidR="000F0712" w:rsidRPr="0047101E" w:rsidRDefault="000F0712" w:rsidP="000F0712">
      <w:pPr>
        <w:spacing w:after="0" w:line="240" w:lineRule="auto"/>
        <w:ind w:firstLine="709"/>
        <w:jc w:val="both"/>
        <w:rPr>
          <w:rFonts w:ascii="Times New Roman" w:hAnsi="Times New Roman"/>
          <w:sz w:val="28"/>
          <w:szCs w:val="28"/>
        </w:rPr>
      </w:pPr>
      <w:r w:rsidRPr="0047101E">
        <w:rPr>
          <w:rFonts w:ascii="Times New Roman" w:hAnsi="Times New Roman"/>
          <w:sz w:val="28"/>
          <w:szCs w:val="28"/>
        </w:rPr>
        <w:t xml:space="preserve">Иными словами, реализовать полномочие исполнительного органа государственной власти, в ведении которого находятся вопросы миграции, </w:t>
      </w:r>
      <w:r w:rsidR="0013634E">
        <w:rPr>
          <w:rFonts w:ascii="Times New Roman" w:hAnsi="Times New Roman"/>
          <w:sz w:val="28"/>
          <w:szCs w:val="28"/>
        </w:rPr>
        <w:br/>
      </w:r>
      <w:r w:rsidRPr="0047101E">
        <w:rPr>
          <w:rFonts w:ascii="Times New Roman" w:hAnsi="Times New Roman"/>
          <w:sz w:val="28"/>
          <w:szCs w:val="28"/>
        </w:rPr>
        <w:t xml:space="preserve">по ведению базы данных возможно только при соблюдении требований законодательства Приднестровской Молдавской Республики, в том числе </w:t>
      </w:r>
      <w:r w:rsidR="0013634E">
        <w:rPr>
          <w:rFonts w:ascii="Times New Roman" w:hAnsi="Times New Roman"/>
          <w:sz w:val="28"/>
          <w:szCs w:val="28"/>
        </w:rPr>
        <w:br/>
      </w:r>
      <w:r w:rsidRPr="0047101E">
        <w:rPr>
          <w:rFonts w:ascii="Times New Roman" w:hAnsi="Times New Roman"/>
          <w:sz w:val="28"/>
          <w:szCs w:val="28"/>
        </w:rPr>
        <w:t>в сфере обработки персональных данных и в сфере актов гражданского состояния.</w:t>
      </w:r>
    </w:p>
    <w:p w:rsidR="000F0712" w:rsidRPr="0047101E" w:rsidRDefault="000F0712" w:rsidP="000F0712">
      <w:pPr>
        <w:spacing w:after="0" w:line="240" w:lineRule="auto"/>
        <w:ind w:firstLine="709"/>
        <w:jc w:val="both"/>
        <w:rPr>
          <w:rFonts w:ascii="Times New Roman" w:hAnsi="Times New Roman"/>
          <w:sz w:val="28"/>
          <w:szCs w:val="28"/>
        </w:rPr>
      </w:pPr>
      <w:proofErr w:type="gramStart"/>
      <w:r w:rsidRPr="0047101E">
        <w:rPr>
          <w:rFonts w:ascii="Times New Roman" w:hAnsi="Times New Roman"/>
          <w:sz w:val="28"/>
          <w:szCs w:val="28"/>
        </w:rPr>
        <w:t>На основании изложенного проектом закона предлагается закрепить положение о том, что исполнительный орган государственной власти, осуществляющий права собственника электронной базы данных единых государственных реестров, предоставляет сведения из электронной базы данных единых государственных реестров данных об актах гражданского состояния исполнительному органу государственной власти, в ведении которого находятся вопросы миграции, в объёме, необходимом для ведения базы данных;</w:t>
      </w:r>
      <w:proofErr w:type="gramEnd"/>
    </w:p>
    <w:p w:rsidR="000F0712" w:rsidRPr="0047101E" w:rsidRDefault="000F0712" w:rsidP="000F0712">
      <w:pPr>
        <w:spacing w:after="0" w:line="240" w:lineRule="auto"/>
        <w:ind w:firstLine="709"/>
        <w:jc w:val="both"/>
        <w:rPr>
          <w:rFonts w:ascii="Times New Roman" w:hAnsi="Times New Roman"/>
          <w:sz w:val="28"/>
          <w:szCs w:val="28"/>
        </w:rPr>
      </w:pPr>
      <w:proofErr w:type="gramStart"/>
      <w:r w:rsidRPr="0047101E">
        <w:rPr>
          <w:rFonts w:ascii="Times New Roman" w:hAnsi="Times New Roman"/>
          <w:sz w:val="28"/>
          <w:szCs w:val="28"/>
        </w:rPr>
        <w:t xml:space="preserve">б) в данной сфере правового регулирования в Приднестровской Молдавской Республике действуют Конституция Приднестровской Молдавской Республики, Закон Приднестровской Молдавской Республики </w:t>
      </w:r>
      <w:r w:rsidR="003D6826">
        <w:rPr>
          <w:rFonts w:ascii="Times New Roman" w:hAnsi="Times New Roman"/>
          <w:sz w:val="28"/>
          <w:szCs w:val="28"/>
        </w:rPr>
        <w:br/>
      </w:r>
      <w:r w:rsidRPr="0047101E">
        <w:rPr>
          <w:rFonts w:ascii="Times New Roman" w:hAnsi="Times New Roman"/>
          <w:sz w:val="28"/>
          <w:szCs w:val="28"/>
        </w:rPr>
        <w:t xml:space="preserve">от 23 июля 2002 года № 168-З-III «Об актах гражданского состояния» </w:t>
      </w:r>
      <w:r w:rsidR="003D6826">
        <w:rPr>
          <w:rFonts w:ascii="Times New Roman" w:hAnsi="Times New Roman"/>
          <w:sz w:val="28"/>
          <w:szCs w:val="28"/>
        </w:rPr>
        <w:br/>
      </w:r>
      <w:r w:rsidRPr="0047101E">
        <w:rPr>
          <w:rFonts w:ascii="Times New Roman" w:hAnsi="Times New Roman"/>
          <w:sz w:val="28"/>
          <w:szCs w:val="28"/>
        </w:rPr>
        <w:t xml:space="preserve">(САЗ 02-30), Закон Приднестровской Молдавской Республики от 19 июня </w:t>
      </w:r>
      <w:r w:rsidR="003D6826">
        <w:rPr>
          <w:rFonts w:ascii="Times New Roman" w:hAnsi="Times New Roman"/>
          <w:sz w:val="28"/>
          <w:szCs w:val="28"/>
        </w:rPr>
        <w:br/>
      </w:r>
      <w:r w:rsidRPr="0047101E">
        <w:rPr>
          <w:rFonts w:ascii="Times New Roman" w:hAnsi="Times New Roman"/>
          <w:sz w:val="28"/>
          <w:szCs w:val="28"/>
        </w:rPr>
        <w:t xml:space="preserve">2017 года № 145-З-VI «О праве граждан Приднестровской Молдавской Республики на свободу передвижения, выбор места пребывания и жительства </w:t>
      </w:r>
      <w:r w:rsidR="003D6826">
        <w:rPr>
          <w:rFonts w:ascii="Times New Roman" w:hAnsi="Times New Roman"/>
          <w:sz w:val="28"/>
          <w:szCs w:val="28"/>
        </w:rPr>
        <w:br/>
      </w:r>
      <w:r w:rsidRPr="0047101E">
        <w:rPr>
          <w:rFonts w:ascii="Times New Roman" w:hAnsi="Times New Roman"/>
          <w:sz w:val="28"/>
          <w:szCs w:val="28"/>
        </w:rPr>
        <w:t>в пределах Приднестровской Молдавской Республики</w:t>
      </w:r>
      <w:proofErr w:type="gramEnd"/>
      <w:r w:rsidRPr="0047101E">
        <w:rPr>
          <w:rFonts w:ascii="Times New Roman" w:hAnsi="Times New Roman"/>
          <w:sz w:val="28"/>
          <w:szCs w:val="28"/>
        </w:rPr>
        <w:t>» (</w:t>
      </w:r>
      <w:proofErr w:type="gramStart"/>
      <w:r w:rsidRPr="0047101E">
        <w:rPr>
          <w:rFonts w:ascii="Times New Roman" w:hAnsi="Times New Roman"/>
          <w:sz w:val="28"/>
          <w:szCs w:val="28"/>
        </w:rPr>
        <w:t xml:space="preserve">САЗ 17-25), Постановление Правительства Приднестровской Молдавской Республики </w:t>
      </w:r>
      <w:r w:rsidR="003D6826">
        <w:rPr>
          <w:rFonts w:ascii="Times New Roman" w:hAnsi="Times New Roman"/>
          <w:sz w:val="28"/>
          <w:szCs w:val="28"/>
        </w:rPr>
        <w:br/>
      </w:r>
      <w:r w:rsidRPr="0047101E">
        <w:rPr>
          <w:rFonts w:ascii="Times New Roman" w:hAnsi="Times New Roman"/>
          <w:sz w:val="28"/>
          <w:szCs w:val="28"/>
        </w:rPr>
        <w:t xml:space="preserve">от 7 декабря 2018 года № 432 «Об утверждении Положения о порядке формирования, ведения и использования базового государственного информационного ресурса регистрационного учета граждан Приднестровской Молдавской Республики по месту пребывания и по месту жительства </w:t>
      </w:r>
      <w:r w:rsidR="005F586A">
        <w:rPr>
          <w:rFonts w:ascii="Times New Roman" w:hAnsi="Times New Roman"/>
          <w:sz w:val="28"/>
          <w:szCs w:val="28"/>
        </w:rPr>
        <w:br/>
      </w:r>
      <w:r w:rsidRPr="0047101E">
        <w:rPr>
          <w:rFonts w:ascii="Times New Roman" w:hAnsi="Times New Roman"/>
          <w:sz w:val="28"/>
          <w:szCs w:val="28"/>
        </w:rPr>
        <w:t>в пределах Приднестровской Молдавской Республики» (САЗ 18-49);</w:t>
      </w:r>
      <w:proofErr w:type="gramEnd"/>
    </w:p>
    <w:p w:rsidR="000F0712" w:rsidRPr="0047101E" w:rsidRDefault="000F0712" w:rsidP="000F0712">
      <w:pPr>
        <w:spacing w:after="0" w:line="240" w:lineRule="auto"/>
        <w:ind w:firstLine="709"/>
        <w:jc w:val="both"/>
        <w:rPr>
          <w:rFonts w:ascii="Times New Roman" w:hAnsi="Times New Roman"/>
          <w:sz w:val="28"/>
          <w:szCs w:val="28"/>
        </w:rPr>
      </w:pPr>
      <w:r w:rsidRPr="0047101E">
        <w:rPr>
          <w:rFonts w:ascii="Times New Roman" w:hAnsi="Times New Roman"/>
          <w:sz w:val="28"/>
          <w:szCs w:val="28"/>
        </w:rPr>
        <w:t xml:space="preserve">в) принятие данного законопроекта не потребует внесения изменений </w:t>
      </w:r>
      <w:r w:rsidR="005F586A">
        <w:rPr>
          <w:rFonts w:ascii="Times New Roman" w:hAnsi="Times New Roman"/>
          <w:sz w:val="28"/>
          <w:szCs w:val="28"/>
        </w:rPr>
        <w:br/>
      </w:r>
      <w:r w:rsidRPr="0047101E">
        <w:rPr>
          <w:rFonts w:ascii="Times New Roman" w:hAnsi="Times New Roman"/>
          <w:sz w:val="28"/>
          <w:szCs w:val="28"/>
        </w:rPr>
        <w:t>или дополнений в законы Приднестровской Молдавской Республики;</w:t>
      </w:r>
    </w:p>
    <w:p w:rsidR="000F0712" w:rsidRPr="0047101E" w:rsidRDefault="000F0712" w:rsidP="000F0712">
      <w:pPr>
        <w:spacing w:after="0" w:line="240" w:lineRule="auto"/>
        <w:ind w:firstLine="709"/>
        <w:jc w:val="both"/>
        <w:rPr>
          <w:rFonts w:ascii="Times New Roman" w:hAnsi="Times New Roman"/>
          <w:sz w:val="28"/>
          <w:szCs w:val="28"/>
        </w:rPr>
      </w:pPr>
      <w:r w:rsidRPr="0047101E">
        <w:rPr>
          <w:rFonts w:ascii="Times New Roman" w:hAnsi="Times New Roman"/>
          <w:sz w:val="28"/>
          <w:szCs w:val="28"/>
        </w:rPr>
        <w:t>г) для реализации данного законопроекта не потребуется разработка дополнительных законодательных актов;</w:t>
      </w:r>
    </w:p>
    <w:p w:rsidR="000F0712" w:rsidRPr="0047101E" w:rsidRDefault="000F0712" w:rsidP="000F0712">
      <w:pPr>
        <w:spacing w:after="0" w:line="240" w:lineRule="auto"/>
        <w:ind w:firstLine="709"/>
        <w:jc w:val="both"/>
        <w:rPr>
          <w:rFonts w:ascii="Times New Roman" w:hAnsi="Times New Roman"/>
          <w:sz w:val="28"/>
          <w:szCs w:val="28"/>
        </w:rPr>
      </w:pPr>
      <w:proofErr w:type="spellStart"/>
      <w:r w:rsidRPr="0047101E">
        <w:rPr>
          <w:rFonts w:ascii="Times New Roman" w:hAnsi="Times New Roman"/>
          <w:sz w:val="28"/>
          <w:szCs w:val="28"/>
        </w:rPr>
        <w:t>д</w:t>
      </w:r>
      <w:proofErr w:type="spellEnd"/>
      <w:r w:rsidRPr="0047101E">
        <w:rPr>
          <w:rFonts w:ascii="Times New Roman" w:hAnsi="Times New Roman"/>
          <w:sz w:val="28"/>
          <w:szCs w:val="28"/>
        </w:rPr>
        <w:t>) принятие данного законопроекта не требует дополнительного финансирования из средств республиканского бюджета;</w:t>
      </w:r>
    </w:p>
    <w:p w:rsidR="000F0712" w:rsidRPr="0047101E" w:rsidRDefault="000F0712" w:rsidP="000F0712">
      <w:pPr>
        <w:spacing w:after="0" w:line="240" w:lineRule="auto"/>
        <w:ind w:firstLine="709"/>
        <w:jc w:val="both"/>
        <w:rPr>
          <w:rFonts w:ascii="Times New Roman" w:hAnsi="Times New Roman"/>
          <w:sz w:val="28"/>
          <w:szCs w:val="28"/>
        </w:rPr>
      </w:pPr>
      <w:r w:rsidRPr="0047101E">
        <w:rPr>
          <w:rFonts w:ascii="Times New Roman" w:hAnsi="Times New Roman"/>
          <w:sz w:val="28"/>
          <w:szCs w:val="28"/>
        </w:rPr>
        <w:t>е) принятие данного законопроекта не потребует принятия отдельного законодательного акта о порядке вступления его в силу.</w:t>
      </w:r>
    </w:p>
    <w:p w:rsidR="000F0712" w:rsidRPr="0047101E" w:rsidRDefault="000F0712" w:rsidP="000F0712">
      <w:pPr>
        <w:spacing w:after="0" w:line="240" w:lineRule="auto"/>
        <w:ind w:firstLine="709"/>
        <w:jc w:val="both"/>
        <w:rPr>
          <w:rFonts w:ascii="Times New Roman" w:hAnsi="Times New Roman"/>
          <w:sz w:val="28"/>
          <w:szCs w:val="28"/>
        </w:rPr>
      </w:pPr>
    </w:p>
    <w:p w:rsidR="000F0712" w:rsidRPr="0047101E" w:rsidRDefault="000F0712" w:rsidP="000F0712">
      <w:pPr>
        <w:spacing w:after="0" w:line="240" w:lineRule="auto"/>
        <w:ind w:firstLine="709"/>
        <w:jc w:val="both"/>
        <w:rPr>
          <w:rFonts w:ascii="Times New Roman" w:hAnsi="Times New Roman"/>
          <w:sz w:val="28"/>
          <w:szCs w:val="28"/>
        </w:rPr>
      </w:pPr>
    </w:p>
    <w:p w:rsidR="000F0712" w:rsidRPr="0047101E" w:rsidRDefault="000F0712" w:rsidP="000F0712">
      <w:pPr>
        <w:spacing w:after="0" w:line="240" w:lineRule="auto"/>
        <w:ind w:firstLine="709"/>
        <w:jc w:val="both"/>
        <w:rPr>
          <w:rFonts w:ascii="Times New Roman" w:hAnsi="Times New Roman"/>
          <w:sz w:val="28"/>
          <w:szCs w:val="28"/>
        </w:rPr>
      </w:pPr>
    </w:p>
    <w:p w:rsidR="005F586A" w:rsidRDefault="005F586A" w:rsidP="0059525F">
      <w:pPr>
        <w:spacing w:after="0" w:line="240" w:lineRule="auto"/>
        <w:jc w:val="center"/>
        <w:rPr>
          <w:rFonts w:ascii="Times New Roman" w:hAnsi="Times New Roman"/>
          <w:b/>
          <w:sz w:val="24"/>
          <w:szCs w:val="24"/>
        </w:rPr>
      </w:pPr>
    </w:p>
    <w:p w:rsidR="00FD538C" w:rsidRDefault="00FD538C" w:rsidP="0059525F">
      <w:pPr>
        <w:spacing w:after="0" w:line="240" w:lineRule="auto"/>
        <w:jc w:val="center"/>
        <w:rPr>
          <w:rFonts w:ascii="Times New Roman" w:hAnsi="Times New Roman"/>
          <w:b/>
          <w:sz w:val="24"/>
          <w:szCs w:val="24"/>
        </w:rPr>
      </w:pPr>
    </w:p>
    <w:p w:rsidR="00FD538C" w:rsidRDefault="00FD538C" w:rsidP="0059525F">
      <w:pPr>
        <w:spacing w:after="0" w:line="240" w:lineRule="auto"/>
        <w:jc w:val="center"/>
        <w:rPr>
          <w:rFonts w:ascii="Times New Roman" w:hAnsi="Times New Roman"/>
          <w:b/>
          <w:sz w:val="24"/>
          <w:szCs w:val="24"/>
        </w:rPr>
      </w:pPr>
    </w:p>
    <w:p w:rsidR="00A42F40" w:rsidRPr="00FD538C" w:rsidRDefault="00A42F40" w:rsidP="0059525F">
      <w:pPr>
        <w:spacing w:after="0" w:line="240" w:lineRule="auto"/>
        <w:jc w:val="center"/>
        <w:rPr>
          <w:rFonts w:ascii="Times New Roman" w:hAnsi="Times New Roman"/>
          <w:sz w:val="24"/>
          <w:szCs w:val="24"/>
        </w:rPr>
      </w:pPr>
      <w:r w:rsidRPr="00FD538C">
        <w:rPr>
          <w:rFonts w:ascii="Times New Roman" w:hAnsi="Times New Roman"/>
          <w:sz w:val="24"/>
          <w:szCs w:val="24"/>
        </w:rPr>
        <w:lastRenderedPageBreak/>
        <w:t>СРАВНИТЕЛЬНАЯ ТАБЛИЦА</w:t>
      </w:r>
    </w:p>
    <w:p w:rsidR="00A42F40" w:rsidRPr="0047101E" w:rsidRDefault="00A42F40" w:rsidP="0059525F">
      <w:pPr>
        <w:spacing w:after="0" w:line="240" w:lineRule="auto"/>
        <w:jc w:val="center"/>
        <w:rPr>
          <w:rFonts w:ascii="Times New Roman" w:hAnsi="Times New Roman"/>
          <w:sz w:val="28"/>
          <w:szCs w:val="28"/>
        </w:rPr>
      </w:pPr>
      <w:r w:rsidRPr="0047101E">
        <w:rPr>
          <w:rFonts w:ascii="Times New Roman" w:hAnsi="Times New Roman"/>
          <w:sz w:val="28"/>
          <w:szCs w:val="28"/>
        </w:rPr>
        <w:t>к проекту закона Приднестровской Молдавской Республики</w:t>
      </w:r>
    </w:p>
    <w:p w:rsidR="00A42F40" w:rsidRPr="0047101E" w:rsidRDefault="00A42F40" w:rsidP="0059525F">
      <w:pPr>
        <w:spacing w:after="0" w:line="240" w:lineRule="auto"/>
        <w:jc w:val="center"/>
        <w:rPr>
          <w:rFonts w:ascii="Times New Roman" w:eastAsia="Times New Roman" w:hAnsi="Times New Roman"/>
          <w:sz w:val="28"/>
          <w:szCs w:val="28"/>
          <w:lang w:eastAsia="ru-RU"/>
        </w:rPr>
      </w:pPr>
      <w:r w:rsidRPr="0047101E">
        <w:rPr>
          <w:rFonts w:ascii="Times New Roman" w:eastAsia="Times New Roman" w:hAnsi="Times New Roman"/>
          <w:sz w:val="28"/>
          <w:szCs w:val="28"/>
          <w:lang w:eastAsia="ru-RU"/>
        </w:rPr>
        <w:t xml:space="preserve">«О внесении дополнения в Закон Приднестровской Молдавской Республики </w:t>
      </w:r>
    </w:p>
    <w:p w:rsidR="00A42F40" w:rsidRPr="0047101E" w:rsidRDefault="00A42F40" w:rsidP="0059525F">
      <w:pPr>
        <w:spacing w:after="0" w:line="240" w:lineRule="auto"/>
        <w:jc w:val="center"/>
        <w:rPr>
          <w:rFonts w:ascii="Times New Roman" w:eastAsia="Times New Roman" w:hAnsi="Times New Roman"/>
          <w:sz w:val="28"/>
          <w:szCs w:val="28"/>
          <w:lang w:eastAsia="ru-RU"/>
        </w:rPr>
      </w:pPr>
      <w:r w:rsidRPr="0047101E">
        <w:rPr>
          <w:rFonts w:ascii="Times New Roman" w:eastAsia="Times New Roman" w:hAnsi="Times New Roman"/>
          <w:sz w:val="28"/>
          <w:szCs w:val="28"/>
          <w:lang w:eastAsia="ru-RU"/>
        </w:rPr>
        <w:t>«Об актах гражданского состояния»</w:t>
      </w:r>
    </w:p>
    <w:p w:rsidR="00A42F40" w:rsidRPr="0047101E" w:rsidRDefault="00A42F40" w:rsidP="0047101E">
      <w:pPr>
        <w:spacing w:after="0" w:line="240" w:lineRule="auto"/>
        <w:ind w:firstLine="709"/>
        <w:jc w:val="center"/>
        <w:rPr>
          <w:rFonts w:ascii="Times New Roman" w:hAnsi="Times New Roman"/>
          <w:sz w:val="28"/>
          <w:szCs w:val="28"/>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050"/>
      </w:tblGrid>
      <w:tr w:rsidR="00A42F40" w:rsidRPr="00FD538C" w:rsidTr="00A36E81">
        <w:tc>
          <w:tcPr>
            <w:tcW w:w="4928" w:type="dxa"/>
            <w:shd w:val="clear" w:color="auto" w:fill="auto"/>
          </w:tcPr>
          <w:p w:rsidR="00A42F40" w:rsidRPr="00FD538C" w:rsidRDefault="00A42F40" w:rsidP="000F0712">
            <w:pPr>
              <w:spacing w:after="0" w:line="240" w:lineRule="auto"/>
              <w:jc w:val="center"/>
              <w:rPr>
                <w:rFonts w:ascii="Times New Roman" w:hAnsi="Times New Roman"/>
                <w:b/>
                <w:sz w:val="24"/>
                <w:szCs w:val="24"/>
              </w:rPr>
            </w:pPr>
            <w:r w:rsidRPr="00FD538C">
              <w:rPr>
                <w:rFonts w:ascii="Times New Roman" w:hAnsi="Times New Roman"/>
                <w:b/>
                <w:sz w:val="24"/>
                <w:szCs w:val="24"/>
              </w:rPr>
              <w:t>Действующая редакция</w:t>
            </w:r>
          </w:p>
        </w:tc>
        <w:tc>
          <w:tcPr>
            <w:tcW w:w="5050" w:type="dxa"/>
            <w:shd w:val="clear" w:color="auto" w:fill="auto"/>
          </w:tcPr>
          <w:p w:rsidR="00A42F40" w:rsidRPr="00FD538C" w:rsidRDefault="00A42F40" w:rsidP="000F0712">
            <w:pPr>
              <w:spacing w:after="0" w:line="240" w:lineRule="auto"/>
              <w:jc w:val="center"/>
              <w:rPr>
                <w:rFonts w:ascii="Times New Roman" w:hAnsi="Times New Roman"/>
                <w:b/>
                <w:sz w:val="24"/>
                <w:szCs w:val="24"/>
              </w:rPr>
            </w:pPr>
            <w:r w:rsidRPr="00FD538C">
              <w:rPr>
                <w:rFonts w:ascii="Times New Roman" w:hAnsi="Times New Roman"/>
                <w:b/>
                <w:sz w:val="24"/>
                <w:szCs w:val="24"/>
              </w:rPr>
              <w:t>Предлагаемая редакция</w:t>
            </w:r>
          </w:p>
        </w:tc>
      </w:tr>
      <w:tr w:rsidR="00A42F40" w:rsidRPr="00FD538C" w:rsidTr="00A36E81">
        <w:tc>
          <w:tcPr>
            <w:tcW w:w="4928" w:type="dxa"/>
            <w:shd w:val="clear" w:color="auto" w:fill="auto"/>
          </w:tcPr>
          <w:p w:rsidR="00A42F40" w:rsidRPr="00FD538C" w:rsidRDefault="00A42F40" w:rsidP="000F0712">
            <w:pPr>
              <w:spacing w:after="0" w:line="240" w:lineRule="auto"/>
              <w:jc w:val="both"/>
              <w:rPr>
                <w:rFonts w:ascii="Times New Roman" w:hAnsi="Times New Roman"/>
                <w:sz w:val="24"/>
                <w:szCs w:val="24"/>
              </w:rPr>
            </w:pPr>
            <w:r w:rsidRPr="00FD538C">
              <w:rPr>
                <w:rFonts w:ascii="Times New Roman" w:hAnsi="Times New Roman"/>
                <w:sz w:val="24"/>
                <w:szCs w:val="24"/>
              </w:rPr>
              <w:t>Статья 19. Обязанность органов записи актов гражданского состояния передавать информацию о регистрации актов гражданского состояния другим компетентным органам</w:t>
            </w:r>
          </w:p>
          <w:p w:rsidR="00A42F40" w:rsidRPr="00FD538C" w:rsidRDefault="00A42F40" w:rsidP="000F0712">
            <w:pPr>
              <w:spacing w:after="0" w:line="240" w:lineRule="auto"/>
              <w:jc w:val="both"/>
              <w:rPr>
                <w:rFonts w:ascii="Times New Roman" w:hAnsi="Times New Roman"/>
                <w:sz w:val="24"/>
                <w:szCs w:val="24"/>
              </w:rPr>
            </w:pPr>
            <w:r w:rsidRPr="00FD538C">
              <w:rPr>
                <w:rFonts w:ascii="Times New Roman" w:hAnsi="Times New Roman"/>
                <w:sz w:val="24"/>
                <w:szCs w:val="24"/>
              </w:rPr>
              <w:t>1. …</w:t>
            </w:r>
          </w:p>
          <w:p w:rsidR="00A42F40" w:rsidRPr="00FD538C" w:rsidRDefault="00A42F40" w:rsidP="000F0712">
            <w:pPr>
              <w:spacing w:after="0" w:line="240" w:lineRule="auto"/>
              <w:jc w:val="both"/>
              <w:rPr>
                <w:rFonts w:ascii="Times New Roman" w:hAnsi="Times New Roman"/>
                <w:sz w:val="24"/>
                <w:szCs w:val="24"/>
              </w:rPr>
            </w:pPr>
            <w:r w:rsidRPr="00FD538C">
              <w:rPr>
                <w:rFonts w:ascii="Times New Roman" w:hAnsi="Times New Roman"/>
                <w:sz w:val="24"/>
                <w:szCs w:val="24"/>
              </w:rPr>
              <w:t>2. …</w:t>
            </w:r>
          </w:p>
          <w:p w:rsidR="00A42F40" w:rsidRPr="00FD538C" w:rsidRDefault="00A42F40" w:rsidP="000F0712">
            <w:pPr>
              <w:spacing w:after="0" w:line="240" w:lineRule="auto"/>
              <w:jc w:val="both"/>
              <w:rPr>
                <w:rFonts w:ascii="Times New Roman" w:hAnsi="Times New Roman"/>
                <w:sz w:val="24"/>
                <w:szCs w:val="24"/>
              </w:rPr>
            </w:pPr>
            <w:r w:rsidRPr="00FD538C">
              <w:rPr>
                <w:rFonts w:ascii="Times New Roman" w:hAnsi="Times New Roman"/>
                <w:sz w:val="24"/>
                <w:szCs w:val="24"/>
              </w:rPr>
              <w:t>3. …</w:t>
            </w:r>
          </w:p>
          <w:p w:rsidR="00A42F40" w:rsidRPr="00FD538C" w:rsidRDefault="00A42F40" w:rsidP="000F0712">
            <w:pPr>
              <w:spacing w:after="0" w:line="240" w:lineRule="auto"/>
              <w:jc w:val="both"/>
              <w:rPr>
                <w:rFonts w:ascii="Times New Roman" w:hAnsi="Times New Roman"/>
                <w:b/>
                <w:sz w:val="24"/>
                <w:szCs w:val="24"/>
              </w:rPr>
            </w:pPr>
            <w:r w:rsidRPr="00FD538C">
              <w:rPr>
                <w:rFonts w:ascii="Times New Roman" w:hAnsi="Times New Roman"/>
                <w:b/>
                <w:sz w:val="24"/>
                <w:szCs w:val="24"/>
              </w:rPr>
              <w:t>4. Отсутствует.</w:t>
            </w:r>
          </w:p>
        </w:tc>
        <w:tc>
          <w:tcPr>
            <w:tcW w:w="5050" w:type="dxa"/>
            <w:shd w:val="clear" w:color="auto" w:fill="auto"/>
          </w:tcPr>
          <w:p w:rsidR="00A42F40" w:rsidRPr="00FD538C" w:rsidRDefault="00A42F40" w:rsidP="000F0712">
            <w:pPr>
              <w:spacing w:after="0" w:line="240" w:lineRule="auto"/>
              <w:jc w:val="both"/>
              <w:rPr>
                <w:rFonts w:ascii="Times New Roman" w:hAnsi="Times New Roman"/>
                <w:sz w:val="24"/>
                <w:szCs w:val="24"/>
              </w:rPr>
            </w:pPr>
            <w:r w:rsidRPr="00FD538C">
              <w:rPr>
                <w:rFonts w:ascii="Times New Roman" w:hAnsi="Times New Roman"/>
                <w:sz w:val="24"/>
                <w:szCs w:val="24"/>
              </w:rPr>
              <w:t>Статья 19. Обязанность органов записи актов гражданского состояния передавать информацию о регистрации актов гражданского состояния другим компетентным органам</w:t>
            </w:r>
          </w:p>
          <w:p w:rsidR="00A42F40" w:rsidRPr="00FD538C" w:rsidRDefault="00A42F40" w:rsidP="000F0712">
            <w:pPr>
              <w:spacing w:after="0" w:line="240" w:lineRule="auto"/>
              <w:jc w:val="both"/>
              <w:rPr>
                <w:rFonts w:ascii="Times New Roman" w:hAnsi="Times New Roman"/>
                <w:sz w:val="24"/>
                <w:szCs w:val="24"/>
              </w:rPr>
            </w:pPr>
            <w:r w:rsidRPr="00FD538C">
              <w:rPr>
                <w:rFonts w:ascii="Times New Roman" w:hAnsi="Times New Roman"/>
                <w:sz w:val="24"/>
                <w:szCs w:val="24"/>
              </w:rPr>
              <w:t>1. …</w:t>
            </w:r>
          </w:p>
          <w:p w:rsidR="00A42F40" w:rsidRPr="00FD538C" w:rsidRDefault="00A42F40" w:rsidP="000F0712">
            <w:pPr>
              <w:spacing w:after="0" w:line="240" w:lineRule="auto"/>
              <w:jc w:val="both"/>
              <w:rPr>
                <w:rFonts w:ascii="Times New Roman" w:hAnsi="Times New Roman"/>
                <w:sz w:val="24"/>
                <w:szCs w:val="24"/>
              </w:rPr>
            </w:pPr>
            <w:r w:rsidRPr="00FD538C">
              <w:rPr>
                <w:rFonts w:ascii="Times New Roman" w:hAnsi="Times New Roman"/>
                <w:sz w:val="24"/>
                <w:szCs w:val="24"/>
              </w:rPr>
              <w:t>2. …</w:t>
            </w:r>
          </w:p>
          <w:p w:rsidR="00A42F40" w:rsidRPr="00FD538C" w:rsidRDefault="00A42F40" w:rsidP="000F0712">
            <w:pPr>
              <w:spacing w:after="0" w:line="240" w:lineRule="auto"/>
              <w:jc w:val="both"/>
              <w:rPr>
                <w:rFonts w:ascii="Times New Roman" w:hAnsi="Times New Roman"/>
                <w:sz w:val="24"/>
                <w:szCs w:val="24"/>
              </w:rPr>
            </w:pPr>
            <w:r w:rsidRPr="00FD538C">
              <w:rPr>
                <w:rFonts w:ascii="Times New Roman" w:hAnsi="Times New Roman"/>
                <w:sz w:val="24"/>
                <w:szCs w:val="24"/>
              </w:rPr>
              <w:t>3. …</w:t>
            </w:r>
          </w:p>
          <w:p w:rsidR="00A42F40" w:rsidRPr="00FD538C" w:rsidRDefault="00A42F40" w:rsidP="000F0712">
            <w:pPr>
              <w:spacing w:after="0" w:line="240" w:lineRule="auto"/>
              <w:jc w:val="both"/>
              <w:rPr>
                <w:rFonts w:ascii="Times New Roman" w:hAnsi="Times New Roman"/>
                <w:b/>
                <w:sz w:val="24"/>
                <w:szCs w:val="24"/>
              </w:rPr>
            </w:pPr>
            <w:r w:rsidRPr="00FD538C">
              <w:rPr>
                <w:rFonts w:ascii="Times New Roman" w:hAnsi="Times New Roman"/>
                <w:b/>
                <w:sz w:val="24"/>
                <w:szCs w:val="24"/>
              </w:rPr>
              <w:t xml:space="preserve">4. </w:t>
            </w:r>
            <w:proofErr w:type="gramStart"/>
            <w:r w:rsidRPr="00FD538C">
              <w:rPr>
                <w:rFonts w:ascii="Times New Roman" w:hAnsi="Times New Roman"/>
                <w:b/>
                <w:sz w:val="24"/>
                <w:szCs w:val="24"/>
              </w:rPr>
              <w:t>Исполнительный орган государственной власти, осуществляющий права собственника электронной базы данных единых государственных реестров, предоставляет с учётом требований законодательства Приднестровской Молдавской Республики сведения из электронной базы данных единых государственных реестров данных об актах гражданского состояния, создаваемых в соответствии с пунктом 2 статьи 6 настоящего Закона (за исключением Реестра актов об усыновлении (удочерении)), исполнительному органу государственной власти, в ведении которого находятся вопросы</w:t>
            </w:r>
            <w:proofErr w:type="gramEnd"/>
            <w:r w:rsidRPr="00FD538C">
              <w:rPr>
                <w:rFonts w:ascii="Times New Roman" w:hAnsi="Times New Roman"/>
                <w:b/>
                <w:sz w:val="24"/>
                <w:szCs w:val="24"/>
              </w:rPr>
              <w:t xml:space="preserve"> миграции, в объеме, необходимом для ведения регистрационного учета граждан Приднестровской Молдавской Республики по месту пребывания и месту жительства в пределах Приднестровской Молдавской Республики.</w:t>
            </w:r>
          </w:p>
          <w:p w:rsidR="00A42F40" w:rsidRPr="00FD538C" w:rsidRDefault="00A42F40" w:rsidP="000F0712">
            <w:pPr>
              <w:spacing w:after="0" w:line="240" w:lineRule="auto"/>
              <w:jc w:val="both"/>
              <w:rPr>
                <w:rFonts w:ascii="Times New Roman" w:hAnsi="Times New Roman"/>
                <w:sz w:val="24"/>
                <w:szCs w:val="24"/>
              </w:rPr>
            </w:pPr>
            <w:r w:rsidRPr="00FD538C">
              <w:rPr>
                <w:rFonts w:ascii="Times New Roman" w:hAnsi="Times New Roman"/>
                <w:b/>
                <w:sz w:val="24"/>
                <w:szCs w:val="24"/>
              </w:rPr>
              <w:t>Форма, способ, порядок, сроки и условия предоставления сведений, указанных в части первой настоящего пункта, исполнительному органу государственной власти, в ведении которого находятся вопросы миграции, определяются совместным нормативным правовым актом уполномоченных органов государственной власти</w:t>
            </w:r>
          </w:p>
        </w:tc>
      </w:tr>
    </w:tbl>
    <w:p w:rsidR="007866A4" w:rsidRPr="0047101E" w:rsidRDefault="007866A4" w:rsidP="0047101E">
      <w:pPr>
        <w:spacing w:after="0" w:line="240" w:lineRule="auto"/>
        <w:ind w:firstLine="709"/>
        <w:rPr>
          <w:rFonts w:ascii="Times New Roman" w:hAnsi="Times New Roman"/>
          <w:sz w:val="28"/>
          <w:szCs w:val="28"/>
        </w:rPr>
      </w:pPr>
    </w:p>
    <w:sectPr w:rsidR="007866A4" w:rsidRPr="0047101E" w:rsidSect="00CE637C">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1CA" w:rsidRDefault="003C01CA" w:rsidP="00CE637C">
      <w:pPr>
        <w:spacing w:after="0" w:line="240" w:lineRule="auto"/>
      </w:pPr>
      <w:r>
        <w:separator/>
      </w:r>
    </w:p>
  </w:endnote>
  <w:endnote w:type="continuationSeparator" w:id="0">
    <w:p w:rsidR="003C01CA" w:rsidRDefault="003C01CA" w:rsidP="00CE6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1CA" w:rsidRDefault="003C01CA" w:rsidP="00CE637C">
      <w:pPr>
        <w:spacing w:after="0" w:line="240" w:lineRule="auto"/>
      </w:pPr>
      <w:r>
        <w:separator/>
      </w:r>
    </w:p>
  </w:footnote>
  <w:footnote w:type="continuationSeparator" w:id="0">
    <w:p w:rsidR="003C01CA" w:rsidRDefault="003C01CA" w:rsidP="00CE63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2657"/>
      <w:docPartObj>
        <w:docPartGallery w:val="Page Numbers (Top of Page)"/>
        <w:docPartUnique/>
      </w:docPartObj>
    </w:sdtPr>
    <w:sdtEndPr>
      <w:rPr>
        <w:rFonts w:ascii="Times New Roman" w:hAnsi="Times New Roman"/>
        <w:sz w:val="24"/>
        <w:szCs w:val="24"/>
      </w:rPr>
    </w:sdtEndPr>
    <w:sdtContent>
      <w:p w:rsidR="00CE637C" w:rsidRPr="00604F27" w:rsidRDefault="00B426C8">
        <w:pPr>
          <w:pStyle w:val="a3"/>
          <w:jc w:val="center"/>
          <w:rPr>
            <w:rFonts w:ascii="Times New Roman" w:hAnsi="Times New Roman"/>
            <w:sz w:val="24"/>
            <w:szCs w:val="24"/>
          </w:rPr>
        </w:pPr>
        <w:r w:rsidRPr="00604F27">
          <w:rPr>
            <w:rFonts w:ascii="Times New Roman" w:hAnsi="Times New Roman"/>
            <w:sz w:val="24"/>
            <w:szCs w:val="24"/>
          </w:rPr>
          <w:fldChar w:fldCharType="begin"/>
        </w:r>
        <w:r w:rsidR="00CE637C" w:rsidRPr="00604F27">
          <w:rPr>
            <w:rFonts w:ascii="Times New Roman" w:hAnsi="Times New Roman"/>
            <w:sz w:val="24"/>
            <w:szCs w:val="24"/>
          </w:rPr>
          <w:instrText xml:space="preserve"> PAGE   \* MERGEFORMAT </w:instrText>
        </w:r>
        <w:r w:rsidRPr="00604F27">
          <w:rPr>
            <w:rFonts w:ascii="Times New Roman" w:hAnsi="Times New Roman"/>
            <w:sz w:val="24"/>
            <w:szCs w:val="24"/>
          </w:rPr>
          <w:fldChar w:fldCharType="separate"/>
        </w:r>
        <w:r w:rsidR="00A53618">
          <w:rPr>
            <w:rFonts w:ascii="Times New Roman" w:hAnsi="Times New Roman"/>
            <w:noProof/>
            <w:sz w:val="24"/>
            <w:szCs w:val="24"/>
          </w:rPr>
          <w:t>- 4 -</w:t>
        </w:r>
        <w:r w:rsidRPr="00604F27">
          <w:rPr>
            <w:rFonts w:ascii="Times New Roman" w:hAnsi="Times New Roman"/>
            <w:sz w:val="24"/>
            <w:szCs w:val="24"/>
          </w:rPr>
          <w:fldChar w:fldCharType="end"/>
        </w:r>
      </w:p>
    </w:sdtContent>
  </w:sdt>
  <w:p w:rsidR="00CE637C" w:rsidRDefault="00CE637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42F40"/>
    <w:rsid w:val="000128D8"/>
    <w:rsid w:val="000466AE"/>
    <w:rsid w:val="00073765"/>
    <w:rsid w:val="000F0712"/>
    <w:rsid w:val="0013634E"/>
    <w:rsid w:val="00205E25"/>
    <w:rsid w:val="00206CBF"/>
    <w:rsid w:val="0031191E"/>
    <w:rsid w:val="003C01CA"/>
    <w:rsid w:val="003C4553"/>
    <w:rsid w:val="003D6826"/>
    <w:rsid w:val="003D7745"/>
    <w:rsid w:val="003E7BFF"/>
    <w:rsid w:val="00426E92"/>
    <w:rsid w:val="00431898"/>
    <w:rsid w:val="0043195E"/>
    <w:rsid w:val="0047101E"/>
    <w:rsid w:val="0059525F"/>
    <w:rsid w:val="005D15F5"/>
    <w:rsid w:val="005F586A"/>
    <w:rsid w:val="00604F27"/>
    <w:rsid w:val="006B2895"/>
    <w:rsid w:val="007840B0"/>
    <w:rsid w:val="007866A4"/>
    <w:rsid w:val="007C076E"/>
    <w:rsid w:val="007C397E"/>
    <w:rsid w:val="0082797B"/>
    <w:rsid w:val="00844DE3"/>
    <w:rsid w:val="0094478D"/>
    <w:rsid w:val="009E322B"/>
    <w:rsid w:val="00A42F40"/>
    <w:rsid w:val="00A53618"/>
    <w:rsid w:val="00B170ED"/>
    <w:rsid w:val="00B426C8"/>
    <w:rsid w:val="00B71C48"/>
    <w:rsid w:val="00B929AD"/>
    <w:rsid w:val="00C37F0F"/>
    <w:rsid w:val="00C54C4D"/>
    <w:rsid w:val="00C90608"/>
    <w:rsid w:val="00C907A8"/>
    <w:rsid w:val="00CC00D7"/>
    <w:rsid w:val="00CE637C"/>
    <w:rsid w:val="00D36586"/>
    <w:rsid w:val="00D3767E"/>
    <w:rsid w:val="00DB7E2C"/>
    <w:rsid w:val="00E97E83"/>
    <w:rsid w:val="00ED2C5C"/>
    <w:rsid w:val="00F176BC"/>
    <w:rsid w:val="00F32747"/>
    <w:rsid w:val="00FB3457"/>
    <w:rsid w:val="00FD5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F4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3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637C"/>
    <w:rPr>
      <w:rFonts w:ascii="Calibri" w:eastAsia="Calibri" w:hAnsi="Calibri" w:cs="Times New Roman"/>
    </w:rPr>
  </w:style>
  <w:style w:type="paragraph" w:styleId="a5">
    <w:name w:val="footer"/>
    <w:basedOn w:val="a"/>
    <w:link w:val="a6"/>
    <w:uiPriority w:val="99"/>
    <w:semiHidden/>
    <w:unhideWhenUsed/>
    <w:rsid w:val="00CE637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E637C"/>
    <w:rPr>
      <w:rFonts w:ascii="Calibri" w:eastAsia="Calibri" w:hAnsi="Calibri" w:cs="Times New Roman"/>
    </w:rPr>
  </w:style>
  <w:style w:type="paragraph" w:styleId="a7">
    <w:name w:val="Balloon Text"/>
    <w:basedOn w:val="a"/>
    <w:link w:val="a8"/>
    <w:uiPriority w:val="99"/>
    <w:semiHidden/>
    <w:unhideWhenUsed/>
    <w:rsid w:val="00FD53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538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1972</Words>
  <Characters>11244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g16goa</dc:creator>
  <cp:keywords/>
  <dc:description/>
  <cp:lastModifiedBy>g30bvn</cp:lastModifiedBy>
  <cp:revision>35</cp:revision>
  <cp:lastPrinted>2020-02-13T07:56:00Z</cp:lastPrinted>
  <dcterms:created xsi:type="dcterms:W3CDTF">2020-02-12T06:48:00Z</dcterms:created>
  <dcterms:modified xsi:type="dcterms:W3CDTF">2020-02-13T07:57:00Z</dcterms:modified>
</cp:coreProperties>
</file>