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9C4" w:rsidRDefault="000179C4" w:rsidP="0041128A">
      <w:pPr>
        <w:jc w:val="center"/>
        <w:rPr>
          <w:sz w:val="28"/>
          <w:szCs w:val="28"/>
          <w:lang w:val="en-US"/>
        </w:rPr>
      </w:pPr>
    </w:p>
    <w:p w:rsidR="000179C4" w:rsidRDefault="000179C4" w:rsidP="0041128A">
      <w:pPr>
        <w:jc w:val="center"/>
        <w:rPr>
          <w:sz w:val="28"/>
          <w:szCs w:val="28"/>
          <w:lang w:val="en-US"/>
        </w:rPr>
      </w:pPr>
    </w:p>
    <w:p w:rsidR="0041128A" w:rsidRDefault="0041128A" w:rsidP="0041128A">
      <w:pPr>
        <w:pStyle w:val="ac"/>
        <w:jc w:val="center"/>
        <w:rPr>
          <w:rFonts w:ascii="Times New Roman" w:hAnsi="Times New Roman" w:cs="Times New Roman"/>
          <w:sz w:val="28"/>
          <w:szCs w:val="28"/>
          <w:lang w:val="en-US"/>
        </w:rPr>
      </w:pPr>
    </w:p>
    <w:p w:rsidR="0041128A" w:rsidRDefault="0041128A" w:rsidP="0041128A">
      <w:pPr>
        <w:pStyle w:val="ac"/>
        <w:jc w:val="center"/>
        <w:rPr>
          <w:rFonts w:ascii="Times New Roman" w:hAnsi="Times New Roman" w:cs="Times New Roman"/>
          <w:sz w:val="28"/>
          <w:szCs w:val="28"/>
          <w:lang w:val="en-US"/>
        </w:rPr>
      </w:pPr>
    </w:p>
    <w:p w:rsidR="0041128A" w:rsidRDefault="0041128A" w:rsidP="0041128A">
      <w:pPr>
        <w:pStyle w:val="ac"/>
        <w:jc w:val="center"/>
        <w:rPr>
          <w:rFonts w:ascii="Times New Roman" w:hAnsi="Times New Roman" w:cs="Times New Roman"/>
          <w:sz w:val="28"/>
          <w:szCs w:val="28"/>
          <w:lang w:val="en-US"/>
        </w:rPr>
      </w:pPr>
    </w:p>
    <w:p w:rsidR="0041128A" w:rsidRDefault="0041128A" w:rsidP="0041128A">
      <w:pPr>
        <w:pStyle w:val="ac"/>
        <w:jc w:val="center"/>
        <w:rPr>
          <w:rFonts w:ascii="Times New Roman" w:hAnsi="Times New Roman" w:cs="Times New Roman"/>
          <w:sz w:val="28"/>
          <w:szCs w:val="28"/>
          <w:lang w:val="en-US"/>
        </w:rPr>
      </w:pPr>
    </w:p>
    <w:p w:rsidR="0041128A" w:rsidRDefault="0041128A" w:rsidP="0041128A">
      <w:pPr>
        <w:pStyle w:val="ac"/>
        <w:jc w:val="center"/>
        <w:rPr>
          <w:rFonts w:ascii="Times New Roman" w:hAnsi="Times New Roman" w:cs="Times New Roman"/>
          <w:sz w:val="28"/>
          <w:szCs w:val="28"/>
          <w:lang w:val="en-US"/>
        </w:rPr>
      </w:pPr>
    </w:p>
    <w:p w:rsidR="0041128A" w:rsidRDefault="0041128A" w:rsidP="0041128A">
      <w:pPr>
        <w:pStyle w:val="ac"/>
        <w:jc w:val="center"/>
        <w:rPr>
          <w:rFonts w:ascii="Times New Roman" w:hAnsi="Times New Roman" w:cs="Times New Roman"/>
          <w:sz w:val="28"/>
          <w:szCs w:val="28"/>
          <w:lang w:val="en-US"/>
        </w:rPr>
      </w:pPr>
    </w:p>
    <w:p w:rsidR="0041128A" w:rsidRDefault="0041128A" w:rsidP="0041128A">
      <w:pPr>
        <w:pStyle w:val="ac"/>
        <w:jc w:val="center"/>
        <w:rPr>
          <w:rFonts w:ascii="Times New Roman" w:hAnsi="Times New Roman" w:cs="Times New Roman"/>
          <w:sz w:val="28"/>
          <w:szCs w:val="28"/>
          <w:lang w:val="en-US"/>
        </w:rPr>
      </w:pPr>
    </w:p>
    <w:p w:rsidR="0041128A" w:rsidRDefault="0041128A" w:rsidP="0041128A">
      <w:pPr>
        <w:pStyle w:val="ac"/>
        <w:jc w:val="center"/>
        <w:rPr>
          <w:rFonts w:ascii="Times New Roman" w:hAnsi="Times New Roman" w:cs="Times New Roman"/>
          <w:sz w:val="28"/>
          <w:szCs w:val="28"/>
          <w:lang w:val="en-US"/>
        </w:rPr>
      </w:pPr>
    </w:p>
    <w:p w:rsidR="0041128A" w:rsidRPr="009326F4" w:rsidRDefault="0041128A" w:rsidP="0041128A">
      <w:pPr>
        <w:pStyle w:val="ac"/>
        <w:jc w:val="center"/>
        <w:rPr>
          <w:rFonts w:ascii="Times New Roman" w:hAnsi="Times New Roman" w:cs="Times New Roman"/>
          <w:sz w:val="28"/>
          <w:szCs w:val="28"/>
          <w:lang w:val="en-US"/>
        </w:rPr>
      </w:pPr>
    </w:p>
    <w:p w:rsidR="0041128A" w:rsidRPr="009326F4" w:rsidRDefault="0041128A" w:rsidP="0041128A">
      <w:pPr>
        <w:pStyle w:val="ac"/>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w:t>
      </w:r>
      <w:r w:rsidRPr="001A2298">
        <w:rPr>
          <w:rFonts w:ascii="Times New Roman" w:hAnsi="Times New Roman" w:cs="Times New Roman"/>
          <w:sz w:val="28"/>
          <w:szCs w:val="28"/>
        </w:rPr>
        <w:t>Концепции дальнейшего развития</w:t>
      </w:r>
    </w:p>
    <w:p w:rsidR="0041128A" w:rsidRPr="009326F4" w:rsidRDefault="0041128A" w:rsidP="0041128A">
      <w:pPr>
        <w:pStyle w:val="ac"/>
        <w:jc w:val="center"/>
        <w:rPr>
          <w:rFonts w:ascii="Times New Roman" w:hAnsi="Times New Roman" w:cs="Times New Roman"/>
          <w:sz w:val="28"/>
          <w:szCs w:val="28"/>
        </w:rPr>
      </w:pPr>
      <w:r w:rsidRPr="009326F4">
        <w:rPr>
          <w:rFonts w:ascii="Times New Roman" w:hAnsi="Times New Roman" w:cs="Times New Roman"/>
          <w:sz w:val="28"/>
          <w:szCs w:val="28"/>
        </w:rPr>
        <w:t>государственной гражданской службы</w:t>
      </w:r>
    </w:p>
    <w:p w:rsidR="0041128A" w:rsidRPr="009326F4" w:rsidRDefault="0041128A" w:rsidP="0041128A">
      <w:pPr>
        <w:pStyle w:val="ac"/>
        <w:jc w:val="center"/>
        <w:rPr>
          <w:rFonts w:ascii="Times New Roman" w:hAnsi="Times New Roman" w:cs="Times New Roman"/>
          <w:sz w:val="28"/>
          <w:szCs w:val="28"/>
        </w:rPr>
      </w:pPr>
      <w:r>
        <w:rPr>
          <w:rFonts w:ascii="Times New Roman" w:hAnsi="Times New Roman" w:cs="Times New Roman"/>
          <w:sz w:val="28"/>
          <w:szCs w:val="28"/>
        </w:rPr>
        <w:t>на 2020</w:t>
      </w:r>
      <w:r w:rsidRPr="0041128A">
        <w:rPr>
          <w:rFonts w:ascii="Times New Roman" w:hAnsi="Times New Roman" w:cs="Times New Roman"/>
          <w:sz w:val="28"/>
          <w:szCs w:val="28"/>
        </w:rPr>
        <w:t xml:space="preserve"> – </w:t>
      </w:r>
      <w:r w:rsidRPr="009326F4">
        <w:rPr>
          <w:rFonts w:ascii="Times New Roman" w:hAnsi="Times New Roman" w:cs="Times New Roman"/>
          <w:sz w:val="28"/>
          <w:szCs w:val="28"/>
        </w:rPr>
        <w:t>2023 годы</w:t>
      </w:r>
    </w:p>
    <w:p w:rsidR="0041128A" w:rsidRPr="00685E94" w:rsidRDefault="0041128A" w:rsidP="0041128A">
      <w:pPr>
        <w:pStyle w:val="ac"/>
        <w:jc w:val="center"/>
        <w:rPr>
          <w:rFonts w:ascii="Times New Roman" w:hAnsi="Times New Roman" w:cs="Times New Roman"/>
          <w:sz w:val="16"/>
          <w:szCs w:val="16"/>
        </w:rPr>
      </w:pPr>
    </w:p>
    <w:p w:rsidR="0041128A" w:rsidRPr="009326F4" w:rsidRDefault="0041128A" w:rsidP="0041128A">
      <w:pPr>
        <w:pStyle w:val="ac"/>
        <w:ind w:firstLine="708"/>
        <w:jc w:val="both"/>
        <w:rPr>
          <w:rFonts w:ascii="Times New Roman" w:hAnsi="Times New Roman" w:cs="Times New Roman"/>
          <w:sz w:val="28"/>
          <w:szCs w:val="28"/>
        </w:rPr>
      </w:pPr>
      <w:proofErr w:type="gramStart"/>
      <w:r w:rsidRPr="009326F4">
        <w:rPr>
          <w:rFonts w:ascii="Times New Roman" w:hAnsi="Times New Roman" w:cs="Times New Roman"/>
          <w:sz w:val="28"/>
          <w:szCs w:val="28"/>
        </w:rPr>
        <w:t>В соответствии с пунктом 2 статьи 15 Закона Приднестровской Молдавской Республики от 25 апреля 2012 года № 49-З-</w:t>
      </w:r>
      <w:r w:rsidRPr="009326F4">
        <w:rPr>
          <w:rFonts w:ascii="Times New Roman" w:hAnsi="Times New Roman" w:cs="Times New Roman"/>
          <w:sz w:val="28"/>
          <w:szCs w:val="28"/>
          <w:lang w:val="en-US"/>
        </w:rPr>
        <w:t>V</w:t>
      </w:r>
      <w:r w:rsidRPr="009326F4">
        <w:rPr>
          <w:rFonts w:ascii="Times New Roman" w:hAnsi="Times New Roman" w:cs="Times New Roman"/>
          <w:sz w:val="28"/>
          <w:szCs w:val="28"/>
        </w:rPr>
        <w:t xml:space="preserve"> «О системе государственной службы Приднестровской Молдавской Республики» </w:t>
      </w:r>
      <w:r w:rsidRPr="00685E94">
        <w:rPr>
          <w:rFonts w:ascii="Times New Roman" w:hAnsi="Times New Roman" w:cs="Times New Roman"/>
          <w:sz w:val="28"/>
          <w:szCs w:val="28"/>
        </w:rPr>
        <w:br/>
      </w:r>
      <w:r w:rsidRPr="009326F4">
        <w:rPr>
          <w:rFonts w:ascii="Times New Roman" w:hAnsi="Times New Roman" w:cs="Times New Roman"/>
          <w:sz w:val="28"/>
          <w:szCs w:val="28"/>
        </w:rPr>
        <w:t>(САЗ 12-18) в действующей редакции, статьей 61 Закона Приднестровской Молдавской Республики от 27 апреля 2012 года № 53-З-</w:t>
      </w:r>
      <w:r w:rsidRPr="009326F4">
        <w:rPr>
          <w:rFonts w:ascii="Times New Roman" w:hAnsi="Times New Roman" w:cs="Times New Roman"/>
          <w:sz w:val="28"/>
          <w:szCs w:val="28"/>
          <w:lang w:val="en-US"/>
        </w:rPr>
        <w:t>V</w:t>
      </w:r>
      <w:r w:rsidRPr="009326F4">
        <w:rPr>
          <w:rFonts w:ascii="Times New Roman" w:hAnsi="Times New Roman" w:cs="Times New Roman"/>
          <w:sz w:val="28"/>
          <w:szCs w:val="28"/>
        </w:rPr>
        <w:t xml:space="preserve"> «О государственной гражданской службе Приднестровской Молдавской Республики» (САЗ 12-18) </w:t>
      </w:r>
      <w:r w:rsidRPr="00685E94">
        <w:rPr>
          <w:rFonts w:ascii="Times New Roman" w:hAnsi="Times New Roman" w:cs="Times New Roman"/>
          <w:sz w:val="28"/>
          <w:szCs w:val="28"/>
        </w:rPr>
        <w:br/>
      </w:r>
      <w:r w:rsidRPr="009326F4">
        <w:rPr>
          <w:rFonts w:ascii="Times New Roman" w:hAnsi="Times New Roman" w:cs="Times New Roman"/>
          <w:sz w:val="28"/>
          <w:szCs w:val="28"/>
        </w:rPr>
        <w:t>в действующей редакции, в целях совершенствования правовых основ государственной гражданской</w:t>
      </w:r>
      <w:proofErr w:type="gramEnd"/>
      <w:r w:rsidRPr="009326F4">
        <w:rPr>
          <w:rFonts w:ascii="Times New Roman" w:hAnsi="Times New Roman" w:cs="Times New Roman"/>
          <w:sz w:val="28"/>
          <w:szCs w:val="28"/>
        </w:rPr>
        <w:t xml:space="preserve"> службы Приднестровской Молдавской Республики, повышения эффективности государственного управления, а также результативности деятельности государственных гражданских служащих, </w:t>
      </w:r>
      <w:r w:rsidRPr="00685E94">
        <w:rPr>
          <w:rFonts w:ascii="Times New Roman" w:hAnsi="Times New Roman" w:cs="Times New Roman"/>
          <w:sz w:val="28"/>
          <w:szCs w:val="28"/>
        </w:rPr>
        <w:br/>
      </w:r>
      <w:proofErr w:type="spellStart"/>
      <w:proofErr w:type="gramStart"/>
      <w:r w:rsidRPr="009326F4">
        <w:rPr>
          <w:rFonts w:ascii="Times New Roman" w:hAnsi="Times New Roman" w:cs="Times New Roman"/>
          <w:sz w:val="28"/>
          <w:szCs w:val="28"/>
        </w:rPr>
        <w:t>п</w:t>
      </w:r>
      <w:proofErr w:type="spellEnd"/>
      <w:proofErr w:type="gramEnd"/>
      <w:r w:rsidRPr="00685E94">
        <w:rPr>
          <w:rFonts w:ascii="Times New Roman" w:hAnsi="Times New Roman" w:cs="Times New Roman"/>
          <w:sz w:val="28"/>
          <w:szCs w:val="28"/>
        </w:rPr>
        <w:t xml:space="preserve"> </w:t>
      </w:r>
      <w:r w:rsidRPr="009326F4">
        <w:rPr>
          <w:rFonts w:ascii="Times New Roman" w:hAnsi="Times New Roman" w:cs="Times New Roman"/>
          <w:sz w:val="28"/>
          <w:szCs w:val="28"/>
        </w:rPr>
        <w:t>о</w:t>
      </w:r>
      <w:r w:rsidRPr="00685E94">
        <w:rPr>
          <w:rFonts w:ascii="Times New Roman" w:hAnsi="Times New Roman" w:cs="Times New Roman"/>
          <w:sz w:val="28"/>
          <w:szCs w:val="28"/>
        </w:rPr>
        <w:t xml:space="preserve"> </w:t>
      </w:r>
      <w:r w:rsidRPr="009326F4">
        <w:rPr>
          <w:rFonts w:ascii="Times New Roman" w:hAnsi="Times New Roman" w:cs="Times New Roman"/>
          <w:sz w:val="28"/>
          <w:szCs w:val="28"/>
        </w:rPr>
        <w:t>с</w:t>
      </w:r>
      <w:r w:rsidRPr="00685E94">
        <w:rPr>
          <w:rFonts w:ascii="Times New Roman" w:hAnsi="Times New Roman" w:cs="Times New Roman"/>
          <w:sz w:val="28"/>
          <w:szCs w:val="28"/>
        </w:rPr>
        <w:t xml:space="preserve"> </w:t>
      </w:r>
      <w:r w:rsidRPr="009326F4">
        <w:rPr>
          <w:rFonts w:ascii="Times New Roman" w:hAnsi="Times New Roman" w:cs="Times New Roman"/>
          <w:sz w:val="28"/>
          <w:szCs w:val="28"/>
        </w:rPr>
        <w:t>т</w:t>
      </w:r>
      <w:r w:rsidRPr="00685E94">
        <w:rPr>
          <w:rFonts w:ascii="Times New Roman" w:hAnsi="Times New Roman" w:cs="Times New Roman"/>
          <w:sz w:val="28"/>
          <w:szCs w:val="28"/>
        </w:rPr>
        <w:t xml:space="preserve"> </w:t>
      </w:r>
      <w:r w:rsidRPr="009326F4">
        <w:rPr>
          <w:rFonts w:ascii="Times New Roman" w:hAnsi="Times New Roman" w:cs="Times New Roman"/>
          <w:sz w:val="28"/>
          <w:szCs w:val="28"/>
        </w:rPr>
        <w:t>а</w:t>
      </w:r>
      <w:r w:rsidRPr="00685E94">
        <w:rPr>
          <w:rFonts w:ascii="Times New Roman" w:hAnsi="Times New Roman" w:cs="Times New Roman"/>
          <w:sz w:val="28"/>
          <w:szCs w:val="28"/>
        </w:rPr>
        <w:t xml:space="preserve"> </w:t>
      </w:r>
      <w:proofErr w:type="spellStart"/>
      <w:r w:rsidRPr="009326F4">
        <w:rPr>
          <w:rFonts w:ascii="Times New Roman" w:hAnsi="Times New Roman" w:cs="Times New Roman"/>
          <w:sz w:val="28"/>
          <w:szCs w:val="28"/>
        </w:rPr>
        <w:t>н</w:t>
      </w:r>
      <w:proofErr w:type="spellEnd"/>
      <w:r w:rsidRPr="00685E94">
        <w:rPr>
          <w:rFonts w:ascii="Times New Roman" w:hAnsi="Times New Roman" w:cs="Times New Roman"/>
          <w:sz w:val="28"/>
          <w:szCs w:val="28"/>
        </w:rPr>
        <w:t xml:space="preserve"> </w:t>
      </w:r>
      <w:r w:rsidRPr="009326F4">
        <w:rPr>
          <w:rFonts w:ascii="Times New Roman" w:hAnsi="Times New Roman" w:cs="Times New Roman"/>
          <w:sz w:val="28"/>
          <w:szCs w:val="28"/>
        </w:rPr>
        <w:t>о</w:t>
      </w:r>
      <w:r w:rsidRPr="00685E94">
        <w:rPr>
          <w:rFonts w:ascii="Times New Roman" w:hAnsi="Times New Roman" w:cs="Times New Roman"/>
          <w:sz w:val="28"/>
          <w:szCs w:val="28"/>
        </w:rPr>
        <w:t xml:space="preserve"> </w:t>
      </w:r>
      <w:r w:rsidRPr="009326F4">
        <w:rPr>
          <w:rFonts w:ascii="Times New Roman" w:hAnsi="Times New Roman" w:cs="Times New Roman"/>
          <w:sz w:val="28"/>
          <w:szCs w:val="28"/>
        </w:rPr>
        <w:t>в</w:t>
      </w:r>
      <w:r w:rsidRPr="00685E94">
        <w:rPr>
          <w:rFonts w:ascii="Times New Roman" w:hAnsi="Times New Roman" w:cs="Times New Roman"/>
          <w:sz w:val="28"/>
          <w:szCs w:val="28"/>
        </w:rPr>
        <w:t xml:space="preserve"> </w:t>
      </w:r>
      <w:r w:rsidRPr="009326F4">
        <w:rPr>
          <w:rFonts w:ascii="Times New Roman" w:hAnsi="Times New Roman" w:cs="Times New Roman"/>
          <w:sz w:val="28"/>
          <w:szCs w:val="28"/>
        </w:rPr>
        <w:t>л</w:t>
      </w:r>
      <w:r w:rsidRPr="00685E94">
        <w:rPr>
          <w:rFonts w:ascii="Times New Roman" w:hAnsi="Times New Roman" w:cs="Times New Roman"/>
          <w:sz w:val="28"/>
          <w:szCs w:val="28"/>
        </w:rPr>
        <w:t xml:space="preserve"> </w:t>
      </w:r>
      <w:r w:rsidRPr="009326F4">
        <w:rPr>
          <w:rFonts w:ascii="Times New Roman" w:hAnsi="Times New Roman" w:cs="Times New Roman"/>
          <w:sz w:val="28"/>
          <w:szCs w:val="28"/>
        </w:rPr>
        <w:t>я</w:t>
      </w:r>
      <w:r w:rsidRPr="00685E94">
        <w:rPr>
          <w:rFonts w:ascii="Times New Roman" w:hAnsi="Times New Roman" w:cs="Times New Roman"/>
          <w:sz w:val="28"/>
          <w:szCs w:val="28"/>
        </w:rPr>
        <w:t xml:space="preserve"> </w:t>
      </w:r>
      <w:r w:rsidRPr="009326F4">
        <w:rPr>
          <w:rFonts w:ascii="Times New Roman" w:hAnsi="Times New Roman" w:cs="Times New Roman"/>
          <w:sz w:val="28"/>
          <w:szCs w:val="28"/>
        </w:rPr>
        <w:t>ю:</w:t>
      </w:r>
    </w:p>
    <w:p w:rsidR="0041128A" w:rsidRPr="00685E94" w:rsidRDefault="0041128A" w:rsidP="0041128A">
      <w:pPr>
        <w:pStyle w:val="ac"/>
        <w:ind w:firstLine="708"/>
        <w:jc w:val="both"/>
        <w:rPr>
          <w:rFonts w:ascii="Times New Roman" w:hAnsi="Times New Roman" w:cs="Times New Roman"/>
          <w:sz w:val="16"/>
          <w:szCs w:val="16"/>
        </w:rPr>
      </w:pPr>
    </w:p>
    <w:p w:rsidR="0041128A" w:rsidRPr="00685E94" w:rsidRDefault="0041128A" w:rsidP="0041128A">
      <w:pPr>
        <w:pStyle w:val="ac"/>
        <w:ind w:firstLine="709"/>
        <w:jc w:val="both"/>
        <w:rPr>
          <w:rFonts w:ascii="Times New Roman" w:hAnsi="Times New Roman" w:cs="Times New Roman"/>
          <w:sz w:val="28"/>
          <w:szCs w:val="28"/>
        </w:rPr>
      </w:pPr>
      <w:r w:rsidRPr="00685E94">
        <w:rPr>
          <w:rFonts w:ascii="Times New Roman" w:hAnsi="Times New Roman" w:cs="Times New Roman"/>
          <w:sz w:val="28"/>
          <w:szCs w:val="28"/>
        </w:rPr>
        <w:t xml:space="preserve">1. </w:t>
      </w:r>
      <w:r>
        <w:rPr>
          <w:rFonts w:ascii="Times New Roman" w:hAnsi="Times New Roman" w:cs="Times New Roman"/>
          <w:sz w:val="28"/>
          <w:szCs w:val="28"/>
        </w:rPr>
        <w:t xml:space="preserve">Утвердить </w:t>
      </w:r>
      <w:r w:rsidRPr="001A2298">
        <w:rPr>
          <w:rFonts w:ascii="Times New Roman" w:hAnsi="Times New Roman" w:cs="Times New Roman"/>
          <w:sz w:val="28"/>
          <w:szCs w:val="28"/>
        </w:rPr>
        <w:t>Концепцию дальнейшего развития</w:t>
      </w:r>
      <w:r w:rsidRPr="00685E94">
        <w:rPr>
          <w:rFonts w:ascii="Times New Roman" w:hAnsi="Times New Roman" w:cs="Times New Roman"/>
          <w:sz w:val="28"/>
          <w:szCs w:val="28"/>
        </w:rPr>
        <w:t xml:space="preserve"> государственной гражданской службы на 2020 – 2023 годы согласно Приложению к настоящему Указу.</w:t>
      </w:r>
    </w:p>
    <w:p w:rsidR="0041128A" w:rsidRPr="00685E94" w:rsidRDefault="0041128A" w:rsidP="0041128A">
      <w:pPr>
        <w:pStyle w:val="ac"/>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2. </w:t>
      </w:r>
      <w:r w:rsidRPr="00685E94">
        <w:rPr>
          <w:rFonts w:ascii="Times New Roman" w:hAnsi="Times New Roman" w:cs="Times New Roman"/>
          <w:spacing w:val="-4"/>
          <w:sz w:val="28"/>
          <w:szCs w:val="28"/>
        </w:rPr>
        <w:t xml:space="preserve">Определить Аппарат Правительства Приднестровской Молдавской Республики координатором </w:t>
      </w:r>
      <w:r w:rsidRPr="001A2298">
        <w:rPr>
          <w:rFonts w:ascii="Times New Roman" w:hAnsi="Times New Roman" w:cs="Times New Roman"/>
          <w:spacing w:val="-4"/>
          <w:sz w:val="28"/>
          <w:szCs w:val="28"/>
        </w:rPr>
        <w:t>Концепции дальнейшего развития</w:t>
      </w:r>
      <w:r w:rsidRPr="00685E94">
        <w:rPr>
          <w:rFonts w:ascii="Times New Roman" w:hAnsi="Times New Roman" w:cs="Times New Roman"/>
          <w:spacing w:val="-4"/>
          <w:sz w:val="28"/>
          <w:szCs w:val="28"/>
        </w:rPr>
        <w:t xml:space="preserve"> государственной гражданской службы на 2020 – 2023 годы (далее – Концепция). </w:t>
      </w:r>
    </w:p>
    <w:p w:rsidR="0041128A" w:rsidRPr="00685E94" w:rsidRDefault="0041128A" w:rsidP="0041128A">
      <w:pPr>
        <w:pStyle w:val="ac"/>
        <w:ind w:firstLine="709"/>
        <w:jc w:val="both"/>
        <w:rPr>
          <w:rFonts w:ascii="Times New Roman" w:hAnsi="Times New Roman" w:cs="Times New Roman"/>
          <w:sz w:val="28"/>
          <w:szCs w:val="28"/>
        </w:rPr>
      </w:pPr>
      <w:r w:rsidRPr="00685E94">
        <w:rPr>
          <w:rFonts w:ascii="Times New Roman" w:hAnsi="Times New Roman" w:cs="Times New Roman"/>
          <w:sz w:val="28"/>
          <w:szCs w:val="28"/>
        </w:rPr>
        <w:t xml:space="preserve">Возложить на координатора Концепции осуществление функций </w:t>
      </w:r>
      <w:r w:rsidRPr="00685E94">
        <w:rPr>
          <w:rFonts w:ascii="Times New Roman" w:hAnsi="Times New Roman" w:cs="Times New Roman"/>
          <w:sz w:val="28"/>
          <w:szCs w:val="28"/>
        </w:rPr>
        <w:br/>
        <w:t>по мониторингу реализации Концепции, а также по координации деятельности государственных органов по исполнению мероприятий, предусмотренных Концепцией.</w:t>
      </w:r>
    </w:p>
    <w:p w:rsidR="0041128A" w:rsidRPr="009326F4" w:rsidRDefault="0041128A" w:rsidP="0041128A">
      <w:pPr>
        <w:pStyle w:val="ac"/>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9326F4">
        <w:rPr>
          <w:rFonts w:ascii="Times New Roman" w:hAnsi="Times New Roman" w:cs="Times New Roman"/>
          <w:sz w:val="28"/>
          <w:szCs w:val="28"/>
        </w:rPr>
        <w:t xml:space="preserve">Администрации Президента Приднестровской Молдавской Республики обеспечить </w:t>
      </w:r>
      <w:proofErr w:type="gramStart"/>
      <w:r w:rsidRPr="009326F4">
        <w:rPr>
          <w:rFonts w:ascii="Times New Roman" w:hAnsi="Times New Roman" w:cs="Times New Roman"/>
          <w:sz w:val="28"/>
          <w:szCs w:val="28"/>
        </w:rPr>
        <w:t>контроль за</w:t>
      </w:r>
      <w:proofErr w:type="gramEnd"/>
      <w:r w:rsidRPr="009326F4">
        <w:rPr>
          <w:rFonts w:ascii="Times New Roman" w:hAnsi="Times New Roman" w:cs="Times New Roman"/>
          <w:sz w:val="28"/>
          <w:szCs w:val="28"/>
        </w:rPr>
        <w:t xml:space="preserve"> реализацией Концепции и рассмотрение результатов выполнения мероприятий, предусмотренных Концепцией.</w:t>
      </w:r>
    </w:p>
    <w:p w:rsidR="0041128A" w:rsidRPr="00685E94" w:rsidRDefault="0041128A" w:rsidP="0041128A">
      <w:pPr>
        <w:pStyle w:val="ac"/>
        <w:ind w:firstLine="709"/>
        <w:jc w:val="both"/>
        <w:rPr>
          <w:rFonts w:ascii="Times New Roman" w:hAnsi="Times New Roman" w:cs="Times New Roman"/>
          <w:spacing w:val="-4"/>
          <w:sz w:val="28"/>
          <w:szCs w:val="28"/>
        </w:rPr>
      </w:pPr>
      <w:r>
        <w:rPr>
          <w:rFonts w:ascii="Times New Roman" w:hAnsi="Times New Roman" w:cs="Times New Roman"/>
          <w:spacing w:val="-6"/>
          <w:sz w:val="28"/>
          <w:szCs w:val="28"/>
        </w:rPr>
        <w:t xml:space="preserve">4. </w:t>
      </w:r>
      <w:r w:rsidRPr="00685E94">
        <w:rPr>
          <w:rFonts w:ascii="Times New Roman" w:hAnsi="Times New Roman" w:cs="Times New Roman"/>
          <w:spacing w:val="-6"/>
          <w:sz w:val="28"/>
          <w:szCs w:val="28"/>
        </w:rPr>
        <w:t>Настоящий Указ вступает в силу со дня официального опубликования</w:t>
      </w:r>
      <w:r w:rsidRPr="00685E94">
        <w:rPr>
          <w:rFonts w:ascii="Times New Roman" w:hAnsi="Times New Roman" w:cs="Times New Roman"/>
          <w:spacing w:val="-4"/>
          <w:sz w:val="28"/>
          <w:szCs w:val="28"/>
        </w:rPr>
        <w:t>.</w:t>
      </w:r>
    </w:p>
    <w:p w:rsidR="0041128A" w:rsidRPr="00685E94" w:rsidRDefault="0041128A" w:rsidP="0041128A">
      <w:pPr>
        <w:pStyle w:val="ac"/>
        <w:ind w:left="708"/>
        <w:jc w:val="right"/>
        <w:rPr>
          <w:rFonts w:ascii="Times New Roman" w:hAnsi="Times New Roman" w:cs="Times New Roman"/>
          <w:sz w:val="28"/>
          <w:szCs w:val="28"/>
        </w:rPr>
      </w:pPr>
    </w:p>
    <w:p w:rsidR="0041128A" w:rsidRPr="00685E94" w:rsidRDefault="0041128A" w:rsidP="0041128A">
      <w:pPr>
        <w:pStyle w:val="ac"/>
        <w:ind w:left="708"/>
        <w:jc w:val="right"/>
        <w:rPr>
          <w:rFonts w:ascii="Times New Roman" w:hAnsi="Times New Roman" w:cs="Times New Roman"/>
          <w:sz w:val="28"/>
          <w:szCs w:val="28"/>
        </w:rPr>
      </w:pPr>
    </w:p>
    <w:p w:rsidR="0041128A" w:rsidRPr="00EF05A5" w:rsidRDefault="0041128A" w:rsidP="0041128A">
      <w:pPr>
        <w:jc w:val="both"/>
        <w:rPr>
          <w:szCs w:val="24"/>
        </w:rPr>
      </w:pPr>
      <w:r w:rsidRPr="00EF05A5">
        <w:rPr>
          <w:szCs w:val="24"/>
        </w:rPr>
        <w:t>ПРЕЗИДЕНТ                                                                                                В.КРАСНОСЕЛЬСКИЙ</w:t>
      </w:r>
    </w:p>
    <w:p w:rsidR="0041128A" w:rsidRPr="00646AC4" w:rsidRDefault="0041128A" w:rsidP="0041128A">
      <w:pPr>
        <w:ind w:firstLine="426"/>
        <w:rPr>
          <w:sz w:val="28"/>
          <w:szCs w:val="28"/>
        </w:rPr>
      </w:pPr>
    </w:p>
    <w:p w:rsidR="0041128A" w:rsidRPr="00646AC4" w:rsidRDefault="0041128A" w:rsidP="0041128A">
      <w:pPr>
        <w:ind w:firstLine="426"/>
        <w:rPr>
          <w:sz w:val="28"/>
          <w:szCs w:val="28"/>
        </w:rPr>
      </w:pPr>
      <w:r w:rsidRPr="00646AC4">
        <w:rPr>
          <w:sz w:val="28"/>
          <w:szCs w:val="28"/>
        </w:rPr>
        <w:t>г. Тирасполь</w:t>
      </w:r>
    </w:p>
    <w:p w:rsidR="0041128A" w:rsidRPr="00646AC4" w:rsidRDefault="00646AC4" w:rsidP="0041128A">
      <w:pPr>
        <w:rPr>
          <w:sz w:val="28"/>
          <w:szCs w:val="28"/>
        </w:rPr>
      </w:pPr>
      <w:r>
        <w:rPr>
          <w:sz w:val="28"/>
          <w:szCs w:val="28"/>
        </w:rPr>
        <w:t xml:space="preserve">  </w:t>
      </w:r>
      <w:proofErr w:type="gramStart"/>
      <w:r>
        <w:rPr>
          <w:sz w:val="28"/>
          <w:szCs w:val="28"/>
          <w:lang w:val="en-US"/>
        </w:rPr>
        <w:t>25</w:t>
      </w:r>
      <w:r w:rsidR="0041128A" w:rsidRPr="00646AC4">
        <w:rPr>
          <w:sz w:val="28"/>
          <w:szCs w:val="28"/>
        </w:rPr>
        <w:t xml:space="preserve"> февраля 2020 г.</w:t>
      </w:r>
      <w:proofErr w:type="gramEnd"/>
    </w:p>
    <w:p w:rsidR="0041128A" w:rsidRPr="004872C7" w:rsidRDefault="00646AC4" w:rsidP="0041128A">
      <w:pPr>
        <w:pStyle w:val="ac"/>
        <w:ind w:left="708"/>
        <w:rPr>
          <w:rFonts w:ascii="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66</w:t>
      </w:r>
    </w:p>
    <w:p w:rsidR="0041128A" w:rsidRPr="004872C7" w:rsidRDefault="0041128A" w:rsidP="0041128A">
      <w:pPr>
        <w:ind w:left="5954"/>
        <w:jc w:val="both"/>
        <w:rPr>
          <w:szCs w:val="24"/>
        </w:rPr>
      </w:pPr>
      <w:r w:rsidRPr="004872C7">
        <w:rPr>
          <w:szCs w:val="24"/>
        </w:rPr>
        <w:lastRenderedPageBreak/>
        <w:t>ПРИЛОЖЕНИЕ</w:t>
      </w:r>
    </w:p>
    <w:p w:rsidR="0041128A" w:rsidRPr="004872C7" w:rsidRDefault="0041128A" w:rsidP="0041128A">
      <w:pPr>
        <w:ind w:left="5954"/>
        <w:jc w:val="both"/>
        <w:rPr>
          <w:sz w:val="28"/>
          <w:szCs w:val="28"/>
        </w:rPr>
      </w:pPr>
      <w:r w:rsidRPr="004872C7">
        <w:rPr>
          <w:sz w:val="28"/>
          <w:szCs w:val="28"/>
        </w:rPr>
        <w:t>к Указу Президента</w:t>
      </w:r>
    </w:p>
    <w:p w:rsidR="0041128A" w:rsidRPr="004872C7" w:rsidRDefault="0041128A" w:rsidP="0041128A">
      <w:pPr>
        <w:ind w:left="5954"/>
        <w:jc w:val="both"/>
        <w:rPr>
          <w:sz w:val="28"/>
          <w:szCs w:val="28"/>
        </w:rPr>
      </w:pPr>
      <w:r w:rsidRPr="004872C7">
        <w:rPr>
          <w:sz w:val="28"/>
          <w:szCs w:val="28"/>
        </w:rPr>
        <w:t>Приднестровской Молдавской</w:t>
      </w:r>
    </w:p>
    <w:p w:rsidR="0041128A" w:rsidRPr="004872C7" w:rsidRDefault="0041128A" w:rsidP="0041128A">
      <w:pPr>
        <w:ind w:left="5954"/>
        <w:jc w:val="both"/>
        <w:rPr>
          <w:sz w:val="28"/>
          <w:szCs w:val="28"/>
        </w:rPr>
      </w:pPr>
      <w:r w:rsidRPr="004872C7">
        <w:rPr>
          <w:sz w:val="28"/>
          <w:szCs w:val="28"/>
        </w:rPr>
        <w:t>Республики</w:t>
      </w:r>
    </w:p>
    <w:p w:rsidR="0041128A" w:rsidRPr="00E03B11" w:rsidRDefault="0041128A" w:rsidP="0041128A">
      <w:pPr>
        <w:pStyle w:val="ac"/>
        <w:ind w:left="5954"/>
        <w:rPr>
          <w:rFonts w:ascii="Times New Roman" w:hAnsi="Times New Roman" w:cs="Times New Roman"/>
          <w:sz w:val="28"/>
          <w:szCs w:val="28"/>
        </w:rPr>
      </w:pPr>
      <w:r w:rsidRPr="004872C7">
        <w:rPr>
          <w:rFonts w:ascii="Times New Roman" w:hAnsi="Times New Roman" w:cs="Times New Roman"/>
          <w:sz w:val="28"/>
          <w:szCs w:val="28"/>
        </w:rPr>
        <w:t xml:space="preserve">от </w:t>
      </w:r>
      <w:r w:rsidR="004872C7" w:rsidRPr="00E03B11">
        <w:rPr>
          <w:rFonts w:ascii="Times New Roman" w:hAnsi="Times New Roman" w:cs="Times New Roman"/>
          <w:sz w:val="28"/>
          <w:szCs w:val="28"/>
        </w:rPr>
        <w:t>25</w:t>
      </w:r>
      <w:r w:rsidRPr="004872C7">
        <w:rPr>
          <w:rFonts w:ascii="Times New Roman" w:hAnsi="Times New Roman" w:cs="Times New Roman"/>
          <w:sz w:val="28"/>
          <w:szCs w:val="28"/>
        </w:rPr>
        <w:t xml:space="preserve"> </w:t>
      </w:r>
      <w:r w:rsidR="004872C7" w:rsidRPr="004872C7">
        <w:rPr>
          <w:rFonts w:ascii="Times New Roman" w:hAnsi="Times New Roman" w:cs="Times New Roman"/>
          <w:sz w:val="28"/>
          <w:szCs w:val="28"/>
        </w:rPr>
        <w:t xml:space="preserve">февраля </w:t>
      </w:r>
      <w:r w:rsidRPr="004872C7">
        <w:rPr>
          <w:rFonts w:ascii="Times New Roman" w:hAnsi="Times New Roman" w:cs="Times New Roman"/>
          <w:sz w:val="28"/>
          <w:szCs w:val="28"/>
        </w:rPr>
        <w:t>2020 года №</w:t>
      </w:r>
      <w:r w:rsidR="004872C7" w:rsidRPr="00E03B11">
        <w:rPr>
          <w:rFonts w:ascii="Times New Roman" w:hAnsi="Times New Roman" w:cs="Times New Roman"/>
          <w:sz w:val="28"/>
          <w:szCs w:val="28"/>
        </w:rPr>
        <w:t xml:space="preserve"> 66</w:t>
      </w:r>
    </w:p>
    <w:p w:rsidR="0041128A" w:rsidRPr="004872C7" w:rsidRDefault="0041128A" w:rsidP="0041128A">
      <w:pPr>
        <w:pStyle w:val="ac"/>
        <w:ind w:left="5529"/>
        <w:jc w:val="right"/>
        <w:rPr>
          <w:rFonts w:ascii="Times New Roman" w:hAnsi="Times New Roman" w:cs="Times New Roman"/>
          <w:sz w:val="28"/>
          <w:szCs w:val="28"/>
        </w:rPr>
      </w:pPr>
    </w:p>
    <w:p w:rsidR="0041128A" w:rsidRPr="001A2298" w:rsidRDefault="0041128A" w:rsidP="0041128A">
      <w:pPr>
        <w:pStyle w:val="ac"/>
        <w:ind w:left="5529"/>
        <w:jc w:val="right"/>
        <w:rPr>
          <w:rFonts w:ascii="Times New Roman" w:hAnsi="Times New Roman" w:cs="Times New Roman"/>
          <w:sz w:val="28"/>
          <w:szCs w:val="28"/>
        </w:rPr>
      </w:pPr>
    </w:p>
    <w:p w:rsidR="0041128A" w:rsidRPr="00B80180" w:rsidRDefault="00B80180" w:rsidP="0041128A">
      <w:pPr>
        <w:pStyle w:val="ac"/>
        <w:jc w:val="center"/>
        <w:rPr>
          <w:rFonts w:ascii="Times New Roman" w:hAnsi="Times New Roman" w:cs="Times New Roman"/>
          <w:sz w:val="24"/>
          <w:szCs w:val="24"/>
        </w:rPr>
      </w:pPr>
      <w:r w:rsidRPr="00B80180">
        <w:rPr>
          <w:rFonts w:ascii="Times New Roman" w:hAnsi="Times New Roman" w:cs="Times New Roman"/>
          <w:sz w:val="24"/>
          <w:szCs w:val="24"/>
        </w:rPr>
        <w:t>КОНЦЕПЦИЯ ДАЛЬНЕЙШЕГО РАЗВИТИЯ</w:t>
      </w:r>
    </w:p>
    <w:p w:rsidR="0041128A" w:rsidRPr="00B80180" w:rsidRDefault="00B80180" w:rsidP="0041128A">
      <w:pPr>
        <w:pStyle w:val="ac"/>
        <w:jc w:val="center"/>
        <w:rPr>
          <w:rFonts w:ascii="Times New Roman" w:hAnsi="Times New Roman" w:cs="Times New Roman"/>
          <w:sz w:val="24"/>
          <w:szCs w:val="24"/>
        </w:rPr>
      </w:pPr>
      <w:r w:rsidRPr="00B80180">
        <w:rPr>
          <w:rFonts w:ascii="Times New Roman" w:hAnsi="Times New Roman" w:cs="Times New Roman"/>
          <w:sz w:val="24"/>
          <w:szCs w:val="24"/>
        </w:rPr>
        <w:t>ГОСУДАРСТВЕННОЙ ГРАЖДАНСКОЙ СЛУЖБЫ НА 2020 – 2023 ГОДЫ</w:t>
      </w:r>
    </w:p>
    <w:p w:rsidR="0041128A" w:rsidRPr="009326F4" w:rsidRDefault="0041128A" w:rsidP="0041128A">
      <w:pPr>
        <w:pStyle w:val="ac"/>
        <w:jc w:val="center"/>
        <w:rPr>
          <w:rFonts w:ascii="Times New Roman" w:hAnsi="Times New Roman" w:cs="Times New Roman"/>
          <w:sz w:val="28"/>
          <w:szCs w:val="28"/>
        </w:rPr>
      </w:pPr>
    </w:p>
    <w:p w:rsidR="0041128A" w:rsidRPr="009326F4" w:rsidRDefault="0041128A" w:rsidP="0041128A">
      <w:pPr>
        <w:pStyle w:val="ac"/>
        <w:jc w:val="center"/>
        <w:rPr>
          <w:rFonts w:ascii="Times New Roman" w:hAnsi="Times New Roman" w:cs="Times New Roman"/>
          <w:sz w:val="28"/>
          <w:szCs w:val="28"/>
        </w:rPr>
      </w:pPr>
      <w:r w:rsidRPr="009326F4">
        <w:rPr>
          <w:rFonts w:ascii="Times New Roman" w:hAnsi="Times New Roman" w:cs="Times New Roman"/>
          <w:sz w:val="28"/>
          <w:szCs w:val="28"/>
        </w:rPr>
        <w:t>Раздел 1. Общие положения</w:t>
      </w:r>
    </w:p>
    <w:p w:rsidR="0041128A" w:rsidRPr="009326F4" w:rsidRDefault="0041128A" w:rsidP="0041128A">
      <w:pPr>
        <w:pStyle w:val="ac"/>
        <w:jc w:val="center"/>
        <w:rPr>
          <w:rFonts w:ascii="Times New Roman" w:hAnsi="Times New Roman" w:cs="Times New Roman"/>
          <w:sz w:val="28"/>
          <w:szCs w:val="28"/>
        </w:rPr>
      </w:pP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 xml:space="preserve">В 2012 году в Приднестровской Молдавской Республике было принято два базовых закона, устанавливающих правовые и организационные основы государственной службы: Закон Приднестровской Молдавской Республики </w:t>
      </w:r>
      <w:r>
        <w:rPr>
          <w:rFonts w:ascii="Times New Roman" w:hAnsi="Times New Roman" w:cs="Times New Roman"/>
          <w:sz w:val="28"/>
          <w:szCs w:val="28"/>
        </w:rPr>
        <w:br/>
      </w:r>
      <w:r w:rsidRPr="009326F4">
        <w:rPr>
          <w:rFonts w:ascii="Times New Roman" w:hAnsi="Times New Roman" w:cs="Times New Roman"/>
          <w:sz w:val="28"/>
          <w:szCs w:val="28"/>
        </w:rPr>
        <w:t>от 25 апреля 2012 года № 49-З-</w:t>
      </w:r>
      <w:r w:rsidRPr="009326F4">
        <w:rPr>
          <w:rFonts w:ascii="Times New Roman" w:hAnsi="Times New Roman" w:cs="Times New Roman"/>
          <w:sz w:val="28"/>
          <w:szCs w:val="28"/>
          <w:lang w:val="en-US"/>
        </w:rPr>
        <w:t>V</w:t>
      </w:r>
      <w:r w:rsidRPr="009326F4">
        <w:rPr>
          <w:rFonts w:ascii="Times New Roman" w:hAnsi="Times New Roman" w:cs="Times New Roman"/>
          <w:sz w:val="28"/>
          <w:szCs w:val="28"/>
        </w:rPr>
        <w:t xml:space="preserve"> «О системе государственной службы Приднестровской Молдавской Республики» (САЗ 12-18) и Закон Приднестровской Молдавской Республики от 27 апреля 2012 года № 53-З-</w:t>
      </w:r>
      <w:r w:rsidRPr="009326F4">
        <w:rPr>
          <w:rFonts w:ascii="Times New Roman" w:hAnsi="Times New Roman" w:cs="Times New Roman"/>
          <w:sz w:val="28"/>
          <w:szCs w:val="28"/>
          <w:lang w:val="en-US"/>
        </w:rPr>
        <w:t>V</w:t>
      </w:r>
      <w:r w:rsidRPr="009326F4">
        <w:rPr>
          <w:rFonts w:ascii="Times New Roman" w:hAnsi="Times New Roman" w:cs="Times New Roman"/>
          <w:sz w:val="28"/>
          <w:szCs w:val="28"/>
        </w:rPr>
        <w:t xml:space="preserve"> </w:t>
      </w:r>
      <w:r>
        <w:rPr>
          <w:rFonts w:ascii="Times New Roman" w:hAnsi="Times New Roman" w:cs="Times New Roman"/>
          <w:sz w:val="28"/>
          <w:szCs w:val="28"/>
        </w:rPr>
        <w:br/>
      </w:r>
      <w:r w:rsidRPr="009326F4">
        <w:rPr>
          <w:rFonts w:ascii="Times New Roman" w:hAnsi="Times New Roman" w:cs="Times New Roman"/>
          <w:sz w:val="28"/>
          <w:szCs w:val="28"/>
        </w:rPr>
        <w:t>«О государственной гражданской службе Приднестровской Молдавской Республики» (САЗ 12-18). Согласно пункту 2 статьи 68 Закона Приднестровской Молдавской Республики от 27 апреля 2012 года № 53-З-</w:t>
      </w:r>
      <w:r w:rsidRPr="009326F4">
        <w:rPr>
          <w:rFonts w:ascii="Times New Roman" w:hAnsi="Times New Roman" w:cs="Times New Roman"/>
          <w:sz w:val="28"/>
          <w:szCs w:val="28"/>
          <w:lang w:val="en-US"/>
        </w:rPr>
        <w:t>V</w:t>
      </w:r>
      <w:r w:rsidRPr="009326F4">
        <w:rPr>
          <w:rFonts w:ascii="Times New Roman" w:hAnsi="Times New Roman" w:cs="Times New Roman"/>
          <w:sz w:val="28"/>
          <w:szCs w:val="28"/>
        </w:rPr>
        <w:t xml:space="preserve"> </w:t>
      </w:r>
      <w:r>
        <w:rPr>
          <w:rFonts w:ascii="Times New Roman" w:hAnsi="Times New Roman" w:cs="Times New Roman"/>
          <w:sz w:val="28"/>
          <w:szCs w:val="28"/>
        </w:rPr>
        <w:br/>
      </w:r>
      <w:r w:rsidRPr="009326F4">
        <w:rPr>
          <w:rFonts w:ascii="Times New Roman" w:hAnsi="Times New Roman" w:cs="Times New Roman"/>
          <w:sz w:val="28"/>
          <w:szCs w:val="28"/>
        </w:rPr>
        <w:t xml:space="preserve">«О государственной гражданской службе Приднестровской Молдавской Республики» руководителям государственных органов предписывалось в срок до 15 февраля 2014 года провести все необходимые мероприятия, связанные </w:t>
      </w:r>
      <w:r>
        <w:rPr>
          <w:rFonts w:ascii="Times New Roman" w:hAnsi="Times New Roman" w:cs="Times New Roman"/>
          <w:sz w:val="28"/>
          <w:szCs w:val="28"/>
        </w:rPr>
        <w:br/>
      </w:r>
      <w:r w:rsidRPr="009326F4">
        <w:rPr>
          <w:rFonts w:ascii="Times New Roman" w:hAnsi="Times New Roman" w:cs="Times New Roman"/>
          <w:sz w:val="28"/>
          <w:szCs w:val="28"/>
        </w:rPr>
        <w:t xml:space="preserve">с переходом на государственную гражданскую службу. </w:t>
      </w:r>
      <w:r>
        <w:rPr>
          <w:rFonts w:ascii="Times New Roman" w:hAnsi="Times New Roman" w:cs="Times New Roman"/>
          <w:sz w:val="28"/>
          <w:szCs w:val="28"/>
        </w:rPr>
        <w:t>Вместе с тем</w:t>
      </w:r>
      <w:r w:rsidRPr="009326F4">
        <w:rPr>
          <w:rFonts w:ascii="Times New Roman" w:hAnsi="Times New Roman" w:cs="Times New Roman"/>
          <w:sz w:val="28"/>
          <w:szCs w:val="28"/>
        </w:rPr>
        <w:t xml:space="preserve"> проведение предписанных мероприятий не завершено и продолжается </w:t>
      </w:r>
      <w:r>
        <w:rPr>
          <w:rFonts w:ascii="Times New Roman" w:hAnsi="Times New Roman" w:cs="Times New Roman"/>
          <w:sz w:val="28"/>
          <w:szCs w:val="28"/>
        </w:rPr>
        <w:br/>
      </w:r>
      <w:r w:rsidRPr="009326F4">
        <w:rPr>
          <w:rFonts w:ascii="Times New Roman" w:hAnsi="Times New Roman" w:cs="Times New Roman"/>
          <w:sz w:val="28"/>
          <w:szCs w:val="28"/>
        </w:rPr>
        <w:t xml:space="preserve">в настоящее время. Общая численность государственных гражданских служащих в исполнительных органах государственной власти по состоянию </w:t>
      </w:r>
      <w:r>
        <w:rPr>
          <w:rFonts w:ascii="Times New Roman" w:hAnsi="Times New Roman" w:cs="Times New Roman"/>
          <w:sz w:val="28"/>
          <w:szCs w:val="28"/>
        </w:rPr>
        <w:br/>
      </w:r>
      <w:r w:rsidRPr="009326F4">
        <w:rPr>
          <w:rFonts w:ascii="Times New Roman" w:hAnsi="Times New Roman" w:cs="Times New Roman"/>
          <w:sz w:val="28"/>
          <w:szCs w:val="28"/>
        </w:rPr>
        <w:t>на 2019 год составила 1097 человек, 758 из них присвоены классные чины государственной гражданской службы.</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В целях реализации законов о государственной службе были изданы нормативные правовые акты Президента Приднестровской Молдавской Республики и Правительства Приднес</w:t>
      </w:r>
      <w:r>
        <w:rPr>
          <w:rFonts w:ascii="Times New Roman" w:hAnsi="Times New Roman" w:cs="Times New Roman"/>
          <w:sz w:val="28"/>
          <w:szCs w:val="28"/>
        </w:rPr>
        <w:t>тровской Молдавской Республики.</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Определены новые подходы к формированию кадрового состава государственной гражданской службы, введен конкурсный отбор на вакантные должности государственной гражданской службы, конкретизированы квалификационные требования к государственным гражданским служащим, созданы конкурсные и аттестационные комиссии, комиссии по соблюдению требований к служебному поведению и урегулированию конфликта интересов на государственной гражданской службе.</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 xml:space="preserve">Гражданским обществом к государственной службе предъявляются значительно возросшие требования, поскольку государственные гражданские служащие в государственных органах выполняют одну из главных функций </w:t>
      </w:r>
      <w:r>
        <w:rPr>
          <w:rFonts w:ascii="Times New Roman" w:hAnsi="Times New Roman" w:cs="Times New Roman"/>
          <w:sz w:val="28"/>
          <w:szCs w:val="28"/>
        </w:rPr>
        <w:br/>
      </w:r>
      <w:r w:rsidRPr="009326F4">
        <w:rPr>
          <w:rFonts w:ascii="Times New Roman" w:hAnsi="Times New Roman" w:cs="Times New Roman"/>
          <w:sz w:val="28"/>
          <w:szCs w:val="28"/>
        </w:rPr>
        <w:t xml:space="preserve">в обществе: обеспечивают эффективность функционирования государственного аппарата и конституционные гарантии граждан, участвуя в процессе принятия </w:t>
      </w:r>
      <w:r w:rsidRPr="009326F4">
        <w:rPr>
          <w:rFonts w:ascii="Times New Roman" w:hAnsi="Times New Roman" w:cs="Times New Roman"/>
          <w:sz w:val="28"/>
          <w:szCs w:val="28"/>
        </w:rPr>
        <w:lastRenderedPageBreak/>
        <w:t xml:space="preserve">управленческих решений. Однако оценка профессиональной служебной деятельности государственных гражданских служащих еще слабо увязана </w:t>
      </w:r>
      <w:r>
        <w:rPr>
          <w:rFonts w:ascii="Times New Roman" w:hAnsi="Times New Roman" w:cs="Times New Roman"/>
          <w:sz w:val="28"/>
          <w:szCs w:val="28"/>
        </w:rPr>
        <w:br/>
      </w:r>
      <w:r w:rsidRPr="009326F4">
        <w:rPr>
          <w:rFonts w:ascii="Times New Roman" w:hAnsi="Times New Roman" w:cs="Times New Roman"/>
          <w:sz w:val="28"/>
          <w:szCs w:val="28"/>
        </w:rPr>
        <w:t>с тем, насколько качественно оказываются государственными органами государственные услуги гражданам и организациям.</w:t>
      </w:r>
    </w:p>
    <w:p w:rsidR="0041128A" w:rsidRPr="00A21ADF" w:rsidRDefault="0041128A" w:rsidP="0041128A">
      <w:pPr>
        <w:pStyle w:val="ac"/>
        <w:tabs>
          <w:tab w:val="left" w:pos="-851"/>
        </w:tabs>
        <w:ind w:firstLine="709"/>
        <w:jc w:val="both"/>
        <w:rPr>
          <w:rFonts w:ascii="Times New Roman" w:hAnsi="Times New Roman" w:cs="Times New Roman"/>
          <w:spacing w:val="-4"/>
          <w:sz w:val="28"/>
          <w:szCs w:val="28"/>
        </w:rPr>
      </w:pPr>
      <w:r w:rsidRPr="009326F4">
        <w:rPr>
          <w:rFonts w:ascii="Times New Roman" w:hAnsi="Times New Roman" w:cs="Times New Roman"/>
          <w:sz w:val="28"/>
          <w:szCs w:val="28"/>
        </w:rPr>
        <w:t xml:space="preserve">В работе кадровых служб государственных органов все еще используются устаревшие технологии, не ведется целенаправленная работа </w:t>
      </w:r>
      <w:r>
        <w:rPr>
          <w:rFonts w:ascii="Times New Roman" w:hAnsi="Times New Roman" w:cs="Times New Roman"/>
          <w:sz w:val="28"/>
          <w:szCs w:val="28"/>
        </w:rPr>
        <w:br/>
      </w:r>
      <w:r w:rsidRPr="009326F4">
        <w:rPr>
          <w:rFonts w:ascii="Times New Roman" w:hAnsi="Times New Roman" w:cs="Times New Roman"/>
          <w:sz w:val="28"/>
          <w:szCs w:val="28"/>
        </w:rPr>
        <w:t xml:space="preserve">по привлечению молодых перспективных кадров. </w:t>
      </w:r>
      <w:proofErr w:type="gramStart"/>
      <w:r w:rsidRPr="009326F4">
        <w:rPr>
          <w:rFonts w:ascii="Times New Roman" w:hAnsi="Times New Roman" w:cs="Times New Roman"/>
          <w:sz w:val="28"/>
          <w:szCs w:val="28"/>
        </w:rPr>
        <w:t xml:space="preserve">Современные методы планирования и регламентации труда государственных гражданских служащих не получили широкого распространения, а предусмотренные законодательством Приднестровской Молдавской Республики механизмы стимулирования государственных гражданских служащих к исполнению обязанностей государственной гражданской службы на высоком </w:t>
      </w:r>
      <w:r w:rsidRPr="00A21ADF">
        <w:rPr>
          <w:rFonts w:ascii="Times New Roman" w:hAnsi="Times New Roman" w:cs="Times New Roman"/>
          <w:spacing w:val="-4"/>
          <w:sz w:val="28"/>
          <w:szCs w:val="28"/>
        </w:rPr>
        <w:t>профессиональном уровне не реализуются в полной мере, что снижает мотивацию государственных гражданских служащих.</w:t>
      </w:r>
      <w:proofErr w:type="gramEnd"/>
      <w:r w:rsidRPr="00A21ADF">
        <w:rPr>
          <w:rFonts w:ascii="Times New Roman" w:hAnsi="Times New Roman" w:cs="Times New Roman"/>
          <w:spacing w:val="-4"/>
          <w:sz w:val="28"/>
          <w:szCs w:val="28"/>
        </w:rPr>
        <w:t xml:space="preserve"> Качество профессионального обучения государственных гражданских служащих в недостаточной степени отвечает потребностям развития государственной службы.</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 xml:space="preserve">Дальнейшее развитие государственной гражданской службы зависит </w:t>
      </w:r>
      <w:r>
        <w:rPr>
          <w:rFonts w:ascii="Times New Roman" w:hAnsi="Times New Roman" w:cs="Times New Roman"/>
          <w:sz w:val="28"/>
          <w:szCs w:val="28"/>
        </w:rPr>
        <w:br/>
      </w:r>
      <w:r w:rsidRPr="009326F4">
        <w:rPr>
          <w:rFonts w:ascii="Times New Roman" w:hAnsi="Times New Roman" w:cs="Times New Roman"/>
          <w:sz w:val="28"/>
          <w:szCs w:val="28"/>
        </w:rPr>
        <w:t xml:space="preserve">от разработки и реализации мероприятий, направленных на модернизацию государственной гражданской службы, на практическое применение новых технологий государственного управления. Современная государственная гражданская служба должна быть открытой, престижной </w:t>
      </w:r>
      <w:r>
        <w:rPr>
          <w:rFonts w:ascii="Times New Roman" w:hAnsi="Times New Roman" w:cs="Times New Roman"/>
          <w:sz w:val="28"/>
          <w:szCs w:val="28"/>
        </w:rPr>
        <w:br/>
      </w:r>
      <w:r w:rsidRPr="009326F4">
        <w:rPr>
          <w:rFonts w:ascii="Times New Roman" w:hAnsi="Times New Roman" w:cs="Times New Roman"/>
          <w:sz w:val="28"/>
          <w:szCs w:val="28"/>
        </w:rPr>
        <w:t xml:space="preserve">и конкурентоспособной, ориентированной на результативную деятельность государственных гражданских служащих по обеспечению исполнения полномочий государственных органов, должна активно взаимодействовать </w:t>
      </w:r>
      <w:r>
        <w:rPr>
          <w:rFonts w:ascii="Times New Roman" w:hAnsi="Times New Roman" w:cs="Times New Roman"/>
          <w:sz w:val="28"/>
          <w:szCs w:val="28"/>
        </w:rPr>
        <w:br/>
      </w:r>
      <w:r w:rsidRPr="009326F4">
        <w:rPr>
          <w:rFonts w:ascii="Times New Roman" w:hAnsi="Times New Roman" w:cs="Times New Roman"/>
          <w:sz w:val="28"/>
          <w:szCs w:val="28"/>
        </w:rPr>
        <w:t xml:space="preserve">с институтами гражданского общества.     </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Таким образом, современное состояние государственной гражданской службы Приднестровской Молдавской Республики характеризуется наличием ряда проблем:</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а) наличие пробелов в правовой регламентации отношений в сфере регулирования вопросов государственной гражданской службы;</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б) недостаточная эффективность деятельности государственных органов и их аппаратов;</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 xml:space="preserve">в) снижение престижа государственной гражданской службы </w:t>
      </w:r>
      <w:r>
        <w:rPr>
          <w:rFonts w:ascii="Times New Roman" w:hAnsi="Times New Roman" w:cs="Times New Roman"/>
          <w:sz w:val="28"/>
          <w:szCs w:val="28"/>
        </w:rPr>
        <w:br/>
      </w:r>
      <w:r w:rsidRPr="009326F4">
        <w:rPr>
          <w:rFonts w:ascii="Times New Roman" w:hAnsi="Times New Roman" w:cs="Times New Roman"/>
          <w:sz w:val="28"/>
          <w:szCs w:val="28"/>
        </w:rPr>
        <w:t>и авторитета государственных гражданских служащих;</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г) недостаточное использование современных технологий государственного управления, в том числе информационных, отвечающих задачам масштабных государственных программ и проектов;</w:t>
      </w:r>
    </w:p>
    <w:p w:rsidR="0041128A" w:rsidRPr="009326F4" w:rsidRDefault="0041128A" w:rsidP="0041128A">
      <w:pPr>
        <w:pStyle w:val="ac"/>
        <w:tabs>
          <w:tab w:val="left" w:pos="-851"/>
        </w:tabs>
        <w:ind w:firstLine="709"/>
        <w:jc w:val="both"/>
        <w:rPr>
          <w:rFonts w:ascii="Times New Roman" w:hAnsi="Times New Roman" w:cs="Times New Roman"/>
          <w:sz w:val="28"/>
          <w:szCs w:val="28"/>
        </w:rPr>
      </w:pPr>
      <w:proofErr w:type="spellStart"/>
      <w:r w:rsidRPr="009326F4">
        <w:rPr>
          <w:rFonts w:ascii="Times New Roman" w:hAnsi="Times New Roman" w:cs="Times New Roman"/>
          <w:sz w:val="28"/>
          <w:szCs w:val="28"/>
        </w:rPr>
        <w:t>д</w:t>
      </w:r>
      <w:proofErr w:type="spellEnd"/>
      <w:r w:rsidRPr="009326F4">
        <w:rPr>
          <w:rFonts w:ascii="Times New Roman" w:hAnsi="Times New Roman" w:cs="Times New Roman"/>
          <w:sz w:val="28"/>
          <w:szCs w:val="28"/>
        </w:rPr>
        <w:t>) непоследовательность кадровой политики в сфере государственной гражданской службы;</w:t>
      </w:r>
    </w:p>
    <w:p w:rsidR="0041128A"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 xml:space="preserve">е) низкая эффективность механизма профилактики коррупции и борьбы </w:t>
      </w:r>
      <w:r>
        <w:rPr>
          <w:rFonts w:ascii="Times New Roman" w:hAnsi="Times New Roman" w:cs="Times New Roman"/>
          <w:sz w:val="28"/>
          <w:szCs w:val="28"/>
        </w:rPr>
        <w:br/>
      </w:r>
      <w:r w:rsidRPr="009326F4">
        <w:rPr>
          <w:rFonts w:ascii="Times New Roman" w:hAnsi="Times New Roman" w:cs="Times New Roman"/>
          <w:sz w:val="28"/>
          <w:szCs w:val="28"/>
        </w:rPr>
        <w:t xml:space="preserve">с ней, а также правовых и организационных мер </w:t>
      </w:r>
      <w:proofErr w:type="gramStart"/>
      <w:r w:rsidRPr="009326F4">
        <w:rPr>
          <w:rFonts w:ascii="Times New Roman" w:hAnsi="Times New Roman" w:cs="Times New Roman"/>
          <w:sz w:val="28"/>
          <w:szCs w:val="28"/>
        </w:rPr>
        <w:t>контроля за</w:t>
      </w:r>
      <w:proofErr w:type="gramEnd"/>
      <w:r w:rsidRPr="009326F4">
        <w:rPr>
          <w:rFonts w:ascii="Times New Roman" w:hAnsi="Times New Roman" w:cs="Times New Roman"/>
          <w:sz w:val="28"/>
          <w:szCs w:val="28"/>
        </w:rPr>
        <w:t xml:space="preserve"> деятельностью органов государственной власти и их аппаратов со стороны гражданского общества;</w:t>
      </w:r>
    </w:p>
    <w:p w:rsidR="0041128A" w:rsidRDefault="0041128A" w:rsidP="0041128A">
      <w:pPr>
        <w:pStyle w:val="ac"/>
        <w:tabs>
          <w:tab w:val="left" w:pos="-851"/>
        </w:tabs>
        <w:ind w:firstLine="709"/>
        <w:jc w:val="both"/>
        <w:rPr>
          <w:rFonts w:ascii="Times New Roman" w:hAnsi="Times New Roman" w:cs="Times New Roman"/>
          <w:sz w:val="28"/>
          <w:szCs w:val="28"/>
        </w:rPr>
      </w:pP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lastRenderedPageBreak/>
        <w:t xml:space="preserve">ж) несоответствие социального и правового положения государственного гражданского служащего степени возлагаемой на него ответственности </w:t>
      </w:r>
      <w:r>
        <w:rPr>
          <w:rFonts w:ascii="Times New Roman" w:hAnsi="Times New Roman" w:cs="Times New Roman"/>
          <w:sz w:val="28"/>
          <w:szCs w:val="28"/>
        </w:rPr>
        <w:br/>
      </w:r>
      <w:r w:rsidRPr="009326F4">
        <w:rPr>
          <w:rFonts w:ascii="Times New Roman" w:hAnsi="Times New Roman" w:cs="Times New Roman"/>
          <w:sz w:val="28"/>
          <w:szCs w:val="28"/>
        </w:rPr>
        <w:t>и уровню законодательных ограничений, предусмотренных на государственной гражданской службе;</w:t>
      </w:r>
    </w:p>
    <w:p w:rsidR="0041128A" w:rsidRPr="009326F4" w:rsidRDefault="0041128A" w:rsidP="0041128A">
      <w:pPr>
        <w:pStyle w:val="ac"/>
        <w:tabs>
          <w:tab w:val="left" w:pos="-851"/>
        </w:tabs>
        <w:ind w:firstLine="709"/>
        <w:jc w:val="both"/>
        <w:rPr>
          <w:rFonts w:ascii="Times New Roman" w:hAnsi="Times New Roman" w:cs="Times New Roman"/>
          <w:sz w:val="28"/>
          <w:szCs w:val="28"/>
        </w:rPr>
      </w:pPr>
      <w:proofErr w:type="spellStart"/>
      <w:r w:rsidRPr="009326F4">
        <w:rPr>
          <w:rFonts w:ascii="Times New Roman" w:hAnsi="Times New Roman" w:cs="Times New Roman"/>
          <w:sz w:val="28"/>
          <w:szCs w:val="28"/>
        </w:rPr>
        <w:t>з</w:t>
      </w:r>
      <w:proofErr w:type="spellEnd"/>
      <w:r w:rsidRPr="009326F4">
        <w:rPr>
          <w:rFonts w:ascii="Times New Roman" w:hAnsi="Times New Roman" w:cs="Times New Roman"/>
          <w:sz w:val="28"/>
          <w:szCs w:val="28"/>
        </w:rPr>
        <w:t xml:space="preserve">) отсутствие надлежащей регламентации деятельности государственных органов, их аппаратов и государственных гражданских служащих, </w:t>
      </w:r>
      <w:r>
        <w:rPr>
          <w:rFonts w:ascii="Times New Roman" w:hAnsi="Times New Roman" w:cs="Times New Roman"/>
          <w:sz w:val="28"/>
          <w:szCs w:val="28"/>
        </w:rPr>
        <w:br/>
      </w:r>
      <w:r w:rsidRPr="009326F4">
        <w:rPr>
          <w:rFonts w:ascii="Times New Roman" w:hAnsi="Times New Roman" w:cs="Times New Roman"/>
          <w:sz w:val="28"/>
          <w:szCs w:val="28"/>
        </w:rPr>
        <w:t>что способствует бюрократизации отношений между государственными органами, структурными подразделениями государственных органов, а также между государственными органами, гражданами Приднестровской Молдавской Республики и структурами гражданского общества;</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и) информационная закрытость деятельности органов государственной власти.</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 xml:space="preserve">Все эти проблемы тесно связаны между собой и не могут быть решены </w:t>
      </w:r>
      <w:r>
        <w:rPr>
          <w:rFonts w:ascii="Times New Roman" w:hAnsi="Times New Roman" w:cs="Times New Roman"/>
          <w:sz w:val="28"/>
          <w:szCs w:val="28"/>
        </w:rPr>
        <w:br/>
      </w:r>
      <w:r w:rsidRPr="009326F4">
        <w:rPr>
          <w:rFonts w:ascii="Times New Roman" w:hAnsi="Times New Roman" w:cs="Times New Roman"/>
          <w:sz w:val="28"/>
          <w:szCs w:val="28"/>
        </w:rPr>
        <w:t xml:space="preserve">в отдельности. Необходим комплексный, последовательный и постепенный подход к их разрешению. </w:t>
      </w:r>
      <w:r>
        <w:rPr>
          <w:rFonts w:ascii="Times New Roman" w:hAnsi="Times New Roman" w:cs="Times New Roman"/>
          <w:sz w:val="28"/>
          <w:szCs w:val="28"/>
        </w:rPr>
        <w:t>В связи с этим</w:t>
      </w:r>
      <w:r w:rsidRPr="009326F4">
        <w:rPr>
          <w:rFonts w:ascii="Times New Roman" w:hAnsi="Times New Roman" w:cs="Times New Roman"/>
          <w:sz w:val="28"/>
          <w:szCs w:val="28"/>
        </w:rPr>
        <w:t xml:space="preserve"> основными направлениями развития государственной гражданской службы должны стать:</w:t>
      </w:r>
    </w:p>
    <w:p w:rsidR="0041128A" w:rsidRPr="00A21ADF" w:rsidRDefault="0041128A" w:rsidP="0041128A">
      <w:pPr>
        <w:pStyle w:val="ac"/>
        <w:tabs>
          <w:tab w:val="left" w:pos="-851"/>
        </w:tabs>
        <w:ind w:firstLine="709"/>
        <w:jc w:val="both"/>
        <w:rPr>
          <w:rFonts w:ascii="Times New Roman" w:hAnsi="Times New Roman" w:cs="Times New Roman"/>
          <w:sz w:val="28"/>
          <w:szCs w:val="28"/>
        </w:rPr>
      </w:pPr>
      <w:r w:rsidRPr="00A21ADF">
        <w:rPr>
          <w:rFonts w:ascii="Times New Roman" w:hAnsi="Times New Roman" w:cs="Times New Roman"/>
          <w:sz w:val="28"/>
          <w:szCs w:val="28"/>
        </w:rPr>
        <w:t>а) совершенствование нормативно-правового регулирования государственной гражданской службы;</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б) совершенствование системы управления государственной гражданской службой, внедрение современных механизмов организации государственной гражданской службы;</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в</w:t>
      </w:r>
      <w:r w:rsidRPr="009326F4">
        <w:rPr>
          <w:rFonts w:ascii="Times New Roman" w:hAnsi="Times New Roman" w:cs="Times New Roman"/>
          <w:sz w:val="28"/>
          <w:szCs w:val="28"/>
        </w:rPr>
        <w:t xml:space="preserve">) повышение эффективности государственной гражданской службы </w:t>
      </w:r>
      <w:r>
        <w:rPr>
          <w:rFonts w:ascii="Times New Roman" w:hAnsi="Times New Roman" w:cs="Times New Roman"/>
          <w:sz w:val="28"/>
          <w:szCs w:val="28"/>
        </w:rPr>
        <w:br/>
      </w:r>
      <w:r w:rsidRPr="009326F4">
        <w:rPr>
          <w:rFonts w:ascii="Times New Roman" w:hAnsi="Times New Roman" w:cs="Times New Roman"/>
          <w:sz w:val="28"/>
          <w:szCs w:val="28"/>
        </w:rPr>
        <w:t>и результативности профессиональной служебной деятельности государственных гражданских служащих, повышение престижа государственной гражданской службы;</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г</w:t>
      </w:r>
      <w:r w:rsidRPr="009326F4">
        <w:rPr>
          <w:rFonts w:ascii="Times New Roman" w:hAnsi="Times New Roman" w:cs="Times New Roman"/>
          <w:sz w:val="28"/>
          <w:szCs w:val="28"/>
        </w:rPr>
        <w:t>) создание системы профессионального развития государственных гражданских служащих, повышение их профессионализма и компетентности, обеспечение непрерывного профессионального развития государственных гражданских служащих;</w:t>
      </w:r>
    </w:p>
    <w:p w:rsidR="0041128A" w:rsidRPr="009326F4" w:rsidRDefault="0041128A" w:rsidP="0041128A">
      <w:pPr>
        <w:pStyle w:val="ac"/>
        <w:tabs>
          <w:tab w:val="left" w:pos="-851"/>
        </w:tabs>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sidRPr="009326F4">
        <w:rPr>
          <w:rFonts w:ascii="Times New Roman" w:hAnsi="Times New Roman" w:cs="Times New Roman"/>
          <w:sz w:val="28"/>
          <w:szCs w:val="28"/>
        </w:rPr>
        <w:t>) обеспечение открытости государственной гражданской службы, в том числе посредством повышения качества предоставления государственных услуг, расширения общественного участия;</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е</w:t>
      </w:r>
      <w:r w:rsidRPr="009326F4">
        <w:rPr>
          <w:rFonts w:ascii="Times New Roman" w:hAnsi="Times New Roman" w:cs="Times New Roman"/>
          <w:sz w:val="28"/>
          <w:szCs w:val="28"/>
        </w:rPr>
        <w:t xml:space="preserve">) разработка </w:t>
      </w:r>
      <w:proofErr w:type="spellStart"/>
      <w:r w:rsidRPr="009326F4">
        <w:rPr>
          <w:rFonts w:ascii="Times New Roman" w:hAnsi="Times New Roman" w:cs="Times New Roman"/>
          <w:sz w:val="28"/>
          <w:szCs w:val="28"/>
        </w:rPr>
        <w:t>антикоррупционных</w:t>
      </w:r>
      <w:proofErr w:type="spellEnd"/>
      <w:r w:rsidRPr="009326F4">
        <w:rPr>
          <w:rFonts w:ascii="Times New Roman" w:hAnsi="Times New Roman" w:cs="Times New Roman"/>
          <w:sz w:val="28"/>
          <w:szCs w:val="28"/>
        </w:rPr>
        <w:t xml:space="preserve"> механизмов в системе государственной гражданской службы.</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Концепцией предусмотрены конкретные мероприятия</w:t>
      </w:r>
      <w:r>
        <w:rPr>
          <w:rFonts w:ascii="Times New Roman" w:hAnsi="Times New Roman" w:cs="Times New Roman"/>
          <w:sz w:val="28"/>
          <w:szCs w:val="28"/>
        </w:rPr>
        <w:t>,</w:t>
      </w:r>
      <w:r w:rsidRPr="009326F4">
        <w:rPr>
          <w:rFonts w:ascii="Times New Roman" w:hAnsi="Times New Roman" w:cs="Times New Roman"/>
          <w:sz w:val="28"/>
          <w:szCs w:val="28"/>
        </w:rPr>
        <w:t xml:space="preserve"> исходя </w:t>
      </w:r>
      <w:r>
        <w:rPr>
          <w:rFonts w:ascii="Times New Roman" w:hAnsi="Times New Roman" w:cs="Times New Roman"/>
          <w:sz w:val="28"/>
          <w:szCs w:val="28"/>
        </w:rPr>
        <w:br/>
      </w:r>
      <w:r w:rsidRPr="009326F4">
        <w:rPr>
          <w:rFonts w:ascii="Times New Roman" w:hAnsi="Times New Roman" w:cs="Times New Roman"/>
          <w:sz w:val="28"/>
          <w:szCs w:val="28"/>
        </w:rPr>
        <w:t xml:space="preserve">из обозначенных направлений развития государственной гражданской службы. </w:t>
      </w:r>
    </w:p>
    <w:p w:rsidR="0041128A" w:rsidRPr="00CE2A05" w:rsidRDefault="0041128A" w:rsidP="0041128A">
      <w:pPr>
        <w:pStyle w:val="ac"/>
        <w:tabs>
          <w:tab w:val="left" w:pos="-851"/>
        </w:tabs>
        <w:ind w:firstLine="709"/>
        <w:jc w:val="both"/>
        <w:rPr>
          <w:rFonts w:ascii="Times New Roman" w:hAnsi="Times New Roman" w:cs="Times New Roman"/>
          <w:sz w:val="16"/>
          <w:szCs w:val="16"/>
        </w:rPr>
      </w:pPr>
    </w:p>
    <w:p w:rsidR="0041128A" w:rsidRPr="009326F4" w:rsidRDefault="0041128A" w:rsidP="0041128A">
      <w:pPr>
        <w:pStyle w:val="ac"/>
        <w:tabs>
          <w:tab w:val="left" w:pos="-851"/>
        </w:tabs>
        <w:jc w:val="center"/>
        <w:rPr>
          <w:rFonts w:ascii="Times New Roman" w:hAnsi="Times New Roman" w:cs="Times New Roman"/>
          <w:sz w:val="28"/>
          <w:szCs w:val="28"/>
        </w:rPr>
      </w:pPr>
      <w:r w:rsidRPr="009326F4">
        <w:rPr>
          <w:rFonts w:ascii="Times New Roman" w:hAnsi="Times New Roman" w:cs="Times New Roman"/>
          <w:sz w:val="28"/>
          <w:szCs w:val="28"/>
        </w:rPr>
        <w:t>Раздел 2. Основные мероприятия, предусмотренные Концепцией</w:t>
      </w:r>
    </w:p>
    <w:p w:rsidR="0041128A" w:rsidRPr="00CE2A05" w:rsidRDefault="0041128A" w:rsidP="0041128A">
      <w:pPr>
        <w:pStyle w:val="ac"/>
        <w:tabs>
          <w:tab w:val="left" w:pos="-851"/>
        </w:tabs>
        <w:ind w:firstLine="709"/>
        <w:jc w:val="center"/>
        <w:rPr>
          <w:rFonts w:ascii="Times New Roman" w:hAnsi="Times New Roman" w:cs="Times New Roman"/>
          <w:sz w:val="16"/>
          <w:szCs w:val="16"/>
        </w:rPr>
      </w:pPr>
    </w:p>
    <w:p w:rsidR="0041128A" w:rsidRPr="009326F4" w:rsidRDefault="0041128A" w:rsidP="0041128A">
      <w:pPr>
        <w:pStyle w:val="ac"/>
        <w:tabs>
          <w:tab w:val="left" w:pos="-851"/>
        </w:tabs>
        <w:jc w:val="center"/>
        <w:rPr>
          <w:rFonts w:ascii="Times New Roman" w:hAnsi="Times New Roman" w:cs="Times New Roman"/>
          <w:sz w:val="28"/>
          <w:szCs w:val="28"/>
        </w:rPr>
      </w:pPr>
      <w:r w:rsidRPr="009326F4">
        <w:rPr>
          <w:rFonts w:ascii="Times New Roman" w:hAnsi="Times New Roman" w:cs="Times New Roman"/>
          <w:sz w:val="28"/>
          <w:szCs w:val="28"/>
        </w:rPr>
        <w:t>Глава 1. Совершенствование нормативно-правового регулирования государственной гражданской службы</w:t>
      </w:r>
    </w:p>
    <w:p w:rsidR="0041128A" w:rsidRPr="00CE2A05" w:rsidRDefault="0041128A" w:rsidP="0041128A">
      <w:pPr>
        <w:pStyle w:val="ac"/>
        <w:tabs>
          <w:tab w:val="left" w:pos="-851"/>
        </w:tabs>
        <w:ind w:firstLine="709"/>
        <w:jc w:val="center"/>
        <w:rPr>
          <w:rFonts w:ascii="Times New Roman" w:hAnsi="Times New Roman" w:cs="Times New Roman"/>
          <w:sz w:val="16"/>
          <w:szCs w:val="16"/>
        </w:rPr>
      </w:pP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 xml:space="preserve">Правительством Приднестровской Молдавской Республики в начале </w:t>
      </w:r>
      <w:r>
        <w:rPr>
          <w:rFonts w:ascii="Times New Roman" w:hAnsi="Times New Roman" w:cs="Times New Roman"/>
          <w:sz w:val="28"/>
          <w:szCs w:val="28"/>
        </w:rPr>
        <w:br/>
      </w:r>
      <w:r w:rsidRPr="009326F4">
        <w:rPr>
          <w:rFonts w:ascii="Times New Roman" w:hAnsi="Times New Roman" w:cs="Times New Roman"/>
          <w:sz w:val="28"/>
          <w:szCs w:val="28"/>
        </w:rPr>
        <w:t xml:space="preserve">2019 года была запрошена информация у всех государственных органов </w:t>
      </w:r>
      <w:r>
        <w:rPr>
          <w:rFonts w:ascii="Times New Roman" w:hAnsi="Times New Roman" w:cs="Times New Roman"/>
          <w:sz w:val="28"/>
          <w:szCs w:val="28"/>
        </w:rPr>
        <w:br/>
      </w:r>
      <w:r w:rsidRPr="009326F4">
        <w:rPr>
          <w:rFonts w:ascii="Times New Roman" w:hAnsi="Times New Roman" w:cs="Times New Roman"/>
          <w:sz w:val="28"/>
          <w:szCs w:val="28"/>
        </w:rPr>
        <w:t xml:space="preserve">о проблемах, возникающих при реализации законодательства </w:t>
      </w:r>
      <w:r>
        <w:rPr>
          <w:rFonts w:ascii="Times New Roman" w:hAnsi="Times New Roman" w:cs="Times New Roman"/>
          <w:sz w:val="28"/>
          <w:szCs w:val="28"/>
        </w:rPr>
        <w:br/>
      </w:r>
      <w:r w:rsidRPr="009326F4">
        <w:rPr>
          <w:rFonts w:ascii="Times New Roman" w:hAnsi="Times New Roman" w:cs="Times New Roman"/>
          <w:sz w:val="28"/>
          <w:szCs w:val="28"/>
        </w:rPr>
        <w:t xml:space="preserve">о государственной гражданской службе. В ответ поступило более 80 вопросов, </w:t>
      </w:r>
      <w:r w:rsidRPr="009326F4">
        <w:rPr>
          <w:rFonts w:ascii="Times New Roman" w:hAnsi="Times New Roman" w:cs="Times New Roman"/>
          <w:sz w:val="28"/>
          <w:szCs w:val="28"/>
        </w:rPr>
        <w:lastRenderedPageBreak/>
        <w:t xml:space="preserve">в том числе связанных с неоднозначным пониманием законодательных норм, </w:t>
      </w:r>
      <w:r>
        <w:rPr>
          <w:rFonts w:ascii="Times New Roman" w:hAnsi="Times New Roman" w:cs="Times New Roman"/>
          <w:sz w:val="28"/>
          <w:szCs w:val="28"/>
        </w:rPr>
        <w:br/>
      </w:r>
      <w:r w:rsidRPr="009326F4">
        <w:rPr>
          <w:rFonts w:ascii="Times New Roman" w:hAnsi="Times New Roman" w:cs="Times New Roman"/>
          <w:sz w:val="28"/>
          <w:szCs w:val="28"/>
        </w:rPr>
        <w:t>а также пробелами в нормативном регулировании.</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Не принят отдельный правовой акт, как того требует статья 47 Закона Приднестровской Молдавской Республики от 27 апреля 2012 года № 53-З-</w:t>
      </w:r>
      <w:r w:rsidRPr="009326F4">
        <w:rPr>
          <w:rFonts w:ascii="Times New Roman" w:hAnsi="Times New Roman" w:cs="Times New Roman"/>
          <w:sz w:val="28"/>
          <w:szCs w:val="28"/>
          <w:lang w:val="en-US"/>
        </w:rPr>
        <w:t>V</w:t>
      </w:r>
      <w:r w:rsidRPr="009326F4">
        <w:rPr>
          <w:rFonts w:ascii="Times New Roman" w:hAnsi="Times New Roman" w:cs="Times New Roman"/>
          <w:sz w:val="28"/>
          <w:szCs w:val="28"/>
        </w:rPr>
        <w:t xml:space="preserve"> </w:t>
      </w:r>
      <w:r>
        <w:rPr>
          <w:rFonts w:ascii="Times New Roman" w:hAnsi="Times New Roman" w:cs="Times New Roman"/>
          <w:sz w:val="28"/>
          <w:szCs w:val="28"/>
        </w:rPr>
        <w:br/>
      </w:r>
      <w:r w:rsidRPr="009326F4">
        <w:rPr>
          <w:rFonts w:ascii="Times New Roman" w:hAnsi="Times New Roman" w:cs="Times New Roman"/>
          <w:sz w:val="28"/>
          <w:szCs w:val="28"/>
        </w:rPr>
        <w:t xml:space="preserve">«О государственной гражданской службе Приднестровской Молдавской Республики», устанавливающий порядок и условия командирования государственных гражданских служащих. Вопросы служебных командировок </w:t>
      </w:r>
      <w:r>
        <w:rPr>
          <w:rFonts w:ascii="Times New Roman" w:hAnsi="Times New Roman" w:cs="Times New Roman"/>
          <w:sz w:val="28"/>
          <w:szCs w:val="28"/>
        </w:rPr>
        <w:br/>
      </w:r>
      <w:r w:rsidRPr="009326F4">
        <w:rPr>
          <w:rFonts w:ascii="Times New Roman" w:hAnsi="Times New Roman" w:cs="Times New Roman"/>
          <w:sz w:val="28"/>
          <w:szCs w:val="28"/>
        </w:rPr>
        <w:t xml:space="preserve">в настоящее время регламентируются нормами Постановления Правительства Приднестровской Молдавской Республики от 24 ноября 2015 года № 311 </w:t>
      </w:r>
      <w:r>
        <w:rPr>
          <w:rFonts w:ascii="Times New Roman" w:hAnsi="Times New Roman" w:cs="Times New Roman"/>
          <w:sz w:val="28"/>
          <w:szCs w:val="28"/>
        </w:rPr>
        <w:br/>
      </w:r>
      <w:r w:rsidRPr="009326F4">
        <w:rPr>
          <w:rFonts w:ascii="Times New Roman" w:hAnsi="Times New Roman" w:cs="Times New Roman"/>
          <w:sz w:val="28"/>
          <w:szCs w:val="28"/>
        </w:rPr>
        <w:t>«Об утверждении Положения о порядке направления и размерах возмещения расходов, связанных со служебными командировками» (САЗ 15-48).</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Не разработан кодекс этики и служебного поведения государственных гражданских служащих. Принятие данного акта позволило бы установить единые нормы поведения государственных гражданских служащих, что</w:t>
      </w:r>
      <w:r>
        <w:rPr>
          <w:rFonts w:ascii="Times New Roman" w:hAnsi="Times New Roman" w:cs="Times New Roman"/>
          <w:sz w:val="28"/>
          <w:szCs w:val="28"/>
        </w:rPr>
        <w:t>,</w:t>
      </w:r>
      <w:r w:rsidRPr="009326F4">
        <w:rPr>
          <w:rFonts w:ascii="Times New Roman" w:hAnsi="Times New Roman" w:cs="Times New Roman"/>
          <w:sz w:val="28"/>
          <w:szCs w:val="28"/>
        </w:rPr>
        <w:t xml:space="preserve"> в свою очередь</w:t>
      </w:r>
      <w:r>
        <w:rPr>
          <w:rFonts w:ascii="Times New Roman" w:hAnsi="Times New Roman" w:cs="Times New Roman"/>
          <w:sz w:val="28"/>
          <w:szCs w:val="28"/>
        </w:rPr>
        <w:t>,</w:t>
      </w:r>
      <w:r w:rsidRPr="009326F4">
        <w:rPr>
          <w:rFonts w:ascii="Times New Roman" w:hAnsi="Times New Roman" w:cs="Times New Roman"/>
          <w:sz w:val="28"/>
          <w:szCs w:val="28"/>
        </w:rPr>
        <w:t xml:space="preserve"> приведет к повышению уровня и эффективности выполнения гражданским государственным служащим</w:t>
      </w:r>
      <w:r>
        <w:rPr>
          <w:rFonts w:ascii="Times New Roman" w:hAnsi="Times New Roman" w:cs="Times New Roman"/>
          <w:sz w:val="28"/>
          <w:szCs w:val="28"/>
        </w:rPr>
        <w:t xml:space="preserve"> своих должностных обязанностей</w:t>
      </w:r>
      <w:r w:rsidRPr="009326F4">
        <w:rPr>
          <w:rFonts w:ascii="Times New Roman" w:hAnsi="Times New Roman" w:cs="Times New Roman"/>
          <w:sz w:val="28"/>
          <w:szCs w:val="28"/>
        </w:rPr>
        <w:t xml:space="preserve"> </w:t>
      </w:r>
      <w:r>
        <w:rPr>
          <w:rFonts w:ascii="Times New Roman" w:hAnsi="Times New Roman" w:cs="Times New Roman"/>
          <w:sz w:val="28"/>
          <w:szCs w:val="28"/>
        </w:rPr>
        <w:br/>
      </w:r>
      <w:r w:rsidRPr="009326F4">
        <w:rPr>
          <w:rFonts w:ascii="Times New Roman" w:hAnsi="Times New Roman" w:cs="Times New Roman"/>
          <w:sz w:val="28"/>
          <w:szCs w:val="28"/>
        </w:rPr>
        <w:t xml:space="preserve">и в конечном итоге повысит престиж государственной гражданской службы </w:t>
      </w:r>
      <w:r>
        <w:rPr>
          <w:rFonts w:ascii="Times New Roman" w:hAnsi="Times New Roman" w:cs="Times New Roman"/>
          <w:sz w:val="28"/>
          <w:szCs w:val="28"/>
        </w:rPr>
        <w:br/>
      </w:r>
      <w:r w:rsidRPr="009326F4">
        <w:rPr>
          <w:rFonts w:ascii="Times New Roman" w:hAnsi="Times New Roman" w:cs="Times New Roman"/>
          <w:sz w:val="28"/>
          <w:szCs w:val="28"/>
        </w:rPr>
        <w:t>и доверие граждан к государственным органам.</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 xml:space="preserve">Отсутствует правовая регламентация вопросов получения дополнительного профессионального образования государственными гражданскими служащими, переподготовки и повышения квалификации. </w:t>
      </w:r>
      <w:r>
        <w:rPr>
          <w:rFonts w:ascii="Times New Roman" w:hAnsi="Times New Roman" w:cs="Times New Roman"/>
          <w:sz w:val="28"/>
          <w:szCs w:val="28"/>
        </w:rPr>
        <w:br/>
      </w:r>
      <w:r w:rsidRPr="009326F4">
        <w:rPr>
          <w:rFonts w:ascii="Times New Roman" w:hAnsi="Times New Roman" w:cs="Times New Roman"/>
          <w:sz w:val="28"/>
          <w:szCs w:val="28"/>
        </w:rPr>
        <w:t xml:space="preserve">Не установлен порядок заключения договора на обучение между государственным органом и гражданином с обязательством последующего прохождения государственной гражданской службы после окончания обучения в течение определенного срока. До настоящего времени не проводится работа  по формированию кадрового резерва на государственной гражданской службе. </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 xml:space="preserve">Не урегулирован законодательно вопрос пенсионного обеспечения государственных гражданских служащих. </w:t>
      </w:r>
      <w:proofErr w:type="gramStart"/>
      <w:r w:rsidRPr="009326F4">
        <w:rPr>
          <w:rFonts w:ascii="Times New Roman" w:hAnsi="Times New Roman" w:cs="Times New Roman"/>
          <w:sz w:val="28"/>
          <w:szCs w:val="28"/>
        </w:rPr>
        <w:t>Согласно пункту 4 статьи 66 Закона Приднестровской Молдавской Республики от 27 апреля 2012 года № 53-З-</w:t>
      </w:r>
      <w:r w:rsidRPr="009326F4">
        <w:rPr>
          <w:rFonts w:ascii="Times New Roman" w:hAnsi="Times New Roman" w:cs="Times New Roman"/>
          <w:sz w:val="28"/>
          <w:szCs w:val="28"/>
          <w:lang w:val="en-US"/>
        </w:rPr>
        <w:t>V</w:t>
      </w:r>
      <w:r w:rsidRPr="009326F4">
        <w:rPr>
          <w:rFonts w:ascii="Times New Roman" w:hAnsi="Times New Roman" w:cs="Times New Roman"/>
          <w:sz w:val="28"/>
          <w:szCs w:val="28"/>
        </w:rPr>
        <w:t xml:space="preserve"> </w:t>
      </w:r>
      <w:r>
        <w:rPr>
          <w:rFonts w:ascii="Times New Roman" w:hAnsi="Times New Roman" w:cs="Times New Roman"/>
          <w:sz w:val="28"/>
          <w:szCs w:val="28"/>
        </w:rPr>
        <w:br/>
      </w:r>
      <w:r w:rsidRPr="009326F4">
        <w:rPr>
          <w:rFonts w:ascii="Times New Roman" w:hAnsi="Times New Roman" w:cs="Times New Roman"/>
          <w:sz w:val="28"/>
          <w:szCs w:val="28"/>
        </w:rPr>
        <w:t xml:space="preserve">«О государственной гражданской службе Приднестровской Молдавской Республики» пенсионное обеспечение государственных гражданских служащих до принятия закона о пенсионном обеспечении граждан, проходивших государственную гражданскую службу в Приднестровской Молдавской Республике, регулируется Законом Приднестровской Молдавской Республики </w:t>
      </w:r>
      <w:r w:rsidRPr="0039122D">
        <w:rPr>
          <w:rFonts w:ascii="Times New Roman" w:hAnsi="Times New Roman" w:cs="Times New Roman"/>
          <w:spacing w:val="-4"/>
          <w:sz w:val="28"/>
          <w:szCs w:val="28"/>
        </w:rPr>
        <w:t>от 17 февраля 2005 года № 537-З-</w:t>
      </w:r>
      <w:r w:rsidRPr="0039122D">
        <w:rPr>
          <w:rFonts w:ascii="Times New Roman" w:hAnsi="Times New Roman" w:cs="Times New Roman"/>
          <w:spacing w:val="-4"/>
          <w:sz w:val="28"/>
          <w:szCs w:val="28"/>
          <w:lang w:val="en-US"/>
        </w:rPr>
        <w:t>III</w:t>
      </w:r>
      <w:r w:rsidRPr="0039122D">
        <w:rPr>
          <w:rFonts w:ascii="Times New Roman" w:hAnsi="Times New Roman" w:cs="Times New Roman"/>
          <w:spacing w:val="-4"/>
          <w:sz w:val="28"/>
          <w:szCs w:val="28"/>
        </w:rPr>
        <w:t xml:space="preserve"> «О государственном пенсионном обеспечении граждан в Приднестровской</w:t>
      </w:r>
      <w:proofErr w:type="gramEnd"/>
      <w:r w:rsidRPr="0039122D">
        <w:rPr>
          <w:rFonts w:ascii="Times New Roman" w:hAnsi="Times New Roman" w:cs="Times New Roman"/>
          <w:spacing w:val="-4"/>
          <w:sz w:val="28"/>
          <w:szCs w:val="28"/>
        </w:rPr>
        <w:t xml:space="preserve"> Молдавской Республике» (САЗ 05-08).</w:t>
      </w:r>
      <w:r w:rsidRPr="009326F4">
        <w:rPr>
          <w:rFonts w:ascii="Times New Roman" w:hAnsi="Times New Roman" w:cs="Times New Roman"/>
          <w:sz w:val="28"/>
          <w:szCs w:val="28"/>
        </w:rPr>
        <w:t xml:space="preserve"> </w:t>
      </w:r>
    </w:p>
    <w:p w:rsidR="0041128A" w:rsidRPr="009326F4" w:rsidRDefault="0041128A" w:rsidP="0041128A">
      <w:pPr>
        <w:pStyle w:val="ac"/>
        <w:tabs>
          <w:tab w:val="left" w:pos="-851"/>
        </w:tabs>
        <w:ind w:firstLine="709"/>
        <w:jc w:val="both"/>
        <w:rPr>
          <w:rFonts w:ascii="Times New Roman" w:hAnsi="Times New Roman" w:cs="Times New Roman"/>
          <w:sz w:val="28"/>
          <w:szCs w:val="28"/>
        </w:rPr>
      </w:pPr>
      <w:proofErr w:type="gramStart"/>
      <w:r w:rsidRPr="009326F4">
        <w:rPr>
          <w:rFonts w:ascii="Times New Roman" w:hAnsi="Times New Roman" w:cs="Times New Roman"/>
          <w:sz w:val="28"/>
          <w:szCs w:val="28"/>
        </w:rPr>
        <w:t>В связи с обозначенными вопросами, требуется комплексный пересмотр норм Закона Приднестровской Молдавской Республики от 27 апреля 2012 года № 53-З-</w:t>
      </w:r>
      <w:r w:rsidRPr="009326F4">
        <w:rPr>
          <w:rFonts w:ascii="Times New Roman" w:hAnsi="Times New Roman" w:cs="Times New Roman"/>
          <w:sz w:val="28"/>
          <w:szCs w:val="28"/>
          <w:lang w:val="en-US"/>
        </w:rPr>
        <w:t>V</w:t>
      </w:r>
      <w:r w:rsidRPr="009326F4">
        <w:rPr>
          <w:rFonts w:ascii="Times New Roman" w:hAnsi="Times New Roman" w:cs="Times New Roman"/>
          <w:sz w:val="28"/>
          <w:szCs w:val="28"/>
        </w:rPr>
        <w:t xml:space="preserve"> «О государственной гражданской службе Приднестровской Молдавской Республики», а также разработка отсутствующих правовых актов, необходимых для реализации законодательных норм в сфере государственной гражданской службы и противодействия коррупции</w:t>
      </w:r>
      <w:r>
        <w:rPr>
          <w:rFonts w:ascii="Times New Roman" w:hAnsi="Times New Roman" w:cs="Times New Roman"/>
          <w:sz w:val="28"/>
          <w:szCs w:val="28"/>
        </w:rPr>
        <w:t>,</w:t>
      </w:r>
      <w:r w:rsidRPr="009326F4">
        <w:rPr>
          <w:rFonts w:ascii="Times New Roman" w:hAnsi="Times New Roman" w:cs="Times New Roman"/>
          <w:sz w:val="28"/>
          <w:szCs w:val="28"/>
        </w:rPr>
        <w:t xml:space="preserve"> согласно Плану – графику по разработке проектов правовых актов по реализации дальнейшего развития государственной гражданской службы</w:t>
      </w:r>
      <w:proofErr w:type="gramEnd"/>
      <w:r w:rsidRPr="009326F4">
        <w:rPr>
          <w:rFonts w:ascii="Times New Roman" w:hAnsi="Times New Roman" w:cs="Times New Roman"/>
          <w:sz w:val="28"/>
          <w:szCs w:val="28"/>
        </w:rPr>
        <w:t xml:space="preserve"> (</w:t>
      </w:r>
      <w:proofErr w:type="gramStart"/>
      <w:r w:rsidRPr="009326F4">
        <w:rPr>
          <w:rFonts w:ascii="Times New Roman" w:hAnsi="Times New Roman" w:cs="Times New Roman"/>
          <w:sz w:val="28"/>
          <w:szCs w:val="28"/>
        </w:rPr>
        <w:t>Приложение к настоящей Концепции)</w:t>
      </w:r>
      <w:r>
        <w:rPr>
          <w:rFonts w:ascii="Times New Roman" w:hAnsi="Times New Roman" w:cs="Times New Roman"/>
          <w:sz w:val="28"/>
          <w:szCs w:val="28"/>
        </w:rPr>
        <w:t>.</w:t>
      </w:r>
      <w:proofErr w:type="gramEnd"/>
    </w:p>
    <w:p w:rsidR="0041128A" w:rsidRPr="009326F4" w:rsidRDefault="0041128A" w:rsidP="0041128A">
      <w:pPr>
        <w:pStyle w:val="ac"/>
        <w:tabs>
          <w:tab w:val="left" w:pos="-851"/>
        </w:tabs>
        <w:ind w:firstLine="709"/>
        <w:jc w:val="center"/>
        <w:rPr>
          <w:rFonts w:ascii="Times New Roman" w:hAnsi="Times New Roman" w:cs="Times New Roman"/>
          <w:sz w:val="28"/>
          <w:szCs w:val="28"/>
        </w:rPr>
      </w:pPr>
    </w:p>
    <w:p w:rsidR="0041128A" w:rsidRPr="009326F4" w:rsidRDefault="0041128A" w:rsidP="0041128A">
      <w:pPr>
        <w:pStyle w:val="ac"/>
        <w:tabs>
          <w:tab w:val="left" w:pos="-851"/>
        </w:tabs>
        <w:jc w:val="center"/>
        <w:rPr>
          <w:rFonts w:ascii="Times New Roman" w:hAnsi="Times New Roman" w:cs="Times New Roman"/>
          <w:sz w:val="28"/>
          <w:szCs w:val="28"/>
        </w:rPr>
      </w:pPr>
      <w:r w:rsidRPr="009326F4">
        <w:rPr>
          <w:rFonts w:ascii="Times New Roman" w:hAnsi="Times New Roman" w:cs="Times New Roman"/>
          <w:sz w:val="28"/>
          <w:szCs w:val="28"/>
        </w:rPr>
        <w:lastRenderedPageBreak/>
        <w:t xml:space="preserve">Глава 2. Совершенствование системы управления </w:t>
      </w:r>
    </w:p>
    <w:p w:rsidR="0041128A" w:rsidRPr="009326F4" w:rsidRDefault="0041128A" w:rsidP="0041128A">
      <w:pPr>
        <w:pStyle w:val="ac"/>
        <w:tabs>
          <w:tab w:val="left" w:pos="-851"/>
        </w:tabs>
        <w:jc w:val="center"/>
        <w:rPr>
          <w:rFonts w:ascii="Times New Roman" w:hAnsi="Times New Roman" w:cs="Times New Roman"/>
          <w:sz w:val="28"/>
          <w:szCs w:val="28"/>
        </w:rPr>
      </w:pPr>
      <w:r w:rsidRPr="009326F4">
        <w:rPr>
          <w:rFonts w:ascii="Times New Roman" w:hAnsi="Times New Roman" w:cs="Times New Roman"/>
          <w:sz w:val="28"/>
          <w:szCs w:val="28"/>
        </w:rPr>
        <w:t>государственной гражданской службой,</w:t>
      </w:r>
    </w:p>
    <w:p w:rsidR="0041128A" w:rsidRPr="009326F4" w:rsidRDefault="0041128A" w:rsidP="0041128A">
      <w:pPr>
        <w:pStyle w:val="ac"/>
        <w:tabs>
          <w:tab w:val="left" w:pos="-851"/>
        </w:tabs>
        <w:jc w:val="center"/>
        <w:rPr>
          <w:rFonts w:ascii="Times New Roman" w:hAnsi="Times New Roman" w:cs="Times New Roman"/>
          <w:sz w:val="28"/>
          <w:szCs w:val="28"/>
        </w:rPr>
      </w:pPr>
      <w:r w:rsidRPr="009326F4">
        <w:rPr>
          <w:rFonts w:ascii="Times New Roman" w:hAnsi="Times New Roman" w:cs="Times New Roman"/>
          <w:sz w:val="28"/>
          <w:szCs w:val="28"/>
        </w:rPr>
        <w:t>внедрение современных механизмов организации</w:t>
      </w:r>
    </w:p>
    <w:p w:rsidR="0041128A" w:rsidRPr="009326F4" w:rsidRDefault="0041128A" w:rsidP="0041128A">
      <w:pPr>
        <w:pStyle w:val="ac"/>
        <w:tabs>
          <w:tab w:val="left" w:pos="-851"/>
        </w:tabs>
        <w:jc w:val="center"/>
        <w:rPr>
          <w:rFonts w:ascii="Times New Roman" w:hAnsi="Times New Roman" w:cs="Times New Roman"/>
          <w:sz w:val="28"/>
          <w:szCs w:val="28"/>
        </w:rPr>
      </w:pPr>
      <w:r w:rsidRPr="009326F4">
        <w:rPr>
          <w:rFonts w:ascii="Times New Roman" w:hAnsi="Times New Roman" w:cs="Times New Roman"/>
          <w:sz w:val="28"/>
          <w:szCs w:val="28"/>
        </w:rPr>
        <w:t>государственной гражданской службы</w:t>
      </w:r>
    </w:p>
    <w:p w:rsidR="0041128A" w:rsidRPr="00DF6E98" w:rsidRDefault="0041128A" w:rsidP="0041128A">
      <w:pPr>
        <w:pStyle w:val="ac"/>
        <w:tabs>
          <w:tab w:val="left" w:pos="-851"/>
        </w:tabs>
        <w:ind w:firstLine="709"/>
        <w:jc w:val="center"/>
        <w:rPr>
          <w:rFonts w:ascii="Times New Roman" w:hAnsi="Times New Roman" w:cs="Times New Roman"/>
          <w:sz w:val="16"/>
          <w:szCs w:val="16"/>
        </w:rPr>
      </w:pPr>
    </w:p>
    <w:p w:rsidR="0041128A" w:rsidRPr="003551AE" w:rsidRDefault="0041128A" w:rsidP="0041128A">
      <w:pPr>
        <w:pStyle w:val="ac"/>
        <w:tabs>
          <w:tab w:val="left" w:pos="-851"/>
        </w:tabs>
        <w:ind w:firstLine="709"/>
        <w:jc w:val="both"/>
        <w:rPr>
          <w:rFonts w:ascii="Times New Roman" w:hAnsi="Times New Roman" w:cs="Times New Roman"/>
          <w:spacing w:val="-4"/>
          <w:sz w:val="28"/>
          <w:szCs w:val="28"/>
        </w:rPr>
      </w:pPr>
      <w:r w:rsidRPr="003551AE">
        <w:rPr>
          <w:rFonts w:ascii="Times New Roman" w:hAnsi="Times New Roman" w:cs="Times New Roman"/>
          <w:spacing w:val="-4"/>
          <w:sz w:val="28"/>
          <w:szCs w:val="28"/>
        </w:rPr>
        <w:t>Совершенствование системы управления государственной гражданской службой является одним из приоритетных направлений развития государственной гражданской службы в Приднестровской Молдавской Республике.</w:t>
      </w:r>
    </w:p>
    <w:p w:rsidR="0041128A" w:rsidRPr="009326F4" w:rsidRDefault="0041128A" w:rsidP="0041128A">
      <w:pPr>
        <w:pStyle w:val="ac"/>
        <w:tabs>
          <w:tab w:val="left" w:pos="-851"/>
        </w:tabs>
        <w:ind w:firstLine="709"/>
        <w:jc w:val="both"/>
        <w:rPr>
          <w:rFonts w:ascii="Times New Roman" w:hAnsi="Times New Roman" w:cs="Times New Roman"/>
          <w:sz w:val="28"/>
          <w:szCs w:val="28"/>
        </w:rPr>
      </w:pPr>
      <w:proofErr w:type="gramStart"/>
      <w:r w:rsidRPr="009326F4">
        <w:rPr>
          <w:rFonts w:ascii="Times New Roman" w:hAnsi="Times New Roman" w:cs="Times New Roman"/>
          <w:sz w:val="28"/>
          <w:szCs w:val="28"/>
        </w:rPr>
        <w:t>Как показывает мировая практика, для любого демократического государства жизненно важен единый государственный орган, который комплексно занимается разработкой стратегии в области создания организационных стру</w:t>
      </w:r>
      <w:r>
        <w:rPr>
          <w:rFonts w:ascii="Times New Roman" w:hAnsi="Times New Roman" w:cs="Times New Roman"/>
          <w:sz w:val="28"/>
          <w:szCs w:val="28"/>
        </w:rPr>
        <w:t>ктур в государственном аппарате,</w:t>
      </w:r>
      <w:r w:rsidRPr="009326F4">
        <w:rPr>
          <w:rFonts w:ascii="Times New Roman" w:hAnsi="Times New Roman" w:cs="Times New Roman"/>
          <w:sz w:val="28"/>
          <w:szCs w:val="28"/>
        </w:rPr>
        <w:t xml:space="preserve"> формированием кадровой политик</w:t>
      </w:r>
      <w:r>
        <w:rPr>
          <w:rFonts w:ascii="Times New Roman" w:hAnsi="Times New Roman" w:cs="Times New Roman"/>
          <w:sz w:val="28"/>
          <w:szCs w:val="28"/>
        </w:rPr>
        <w:t>и и основ управления персоналом,</w:t>
      </w:r>
      <w:r w:rsidRPr="009326F4">
        <w:rPr>
          <w:rFonts w:ascii="Times New Roman" w:hAnsi="Times New Roman" w:cs="Times New Roman"/>
          <w:sz w:val="28"/>
          <w:szCs w:val="28"/>
        </w:rPr>
        <w:t xml:space="preserve"> под</w:t>
      </w:r>
      <w:r>
        <w:rPr>
          <w:rFonts w:ascii="Times New Roman" w:hAnsi="Times New Roman" w:cs="Times New Roman"/>
          <w:sz w:val="28"/>
          <w:szCs w:val="28"/>
        </w:rPr>
        <w:t>готовкой нормативных документов,</w:t>
      </w:r>
      <w:r w:rsidRPr="009326F4">
        <w:rPr>
          <w:rFonts w:ascii="Times New Roman" w:hAnsi="Times New Roman" w:cs="Times New Roman"/>
          <w:sz w:val="28"/>
          <w:szCs w:val="28"/>
        </w:rPr>
        <w:t xml:space="preserve"> реализацией системы функционирования государственных гражданских </w:t>
      </w:r>
      <w:r>
        <w:rPr>
          <w:rFonts w:ascii="Times New Roman" w:hAnsi="Times New Roman" w:cs="Times New Roman"/>
          <w:sz w:val="28"/>
          <w:szCs w:val="28"/>
        </w:rPr>
        <w:t>служащих,</w:t>
      </w:r>
      <w:r w:rsidRPr="009326F4">
        <w:rPr>
          <w:rFonts w:ascii="Times New Roman" w:hAnsi="Times New Roman" w:cs="Times New Roman"/>
          <w:sz w:val="28"/>
          <w:szCs w:val="28"/>
        </w:rPr>
        <w:t xml:space="preserve"> оценкой эффективности отд</w:t>
      </w:r>
      <w:r>
        <w:rPr>
          <w:rFonts w:ascii="Times New Roman" w:hAnsi="Times New Roman" w:cs="Times New Roman"/>
          <w:sz w:val="28"/>
          <w:szCs w:val="28"/>
        </w:rPr>
        <w:t>ельных государственных структур,</w:t>
      </w:r>
      <w:r w:rsidRPr="009326F4">
        <w:rPr>
          <w:rFonts w:ascii="Times New Roman" w:hAnsi="Times New Roman" w:cs="Times New Roman"/>
          <w:sz w:val="28"/>
          <w:szCs w:val="28"/>
        </w:rPr>
        <w:t xml:space="preserve"> осущес</w:t>
      </w:r>
      <w:r>
        <w:rPr>
          <w:rFonts w:ascii="Times New Roman" w:hAnsi="Times New Roman" w:cs="Times New Roman"/>
          <w:sz w:val="28"/>
          <w:szCs w:val="28"/>
        </w:rPr>
        <w:t>твлением реформы системы штатов,</w:t>
      </w:r>
      <w:r w:rsidRPr="009326F4">
        <w:rPr>
          <w:rFonts w:ascii="Times New Roman" w:hAnsi="Times New Roman" w:cs="Times New Roman"/>
          <w:sz w:val="28"/>
          <w:szCs w:val="28"/>
        </w:rPr>
        <w:t xml:space="preserve"> координацией научно-исследовательской работы по основным проблемам развития государственной </w:t>
      </w:r>
      <w:r>
        <w:rPr>
          <w:rFonts w:ascii="Times New Roman" w:hAnsi="Times New Roman" w:cs="Times New Roman"/>
          <w:sz w:val="28"/>
          <w:szCs w:val="28"/>
        </w:rPr>
        <w:t>гражданской</w:t>
      </w:r>
      <w:proofErr w:type="gramEnd"/>
      <w:r>
        <w:rPr>
          <w:rFonts w:ascii="Times New Roman" w:hAnsi="Times New Roman" w:cs="Times New Roman"/>
          <w:sz w:val="28"/>
          <w:szCs w:val="28"/>
        </w:rPr>
        <w:t xml:space="preserve"> службы.</w:t>
      </w:r>
    </w:p>
    <w:p w:rsidR="0041128A" w:rsidRPr="003551AE" w:rsidRDefault="0041128A" w:rsidP="0041128A">
      <w:pPr>
        <w:pStyle w:val="ac"/>
        <w:tabs>
          <w:tab w:val="left" w:pos="-851"/>
        </w:tabs>
        <w:ind w:firstLine="709"/>
        <w:jc w:val="both"/>
        <w:rPr>
          <w:rFonts w:ascii="Times New Roman" w:hAnsi="Times New Roman" w:cs="Times New Roman"/>
          <w:spacing w:val="-4"/>
          <w:sz w:val="28"/>
          <w:szCs w:val="28"/>
        </w:rPr>
      </w:pPr>
      <w:r w:rsidRPr="003551AE">
        <w:rPr>
          <w:rFonts w:ascii="Times New Roman" w:hAnsi="Times New Roman" w:cs="Times New Roman"/>
          <w:spacing w:val="-4"/>
          <w:sz w:val="28"/>
          <w:szCs w:val="28"/>
        </w:rPr>
        <w:t xml:space="preserve">Система управления государственной гражданской службой необходима для обеспечения единых требований для прохождения государственной гражданской службы, взаимодействия государственных органов со структурами гражданского общества, координации деятельности государственных органов </w:t>
      </w:r>
      <w:r>
        <w:rPr>
          <w:rFonts w:ascii="Times New Roman" w:hAnsi="Times New Roman" w:cs="Times New Roman"/>
          <w:spacing w:val="-4"/>
          <w:sz w:val="28"/>
          <w:szCs w:val="28"/>
        </w:rPr>
        <w:br/>
      </w:r>
      <w:r w:rsidRPr="003551AE">
        <w:rPr>
          <w:rFonts w:ascii="Times New Roman" w:hAnsi="Times New Roman" w:cs="Times New Roman"/>
          <w:spacing w:val="-4"/>
          <w:sz w:val="28"/>
          <w:szCs w:val="28"/>
        </w:rPr>
        <w:t>по вопросам поступления на государственную гражданскую службу, прохождения и прекращения государственной гражданской службы, а также профессионального развития государственных гражданских служащих.</w:t>
      </w:r>
    </w:p>
    <w:p w:rsidR="0041128A" w:rsidRPr="00DF6E98" w:rsidRDefault="0041128A" w:rsidP="0041128A">
      <w:pPr>
        <w:pStyle w:val="ac"/>
        <w:tabs>
          <w:tab w:val="left" w:pos="-851"/>
        </w:tabs>
        <w:ind w:firstLine="709"/>
        <w:jc w:val="both"/>
        <w:rPr>
          <w:rFonts w:ascii="Times New Roman" w:hAnsi="Times New Roman" w:cs="Times New Roman"/>
          <w:spacing w:val="-4"/>
          <w:sz w:val="28"/>
          <w:szCs w:val="28"/>
        </w:rPr>
      </w:pPr>
      <w:r w:rsidRPr="00DF6E98">
        <w:rPr>
          <w:rFonts w:ascii="Times New Roman" w:hAnsi="Times New Roman" w:cs="Times New Roman"/>
          <w:spacing w:val="-4"/>
          <w:sz w:val="28"/>
          <w:szCs w:val="28"/>
        </w:rPr>
        <w:t xml:space="preserve">На сегодняшний день практическая деятельность структурных подразделений государственных органов, осуществляющих функции, связанные </w:t>
      </w:r>
      <w:r>
        <w:rPr>
          <w:rFonts w:ascii="Times New Roman" w:hAnsi="Times New Roman" w:cs="Times New Roman"/>
          <w:spacing w:val="-4"/>
          <w:sz w:val="28"/>
          <w:szCs w:val="28"/>
        </w:rPr>
        <w:br/>
      </w:r>
      <w:r w:rsidRPr="00DF6E98">
        <w:rPr>
          <w:rFonts w:ascii="Times New Roman" w:hAnsi="Times New Roman" w:cs="Times New Roman"/>
          <w:spacing w:val="-4"/>
          <w:sz w:val="28"/>
          <w:szCs w:val="28"/>
        </w:rPr>
        <w:t xml:space="preserve">с реализацией законодательства Приднестровской Молдавской Республики </w:t>
      </w:r>
      <w:r>
        <w:rPr>
          <w:rFonts w:ascii="Times New Roman" w:hAnsi="Times New Roman" w:cs="Times New Roman"/>
          <w:spacing w:val="-4"/>
          <w:sz w:val="28"/>
          <w:szCs w:val="28"/>
        </w:rPr>
        <w:br/>
      </w:r>
      <w:r w:rsidRPr="00DF6E98">
        <w:rPr>
          <w:rFonts w:ascii="Times New Roman" w:hAnsi="Times New Roman" w:cs="Times New Roman"/>
          <w:spacing w:val="-4"/>
          <w:sz w:val="28"/>
          <w:szCs w:val="28"/>
        </w:rPr>
        <w:t xml:space="preserve">о государственной гражданской службе, недостаточно скоординирована. Требуется создание организационной структуры управления системой государственной гражданской службы, формирование нормативно-правовой базы по данному вопросу и методическое обеспечение государственных органов </w:t>
      </w:r>
      <w:r>
        <w:rPr>
          <w:rFonts w:ascii="Times New Roman" w:hAnsi="Times New Roman" w:cs="Times New Roman"/>
          <w:spacing w:val="-4"/>
          <w:sz w:val="28"/>
          <w:szCs w:val="28"/>
        </w:rPr>
        <w:br/>
      </w:r>
      <w:r w:rsidRPr="00DF6E98">
        <w:rPr>
          <w:rFonts w:ascii="Times New Roman" w:hAnsi="Times New Roman" w:cs="Times New Roman"/>
          <w:spacing w:val="-4"/>
          <w:sz w:val="28"/>
          <w:szCs w:val="28"/>
        </w:rPr>
        <w:t>по реализации законодательства о государственной гражданской службе.</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Учитывая то, что большая часть государственных органов, в которых учреждена государственная гражданская служба, находится в ведении Правительства Приднестровской Молдавской Республики, представляется целесообразным наделить Правительство Приднестровской Молдавской Республики полномочием по определению</w:t>
      </w:r>
      <w:r>
        <w:rPr>
          <w:rFonts w:ascii="Times New Roman" w:hAnsi="Times New Roman" w:cs="Times New Roman"/>
          <w:sz w:val="28"/>
          <w:szCs w:val="28"/>
        </w:rPr>
        <w:t xml:space="preserve"> </w:t>
      </w:r>
      <w:r w:rsidRPr="009326F4">
        <w:rPr>
          <w:rFonts w:ascii="Times New Roman" w:hAnsi="Times New Roman" w:cs="Times New Roman"/>
          <w:sz w:val="28"/>
          <w:szCs w:val="28"/>
        </w:rPr>
        <w:t>государственного органа, уполномоченного осуществлять функции органа по управлению государственной гражданской службой.</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Основными функциями государственного органа</w:t>
      </w:r>
      <w:r>
        <w:rPr>
          <w:rFonts w:ascii="Times New Roman" w:hAnsi="Times New Roman" w:cs="Times New Roman"/>
          <w:sz w:val="28"/>
          <w:szCs w:val="28"/>
        </w:rPr>
        <w:t xml:space="preserve"> по</w:t>
      </w:r>
      <w:r w:rsidRPr="009326F4">
        <w:rPr>
          <w:rFonts w:ascii="Times New Roman" w:hAnsi="Times New Roman" w:cs="Times New Roman"/>
          <w:sz w:val="28"/>
          <w:szCs w:val="28"/>
        </w:rPr>
        <w:t xml:space="preserve"> управлению государственной гражданской службой должны быть:</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а) координация деятельности государственных органов по вопросам государственной гражданской службы;</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lastRenderedPageBreak/>
        <w:t>б) разработка нормативных правовых актов, регулирующих государственную гражданскую службу;</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 xml:space="preserve">в) </w:t>
      </w:r>
      <w:proofErr w:type="gramStart"/>
      <w:r w:rsidRPr="009326F4">
        <w:rPr>
          <w:rFonts w:ascii="Times New Roman" w:hAnsi="Times New Roman" w:cs="Times New Roman"/>
          <w:sz w:val="28"/>
          <w:szCs w:val="28"/>
        </w:rPr>
        <w:t>контроль за</w:t>
      </w:r>
      <w:proofErr w:type="gramEnd"/>
      <w:r w:rsidRPr="009326F4">
        <w:rPr>
          <w:rFonts w:ascii="Times New Roman" w:hAnsi="Times New Roman" w:cs="Times New Roman"/>
          <w:sz w:val="28"/>
          <w:szCs w:val="28"/>
        </w:rPr>
        <w:t xml:space="preserve"> соблюдением законодательства о государственной гражданской службе;</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г) общее руководство (прежде всего методическое) деятельностью кадровых служб государственных органов;</w:t>
      </w:r>
    </w:p>
    <w:p w:rsidR="0041128A" w:rsidRPr="009326F4" w:rsidRDefault="0041128A" w:rsidP="0041128A">
      <w:pPr>
        <w:pStyle w:val="ac"/>
        <w:tabs>
          <w:tab w:val="left" w:pos="-851"/>
        </w:tabs>
        <w:ind w:firstLine="709"/>
        <w:jc w:val="both"/>
        <w:rPr>
          <w:rFonts w:ascii="Times New Roman" w:hAnsi="Times New Roman" w:cs="Times New Roman"/>
          <w:sz w:val="28"/>
          <w:szCs w:val="28"/>
        </w:rPr>
      </w:pPr>
      <w:proofErr w:type="spellStart"/>
      <w:r w:rsidRPr="009326F4">
        <w:rPr>
          <w:rFonts w:ascii="Times New Roman" w:hAnsi="Times New Roman" w:cs="Times New Roman"/>
          <w:sz w:val="28"/>
          <w:szCs w:val="28"/>
        </w:rPr>
        <w:t>д</w:t>
      </w:r>
      <w:proofErr w:type="spellEnd"/>
      <w:r w:rsidRPr="009326F4">
        <w:rPr>
          <w:rFonts w:ascii="Times New Roman" w:hAnsi="Times New Roman" w:cs="Times New Roman"/>
          <w:sz w:val="28"/>
          <w:szCs w:val="28"/>
        </w:rPr>
        <w:t>) формирование и рациональное использование государственного кадрового резерва;</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е) общее руководство системой профессиональной подготовки, переподготовки, повышения квалификации и стажировки государственных гражданских служащих (прежде всего утверждение программ профессионального развития);</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ж) ведение реестра должностей государственной гражданской службы;</w:t>
      </w:r>
    </w:p>
    <w:p w:rsidR="0041128A" w:rsidRPr="009326F4" w:rsidRDefault="0041128A" w:rsidP="0041128A">
      <w:pPr>
        <w:pStyle w:val="ac"/>
        <w:tabs>
          <w:tab w:val="left" w:pos="-851"/>
        </w:tabs>
        <w:ind w:firstLine="709"/>
        <w:jc w:val="both"/>
        <w:rPr>
          <w:rFonts w:ascii="Times New Roman" w:hAnsi="Times New Roman" w:cs="Times New Roman"/>
          <w:sz w:val="28"/>
          <w:szCs w:val="28"/>
        </w:rPr>
      </w:pPr>
      <w:proofErr w:type="spellStart"/>
      <w:r w:rsidRPr="009326F4">
        <w:rPr>
          <w:rFonts w:ascii="Times New Roman" w:hAnsi="Times New Roman" w:cs="Times New Roman"/>
          <w:sz w:val="28"/>
          <w:szCs w:val="28"/>
        </w:rPr>
        <w:t>з</w:t>
      </w:r>
      <w:proofErr w:type="spellEnd"/>
      <w:r w:rsidRPr="009326F4">
        <w:rPr>
          <w:rFonts w:ascii="Times New Roman" w:hAnsi="Times New Roman" w:cs="Times New Roman"/>
          <w:sz w:val="28"/>
          <w:szCs w:val="28"/>
        </w:rPr>
        <w:t>) разработка должностных регламентов, включая квалификационные требования к должностям государственной гражданской службы;</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 xml:space="preserve">и) участие в организации и проведении конкурсов, аттестаций </w:t>
      </w:r>
      <w:r>
        <w:rPr>
          <w:rFonts w:ascii="Times New Roman" w:hAnsi="Times New Roman" w:cs="Times New Roman"/>
          <w:sz w:val="28"/>
          <w:szCs w:val="28"/>
        </w:rPr>
        <w:br/>
      </w:r>
      <w:r w:rsidRPr="009326F4">
        <w:rPr>
          <w:rFonts w:ascii="Times New Roman" w:hAnsi="Times New Roman" w:cs="Times New Roman"/>
          <w:sz w:val="28"/>
          <w:szCs w:val="28"/>
        </w:rPr>
        <w:t>и квалификационных экзаменов государственных гражданских служащих;</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к) изучение, обобщение и контроль внедрения современных управленческих и информационных технологий в государственную гражданскую службу и кадровую работу;</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л) участие в разработке системы денежного содержания государственных гражданских служащих.</w:t>
      </w:r>
    </w:p>
    <w:p w:rsidR="0041128A" w:rsidRPr="009326F4" w:rsidRDefault="0041128A" w:rsidP="0041128A">
      <w:pPr>
        <w:pStyle w:val="ac"/>
        <w:tabs>
          <w:tab w:val="left" w:pos="-851"/>
        </w:tabs>
        <w:ind w:firstLine="709"/>
        <w:jc w:val="both"/>
        <w:rPr>
          <w:rFonts w:ascii="Times New Roman" w:hAnsi="Times New Roman" w:cs="Times New Roman"/>
          <w:color w:val="000000"/>
          <w:sz w:val="28"/>
          <w:szCs w:val="28"/>
          <w:shd w:val="clear" w:color="auto" w:fill="FFFFFF"/>
        </w:rPr>
      </w:pPr>
      <w:r w:rsidRPr="009326F4">
        <w:rPr>
          <w:rFonts w:ascii="Times New Roman" w:hAnsi="Times New Roman" w:cs="Times New Roman"/>
          <w:color w:val="000000"/>
          <w:sz w:val="28"/>
          <w:szCs w:val="28"/>
          <w:shd w:val="clear" w:color="auto" w:fill="FFFFFF"/>
        </w:rPr>
        <w:t xml:space="preserve">Бурное развитие в последнее десятилетие информационных (компьютерных) технологий позволяет руководству современных организаций принципиально пересмотреть подход к организации процессов управления. Практически все руководители сегодня принимают управленческие решения </w:t>
      </w:r>
      <w:r>
        <w:rPr>
          <w:rFonts w:ascii="Times New Roman" w:hAnsi="Times New Roman" w:cs="Times New Roman"/>
          <w:color w:val="000000"/>
          <w:sz w:val="28"/>
          <w:szCs w:val="28"/>
          <w:shd w:val="clear" w:color="auto" w:fill="FFFFFF"/>
        </w:rPr>
        <w:br/>
      </w:r>
      <w:r w:rsidRPr="009326F4">
        <w:rPr>
          <w:rFonts w:ascii="Times New Roman" w:hAnsi="Times New Roman" w:cs="Times New Roman"/>
          <w:color w:val="000000"/>
          <w:sz w:val="28"/>
          <w:szCs w:val="28"/>
          <w:shd w:val="clear" w:color="auto" w:fill="FFFFFF"/>
        </w:rPr>
        <w:t>на основе информации, содержащейся в базах данных. Внедрение информационных систем позволяет работать в едином информационном пространстве, быстро получать достоверную информацию, оперативно планировать и контролировать основные процессы. </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color w:val="000000"/>
          <w:sz w:val="28"/>
          <w:szCs w:val="28"/>
          <w:shd w:val="clear" w:color="auto" w:fill="FFFFFF"/>
        </w:rPr>
        <w:t>Государственная гражданская служба в этом аспекте не является исключением. Применение автоматизированных систем в управлении кадрами в государственных органах позволяет создать единую информационную среду и объединить все субъекты управления, повысить эффективность их работы.</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С внедрением в республике «электронного правительства» необходимо внедрить современные механизмы работы кадровых структур с документами, связанными с поступлением и прохождением государственной гражданской службы, предусмотрев работу в информационных системах, используя электронный документооборот.</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Для решения задач в целом по данному направлению развития государственной гражданской службы необходимо:</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 xml:space="preserve">а) обеспечить эффективность работы государственного органа </w:t>
      </w:r>
      <w:r>
        <w:rPr>
          <w:rFonts w:ascii="Times New Roman" w:hAnsi="Times New Roman" w:cs="Times New Roman"/>
          <w:sz w:val="28"/>
          <w:szCs w:val="28"/>
        </w:rPr>
        <w:br/>
      </w:r>
      <w:r w:rsidRPr="009326F4">
        <w:rPr>
          <w:rFonts w:ascii="Times New Roman" w:hAnsi="Times New Roman" w:cs="Times New Roman"/>
          <w:sz w:val="28"/>
          <w:szCs w:val="28"/>
        </w:rPr>
        <w:t>по управлению государственной гражданской службой;</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б) создать единую систему научно-методического обеспечения и оказания консультативной помощи по вопросам государственной гражданской службы;</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lastRenderedPageBreak/>
        <w:t>в) разработать и внедрить стандарты нормирования численности типовых подразделений исполнительных органов государственной власти, в том числе по категориям и группам должностей государственной гражданской службы;</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 xml:space="preserve">г) пересмотреть классификацию должностей государственной гражданской службы; </w:t>
      </w:r>
    </w:p>
    <w:p w:rsidR="0041128A" w:rsidRPr="009326F4" w:rsidRDefault="0041128A" w:rsidP="0041128A">
      <w:pPr>
        <w:pStyle w:val="ac"/>
        <w:tabs>
          <w:tab w:val="left" w:pos="-851"/>
        </w:tabs>
        <w:ind w:firstLine="709"/>
        <w:jc w:val="both"/>
        <w:rPr>
          <w:rFonts w:ascii="Times New Roman" w:hAnsi="Times New Roman" w:cs="Times New Roman"/>
          <w:sz w:val="28"/>
          <w:szCs w:val="28"/>
        </w:rPr>
      </w:pPr>
      <w:proofErr w:type="spellStart"/>
      <w:r w:rsidRPr="009326F4">
        <w:rPr>
          <w:rFonts w:ascii="Times New Roman" w:hAnsi="Times New Roman" w:cs="Times New Roman"/>
          <w:sz w:val="28"/>
          <w:szCs w:val="28"/>
        </w:rPr>
        <w:t>д</w:t>
      </w:r>
      <w:proofErr w:type="spellEnd"/>
      <w:r w:rsidRPr="009326F4">
        <w:rPr>
          <w:rFonts w:ascii="Times New Roman" w:hAnsi="Times New Roman" w:cs="Times New Roman"/>
          <w:sz w:val="28"/>
          <w:szCs w:val="28"/>
        </w:rPr>
        <w:t>) повысить объективность и прозрачность процедуры проведения конкурсов на замещение вакантных должностей государственной гражданской службы;</w:t>
      </w:r>
    </w:p>
    <w:p w:rsidR="0041128A" w:rsidRPr="005F52FD" w:rsidRDefault="0041128A" w:rsidP="0041128A">
      <w:pPr>
        <w:pStyle w:val="ac"/>
        <w:tabs>
          <w:tab w:val="left" w:pos="-851"/>
        </w:tabs>
        <w:ind w:firstLine="709"/>
        <w:jc w:val="both"/>
        <w:rPr>
          <w:rFonts w:ascii="Times New Roman" w:hAnsi="Times New Roman" w:cs="Times New Roman"/>
          <w:sz w:val="28"/>
          <w:szCs w:val="28"/>
        </w:rPr>
      </w:pPr>
      <w:r w:rsidRPr="005F52FD">
        <w:rPr>
          <w:rFonts w:ascii="Times New Roman" w:hAnsi="Times New Roman" w:cs="Times New Roman"/>
          <w:sz w:val="28"/>
          <w:szCs w:val="28"/>
        </w:rPr>
        <w:t>е) внедрить в государственных органах электронный кадровый документооборот и обеспечить автоматизированную проверку сведений, представляемых гражданами, поступающими на государственную гражданскую службу;</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ж) обеспечивать кандидатам на замещение вакантных должностей государственной гражданской службы и включение в кадровый резерв государственных органов возможность представления в электронном виде документов для участия в конкурсе;</w:t>
      </w:r>
    </w:p>
    <w:p w:rsidR="0041128A" w:rsidRPr="009326F4" w:rsidRDefault="0041128A" w:rsidP="0041128A">
      <w:pPr>
        <w:pStyle w:val="ac"/>
        <w:tabs>
          <w:tab w:val="left" w:pos="-851"/>
        </w:tabs>
        <w:ind w:firstLine="709"/>
        <w:jc w:val="both"/>
        <w:rPr>
          <w:rFonts w:ascii="Times New Roman" w:hAnsi="Times New Roman" w:cs="Times New Roman"/>
          <w:sz w:val="28"/>
          <w:szCs w:val="28"/>
        </w:rPr>
      </w:pPr>
      <w:proofErr w:type="spellStart"/>
      <w:r w:rsidRPr="009326F4">
        <w:rPr>
          <w:rFonts w:ascii="Times New Roman" w:hAnsi="Times New Roman" w:cs="Times New Roman"/>
          <w:sz w:val="28"/>
          <w:szCs w:val="28"/>
        </w:rPr>
        <w:t>з</w:t>
      </w:r>
      <w:proofErr w:type="spellEnd"/>
      <w:r w:rsidRPr="009326F4">
        <w:rPr>
          <w:rFonts w:ascii="Times New Roman" w:hAnsi="Times New Roman" w:cs="Times New Roman"/>
          <w:sz w:val="28"/>
          <w:szCs w:val="28"/>
        </w:rPr>
        <w:t>) унифицировать методы кадровой работы, применяемые в различных государственных органах;</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и) создать в глобальной сети Интернет сайт, объединяющий в себе информацию о порядке поступления и прохождения государственной гражданской службы, о вакансиях на замещение должностей государственной гражданской службы, о проведении и результатах конкурсов и иную информацию о государственной гражданской службе.</w:t>
      </w:r>
    </w:p>
    <w:p w:rsidR="0041128A" w:rsidRPr="009326F4" w:rsidRDefault="0041128A" w:rsidP="0041128A">
      <w:pPr>
        <w:pStyle w:val="ac"/>
        <w:tabs>
          <w:tab w:val="left" w:pos="-851"/>
        </w:tabs>
        <w:ind w:firstLine="709"/>
        <w:jc w:val="both"/>
        <w:rPr>
          <w:rFonts w:ascii="Times New Roman" w:hAnsi="Times New Roman" w:cs="Times New Roman"/>
          <w:sz w:val="28"/>
          <w:szCs w:val="28"/>
        </w:rPr>
      </w:pPr>
    </w:p>
    <w:p w:rsidR="0041128A" w:rsidRPr="009326F4" w:rsidRDefault="0041128A" w:rsidP="0041128A">
      <w:pPr>
        <w:pStyle w:val="ac"/>
        <w:tabs>
          <w:tab w:val="left" w:pos="-851"/>
        </w:tabs>
        <w:jc w:val="center"/>
        <w:rPr>
          <w:rFonts w:ascii="Times New Roman" w:hAnsi="Times New Roman" w:cs="Times New Roman"/>
          <w:sz w:val="28"/>
          <w:szCs w:val="28"/>
        </w:rPr>
      </w:pPr>
      <w:r w:rsidRPr="009326F4">
        <w:rPr>
          <w:rFonts w:ascii="Times New Roman" w:hAnsi="Times New Roman" w:cs="Times New Roman"/>
          <w:sz w:val="28"/>
          <w:szCs w:val="28"/>
        </w:rPr>
        <w:t>Глава 3. Повышение эффективности государственной гражданской службы</w:t>
      </w:r>
    </w:p>
    <w:p w:rsidR="0041128A" w:rsidRPr="009326F4" w:rsidRDefault="0041128A" w:rsidP="0041128A">
      <w:pPr>
        <w:pStyle w:val="ac"/>
        <w:tabs>
          <w:tab w:val="left" w:pos="-851"/>
        </w:tabs>
        <w:jc w:val="center"/>
        <w:rPr>
          <w:rFonts w:ascii="Times New Roman" w:hAnsi="Times New Roman" w:cs="Times New Roman"/>
          <w:sz w:val="28"/>
          <w:szCs w:val="28"/>
        </w:rPr>
      </w:pPr>
      <w:r w:rsidRPr="009326F4">
        <w:rPr>
          <w:rFonts w:ascii="Times New Roman" w:hAnsi="Times New Roman" w:cs="Times New Roman"/>
          <w:sz w:val="28"/>
          <w:szCs w:val="28"/>
        </w:rPr>
        <w:t>и результативности профессиональной служебной деятельности</w:t>
      </w:r>
    </w:p>
    <w:p w:rsidR="0041128A" w:rsidRPr="009326F4" w:rsidRDefault="0041128A" w:rsidP="0041128A">
      <w:pPr>
        <w:pStyle w:val="ac"/>
        <w:tabs>
          <w:tab w:val="left" w:pos="-851"/>
        </w:tabs>
        <w:jc w:val="center"/>
        <w:rPr>
          <w:rFonts w:ascii="Times New Roman" w:hAnsi="Times New Roman" w:cs="Times New Roman"/>
          <w:sz w:val="28"/>
          <w:szCs w:val="28"/>
        </w:rPr>
      </w:pPr>
      <w:r w:rsidRPr="009326F4">
        <w:rPr>
          <w:rFonts w:ascii="Times New Roman" w:hAnsi="Times New Roman" w:cs="Times New Roman"/>
          <w:sz w:val="28"/>
          <w:szCs w:val="28"/>
        </w:rPr>
        <w:t>государственных гражданских служащих,</w:t>
      </w:r>
    </w:p>
    <w:p w:rsidR="0041128A" w:rsidRPr="009326F4" w:rsidRDefault="0041128A" w:rsidP="0041128A">
      <w:pPr>
        <w:pStyle w:val="ac"/>
        <w:tabs>
          <w:tab w:val="left" w:pos="-851"/>
        </w:tabs>
        <w:jc w:val="center"/>
        <w:rPr>
          <w:rFonts w:ascii="Times New Roman" w:hAnsi="Times New Roman" w:cs="Times New Roman"/>
          <w:sz w:val="28"/>
          <w:szCs w:val="28"/>
        </w:rPr>
      </w:pPr>
      <w:r w:rsidRPr="009326F4">
        <w:rPr>
          <w:rFonts w:ascii="Times New Roman" w:hAnsi="Times New Roman" w:cs="Times New Roman"/>
          <w:sz w:val="28"/>
          <w:szCs w:val="28"/>
        </w:rPr>
        <w:t>повышение престижа государственной гражданской службы</w:t>
      </w:r>
    </w:p>
    <w:p w:rsidR="0041128A" w:rsidRPr="009326F4" w:rsidRDefault="0041128A" w:rsidP="0041128A">
      <w:pPr>
        <w:pStyle w:val="ac"/>
        <w:tabs>
          <w:tab w:val="left" w:pos="-851"/>
        </w:tabs>
        <w:ind w:firstLine="709"/>
        <w:jc w:val="both"/>
        <w:rPr>
          <w:rFonts w:ascii="Times New Roman" w:hAnsi="Times New Roman" w:cs="Times New Roman"/>
          <w:sz w:val="28"/>
          <w:szCs w:val="28"/>
        </w:rPr>
      </w:pPr>
    </w:p>
    <w:p w:rsidR="0041128A" w:rsidRPr="009326F4" w:rsidRDefault="00360C89" w:rsidP="0041128A">
      <w:pPr>
        <w:pStyle w:val="ac"/>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Важнейшим</w:t>
      </w:r>
      <w:r w:rsidR="00AA7545">
        <w:rPr>
          <w:rFonts w:ascii="Times New Roman" w:hAnsi="Times New Roman" w:cs="Times New Roman"/>
          <w:sz w:val="28"/>
          <w:szCs w:val="28"/>
        </w:rPr>
        <w:t>и</w:t>
      </w:r>
      <w:r>
        <w:rPr>
          <w:rFonts w:ascii="Times New Roman" w:hAnsi="Times New Roman" w:cs="Times New Roman"/>
          <w:sz w:val="28"/>
          <w:szCs w:val="28"/>
        </w:rPr>
        <w:t xml:space="preserve"> направлени</w:t>
      </w:r>
      <w:r w:rsidR="00AA7545">
        <w:rPr>
          <w:rFonts w:ascii="Times New Roman" w:hAnsi="Times New Roman" w:cs="Times New Roman"/>
          <w:sz w:val="28"/>
          <w:szCs w:val="28"/>
        </w:rPr>
        <w:t>ями</w:t>
      </w:r>
      <w:r w:rsidR="0041128A" w:rsidRPr="009326F4">
        <w:rPr>
          <w:rFonts w:ascii="Times New Roman" w:hAnsi="Times New Roman" w:cs="Times New Roman"/>
          <w:sz w:val="28"/>
          <w:szCs w:val="28"/>
        </w:rPr>
        <w:t xml:space="preserve"> повышения эффективности государственной гражданской </w:t>
      </w:r>
      <w:r w:rsidR="00AA7545">
        <w:rPr>
          <w:rFonts w:ascii="Times New Roman" w:hAnsi="Times New Roman" w:cs="Times New Roman"/>
          <w:sz w:val="28"/>
          <w:szCs w:val="28"/>
        </w:rPr>
        <w:t>службы являю</w:t>
      </w:r>
      <w:r w:rsidR="0041128A" w:rsidRPr="009326F4">
        <w:rPr>
          <w:rFonts w:ascii="Times New Roman" w:hAnsi="Times New Roman" w:cs="Times New Roman"/>
          <w:sz w:val="28"/>
          <w:szCs w:val="28"/>
        </w:rPr>
        <w:t xml:space="preserve">тся разработка и внедрение механизмов, обеспечивающих результативность профессиональной служебной деятельности государственных гражданских служащих. В настоящее время показатели служебной деятельности государственных гражданских служащих недостаточно ориентированы на результативность их труда, на достижение целей и приоритетов государственных органов. Уровень денежного содержания государственных гражданских служащих слабо зависит от результатов их труда. </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Необходимо обеспечить надлежащие условия для качественного исполнения государственными гражданскими служащими своих должностных обязанностей, для эффективного функционирования государственной гражданской службы. Этому могут способствовать внедрение в сферу государственной гражданской службы современных информационных технологий и совершенствование системы организации профессиональной служебной деятельности государственных гражданских служащих.</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lastRenderedPageBreak/>
        <w:t>Необходимо разработать сбалансированную систему показателей результативности профессиональной служебной деятельности государственных гражданских служащих, а также усилить стимулы к надлежащему исполнению ими своих должностных регламентов.</w:t>
      </w:r>
    </w:p>
    <w:p w:rsidR="0041128A" w:rsidRPr="00425B42" w:rsidRDefault="0041128A" w:rsidP="0041128A">
      <w:pPr>
        <w:pStyle w:val="ac"/>
        <w:tabs>
          <w:tab w:val="left" w:pos="-851"/>
        </w:tabs>
        <w:ind w:firstLine="709"/>
        <w:jc w:val="both"/>
        <w:rPr>
          <w:rFonts w:ascii="Times New Roman" w:hAnsi="Times New Roman" w:cs="Times New Roman"/>
          <w:spacing w:val="-4"/>
          <w:sz w:val="28"/>
          <w:szCs w:val="28"/>
        </w:rPr>
      </w:pPr>
      <w:r w:rsidRPr="00425B42">
        <w:rPr>
          <w:rFonts w:ascii="Times New Roman" w:hAnsi="Times New Roman" w:cs="Times New Roman"/>
          <w:spacing w:val="-4"/>
          <w:sz w:val="28"/>
          <w:szCs w:val="28"/>
        </w:rPr>
        <w:t>Повышение уровня социальной защищенности государственных гражданских служащих, совершенствование системы государственных гарантий, создание современной системы материального и нематериального стимулирования труда государственных гражданских служащих, оптимизация порядка оплаты труда на государственной гражданской службе являются необходимыми условиями успешного развития системы государственной гражданской службы, эффективного достижения поставленных перед нею целей.</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 xml:space="preserve">Оплата служебной деятельности государственного гражданского служащего является основой его стимулирования и должна обеспечивать государственному гражданскому служащему и его семье качество жизни, соответствующее уровню развития общества и государства. Денежное содержание государственных гражданских служащих должно соотноситься </w:t>
      </w:r>
      <w:r>
        <w:rPr>
          <w:rFonts w:ascii="Times New Roman" w:hAnsi="Times New Roman" w:cs="Times New Roman"/>
          <w:sz w:val="28"/>
          <w:szCs w:val="28"/>
        </w:rPr>
        <w:br/>
      </w:r>
      <w:r w:rsidRPr="009326F4">
        <w:rPr>
          <w:rFonts w:ascii="Times New Roman" w:hAnsi="Times New Roman" w:cs="Times New Roman"/>
          <w:sz w:val="28"/>
          <w:szCs w:val="28"/>
        </w:rPr>
        <w:t xml:space="preserve">на рынке труда с заработной платой работников соответствующей специальности и квалификации негосударственного (коммерческого) сектора экономики, обеспечивая привлекательность государственной гражданской службы и конкурентоспособность государства как работодателя. Уровень денежного содержания государственного гражданского служащего должен способствовать долговременному, </w:t>
      </w:r>
      <w:r>
        <w:rPr>
          <w:rFonts w:ascii="Times New Roman" w:hAnsi="Times New Roman" w:cs="Times New Roman"/>
          <w:sz w:val="28"/>
          <w:szCs w:val="28"/>
        </w:rPr>
        <w:t xml:space="preserve">добросовестному и эффективному </w:t>
      </w:r>
      <w:r w:rsidRPr="009326F4">
        <w:rPr>
          <w:rFonts w:ascii="Times New Roman" w:hAnsi="Times New Roman" w:cs="Times New Roman"/>
          <w:sz w:val="28"/>
          <w:szCs w:val="28"/>
        </w:rPr>
        <w:t xml:space="preserve">исполнению им своих должностных обязанностей. </w:t>
      </w:r>
    </w:p>
    <w:p w:rsidR="0041128A" w:rsidRPr="009326F4" w:rsidRDefault="0041128A" w:rsidP="0041128A">
      <w:pPr>
        <w:pStyle w:val="ac"/>
        <w:tabs>
          <w:tab w:val="left" w:pos="-851"/>
        </w:tabs>
        <w:ind w:firstLine="709"/>
        <w:jc w:val="both"/>
        <w:rPr>
          <w:rFonts w:ascii="Times New Roman" w:hAnsi="Times New Roman" w:cs="Times New Roman"/>
          <w:sz w:val="28"/>
          <w:szCs w:val="28"/>
        </w:rPr>
      </w:pPr>
      <w:proofErr w:type="gramStart"/>
      <w:r w:rsidRPr="009326F4">
        <w:rPr>
          <w:rFonts w:ascii="Times New Roman" w:hAnsi="Times New Roman" w:cs="Times New Roman"/>
          <w:sz w:val="28"/>
          <w:szCs w:val="28"/>
        </w:rPr>
        <w:t xml:space="preserve">Предусмотренные Законом Приднестровской Молдавской Республики </w:t>
      </w:r>
      <w:r>
        <w:rPr>
          <w:rFonts w:ascii="Times New Roman" w:hAnsi="Times New Roman" w:cs="Times New Roman"/>
          <w:sz w:val="28"/>
          <w:szCs w:val="28"/>
        </w:rPr>
        <w:br/>
      </w:r>
      <w:r w:rsidRPr="009326F4">
        <w:rPr>
          <w:rFonts w:ascii="Times New Roman" w:hAnsi="Times New Roman" w:cs="Times New Roman"/>
          <w:sz w:val="28"/>
          <w:szCs w:val="28"/>
        </w:rPr>
        <w:t>от 27 апреля 2012 года № 53-З-</w:t>
      </w:r>
      <w:r w:rsidRPr="009326F4">
        <w:rPr>
          <w:rFonts w:ascii="Times New Roman" w:hAnsi="Times New Roman" w:cs="Times New Roman"/>
          <w:sz w:val="28"/>
          <w:szCs w:val="28"/>
          <w:lang w:val="en-US"/>
        </w:rPr>
        <w:t>V</w:t>
      </w:r>
      <w:r w:rsidRPr="009326F4">
        <w:rPr>
          <w:rFonts w:ascii="Times New Roman" w:hAnsi="Times New Roman" w:cs="Times New Roman"/>
          <w:sz w:val="28"/>
          <w:szCs w:val="28"/>
        </w:rPr>
        <w:t xml:space="preserve"> «О государственной гражданской службе Приднестровской Молдавской Республики» дополнительные государственные гарантии в части профессиональной переподготовки, повышения квалификации и стажировки с сохранением замещаемой должности и денежного содержания, а также предоставления единовременной субсидии на приобретение жилой площади один раз за весь период гражданской службы не реализуются, </w:t>
      </w:r>
      <w:r>
        <w:rPr>
          <w:rFonts w:ascii="Times New Roman" w:hAnsi="Times New Roman" w:cs="Times New Roman"/>
          <w:sz w:val="28"/>
          <w:szCs w:val="28"/>
        </w:rPr>
        <w:br/>
      </w:r>
      <w:r w:rsidRPr="009326F4">
        <w:rPr>
          <w:rFonts w:ascii="Times New Roman" w:hAnsi="Times New Roman" w:cs="Times New Roman"/>
          <w:sz w:val="28"/>
          <w:szCs w:val="28"/>
        </w:rPr>
        <w:t>в частности из-за отсутствия регламентированного порядка</w:t>
      </w:r>
      <w:proofErr w:type="gramEnd"/>
      <w:r w:rsidRPr="009326F4">
        <w:rPr>
          <w:rFonts w:ascii="Times New Roman" w:hAnsi="Times New Roman" w:cs="Times New Roman"/>
          <w:sz w:val="28"/>
          <w:szCs w:val="28"/>
        </w:rPr>
        <w:t xml:space="preserve"> предоставления таких гарантий.</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Для повышения эффективности функционирования государственной гражданской службы и уровня информированности общества о деятельности государственных органов и государственных гражданских служащих требуется широкое использование современных информационных технологий. Предполагается разработка новых стандартов делопроизводства, основанных преимущественно на электронном документообороте с применением электронной цифровой подписи, обеспечение более широкого доступа государственных гражданских служащих к государственным и иным информационным ресурсам.</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Для решения перечисленных задач необходимо:</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 xml:space="preserve">а) обеспечить отражение целей и задач государственных органов </w:t>
      </w:r>
      <w:r>
        <w:rPr>
          <w:rFonts w:ascii="Times New Roman" w:hAnsi="Times New Roman" w:cs="Times New Roman"/>
          <w:sz w:val="28"/>
          <w:szCs w:val="28"/>
        </w:rPr>
        <w:br/>
      </w:r>
      <w:r w:rsidRPr="009326F4">
        <w:rPr>
          <w:rFonts w:ascii="Times New Roman" w:hAnsi="Times New Roman" w:cs="Times New Roman"/>
          <w:sz w:val="28"/>
          <w:szCs w:val="28"/>
        </w:rPr>
        <w:t>в показателях результативности профессиональной служебной деятельности государственных гражданских служащих;</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lastRenderedPageBreak/>
        <w:t>б) разработать объективные критерии оценки эффективности профессиональной служебной деятельности государственных гражданских служащих;</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 xml:space="preserve">в) совершенствовать методику оценки профессиональных знаний </w:t>
      </w:r>
      <w:r>
        <w:rPr>
          <w:rFonts w:ascii="Times New Roman" w:hAnsi="Times New Roman" w:cs="Times New Roman"/>
          <w:sz w:val="28"/>
          <w:szCs w:val="28"/>
        </w:rPr>
        <w:br/>
      </w:r>
      <w:r w:rsidRPr="009326F4">
        <w:rPr>
          <w:rFonts w:ascii="Times New Roman" w:hAnsi="Times New Roman" w:cs="Times New Roman"/>
          <w:sz w:val="28"/>
          <w:szCs w:val="28"/>
        </w:rPr>
        <w:t>и навыков государственных гражданских служащих, предусмотренных в их должностных регламентах;</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 xml:space="preserve">г) предусматривать в программах государственных органов </w:t>
      </w:r>
      <w:r>
        <w:rPr>
          <w:rFonts w:ascii="Times New Roman" w:hAnsi="Times New Roman" w:cs="Times New Roman"/>
          <w:sz w:val="28"/>
          <w:szCs w:val="28"/>
        </w:rPr>
        <w:br/>
      </w:r>
      <w:r w:rsidRPr="009326F4">
        <w:rPr>
          <w:rFonts w:ascii="Times New Roman" w:hAnsi="Times New Roman" w:cs="Times New Roman"/>
          <w:sz w:val="28"/>
          <w:szCs w:val="28"/>
        </w:rPr>
        <w:t>по профессиональному развитию государственных гражданских служащих изучение государственными гражданскими служащими правовых и морально-этических аспектов управленческой деятельности;</w:t>
      </w:r>
    </w:p>
    <w:p w:rsidR="0041128A" w:rsidRPr="009326F4" w:rsidRDefault="0041128A" w:rsidP="0041128A">
      <w:pPr>
        <w:pStyle w:val="ac"/>
        <w:tabs>
          <w:tab w:val="left" w:pos="-851"/>
        </w:tabs>
        <w:ind w:firstLine="709"/>
        <w:jc w:val="both"/>
        <w:rPr>
          <w:rFonts w:ascii="Times New Roman" w:hAnsi="Times New Roman" w:cs="Times New Roman"/>
          <w:sz w:val="28"/>
          <w:szCs w:val="28"/>
        </w:rPr>
      </w:pPr>
      <w:proofErr w:type="spellStart"/>
      <w:r w:rsidRPr="009326F4">
        <w:rPr>
          <w:rFonts w:ascii="Times New Roman" w:hAnsi="Times New Roman" w:cs="Times New Roman"/>
          <w:sz w:val="28"/>
          <w:szCs w:val="28"/>
        </w:rPr>
        <w:t>д</w:t>
      </w:r>
      <w:proofErr w:type="spellEnd"/>
      <w:r w:rsidRPr="009326F4">
        <w:rPr>
          <w:rFonts w:ascii="Times New Roman" w:hAnsi="Times New Roman" w:cs="Times New Roman"/>
          <w:sz w:val="28"/>
          <w:szCs w:val="28"/>
        </w:rPr>
        <w:t>) повысить уровень правовой и социальной защищенности государственных гражданских служащих;</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е) совершенствовать структуру денежного содержания государственных гражданских служащих в целях повышения доли оклада денежного содержания в общем размере денежного содержания;</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 xml:space="preserve">ж) сформировать эффективную систему материального </w:t>
      </w:r>
      <w:r>
        <w:rPr>
          <w:rFonts w:ascii="Times New Roman" w:hAnsi="Times New Roman" w:cs="Times New Roman"/>
          <w:sz w:val="28"/>
          <w:szCs w:val="28"/>
        </w:rPr>
        <w:br/>
      </w:r>
      <w:r w:rsidRPr="009326F4">
        <w:rPr>
          <w:rFonts w:ascii="Times New Roman" w:hAnsi="Times New Roman" w:cs="Times New Roman"/>
          <w:sz w:val="28"/>
          <w:szCs w:val="28"/>
        </w:rPr>
        <w:t xml:space="preserve">и нематериального стимулирования государственных гражданских служащих </w:t>
      </w:r>
      <w:r>
        <w:rPr>
          <w:rFonts w:ascii="Times New Roman" w:hAnsi="Times New Roman" w:cs="Times New Roman"/>
          <w:sz w:val="28"/>
          <w:szCs w:val="28"/>
        </w:rPr>
        <w:br/>
      </w:r>
      <w:r w:rsidRPr="009326F4">
        <w:rPr>
          <w:rFonts w:ascii="Times New Roman" w:hAnsi="Times New Roman" w:cs="Times New Roman"/>
          <w:sz w:val="28"/>
          <w:szCs w:val="28"/>
        </w:rPr>
        <w:t>с учетом результатов их профессиональной служебной деятельности;</w:t>
      </w:r>
    </w:p>
    <w:p w:rsidR="0041128A" w:rsidRPr="009326F4" w:rsidRDefault="0041128A" w:rsidP="0041128A">
      <w:pPr>
        <w:pStyle w:val="ac"/>
        <w:tabs>
          <w:tab w:val="left" w:pos="-851"/>
        </w:tabs>
        <w:ind w:firstLine="709"/>
        <w:jc w:val="both"/>
        <w:rPr>
          <w:rFonts w:ascii="Times New Roman" w:hAnsi="Times New Roman" w:cs="Times New Roman"/>
          <w:sz w:val="28"/>
          <w:szCs w:val="28"/>
        </w:rPr>
      </w:pPr>
      <w:proofErr w:type="spellStart"/>
      <w:r w:rsidRPr="009326F4">
        <w:rPr>
          <w:rFonts w:ascii="Times New Roman" w:hAnsi="Times New Roman" w:cs="Times New Roman"/>
          <w:sz w:val="28"/>
          <w:szCs w:val="28"/>
        </w:rPr>
        <w:t>з</w:t>
      </w:r>
      <w:proofErr w:type="spellEnd"/>
      <w:r w:rsidRPr="009326F4">
        <w:rPr>
          <w:rFonts w:ascii="Times New Roman" w:hAnsi="Times New Roman" w:cs="Times New Roman"/>
          <w:sz w:val="28"/>
          <w:szCs w:val="28"/>
        </w:rPr>
        <w:t xml:space="preserve">) регламентировать вопросы повышения денежного содержания </w:t>
      </w:r>
      <w:r>
        <w:rPr>
          <w:rFonts w:ascii="Times New Roman" w:hAnsi="Times New Roman" w:cs="Times New Roman"/>
          <w:sz w:val="28"/>
          <w:szCs w:val="28"/>
        </w:rPr>
        <w:br/>
      </w:r>
      <w:r w:rsidRPr="009326F4">
        <w:rPr>
          <w:rFonts w:ascii="Times New Roman" w:hAnsi="Times New Roman" w:cs="Times New Roman"/>
          <w:sz w:val="28"/>
          <w:szCs w:val="28"/>
        </w:rPr>
        <w:t>и пенсионного обеспечения государственных гражданских служащих;</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и) разработать и реализовать с помощью средств массовой информации программы, направленные на повышение престижа государственной гражданской службы;</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 xml:space="preserve">к) внедрить установленные законодательством Приднестровской Молдавской Республики дополнительные государственные гарантии реализации жилищных прав государственных гражданских служащих; </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л) разработать правовые основы защиты государственного гражданского служащего (и членов его семьи) от насилия, угроз и других неправомерных действий в связи с исполнением им должностных (служебных) обязанностей;</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 xml:space="preserve">м) обеспечить переход с бумажного документооборота </w:t>
      </w:r>
      <w:proofErr w:type="gramStart"/>
      <w:r w:rsidRPr="009326F4">
        <w:rPr>
          <w:rFonts w:ascii="Times New Roman" w:hAnsi="Times New Roman" w:cs="Times New Roman"/>
          <w:sz w:val="28"/>
          <w:szCs w:val="28"/>
        </w:rPr>
        <w:t>на</w:t>
      </w:r>
      <w:proofErr w:type="gramEnd"/>
      <w:r w:rsidRPr="009326F4">
        <w:rPr>
          <w:rFonts w:ascii="Times New Roman" w:hAnsi="Times New Roman" w:cs="Times New Roman"/>
          <w:sz w:val="28"/>
          <w:szCs w:val="28"/>
        </w:rPr>
        <w:t xml:space="preserve"> электронный.</w:t>
      </w:r>
    </w:p>
    <w:p w:rsidR="0041128A" w:rsidRPr="009326F4" w:rsidRDefault="0041128A" w:rsidP="0041128A">
      <w:pPr>
        <w:pStyle w:val="ac"/>
        <w:tabs>
          <w:tab w:val="left" w:pos="-851"/>
        </w:tabs>
        <w:ind w:firstLine="709"/>
        <w:jc w:val="both"/>
        <w:rPr>
          <w:rFonts w:ascii="Times New Roman" w:hAnsi="Times New Roman" w:cs="Times New Roman"/>
          <w:sz w:val="28"/>
          <w:szCs w:val="28"/>
        </w:rPr>
      </w:pPr>
    </w:p>
    <w:p w:rsidR="0041128A" w:rsidRPr="009326F4" w:rsidRDefault="0041128A" w:rsidP="0041128A">
      <w:pPr>
        <w:pStyle w:val="ac"/>
        <w:tabs>
          <w:tab w:val="left" w:pos="-851"/>
        </w:tabs>
        <w:jc w:val="center"/>
        <w:rPr>
          <w:rFonts w:ascii="Times New Roman" w:hAnsi="Times New Roman" w:cs="Times New Roman"/>
          <w:sz w:val="28"/>
          <w:szCs w:val="28"/>
        </w:rPr>
      </w:pPr>
      <w:r w:rsidRPr="009326F4">
        <w:rPr>
          <w:rFonts w:ascii="Times New Roman" w:hAnsi="Times New Roman" w:cs="Times New Roman"/>
          <w:sz w:val="28"/>
          <w:szCs w:val="28"/>
        </w:rPr>
        <w:t xml:space="preserve">Глава 4. Создание системы профессионального развития </w:t>
      </w:r>
    </w:p>
    <w:p w:rsidR="0041128A" w:rsidRPr="009326F4" w:rsidRDefault="0041128A" w:rsidP="0041128A">
      <w:pPr>
        <w:pStyle w:val="ac"/>
        <w:tabs>
          <w:tab w:val="left" w:pos="-851"/>
        </w:tabs>
        <w:jc w:val="center"/>
        <w:rPr>
          <w:rFonts w:ascii="Times New Roman" w:hAnsi="Times New Roman" w:cs="Times New Roman"/>
          <w:sz w:val="28"/>
          <w:szCs w:val="28"/>
        </w:rPr>
      </w:pPr>
      <w:r w:rsidRPr="009326F4">
        <w:rPr>
          <w:rFonts w:ascii="Times New Roman" w:hAnsi="Times New Roman" w:cs="Times New Roman"/>
          <w:sz w:val="28"/>
          <w:szCs w:val="28"/>
        </w:rPr>
        <w:t xml:space="preserve">государственных гражданских служащих, </w:t>
      </w:r>
    </w:p>
    <w:p w:rsidR="0041128A" w:rsidRPr="009326F4" w:rsidRDefault="0041128A" w:rsidP="0041128A">
      <w:pPr>
        <w:pStyle w:val="ac"/>
        <w:tabs>
          <w:tab w:val="left" w:pos="-851"/>
        </w:tabs>
        <w:jc w:val="center"/>
        <w:rPr>
          <w:rFonts w:ascii="Times New Roman" w:hAnsi="Times New Roman" w:cs="Times New Roman"/>
          <w:sz w:val="28"/>
          <w:szCs w:val="28"/>
        </w:rPr>
      </w:pPr>
      <w:r w:rsidRPr="009326F4">
        <w:rPr>
          <w:rFonts w:ascii="Times New Roman" w:hAnsi="Times New Roman" w:cs="Times New Roman"/>
          <w:sz w:val="28"/>
          <w:szCs w:val="28"/>
        </w:rPr>
        <w:t xml:space="preserve">повышение их профессионализма и компетентности, </w:t>
      </w:r>
    </w:p>
    <w:p w:rsidR="0041128A" w:rsidRPr="009326F4" w:rsidRDefault="0041128A" w:rsidP="0041128A">
      <w:pPr>
        <w:pStyle w:val="ac"/>
        <w:tabs>
          <w:tab w:val="left" w:pos="-851"/>
        </w:tabs>
        <w:jc w:val="center"/>
        <w:rPr>
          <w:rFonts w:ascii="Times New Roman" w:hAnsi="Times New Roman" w:cs="Times New Roman"/>
          <w:sz w:val="28"/>
          <w:szCs w:val="28"/>
        </w:rPr>
      </w:pPr>
      <w:r w:rsidRPr="009326F4">
        <w:rPr>
          <w:rFonts w:ascii="Times New Roman" w:hAnsi="Times New Roman" w:cs="Times New Roman"/>
          <w:sz w:val="28"/>
          <w:szCs w:val="28"/>
        </w:rPr>
        <w:t xml:space="preserve">обеспечение непрерывного профессионального развития </w:t>
      </w:r>
    </w:p>
    <w:p w:rsidR="0041128A" w:rsidRPr="009326F4" w:rsidRDefault="0041128A" w:rsidP="0041128A">
      <w:pPr>
        <w:pStyle w:val="ac"/>
        <w:tabs>
          <w:tab w:val="left" w:pos="-851"/>
        </w:tabs>
        <w:jc w:val="center"/>
        <w:rPr>
          <w:rFonts w:ascii="Times New Roman" w:hAnsi="Times New Roman" w:cs="Times New Roman"/>
          <w:sz w:val="28"/>
          <w:szCs w:val="28"/>
        </w:rPr>
      </w:pPr>
      <w:r w:rsidRPr="009326F4">
        <w:rPr>
          <w:rFonts w:ascii="Times New Roman" w:hAnsi="Times New Roman" w:cs="Times New Roman"/>
          <w:sz w:val="28"/>
          <w:szCs w:val="28"/>
        </w:rPr>
        <w:t>государственных гражданских служащих</w:t>
      </w:r>
    </w:p>
    <w:p w:rsidR="0041128A" w:rsidRPr="009326F4" w:rsidRDefault="0041128A" w:rsidP="0041128A">
      <w:pPr>
        <w:pStyle w:val="ac"/>
        <w:tabs>
          <w:tab w:val="left" w:pos="-851"/>
        </w:tabs>
        <w:ind w:firstLine="709"/>
        <w:jc w:val="center"/>
        <w:rPr>
          <w:rFonts w:ascii="Times New Roman" w:hAnsi="Times New Roman" w:cs="Times New Roman"/>
          <w:sz w:val="28"/>
          <w:szCs w:val="28"/>
        </w:rPr>
      </w:pP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 xml:space="preserve">Приоритетным вектором государственной кадровой политики становится профессиональное развитие персонала государственной гражданской службы. Именно постоянное профессиональное развитие государственных гражданских служащих является важнейшим фактором эффективного государственного управления. </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В современных условиях повышаются требования к государственным гражданским служащим, которые должны современно мыслить, принимать эффективные управленческие решения</w:t>
      </w:r>
      <w:r>
        <w:rPr>
          <w:rFonts w:ascii="Times New Roman" w:hAnsi="Times New Roman" w:cs="Times New Roman"/>
          <w:sz w:val="28"/>
          <w:szCs w:val="28"/>
        </w:rPr>
        <w:t>. Для того</w:t>
      </w:r>
      <w:r w:rsidRPr="009326F4">
        <w:rPr>
          <w:rFonts w:ascii="Times New Roman" w:hAnsi="Times New Roman" w:cs="Times New Roman"/>
          <w:sz w:val="28"/>
          <w:szCs w:val="28"/>
        </w:rPr>
        <w:t xml:space="preserve"> чтобы отвечать </w:t>
      </w:r>
      <w:r w:rsidRPr="009326F4">
        <w:rPr>
          <w:rFonts w:ascii="Times New Roman" w:hAnsi="Times New Roman" w:cs="Times New Roman"/>
          <w:sz w:val="28"/>
          <w:szCs w:val="28"/>
        </w:rPr>
        <w:lastRenderedPageBreak/>
        <w:t>предъявляемым вызовам, быть конкурентоспособными, государственные гражданские служащие, в свою очередь, должны поддерживать необходимый профессиональный уровень, поэтому дополнительное профессиональное образование должно быть непрерывным и систематическим. При организации дополнительного профессионального образования государственных гражданских служащих в условиях реализации административной реформы важно не только повысить профессиональные знания, но и сформировать осознание того, что чиновник выполняет социально-сервисную функцию, служит обществу и конкретному гражданину. Особое внимание должно быть уделено вопросам дополнительного профессионального образования лиц, замещающих должности категории «руководители», относящиеся к высшей группе должностей государственной гражданской службы.</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В настоящее время особенно актуальным является вопрос создания системы непрерывного образования, подготовки и переподготовки профессиональных кадров.</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 xml:space="preserve">Для успешного функционирования института государственной гражданской службы важно постоянно проводить обучение сотрудников </w:t>
      </w:r>
      <w:r>
        <w:rPr>
          <w:rFonts w:ascii="Times New Roman" w:hAnsi="Times New Roman" w:cs="Times New Roman"/>
          <w:sz w:val="28"/>
          <w:szCs w:val="28"/>
        </w:rPr>
        <w:br/>
      </w:r>
      <w:r w:rsidRPr="009326F4">
        <w:rPr>
          <w:rFonts w:ascii="Times New Roman" w:hAnsi="Times New Roman" w:cs="Times New Roman"/>
          <w:sz w:val="28"/>
          <w:szCs w:val="28"/>
        </w:rPr>
        <w:t>и руководителей кадровых служб органов государственной власти, знакомить их с процессами. Важно осуществлять контроль качества обучения и е</w:t>
      </w:r>
      <w:r>
        <w:rPr>
          <w:rFonts w:ascii="Times New Roman" w:hAnsi="Times New Roman" w:cs="Times New Roman"/>
          <w:sz w:val="28"/>
          <w:szCs w:val="28"/>
        </w:rPr>
        <w:t xml:space="preserve">го соответствия потребностям.  </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Вместе с тем</w:t>
      </w:r>
      <w:r w:rsidRPr="009326F4">
        <w:rPr>
          <w:rFonts w:ascii="Times New Roman" w:hAnsi="Times New Roman" w:cs="Times New Roman"/>
          <w:sz w:val="28"/>
          <w:szCs w:val="28"/>
        </w:rPr>
        <w:t xml:space="preserve"> сложившаяся система профессионального развития государственных гражданских служащих не в полной мере соответствует требованиям настоящего времени. Правовая основа для запуска полноценного процесса профессионального развития государственных гражданских служащих не разработана.</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Для реализации названных задач необходимо:</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а) разработать и принять необходимые подзаконные правовые акты, направленные на организацию подготовки, переподготовки, повышения квалификации государственных гражданских служащих, их дополнительного профессионального образования;</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б) разработать и внедрять в государственных органах программы профессионального развития государственных гражданских служащих, внедрять современные образовательные технологии в процесс их обучения;</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в) разработать комплекс мер по формированию современного кадрового резерва государственной гражданской службы в целях обеспечения преемственности и передачи накопленного профессионального опыта государственных гражданских служащих молодым специалистам;</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г) определить приоритетные направления дополнительного профессионального образования государственных гражданских служащих, исходя из перспективных целей и задач государственных органов</w:t>
      </w:r>
      <w:r>
        <w:rPr>
          <w:rFonts w:ascii="Times New Roman" w:hAnsi="Times New Roman" w:cs="Times New Roman"/>
          <w:sz w:val="28"/>
          <w:szCs w:val="28"/>
        </w:rPr>
        <w:t>,</w:t>
      </w:r>
      <w:r w:rsidRPr="009326F4">
        <w:rPr>
          <w:rFonts w:ascii="Times New Roman" w:hAnsi="Times New Roman" w:cs="Times New Roman"/>
          <w:sz w:val="28"/>
          <w:szCs w:val="28"/>
        </w:rPr>
        <w:t xml:space="preserve"> и учитывать их при формировании программ государственных органов </w:t>
      </w:r>
      <w:r>
        <w:rPr>
          <w:rFonts w:ascii="Times New Roman" w:hAnsi="Times New Roman" w:cs="Times New Roman"/>
          <w:sz w:val="28"/>
          <w:szCs w:val="28"/>
        </w:rPr>
        <w:br/>
      </w:r>
      <w:r w:rsidRPr="009326F4">
        <w:rPr>
          <w:rFonts w:ascii="Times New Roman" w:hAnsi="Times New Roman" w:cs="Times New Roman"/>
          <w:sz w:val="28"/>
          <w:szCs w:val="28"/>
        </w:rPr>
        <w:t>по профессиональному развитию государственных гражданских служащих;</w:t>
      </w:r>
    </w:p>
    <w:p w:rsidR="0041128A" w:rsidRPr="009326F4" w:rsidRDefault="0041128A" w:rsidP="0041128A">
      <w:pPr>
        <w:pStyle w:val="ac"/>
        <w:tabs>
          <w:tab w:val="left" w:pos="-851"/>
        </w:tabs>
        <w:ind w:firstLine="709"/>
        <w:jc w:val="both"/>
        <w:rPr>
          <w:rFonts w:ascii="Times New Roman" w:hAnsi="Times New Roman" w:cs="Times New Roman"/>
          <w:sz w:val="28"/>
          <w:szCs w:val="28"/>
        </w:rPr>
      </w:pPr>
      <w:proofErr w:type="spellStart"/>
      <w:r w:rsidRPr="009326F4">
        <w:rPr>
          <w:rFonts w:ascii="Times New Roman" w:hAnsi="Times New Roman" w:cs="Times New Roman"/>
          <w:sz w:val="28"/>
          <w:szCs w:val="28"/>
        </w:rPr>
        <w:t>д</w:t>
      </w:r>
      <w:proofErr w:type="spellEnd"/>
      <w:r w:rsidRPr="009326F4">
        <w:rPr>
          <w:rFonts w:ascii="Times New Roman" w:hAnsi="Times New Roman" w:cs="Times New Roman"/>
          <w:sz w:val="28"/>
          <w:szCs w:val="28"/>
        </w:rPr>
        <w:t>) повысить качество образовательных программ в области юриспруденции, экономики, государственного управления;</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lastRenderedPageBreak/>
        <w:t xml:space="preserve">е) совершенствовать механизм государственного </w:t>
      </w:r>
      <w:proofErr w:type="gramStart"/>
      <w:r w:rsidRPr="009326F4">
        <w:rPr>
          <w:rFonts w:ascii="Times New Roman" w:hAnsi="Times New Roman" w:cs="Times New Roman"/>
          <w:sz w:val="28"/>
          <w:szCs w:val="28"/>
        </w:rPr>
        <w:t>контроля за</w:t>
      </w:r>
      <w:proofErr w:type="gramEnd"/>
      <w:r w:rsidRPr="009326F4">
        <w:rPr>
          <w:rFonts w:ascii="Times New Roman" w:hAnsi="Times New Roman" w:cs="Times New Roman"/>
          <w:sz w:val="28"/>
          <w:szCs w:val="28"/>
        </w:rPr>
        <w:t xml:space="preserve"> качеством работы образовательных учреждений высшего и дополнительного профессионального образования, в которых государственные гражданские служащие осваивают образовательные программы дополнительного профессионального образования;</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ж) повысить эффективность дополнительного профессионального образования государственных гражданских служащих, замещающих должности категории «руководители»;</w:t>
      </w:r>
    </w:p>
    <w:p w:rsidR="0041128A" w:rsidRPr="009326F4" w:rsidRDefault="0041128A" w:rsidP="0041128A">
      <w:pPr>
        <w:pStyle w:val="ac"/>
        <w:tabs>
          <w:tab w:val="left" w:pos="-851"/>
        </w:tabs>
        <w:ind w:firstLine="709"/>
        <w:jc w:val="both"/>
        <w:rPr>
          <w:rFonts w:ascii="Times New Roman" w:hAnsi="Times New Roman" w:cs="Times New Roman"/>
          <w:sz w:val="28"/>
          <w:szCs w:val="28"/>
        </w:rPr>
      </w:pPr>
      <w:proofErr w:type="spellStart"/>
      <w:r w:rsidRPr="009326F4">
        <w:rPr>
          <w:rFonts w:ascii="Times New Roman" w:hAnsi="Times New Roman" w:cs="Times New Roman"/>
          <w:sz w:val="28"/>
          <w:szCs w:val="28"/>
        </w:rPr>
        <w:t>з</w:t>
      </w:r>
      <w:proofErr w:type="spellEnd"/>
      <w:r w:rsidRPr="009326F4">
        <w:rPr>
          <w:rFonts w:ascii="Times New Roman" w:hAnsi="Times New Roman" w:cs="Times New Roman"/>
          <w:sz w:val="28"/>
          <w:szCs w:val="28"/>
        </w:rPr>
        <w:t>) обеспечить внедрение в систему дополнительного профессионального образования государственных гражданских служащих современных образовательных и информационных технологий;</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и) совершенствовать механизм формирования, размещения и исполнения государственного заказа на профессиональную переподготовку, повышение квалификации и стажировку государственных гражданских служащих;</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к) создать систему мотивации карьерного роста государственных гражданских служащих как важного условия прохождения государственной гражданской службы.</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 xml:space="preserve">Кроме того, представляется целесообразным создать условия </w:t>
      </w:r>
      <w:r>
        <w:rPr>
          <w:rFonts w:ascii="Times New Roman" w:hAnsi="Times New Roman" w:cs="Times New Roman"/>
          <w:sz w:val="28"/>
          <w:szCs w:val="28"/>
        </w:rPr>
        <w:br/>
      </w:r>
      <w:r w:rsidRPr="009326F4">
        <w:rPr>
          <w:rFonts w:ascii="Times New Roman" w:hAnsi="Times New Roman" w:cs="Times New Roman"/>
          <w:sz w:val="28"/>
          <w:szCs w:val="28"/>
        </w:rPr>
        <w:t xml:space="preserve">для самостоятельного профессионального развития государственных гражданских служащих. В этих целях необходимо создать единый специализированный информационный ресурс, а также механизм мотивации государственных гражданских служащих к непрерывному профессиональному развитию. </w:t>
      </w:r>
    </w:p>
    <w:p w:rsidR="0041128A" w:rsidRDefault="0041128A" w:rsidP="0041128A">
      <w:pPr>
        <w:pStyle w:val="ac"/>
        <w:tabs>
          <w:tab w:val="left" w:pos="-851"/>
        </w:tabs>
        <w:ind w:firstLine="709"/>
        <w:jc w:val="both"/>
        <w:rPr>
          <w:rFonts w:ascii="Times New Roman" w:hAnsi="Times New Roman" w:cs="Times New Roman"/>
          <w:sz w:val="28"/>
          <w:szCs w:val="28"/>
        </w:rPr>
      </w:pP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Глава 5. Обеспечение открытости государственной гражданской службы,</w:t>
      </w:r>
    </w:p>
    <w:p w:rsidR="0041128A" w:rsidRPr="009326F4" w:rsidRDefault="0041128A" w:rsidP="0041128A">
      <w:pPr>
        <w:pStyle w:val="ac"/>
        <w:tabs>
          <w:tab w:val="left" w:pos="-851"/>
        </w:tabs>
        <w:ind w:firstLine="709"/>
        <w:jc w:val="center"/>
        <w:rPr>
          <w:rFonts w:ascii="Times New Roman" w:hAnsi="Times New Roman" w:cs="Times New Roman"/>
          <w:sz w:val="28"/>
          <w:szCs w:val="28"/>
        </w:rPr>
      </w:pPr>
      <w:r w:rsidRPr="009326F4">
        <w:rPr>
          <w:rFonts w:ascii="Times New Roman" w:hAnsi="Times New Roman" w:cs="Times New Roman"/>
          <w:sz w:val="28"/>
          <w:szCs w:val="28"/>
        </w:rPr>
        <w:t>в том числе посредством повышения качества</w:t>
      </w:r>
      <w:r>
        <w:rPr>
          <w:rFonts w:ascii="Times New Roman" w:hAnsi="Times New Roman" w:cs="Times New Roman"/>
          <w:sz w:val="28"/>
          <w:szCs w:val="28"/>
        </w:rPr>
        <w:t xml:space="preserve"> </w:t>
      </w:r>
      <w:r w:rsidRPr="009326F4">
        <w:rPr>
          <w:rFonts w:ascii="Times New Roman" w:hAnsi="Times New Roman" w:cs="Times New Roman"/>
          <w:sz w:val="28"/>
          <w:szCs w:val="28"/>
        </w:rPr>
        <w:t>предоставления государственных услуг,</w:t>
      </w:r>
      <w:r>
        <w:rPr>
          <w:rFonts w:ascii="Times New Roman" w:hAnsi="Times New Roman" w:cs="Times New Roman"/>
          <w:sz w:val="28"/>
          <w:szCs w:val="28"/>
        </w:rPr>
        <w:t xml:space="preserve"> </w:t>
      </w:r>
      <w:r w:rsidRPr="009326F4">
        <w:rPr>
          <w:rFonts w:ascii="Times New Roman" w:hAnsi="Times New Roman" w:cs="Times New Roman"/>
          <w:sz w:val="28"/>
          <w:szCs w:val="28"/>
        </w:rPr>
        <w:t>расширения общественного участия</w:t>
      </w:r>
    </w:p>
    <w:p w:rsidR="0041128A" w:rsidRPr="009326F4" w:rsidRDefault="0041128A" w:rsidP="0041128A">
      <w:pPr>
        <w:pStyle w:val="ac"/>
        <w:tabs>
          <w:tab w:val="left" w:pos="-851"/>
          <w:tab w:val="left" w:pos="7485"/>
        </w:tabs>
        <w:ind w:firstLine="709"/>
        <w:jc w:val="both"/>
        <w:rPr>
          <w:rFonts w:ascii="Times New Roman" w:hAnsi="Times New Roman" w:cs="Times New Roman"/>
          <w:sz w:val="28"/>
          <w:szCs w:val="28"/>
        </w:rPr>
      </w:pP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 xml:space="preserve">Предназначение государственной гражданской службы как института общественного служения предполагает служение обществу, гражданам, </w:t>
      </w:r>
      <w:r>
        <w:rPr>
          <w:rFonts w:ascii="Times New Roman" w:hAnsi="Times New Roman" w:cs="Times New Roman"/>
          <w:sz w:val="28"/>
          <w:szCs w:val="28"/>
        </w:rPr>
        <w:br/>
      </w:r>
      <w:r w:rsidRPr="009326F4">
        <w:rPr>
          <w:rFonts w:ascii="Times New Roman" w:hAnsi="Times New Roman" w:cs="Times New Roman"/>
          <w:sz w:val="28"/>
          <w:szCs w:val="28"/>
        </w:rPr>
        <w:t xml:space="preserve">а потому обязывает должностных лиц отвечать за свои действия и их последствия не только перед своим руководством, но и перед обществом, информировать граждан и организации о том, как в их деятельности реализуются ожидания общества и предписанные законом требования. </w:t>
      </w:r>
      <w:r>
        <w:rPr>
          <w:rFonts w:ascii="Times New Roman" w:hAnsi="Times New Roman" w:cs="Times New Roman"/>
          <w:sz w:val="28"/>
          <w:szCs w:val="28"/>
        </w:rPr>
        <w:br/>
      </w:r>
      <w:r w:rsidRPr="009326F4">
        <w:rPr>
          <w:rFonts w:ascii="Times New Roman" w:hAnsi="Times New Roman" w:cs="Times New Roman"/>
          <w:sz w:val="28"/>
          <w:szCs w:val="28"/>
        </w:rPr>
        <w:t xml:space="preserve">Тем самым обеспечивается право граждан осуществлять постоянный </w:t>
      </w:r>
      <w:proofErr w:type="gramStart"/>
      <w:r w:rsidRPr="009326F4">
        <w:rPr>
          <w:rFonts w:ascii="Times New Roman" w:hAnsi="Times New Roman" w:cs="Times New Roman"/>
          <w:sz w:val="28"/>
          <w:szCs w:val="28"/>
        </w:rPr>
        <w:t>контроль за</w:t>
      </w:r>
      <w:proofErr w:type="gramEnd"/>
      <w:r w:rsidRPr="009326F4">
        <w:rPr>
          <w:rFonts w:ascii="Times New Roman" w:hAnsi="Times New Roman" w:cs="Times New Roman"/>
          <w:sz w:val="28"/>
          <w:szCs w:val="28"/>
        </w:rPr>
        <w:t xml:space="preserve"> качеством и эффективностью функционирования государственной гражданской службы.</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 xml:space="preserve">Обеспечение надлежащего уровня открытости, прозрачности государственной </w:t>
      </w:r>
      <w:r>
        <w:rPr>
          <w:rFonts w:ascii="Times New Roman" w:hAnsi="Times New Roman" w:cs="Times New Roman"/>
          <w:sz w:val="28"/>
          <w:szCs w:val="28"/>
        </w:rPr>
        <w:t>гражданской службы</w:t>
      </w:r>
      <w:r w:rsidRPr="009326F4">
        <w:rPr>
          <w:rFonts w:ascii="Times New Roman" w:hAnsi="Times New Roman" w:cs="Times New Roman"/>
          <w:sz w:val="28"/>
          <w:szCs w:val="28"/>
        </w:rPr>
        <w:t xml:space="preserve"> относится к одному из направлений проводимой административной реформы.</w:t>
      </w:r>
      <w:r w:rsidRPr="009326F4">
        <w:rPr>
          <w:rFonts w:ascii="Times New Roman" w:hAnsi="Times New Roman" w:cs="Times New Roman"/>
          <w:sz w:val="28"/>
          <w:szCs w:val="28"/>
        </w:rPr>
        <w:tab/>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Реализация данного принципа усматривается в следующем:</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а) прозрачность в проведении кадровой политики;</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б) общественный мониторинг государственной гражданской службы, который заключается в реализации института общественной экспертизы политических, государственных и управленческих решений.</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lastRenderedPageBreak/>
        <w:t xml:space="preserve">Постановлением Правительства Приднестровской Молдавской Республики от 18 июля 2019 года № 265 была утверждена Концепция повышения открытости исполнительных органов государственной власти </w:t>
      </w:r>
      <w:r>
        <w:rPr>
          <w:rFonts w:ascii="Times New Roman" w:hAnsi="Times New Roman" w:cs="Times New Roman"/>
          <w:sz w:val="28"/>
          <w:szCs w:val="28"/>
        </w:rPr>
        <w:br/>
      </w:r>
      <w:r w:rsidRPr="009326F4">
        <w:rPr>
          <w:rFonts w:ascii="Times New Roman" w:hAnsi="Times New Roman" w:cs="Times New Roman"/>
          <w:sz w:val="28"/>
          <w:szCs w:val="28"/>
        </w:rPr>
        <w:t xml:space="preserve">(САЗ 19-27) (далее – Концепция повышения открытости). Данное направление развития государственной гражданской службы должно идти параллельно </w:t>
      </w:r>
      <w:r>
        <w:rPr>
          <w:rFonts w:ascii="Times New Roman" w:hAnsi="Times New Roman" w:cs="Times New Roman"/>
          <w:sz w:val="28"/>
          <w:szCs w:val="28"/>
        </w:rPr>
        <w:br/>
      </w:r>
      <w:r w:rsidRPr="009326F4">
        <w:rPr>
          <w:rFonts w:ascii="Times New Roman" w:hAnsi="Times New Roman" w:cs="Times New Roman"/>
          <w:sz w:val="28"/>
          <w:szCs w:val="28"/>
        </w:rPr>
        <w:t xml:space="preserve">с обозначенными мероприятиями в Концепции повышения открытости. Согласно Концепции повышения открытости все исполнительные органы государственной власти должны иметь свои сайты в глобальной сети Интернет, на котором обязаны размещать информацию о своей деятельности, в том числе о предоставлении государственных услуг, о работе с обращениями граждан </w:t>
      </w:r>
      <w:r>
        <w:rPr>
          <w:rFonts w:ascii="Times New Roman" w:hAnsi="Times New Roman" w:cs="Times New Roman"/>
          <w:sz w:val="28"/>
          <w:szCs w:val="28"/>
        </w:rPr>
        <w:br/>
      </w:r>
      <w:r w:rsidRPr="009326F4">
        <w:rPr>
          <w:rFonts w:ascii="Times New Roman" w:hAnsi="Times New Roman" w:cs="Times New Roman"/>
          <w:sz w:val="28"/>
          <w:szCs w:val="28"/>
        </w:rPr>
        <w:t>и организаций, о кадровом обеспечении исполнительного органа государственной власти.</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Принцип открытости государственных служащих включен в этические кодексы многих стран. Следуя принципу открытости и подотчетности, государственные гражданские служащие обязаны:</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а) руководствоваться в своей служебной деятельности принципами народовластия, гласности и обеспечения прав и свобод человека и гражданина;</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 xml:space="preserve">б) способствовать своей деятельностью усилению подотчетности </w:t>
      </w:r>
      <w:r>
        <w:rPr>
          <w:rFonts w:ascii="Times New Roman" w:hAnsi="Times New Roman" w:cs="Times New Roman"/>
          <w:sz w:val="28"/>
          <w:szCs w:val="28"/>
        </w:rPr>
        <w:br/>
      </w:r>
      <w:r w:rsidRPr="009326F4">
        <w:rPr>
          <w:rFonts w:ascii="Times New Roman" w:hAnsi="Times New Roman" w:cs="Times New Roman"/>
          <w:sz w:val="28"/>
          <w:szCs w:val="28"/>
        </w:rPr>
        <w:t>и подконтрольности государственного органа гражданскому обществу;</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 xml:space="preserve">в) в рамках своей компетенции обеспечивать открытость, достоверность </w:t>
      </w:r>
      <w:r>
        <w:rPr>
          <w:rFonts w:ascii="Times New Roman" w:hAnsi="Times New Roman" w:cs="Times New Roman"/>
          <w:sz w:val="28"/>
          <w:szCs w:val="28"/>
        </w:rPr>
        <w:br/>
      </w:r>
      <w:r w:rsidRPr="009326F4">
        <w:rPr>
          <w:rFonts w:ascii="Times New Roman" w:hAnsi="Times New Roman" w:cs="Times New Roman"/>
          <w:sz w:val="28"/>
          <w:szCs w:val="28"/>
        </w:rPr>
        <w:t>и доступность для общества информации о деятельности государственных органов</w:t>
      </w:r>
      <w:r>
        <w:rPr>
          <w:rFonts w:ascii="Times New Roman" w:hAnsi="Times New Roman" w:cs="Times New Roman"/>
          <w:sz w:val="28"/>
          <w:szCs w:val="28"/>
        </w:rPr>
        <w:t>,</w:t>
      </w:r>
      <w:r w:rsidRPr="009326F4">
        <w:rPr>
          <w:rFonts w:ascii="Times New Roman" w:hAnsi="Times New Roman" w:cs="Times New Roman"/>
          <w:sz w:val="28"/>
          <w:szCs w:val="28"/>
        </w:rPr>
        <w:t xml:space="preserve"> способствуя активному вовлечению граждан во взаимодействие </w:t>
      </w:r>
      <w:r>
        <w:rPr>
          <w:rFonts w:ascii="Times New Roman" w:hAnsi="Times New Roman" w:cs="Times New Roman"/>
          <w:sz w:val="28"/>
          <w:szCs w:val="28"/>
        </w:rPr>
        <w:br/>
      </w:r>
      <w:r w:rsidRPr="009326F4">
        <w:rPr>
          <w:rFonts w:ascii="Times New Roman" w:hAnsi="Times New Roman" w:cs="Times New Roman"/>
          <w:sz w:val="28"/>
          <w:szCs w:val="28"/>
        </w:rPr>
        <w:t>на основе открытого и эффективного диалога;</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 xml:space="preserve">г) добросовестным исполнением своих должностных обязанностей способствовать улучшению качества и доступности предоставления государственных услуг, расширению и усилению гражданского </w:t>
      </w:r>
      <w:proofErr w:type="gramStart"/>
      <w:r w:rsidRPr="009326F4">
        <w:rPr>
          <w:rFonts w:ascii="Times New Roman" w:hAnsi="Times New Roman" w:cs="Times New Roman"/>
          <w:sz w:val="28"/>
          <w:szCs w:val="28"/>
        </w:rPr>
        <w:t xml:space="preserve">контроля </w:t>
      </w:r>
      <w:r>
        <w:rPr>
          <w:rFonts w:ascii="Times New Roman" w:hAnsi="Times New Roman" w:cs="Times New Roman"/>
          <w:sz w:val="28"/>
          <w:szCs w:val="28"/>
        </w:rPr>
        <w:br/>
      </w:r>
      <w:r w:rsidRPr="009326F4">
        <w:rPr>
          <w:rFonts w:ascii="Times New Roman" w:hAnsi="Times New Roman" w:cs="Times New Roman"/>
          <w:sz w:val="28"/>
          <w:szCs w:val="28"/>
        </w:rPr>
        <w:t>за</w:t>
      </w:r>
      <w:proofErr w:type="gramEnd"/>
      <w:r w:rsidRPr="009326F4">
        <w:rPr>
          <w:rFonts w:ascii="Times New Roman" w:hAnsi="Times New Roman" w:cs="Times New Roman"/>
          <w:sz w:val="28"/>
          <w:szCs w:val="28"/>
        </w:rPr>
        <w:t xml:space="preserve"> деятельностью государственных органов.</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В целях установления механизмов взаимодействия государственных органов со структурами гражданского общества принят Закон Приднестровской Молдавской Республики от 29 декабря 2017 года № 402-З-</w:t>
      </w:r>
      <w:r w:rsidRPr="009326F4">
        <w:rPr>
          <w:rFonts w:ascii="Times New Roman" w:hAnsi="Times New Roman" w:cs="Times New Roman"/>
          <w:sz w:val="28"/>
          <w:szCs w:val="28"/>
          <w:lang w:val="en-US"/>
        </w:rPr>
        <w:t>VI</w:t>
      </w:r>
      <w:r w:rsidRPr="009326F4">
        <w:rPr>
          <w:rFonts w:ascii="Times New Roman" w:hAnsi="Times New Roman" w:cs="Times New Roman"/>
          <w:sz w:val="28"/>
          <w:szCs w:val="28"/>
        </w:rPr>
        <w:t xml:space="preserve"> «Об основах общественного контроля в Приднестровской Молдавской Республике» </w:t>
      </w:r>
      <w:r>
        <w:rPr>
          <w:rFonts w:ascii="Times New Roman" w:hAnsi="Times New Roman" w:cs="Times New Roman"/>
          <w:sz w:val="28"/>
          <w:szCs w:val="28"/>
        </w:rPr>
        <w:br/>
      </w:r>
      <w:r w:rsidRPr="009326F4">
        <w:rPr>
          <w:rFonts w:ascii="Times New Roman" w:hAnsi="Times New Roman" w:cs="Times New Roman"/>
          <w:sz w:val="28"/>
          <w:szCs w:val="28"/>
        </w:rPr>
        <w:t xml:space="preserve">(САЗ 18-1). Закон определил обширные полномочия по осуществлению общественного контроля и другие формы взаимодействия. Общественная палата Приднестровской Молдавской Республики и </w:t>
      </w:r>
      <w:proofErr w:type="spellStart"/>
      <w:r w:rsidRPr="009326F4">
        <w:rPr>
          <w:rFonts w:ascii="Times New Roman" w:hAnsi="Times New Roman" w:cs="Times New Roman"/>
          <w:sz w:val="28"/>
          <w:szCs w:val="28"/>
        </w:rPr>
        <w:t>Общеприднестровский</w:t>
      </w:r>
      <w:proofErr w:type="spellEnd"/>
      <w:r w:rsidRPr="009326F4">
        <w:rPr>
          <w:rFonts w:ascii="Times New Roman" w:hAnsi="Times New Roman" w:cs="Times New Roman"/>
          <w:sz w:val="28"/>
          <w:szCs w:val="28"/>
        </w:rPr>
        <w:t xml:space="preserve"> народный форум активно вовлекаются в мероприятия по общественному контролю. Видится целесообразным создание общественных советов при всех исполнительных органах государственной власти для обеспечения более широкого участия организаций и граждан в формировании и реализации государственной политики.  </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Для реализации данного направления Концепции необходимо:</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 xml:space="preserve">а) разработать Кодекс этики и служебного поведения государственных гражданских служащих;  </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 xml:space="preserve">б) создать и реализовать механизмы проверки соблюдения требований </w:t>
      </w:r>
      <w:r>
        <w:rPr>
          <w:rFonts w:ascii="Times New Roman" w:hAnsi="Times New Roman" w:cs="Times New Roman"/>
          <w:sz w:val="28"/>
          <w:szCs w:val="28"/>
        </w:rPr>
        <w:br/>
      </w:r>
      <w:r w:rsidRPr="009326F4">
        <w:rPr>
          <w:rFonts w:ascii="Times New Roman" w:hAnsi="Times New Roman" w:cs="Times New Roman"/>
          <w:sz w:val="28"/>
          <w:szCs w:val="28"/>
        </w:rPr>
        <w:t>к служебному поведению государственных гражданских служащих и урегулирования конфликта интересов на государственной гражданской службе;</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lastRenderedPageBreak/>
        <w:t>в) разработать механизмы общественного участия в принятии решений органами государственной власти.</w:t>
      </w:r>
    </w:p>
    <w:p w:rsidR="0041128A" w:rsidRPr="009326F4" w:rsidRDefault="0041128A" w:rsidP="0041128A">
      <w:pPr>
        <w:pStyle w:val="ac"/>
        <w:tabs>
          <w:tab w:val="left" w:pos="-851"/>
        </w:tabs>
        <w:ind w:firstLine="709"/>
        <w:jc w:val="both"/>
        <w:rPr>
          <w:rFonts w:ascii="Times New Roman" w:hAnsi="Times New Roman" w:cs="Times New Roman"/>
          <w:sz w:val="28"/>
          <w:szCs w:val="28"/>
        </w:rPr>
      </w:pPr>
    </w:p>
    <w:p w:rsidR="0041128A" w:rsidRPr="009326F4" w:rsidRDefault="0041128A" w:rsidP="0041128A">
      <w:pPr>
        <w:pStyle w:val="ac"/>
        <w:tabs>
          <w:tab w:val="left" w:pos="-851"/>
        </w:tabs>
        <w:jc w:val="center"/>
        <w:rPr>
          <w:rFonts w:ascii="Times New Roman" w:hAnsi="Times New Roman" w:cs="Times New Roman"/>
          <w:sz w:val="28"/>
          <w:szCs w:val="28"/>
        </w:rPr>
      </w:pPr>
      <w:r w:rsidRPr="009326F4">
        <w:rPr>
          <w:rFonts w:ascii="Times New Roman" w:hAnsi="Times New Roman" w:cs="Times New Roman"/>
          <w:sz w:val="28"/>
          <w:szCs w:val="28"/>
        </w:rPr>
        <w:t xml:space="preserve">Глава 6. Разработка </w:t>
      </w:r>
      <w:proofErr w:type="spellStart"/>
      <w:r w:rsidRPr="009326F4">
        <w:rPr>
          <w:rFonts w:ascii="Times New Roman" w:hAnsi="Times New Roman" w:cs="Times New Roman"/>
          <w:sz w:val="28"/>
          <w:szCs w:val="28"/>
        </w:rPr>
        <w:t>антикоррупционных</w:t>
      </w:r>
      <w:proofErr w:type="spellEnd"/>
      <w:r w:rsidRPr="009326F4">
        <w:rPr>
          <w:rFonts w:ascii="Times New Roman" w:hAnsi="Times New Roman" w:cs="Times New Roman"/>
          <w:sz w:val="28"/>
          <w:szCs w:val="28"/>
        </w:rPr>
        <w:t xml:space="preserve"> механизмов</w:t>
      </w:r>
    </w:p>
    <w:p w:rsidR="0041128A" w:rsidRPr="009326F4" w:rsidRDefault="0041128A" w:rsidP="0041128A">
      <w:pPr>
        <w:pStyle w:val="ac"/>
        <w:tabs>
          <w:tab w:val="left" w:pos="-851"/>
        </w:tabs>
        <w:jc w:val="center"/>
        <w:rPr>
          <w:rFonts w:ascii="Times New Roman" w:hAnsi="Times New Roman" w:cs="Times New Roman"/>
          <w:sz w:val="28"/>
          <w:szCs w:val="28"/>
        </w:rPr>
      </w:pPr>
      <w:r w:rsidRPr="009326F4">
        <w:rPr>
          <w:rFonts w:ascii="Times New Roman" w:hAnsi="Times New Roman" w:cs="Times New Roman"/>
          <w:sz w:val="28"/>
          <w:szCs w:val="28"/>
        </w:rPr>
        <w:t>в системе гражданской службы</w:t>
      </w:r>
    </w:p>
    <w:p w:rsidR="0041128A" w:rsidRPr="009326F4" w:rsidRDefault="0041128A" w:rsidP="0041128A">
      <w:pPr>
        <w:pStyle w:val="ac"/>
        <w:tabs>
          <w:tab w:val="left" w:pos="-851"/>
        </w:tabs>
        <w:ind w:firstLine="709"/>
        <w:jc w:val="center"/>
        <w:rPr>
          <w:rFonts w:ascii="Times New Roman" w:hAnsi="Times New Roman" w:cs="Times New Roman"/>
          <w:sz w:val="28"/>
          <w:szCs w:val="28"/>
        </w:rPr>
      </w:pP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 xml:space="preserve">Современная система управления предъявляет достаточно высокие требования к кадровому составу государственной гражданской службы. Лица, претендующие на замещение должностей государственной гражданской службы, должны иметь не только соответствующее профессиональное образование, стаж работы по специальности, профессиональные знания </w:t>
      </w:r>
      <w:r>
        <w:rPr>
          <w:rFonts w:ascii="Times New Roman" w:hAnsi="Times New Roman" w:cs="Times New Roman"/>
          <w:sz w:val="28"/>
          <w:szCs w:val="28"/>
        </w:rPr>
        <w:br/>
      </w:r>
      <w:r w:rsidRPr="009326F4">
        <w:rPr>
          <w:rFonts w:ascii="Times New Roman" w:hAnsi="Times New Roman" w:cs="Times New Roman"/>
          <w:sz w:val="28"/>
          <w:szCs w:val="28"/>
        </w:rPr>
        <w:t xml:space="preserve">и навыки, необходимые для исполнения должностных обязанностей, </w:t>
      </w:r>
      <w:r>
        <w:rPr>
          <w:rFonts w:ascii="Times New Roman" w:hAnsi="Times New Roman" w:cs="Times New Roman"/>
          <w:sz w:val="28"/>
          <w:szCs w:val="28"/>
        </w:rPr>
        <w:br/>
      </w:r>
      <w:r w:rsidRPr="009326F4">
        <w:rPr>
          <w:rFonts w:ascii="Times New Roman" w:hAnsi="Times New Roman" w:cs="Times New Roman"/>
          <w:sz w:val="28"/>
          <w:szCs w:val="28"/>
        </w:rPr>
        <w:t xml:space="preserve">но и обладать определенными деловыми и личностными качествами. Независимо от занимаемой должности государственные гражданские служащие должны обладать нравственными и морально-этическими качествами, </w:t>
      </w:r>
      <w:r>
        <w:rPr>
          <w:rFonts w:ascii="Times New Roman" w:hAnsi="Times New Roman" w:cs="Times New Roman"/>
          <w:sz w:val="28"/>
          <w:szCs w:val="28"/>
        </w:rPr>
        <w:br/>
      </w:r>
      <w:r w:rsidRPr="009326F4">
        <w:rPr>
          <w:rFonts w:ascii="Times New Roman" w:hAnsi="Times New Roman" w:cs="Times New Roman"/>
          <w:sz w:val="28"/>
          <w:szCs w:val="28"/>
        </w:rPr>
        <w:t xml:space="preserve">к которым относятся патриотизм, гражданственность, принципиальность, ответственность, справедливость, тактичность, порядочность. Немаловажная роль отводится и </w:t>
      </w:r>
      <w:proofErr w:type="spellStart"/>
      <w:r w:rsidRPr="009326F4">
        <w:rPr>
          <w:rFonts w:ascii="Times New Roman" w:hAnsi="Times New Roman" w:cs="Times New Roman"/>
          <w:sz w:val="28"/>
          <w:szCs w:val="28"/>
        </w:rPr>
        <w:t>антикоррупционной</w:t>
      </w:r>
      <w:proofErr w:type="spellEnd"/>
      <w:r w:rsidRPr="009326F4">
        <w:rPr>
          <w:rFonts w:ascii="Times New Roman" w:hAnsi="Times New Roman" w:cs="Times New Roman"/>
          <w:sz w:val="28"/>
          <w:szCs w:val="28"/>
        </w:rPr>
        <w:t xml:space="preserve"> составляющей – </w:t>
      </w:r>
      <w:proofErr w:type="spellStart"/>
      <w:r w:rsidRPr="009326F4">
        <w:rPr>
          <w:rFonts w:ascii="Times New Roman" w:hAnsi="Times New Roman" w:cs="Times New Roman"/>
          <w:sz w:val="28"/>
          <w:szCs w:val="28"/>
        </w:rPr>
        <w:t>антикоррупционному</w:t>
      </w:r>
      <w:proofErr w:type="spellEnd"/>
      <w:r w:rsidRPr="009326F4">
        <w:rPr>
          <w:rFonts w:ascii="Times New Roman" w:hAnsi="Times New Roman" w:cs="Times New Roman"/>
          <w:sz w:val="28"/>
          <w:szCs w:val="28"/>
        </w:rPr>
        <w:t xml:space="preserve"> правосознанию и мировоззрению, честности и неподкупности, позиции четко следовать закону.</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 xml:space="preserve">В Законе Приднестровской Молдавской Республики от 27 апреля </w:t>
      </w:r>
      <w:r>
        <w:rPr>
          <w:rFonts w:ascii="Times New Roman" w:hAnsi="Times New Roman" w:cs="Times New Roman"/>
          <w:sz w:val="28"/>
          <w:szCs w:val="28"/>
        </w:rPr>
        <w:br/>
      </w:r>
      <w:r w:rsidRPr="009326F4">
        <w:rPr>
          <w:rFonts w:ascii="Times New Roman" w:hAnsi="Times New Roman" w:cs="Times New Roman"/>
          <w:sz w:val="28"/>
          <w:szCs w:val="28"/>
        </w:rPr>
        <w:t>2012 года № 53-З-</w:t>
      </w:r>
      <w:r w:rsidRPr="009326F4">
        <w:rPr>
          <w:rFonts w:ascii="Times New Roman" w:hAnsi="Times New Roman" w:cs="Times New Roman"/>
          <w:sz w:val="28"/>
          <w:szCs w:val="28"/>
          <w:lang w:val="en-US"/>
        </w:rPr>
        <w:t>V</w:t>
      </w:r>
      <w:r w:rsidRPr="009326F4">
        <w:rPr>
          <w:rFonts w:ascii="Times New Roman" w:hAnsi="Times New Roman" w:cs="Times New Roman"/>
          <w:sz w:val="28"/>
          <w:szCs w:val="28"/>
        </w:rPr>
        <w:t xml:space="preserve"> «О государственной гражданской службе Приднестровской Молдавской Республики» установлен перечень запретов и ограничений, связанных с государственной гражданской службой, которые служащий должен соблюдать. Неукоснительное соблюдение установленных норм является одним из административно-правовых сре</w:t>
      </w:r>
      <w:proofErr w:type="gramStart"/>
      <w:r w:rsidRPr="009326F4">
        <w:rPr>
          <w:rFonts w:ascii="Times New Roman" w:hAnsi="Times New Roman" w:cs="Times New Roman"/>
          <w:sz w:val="28"/>
          <w:szCs w:val="28"/>
        </w:rPr>
        <w:t>дств пр</w:t>
      </w:r>
      <w:proofErr w:type="gramEnd"/>
      <w:r w:rsidRPr="009326F4">
        <w:rPr>
          <w:rFonts w:ascii="Times New Roman" w:hAnsi="Times New Roman" w:cs="Times New Roman"/>
          <w:sz w:val="28"/>
          <w:szCs w:val="28"/>
        </w:rPr>
        <w:t>отиводействия коррупции. Важнейшим ша</w:t>
      </w:r>
      <w:r>
        <w:rPr>
          <w:rFonts w:ascii="Times New Roman" w:hAnsi="Times New Roman" w:cs="Times New Roman"/>
          <w:sz w:val="28"/>
          <w:szCs w:val="28"/>
        </w:rPr>
        <w:t>гом на пути борьбы с коррупцией</w:t>
      </w:r>
      <w:r w:rsidRPr="009326F4">
        <w:rPr>
          <w:rFonts w:ascii="Times New Roman" w:hAnsi="Times New Roman" w:cs="Times New Roman"/>
          <w:sz w:val="28"/>
          <w:szCs w:val="28"/>
        </w:rPr>
        <w:t xml:space="preserve"> является принятие Закона Приднестровской Молдавской Республики от 1 ноября 2017 года № 281-З-</w:t>
      </w:r>
      <w:r w:rsidRPr="009326F4">
        <w:rPr>
          <w:rFonts w:ascii="Times New Roman" w:hAnsi="Times New Roman" w:cs="Times New Roman"/>
          <w:sz w:val="28"/>
          <w:szCs w:val="28"/>
          <w:lang w:val="en-US"/>
        </w:rPr>
        <w:t>VI</w:t>
      </w:r>
      <w:r w:rsidRPr="009326F4">
        <w:rPr>
          <w:rFonts w:ascii="Times New Roman" w:hAnsi="Times New Roman" w:cs="Times New Roman"/>
          <w:sz w:val="28"/>
          <w:szCs w:val="28"/>
        </w:rPr>
        <w:t xml:space="preserve"> «О противодействии коррупции» (САЗ 17-45), который устанавливает обязанность для государственных служащих представлять св</w:t>
      </w:r>
      <w:r>
        <w:rPr>
          <w:rFonts w:ascii="Times New Roman" w:hAnsi="Times New Roman" w:cs="Times New Roman"/>
          <w:sz w:val="28"/>
          <w:szCs w:val="28"/>
        </w:rPr>
        <w:t xml:space="preserve">едения о доходах, об имуществе </w:t>
      </w:r>
      <w:r w:rsidRPr="009326F4">
        <w:rPr>
          <w:rFonts w:ascii="Times New Roman" w:hAnsi="Times New Roman" w:cs="Times New Roman"/>
          <w:sz w:val="28"/>
          <w:szCs w:val="28"/>
        </w:rPr>
        <w:t xml:space="preserve">и обязательствах имущественного характера, а также сведения </w:t>
      </w:r>
      <w:r>
        <w:rPr>
          <w:rFonts w:ascii="Times New Roman" w:hAnsi="Times New Roman" w:cs="Times New Roman"/>
          <w:sz w:val="28"/>
          <w:szCs w:val="28"/>
        </w:rPr>
        <w:br/>
      </w:r>
      <w:r w:rsidRPr="009326F4">
        <w:rPr>
          <w:rFonts w:ascii="Times New Roman" w:hAnsi="Times New Roman" w:cs="Times New Roman"/>
          <w:sz w:val="28"/>
          <w:szCs w:val="28"/>
        </w:rPr>
        <w:t>о своих расходах. Также был принят Закон Приднестровской Молдавской Республики от 1 ноября 2017 года № 287-З-</w:t>
      </w:r>
      <w:r w:rsidRPr="009326F4">
        <w:rPr>
          <w:rFonts w:ascii="Times New Roman" w:hAnsi="Times New Roman" w:cs="Times New Roman"/>
          <w:sz w:val="28"/>
          <w:szCs w:val="28"/>
          <w:lang w:val="en-US"/>
        </w:rPr>
        <w:t>VI</w:t>
      </w:r>
      <w:r w:rsidRPr="009326F4">
        <w:rPr>
          <w:rFonts w:ascii="Times New Roman" w:hAnsi="Times New Roman" w:cs="Times New Roman"/>
          <w:sz w:val="28"/>
          <w:szCs w:val="28"/>
        </w:rPr>
        <w:t xml:space="preserve"> «О </w:t>
      </w:r>
      <w:proofErr w:type="gramStart"/>
      <w:r w:rsidRPr="009326F4">
        <w:rPr>
          <w:rFonts w:ascii="Times New Roman" w:hAnsi="Times New Roman" w:cs="Times New Roman"/>
          <w:sz w:val="28"/>
          <w:szCs w:val="28"/>
        </w:rPr>
        <w:t>контроле за</w:t>
      </w:r>
      <w:proofErr w:type="gramEnd"/>
      <w:r w:rsidRPr="009326F4">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(САЗ 17-45)</w:t>
      </w:r>
      <w:r>
        <w:rPr>
          <w:rFonts w:ascii="Times New Roman" w:hAnsi="Times New Roman" w:cs="Times New Roman"/>
          <w:sz w:val="28"/>
          <w:szCs w:val="28"/>
        </w:rPr>
        <w:t>. Вместе с тем</w:t>
      </w:r>
      <w:r w:rsidRPr="009326F4">
        <w:rPr>
          <w:rFonts w:ascii="Times New Roman" w:hAnsi="Times New Roman" w:cs="Times New Roman"/>
          <w:sz w:val="28"/>
          <w:szCs w:val="28"/>
        </w:rPr>
        <w:t xml:space="preserve"> соответствующие правовые акты в целях реализации его норм пока не приняты. </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 xml:space="preserve">Представляется целесообразным ввести осуществление </w:t>
      </w:r>
      <w:proofErr w:type="spellStart"/>
      <w:r w:rsidRPr="009326F4">
        <w:rPr>
          <w:rFonts w:ascii="Times New Roman" w:hAnsi="Times New Roman" w:cs="Times New Roman"/>
          <w:sz w:val="28"/>
          <w:szCs w:val="28"/>
        </w:rPr>
        <w:t>антикоррупционного</w:t>
      </w:r>
      <w:proofErr w:type="spellEnd"/>
      <w:r w:rsidRPr="009326F4">
        <w:rPr>
          <w:rFonts w:ascii="Times New Roman" w:hAnsi="Times New Roman" w:cs="Times New Roman"/>
          <w:sz w:val="28"/>
          <w:szCs w:val="28"/>
        </w:rPr>
        <w:t xml:space="preserve"> контроля на всех этапах прохождения государственной гражданской службы посредством реализации следующих механизмов:</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 xml:space="preserve">а) вакантные должности должны замещаться преимущественно </w:t>
      </w:r>
      <w:r>
        <w:rPr>
          <w:rFonts w:ascii="Times New Roman" w:hAnsi="Times New Roman" w:cs="Times New Roman"/>
          <w:sz w:val="28"/>
          <w:szCs w:val="28"/>
        </w:rPr>
        <w:br/>
      </w:r>
      <w:r w:rsidRPr="009326F4">
        <w:rPr>
          <w:rFonts w:ascii="Times New Roman" w:hAnsi="Times New Roman" w:cs="Times New Roman"/>
          <w:sz w:val="28"/>
          <w:szCs w:val="28"/>
        </w:rPr>
        <w:t>на конкурсной основе;</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б) деятельность комиссий по соблюдению требований к служебному поведению государственных гражданских служащих и урегулированию конфликта интересов должна активизироваться;</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lastRenderedPageBreak/>
        <w:t>в) во всех государственных органах необходимо определить лиц, ответственных за профилактику коррупционных и иных правонарушений;</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г) на систематической основе проводить повышение квалификации государственных гражданских служащих по вопросам противодействия коррупции.</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Кроме того, для реализации данного направления развития граждан</w:t>
      </w:r>
      <w:r>
        <w:rPr>
          <w:rFonts w:ascii="Times New Roman" w:hAnsi="Times New Roman" w:cs="Times New Roman"/>
          <w:sz w:val="28"/>
          <w:szCs w:val="28"/>
        </w:rPr>
        <w:t>ской службы дополнительно требую</w:t>
      </w:r>
      <w:r w:rsidRPr="009326F4">
        <w:rPr>
          <w:rFonts w:ascii="Times New Roman" w:hAnsi="Times New Roman" w:cs="Times New Roman"/>
          <w:sz w:val="28"/>
          <w:szCs w:val="28"/>
        </w:rPr>
        <w:t>тся:</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 xml:space="preserve">а) разработка и реализация </w:t>
      </w:r>
      <w:proofErr w:type="spellStart"/>
      <w:r w:rsidRPr="009326F4">
        <w:rPr>
          <w:rFonts w:ascii="Times New Roman" w:hAnsi="Times New Roman" w:cs="Times New Roman"/>
          <w:sz w:val="28"/>
          <w:szCs w:val="28"/>
        </w:rPr>
        <w:t>антикоррупционных</w:t>
      </w:r>
      <w:proofErr w:type="spellEnd"/>
      <w:r w:rsidRPr="009326F4">
        <w:rPr>
          <w:rFonts w:ascii="Times New Roman" w:hAnsi="Times New Roman" w:cs="Times New Roman"/>
          <w:sz w:val="28"/>
          <w:szCs w:val="28"/>
        </w:rPr>
        <w:t xml:space="preserve"> программ </w:t>
      </w:r>
      <w:r>
        <w:rPr>
          <w:rFonts w:ascii="Times New Roman" w:hAnsi="Times New Roman" w:cs="Times New Roman"/>
          <w:sz w:val="28"/>
          <w:szCs w:val="28"/>
        </w:rPr>
        <w:br/>
      </w:r>
      <w:r w:rsidRPr="009326F4">
        <w:rPr>
          <w:rFonts w:ascii="Times New Roman" w:hAnsi="Times New Roman" w:cs="Times New Roman"/>
          <w:sz w:val="28"/>
          <w:szCs w:val="28"/>
        </w:rPr>
        <w:t>в государственной гражданской службе;</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б) разработка системы продвижения государственных гражданских служащих по карьерной лестнице, основанной на меритократии (на личных трудовых достижениях);</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 xml:space="preserve">в) совершенствование механизма представления государственными гражданскими служащими сведений об их доходах, имуществе </w:t>
      </w:r>
      <w:r>
        <w:rPr>
          <w:rFonts w:ascii="Times New Roman" w:hAnsi="Times New Roman" w:cs="Times New Roman"/>
          <w:sz w:val="28"/>
          <w:szCs w:val="28"/>
        </w:rPr>
        <w:br/>
      </w:r>
      <w:r w:rsidRPr="009326F4">
        <w:rPr>
          <w:rFonts w:ascii="Times New Roman" w:hAnsi="Times New Roman" w:cs="Times New Roman"/>
          <w:sz w:val="28"/>
          <w:szCs w:val="28"/>
        </w:rPr>
        <w:t xml:space="preserve">и обязательствах имущественного характера, а также о доходах, имуществе </w:t>
      </w:r>
      <w:r>
        <w:rPr>
          <w:rFonts w:ascii="Times New Roman" w:hAnsi="Times New Roman" w:cs="Times New Roman"/>
          <w:sz w:val="28"/>
          <w:szCs w:val="28"/>
        </w:rPr>
        <w:br/>
      </w:r>
      <w:r w:rsidRPr="009326F4">
        <w:rPr>
          <w:rFonts w:ascii="Times New Roman" w:hAnsi="Times New Roman" w:cs="Times New Roman"/>
          <w:sz w:val="28"/>
          <w:szCs w:val="28"/>
        </w:rPr>
        <w:t>и обязательствах имущественного характера членов их семьи (супруга (супруги) и несовершеннолетних детей);</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 xml:space="preserve">г) разработка и реализация комплекса мероприятий по противодействию коррупции на государственной гражданской службе, с учетом </w:t>
      </w:r>
      <w:proofErr w:type="spellStart"/>
      <w:r w:rsidRPr="009326F4">
        <w:rPr>
          <w:rFonts w:ascii="Times New Roman" w:hAnsi="Times New Roman" w:cs="Times New Roman"/>
          <w:sz w:val="28"/>
          <w:szCs w:val="28"/>
        </w:rPr>
        <w:t>уделения</w:t>
      </w:r>
      <w:proofErr w:type="spellEnd"/>
      <w:r w:rsidRPr="009326F4">
        <w:rPr>
          <w:rFonts w:ascii="Times New Roman" w:hAnsi="Times New Roman" w:cs="Times New Roman"/>
          <w:sz w:val="28"/>
          <w:szCs w:val="28"/>
        </w:rPr>
        <w:t xml:space="preserve">  приоритетного внимания вопросам предупреждения коррупции;</w:t>
      </w:r>
    </w:p>
    <w:p w:rsidR="0041128A" w:rsidRPr="009326F4" w:rsidRDefault="0041128A" w:rsidP="0041128A">
      <w:pPr>
        <w:pStyle w:val="ac"/>
        <w:tabs>
          <w:tab w:val="left" w:pos="-851"/>
        </w:tabs>
        <w:ind w:firstLine="709"/>
        <w:jc w:val="both"/>
        <w:rPr>
          <w:rFonts w:ascii="Times New Roman" w:hAnsi="Times New Roman" w:cs="Times New Roman"/>
          <w:sz w:val="28"/>
          <w:szCs w:val="28"/>
        </w:rPr>
      </w:pPr>
      <w:proofErr w:type="spellStart"/>
      <w:r w:rsidRPr="009326F4">
        <w:rPr>
          <w:rFonts w:ascii="Times New Roman" w:hAnsi="Times New Roman" w:cs="Times New Roman"/>
          <w:sz w:val="28"/>
          <w:szCs w:val="28"/>
        </w:rPr>
        <w:t>д</w:t>
      </w:r>
      <w:proofErr w:type="spellEnd"/>
      <w:r w:rsidRPr="009326F4">
        <w:rPr>
          <w:rFonts w:ascii="Times New Roman" w:hAnsi="Times New Roman" w:cs="Times New Roman"/>
          <w:sz w:val="28"/>
          <w:szCs w:val="28"/>
        </w:rPr>
        <w:t xml:space="preserve">) модификация системы обязанностей, запретов и ограничений </w:t>
      </w:r>
      <w:r>
        <w:rPr>
          <w:rFonts w:ascii="Times New Roman" w:hAnsi="Times New Roman" w:cs="Times New Roman"/>
          <w:sz w:val="28"/>
          <w:szCs w:val="28"/>
        </w:rPr>
        <w:br/>
      </w:r>
      <w:r w:rsidRPr="009326F4">
        <w:rPr>
          <w:rFonts w:ascii="Times New Roman" w:hAnsi="Times New Roman" w:cs="Times New Roman"/>
          <w:sz w:val="28"/>
          <w:szCs w:val="28"/>
        </w:rPr>
        <w:t>на государственной гражданской службе;</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е) разработка механизма принятия мер по предотвращению конфликта интересов, в том числе после ухода государственного гражданского  служащего с государственной гражданской службы;</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 xml:space="preserve">ж) разработка процедуры проведения служебных расследований </w:t>
      </w:r>
      <w:r>
        <w:rPr>
          <w:rFonts w:ascii="Times New Roman" w:hAnsi="Times New Roman" w:cs="Times New Roman"/>
          <w:sz w:val="28"/>
          <w:szCs w:val="28"/>
        </w:rPr>
        <w:br/>
      </w:r>
      <w:r w:rsidRPr="009326F4">
        <w:rPr>
          <w:rFonts w:ascii="Times New Roman" w:hAnsi="Times New Roman" w:cs="Times New Roman"/>
          <w:sz w:val="28"/>
          <w:szCs w:val="28"/>
        </w:rPr>
        <w:t>в случаях коррупционных проявлений;</w:t>
      </w:r>
    </w:p>
    <w:p w:rsidR="0041128A" w:rsidRPr="009326F4" w:rsidRDefault="0041128A" w:rsidP="0041128A">
      <w:pPr>
        <w:pStyle w:val="ac"/>
        <w:tabs>
          <w:tab w:val="left" w:pos="-851"/>
        </w:tabs>
        <w:ind w:firstLine="709"/>
        <w:jc w:val="both"/>
        <w:rPr>
          <w:rFonts w:ascii="Times New Roman" w:hAnsi="Times New Roman" w:cs="Times New Roman"/>
          <w:sz w:val="28"/>
          <w:szCs w:val="28"/>
        </w:rPr>
      </w:pPr>
      <w:proofErr w:type="spellStart"/>
      <w:r w:rsidRPr="0076307C">
        <w:rPr>
          <w:rFonts w:ascii="Times New Roman" w:hAnsi="Times New Roman" w:cs="Times New Roman"/>
          <w:spacing w:val="-4"/>
          <w:sz w:val="28"/>
          <w:szCs w:val="28"/>
        </w:rPr>
        <w:t>з</w:t>
      </w:r>
      <w:proofErr w:type="spellEnd"/>
      <w:r w:rsidRPr="0076307C">
        <w:rPr>
          <w:rFonts w:ascii="Times New Roman" w:hAnsi="Times New Roman" w:cs="Times New Roman"/>
          <w:spacing w:val="-4"/>
          <w:sz w:val="28"/>
          <w:szCs w:val="28"/>
        </w:rPr>
        <w:t xml:space="preserve">) усиление </w:t>
      </w:r>
      <w:proofErr w:type="spellStart"/>
      <w:r w:rsidRPr="0076307C">
        <w:rPr>
          <w:rFonts w:ascii="Times New Roman" w:hAnsi="Times New Roman" w:cs="Times New Roman"/>
          <w:spacing w:val="-4"/>
          <w:sz w:val="28"/>
          <w:szCs w:val="28"/>
        </w:rPr>
        <w:t>антикоррупционной</w:t>
      </w:r>
      <w:proofErr w:type="spellEnd"/>
      <w:r w:rsidRPr="0076307C">
        <w:rPr>
          <w:rFonts w:ascii="Times New Roman" w:hAnsi="Times New Roman" w:cs="Times New Roman"/>
          <w:spacing w:val="-4"/>
          <w:sz w:val="28"/>
          <w:szCs w:val="28"/>
        </w:rPr>
        <w:t xml:space="preserve"> составляющей в образовательных программах дополнительного профессионального образования государственных гражданских служащих</w:t>
      </w:r>
      <w:r w:rsidRPr="009326F4">
        <w:rPr>
          <w:rFonts w:ascii="Times New Roman" w:hAnsi="Times New Roman" w:cs="Times New Roman"/>
          <w:sz w:val="28"/>
          <w:szCs w:val="28"/>
        </w:rPr>
        <w:t>;</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 xml:space="preserve">и) разработка механизма </w:t>
      </w:r>
      <w:proofErr w:type="gramStart"/>
      <w:r w:rsidRPr="009326F4">
        <w:rPr>
          <w:rFonts w:ascii="Times New Roman" w:hAnsi="Times New Roman" w:cs="Times New Roman"/>
          <w:sz w:val="28"/>
          <w:szCs w:val="28"/>
        </w:rPr>
        <w:t>контроля за</w:t>
      </w:r>
      <w:proofErr w:type="gramEnd"/>
      <w:r w:rsidRPr="009326F4">
        <w:rPr>
          <w:rFonts w:ascii="Times New Roman" w:hAnsi="Times New Roman" w:cs="Times New Roman"/>
          <w:sz w:val="28"/>
          <w:szCs w:val="28"/>
        </w:rPr>
        <w:t xml:space="preserve"> доходами и соответствием расходов доходам государственных гражданских служащих, в том числе общественного контроля.</w:t>
      </w:r>
    </w:p>
    <w:p w:rsidR="0041128A" w:rsidRPr="009326F4" w:rsidRDefault="0041128A" w:rsidP="0041128A">
      <w:pPr>
        <w:pStyle w:val="ac"/>
        <w:tabs>
          <w:tab w:val="left" w:pos="-851"/>
        </w:tabs>
        <w:ind w:firstLine="709"/>
        <w:jc w:val="both"/>
        <w:rPr>
          <w:rFonts w:ascii="Times New Roman" w:hAnsi="Times New Roman" w:cs="Times New Roman"/>
          <w:sz w:val="28"/>
          <w:szCs w:val="28"/>
        </w:rPr>
      </w:pPr>
    </w:p>
    <w:p w:rsidR="0041128A" w:rsidRPr="009326F4" w:rsidRDefault="0041128A" w:rsidP="0041128A">
      <w:pPr>
        <w:pStyle w:val="ac"/>
        <w:tabs>
          <w:tab w:val="left" w:pos="-851"/>
        </w:tabs>
        <w:jc w:val="center"/>
        <w:rPr>
          <w:rFonts w:ascii="Times New Roman" w:hAnsi="Times New Roman" w:cs="Times New Roman"/>
          <w:sz w:val="28"/>
          <w:szCs w:val="28"/>
        </w:rPr>
      </w:pPr>
      <w:r w:rsidRPr="009326F4">
        <w:rPr>
          <w:rFonts w:ascii="Times New Roman" w:hAnsi="Times New Roman" w:cs="Times New Roman"/>
          <w:sz w:val="28"/>
          <w:szCs w:val="28"/>
        </w:rPr>
        <w:t>Раздел 3. Ожидаемые результаты от реализации Концепции</w:t>
      </w:r>
    </w:p>
    <w:p w:rsidR="0041128A" w:rsidRPr="009326F4" w:rsidRDefault="0041128A" w:rsidP="0041128A">
      <w:pPr>
        <w:pStyle w:val="ac"/>
        <w:tabs>
          <w:tab w:val="left" w:pos="-851"/>
        </w:tabs>
        <w:ind w:firstLine="709"/>
        <w:jc w:val="both"/>
        <w:rPr>
          <w:rFonts w:ascii="Times New Roman" w:hAnsi="Times New Roman" w:cs="Times New Roman"/>
          <w:sz w:val="28"/>
          <w:szCs w:val="28"/>
        </w:rPr>
      </w:pP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В результате реализации Концепции должн</w:t>
      </w:r>
      <w:r w:rsidR="008E0ED2">
        <w:rPr>
          <w:rFonts w:ascii="Times New Roman" w:hAnsi="Times New Roman" w:cs="Times New Roman"/>
          <w:sz w:val="28"/>
          <w:szCs w:val="28"/>
        </w:rPr>
        <w:t>ы</w:t>
      </w:r>
      <w:r w:rsidRPr="009326F4">
        <w:rPr>
          <w:rFonts w:ascii="Times New Roman" w:hAnsi="Times New Roman" w:cs="Times New Roman"/>
          <w:sz w:val="28"/>
          <w:szCs w:val="28"/>
        </w:rPr>
        <w:t xml:space="preserve"> быть обеспечен</w:t>
      </w:r>
      <w:r w:rsidR="008E0ED2">
        <w:rPr>
          <w:rFonts w:ascii="Times New Roman" w:hAnsi="Times New Roman" w:cs="Times New Roman"/>
          <w:sz w:val="28"/>
          <w:szCs w:val="28"/>
        </w:rPr>
        <w:t>ы</w:t>
      </w:r>
      <w:r w:rsidRPr="009326F4">
        <w:rPr>
          <w:rFonts w:ascii="Times New Roman" w:hAnsi="Times New Roman" w:cs="Times New Roman"/>
          <w:sz w:val="28"/>
          <w:szCs w:val="28"/>
        </w:rPr>
        <w:t>:</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 xml:space="preserve">а) приведение нормативной правовой базы государственной гражданской службы в соответствие со сложившимися общественными отношениями </w:t>
      </w:r>
      <w:r>
        <w:rPr>
          <w:rFonts w:ascii="Times New Roman" w:hAnsi="Times New Roman" w:cs="Times New Roman"/>
          <w:sz w:val="28"/>
          <w:szCs w:val="28"/>
        </w:rPr>
        <w:br/>
      </w:r>
      <w:r w:rsidRPr="009326F4">
        <w:rPr>
          <w:rFonts w:ascii="Times New Roman" w:hAnsi="Times New Roman" w:cs="Times New Roman"/>
          <w:sz w:val="28"/>
          <w:szCs w:val="28"/>
        </w:rPr>
        <w:t>и современными экономическими условиями;</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б) создание профессиональной служебной деятельности гражданских служащих на основе принципов учета и оценки результатов служебной деятельности гражданских служащих;</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lastRenderedPageBreak/>
        <w:t xml:space="preserve">в) достижение качественного уровня исполнения государственными гражданскими служащими должностных (служебных) обязанностей </w:t>
      </w:r>
      <w:r>
        <w:rPr>
          <w:rFonts w:ascii="Times New Roman" w:hAnsi="Times New Roman" w:cs="Times New Roman"/>
          <w:sz w:val="28"/>
          <w:szCs w:val="28"/>
        </w:rPr>
        <w:br/>
      </w:r>
      <w:r w:rsidRPr="009326F4">
        <w:rPr>
          <w:rFonts w:ascii="Times New Roman" w:hAnsi="Times New Roman" w:cs="Times New Roman"/>
          <w:sz w:val="28"/>
          <w:szCs w:val="28"/>
        </w:rPr>
        <w:t>и оказываемых ими гражданам и организациям государственных услуг;</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г) повышение доверия граждан к государственным органам за счет улучшения качества оказываемых указанными органами государственных услуг и рационального использования государственных ресурсов;</w:t>
      </w:r>
    </w:p>
    <w:p w:rsidR="0041128A" w:rsidRPr="009326F4" w:rsidRDefault="0041128A" w:rsidP="0041128A">
      <w:pPr>
        <w:pStyle w:val="ac"/>
        <w:tabs>
          <w:tab w:val="left" w:pos="-851"/>
        </w:tabs>
        <w:ind w:firstLine="709"/>
        <w:jc w:val="both"/>
        <w:rPr>
          <w:rFonts w:ascii="Times New Roman" w:hAnsi="Times New Roman" w:cs="Times New Roman"/>
          <w:sz w:val="28"/>
          <w:szCs w:val="28"/>
        </w:rPr>
      </w:pPr>
      <w:proofErr w:type="spellStart"/>
      <w:r w:rsidRPr="009326F4">
        <w:rPr>
          <w:rFonts w:ascii="Times New Roman" w:hAnsi="Times New Roman" w:cs="Times New Roman"/>
          <w:sz w:val="28"/>
          <w:szCs w:val="28"/>
        </w:rPr>
        <w:t>д</w:t>
      </w:r>
      <w:proofErr w:type="spellEnd"/>
      <w:r w:rsidRPr="009326F4">
        <w:rPr>
          <w:rFonts w:ascii="Times New Roman" w:hAnsi="Times New Roman" w:cs="Times New Roman"/>
          <w:sz w:val="28"/>
          <w:szCs w:val="28"/>
        </w:rPr>
        <w:t>) создание условий для открытости и подконтрольности деятельности государственных органов и государственных гражданских служащих гражданскому обществу;</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е) создание основы для совершенствования финансово-экономического обеспечения государственной гражданской службы;</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ж) повышение эффективности кадровой политики в целях улучшения кадрового состава государственных гражданских служащих;</w:t>
      </w:r>
    </w:p>
    <w:p w:rsidR="0041128A" w:rsidRPr="009326F4" w:rsidRDefault="0041128A" w:rsidP="0041128A">
      <w:pPr>
        <w:pStyle w:val="ac"/>
        <w:tabs>
          <w:tab w:val="left" w:pos="-851"/>
        </w:tabs>
        <w:ind w:firstLine="709"/>
        <w:jc w:val="both"/>
        <w:rPr>
          <w:rFonts w:ascii="Times New Roman" w:hAnsi="Times New Roman" w:cs="Times New Roman"/>
          <w:sz w:val="28"/>
          <w:szCs w:val="28"/>
        </w:rPr>
      </w:pPr>
      <w:proofErr w:type="spellStart"/>
      <w:r w:rsidRPr="009326F4">
        <w:rPr>
          <w:rFonts w:ascii="Times New Roman" w:hAnsi="Times New Roman" w:cs="Times New Roman"/>
          <w:sz w:val="28"/>
          <w:szCs w:val="28"/>
        </w:rPr>
        <w:t>з</w:t>
      </w:r>
      <w:proofErr w:type="spellEnd"/>
      <w:r w:rsidRPr="009326F4">
        <w:rPr>
          <w:rFonts w:ascii="Times New Roman" w:hAnsi="Times New Roman" w:cs="Times New Roman"/>
          <w:sz w:val="28"/>
          <w:szCs w:val="28"/>
        </w:rPr>
        <w:t>) внедрение механизмов выявления и разрешения конфликта интересов на государственной гражданской службе, а также правового регламентирования профессиональной этики государственных гражданских служащих;</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и) повышение профессионального уровня государственных гражданских служащих;</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к) оптимизация численности государственных гражданских служащих;</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л) создание материально-технических условий для эффективного исполнения государственными гражданскими служащими должностных (служебных) обязанностей;</w:t>
      </w:r>
    </w:p>
    <w:p w:rsidR="0041128A" w:rsidRPr="009326F4" w:rsidRDefault="0041128A" w:rsidP="0041128A">
      <w:pPr>
        <w:pStyle w:val="ac"/>
        <w:tabs>
          <w:tab w:val="left" w:pos="-851"/>
        </w:tabs>
        <w:ind w:firstLine="709"/>
        <w:jc w:val="both"/>
        <w:rPr>
          <w:rFonts w:ascii="Times New Roman" w:hAnsi="Times New Roman" w:cs="Times New Roman"/>
          <w:sz w:val="28"/>
          <w:szCs w:val="28"/>
        </w:rPr>
      </w:pPr>
      <w:r w:rsidRPr="009326F4">
        <w:rPr>
          <w:rFonts w:ascii="Times New Roman" w:hAnsi="Times New Roman" w:cs="Times New Roman"/>
          <w:sz w:val="28"/>
          <w:szCs w:val="28"/>
        </w:rPr>
        <w:t>м) формирование системы управления государственной гражданской службой.</w:t>
      </w:r>
    </w:p>
    <w:p w:rsidR="0041128A" w:rsidRPr="009326F4" w:rsidRDefault="0041128A" w:rsidP="0041128A">
      <w:pPr>
        <w:pStyle w:val="ac"/>
        <w:tabs>
          <w:tab w:val="left" w:pos="709"/>
        </w:tabs>
        <w:jc w:val="both"/>
        <w:rPr>
          <w:rFonts w:ascii="Times New Roman" w:hAnsi="Times New Roman" w:cs="Times New Roman"/>
          <w:sz w:val="28"/>
          <w:szCs w:val="28"/>
        </w:rPr>
      </w:pPr>
      <w:r w:rsidRPr="009326F4">
        <w:rPr>
          <w:rFonts w:ascii="Times New Roman" w:hAnsi="Times New Roman" w:cs="Times New Roman"/>
          <w:sz w:val="28"/>
          <w:szCs w:val="28"/>
        </w:rPr>
        <w:t xml:space="preserve">  </w:t>
      </w:r>
    </w:p>
    <w:p w:rsidR="0041128A" w:rsidRPr="009326F4" w:rsidRDefault="0041128A" w:rsidP="0041128A">
      <w:pPr>
        <w:pStyle w:val="ac"/>
        <w:tabs>
          <w:tab w:val="left" w:pos="709"/>
        </w:tabs>
        <w:jc w:val="both"/>
        <w:rPr>
          <w:rFonts w:ascii="Times New Roman" w:hAnsi="Times New Roman" w:cs="Times New Roman"/>
          <w:sz w:val="28"/>
          <w:szCs w:val="28"/>
        </w:rPr>
      </w:pPr>
    </w:p>
    <w:p w:rsidR="0041128A" w:rsidRPr="009326F4" w:rsidRDefault="0041128A" w:rsidP="0041128A">
      <w:pPr>
        <w:pStyle w:val="ac"/>
        <w:tabs>
          <w:tab w:val="left" w:pos="709"/>
        </w:tabs>
        <w:jc w:val="both"/>
        <w:rPr>
          <w:rFonts w:ascii="Times New Roman" w:hAnsi="Times New Roman" w:cs="Times New Roman"/>
          <w:sz w:val="28"/>
          <w:szCs w:val="28"/>
        </w:rPr>
      </w:pPr>
    </w:p>
    <w:p w:rsidR="0041128A" w:rsidRPr="009326F4" w:rsidRDefault="0041128A" w:rsidP="0041128A">
      <w:pPr>
        <w:pStyle w:val="ac"/>
        <w:tabs>
          <w:tab w:val="left" w:pos="709"/>
        </w:tabs>
        <w:jc w:val="both"/>
        <w:rPr>
          <w:rFonts w:ascii="Times New Roman" w:hAnsi="Times New Roman" w:cs="Times New Roman"/>
          <w:sz w:val="28"/>
          <w:szCs w:val="28"/>
        </w:rPr>
      </w:pPr>
    </w:p>
    <w:p w:rsidR="0041128A" w:rsidRPr="009326F4" w:rsidRDefault="0041128A" w:rsidP="0041128A">
      <w:pPr>
        <w:pStyle w:val="ac"/>
        <w:tabs>
          <w:tab w:val="left" w:pos="709"/>
        </w:tabs>
        <w:jc w:val="both"/>
        <w:rPr>
          <w:rFonts w:ascii="Times New Roman" w:hAnsi="Times New Roman" w:cs="Times New Roman"/>
          <w:sz w:val="28"/>
          <w:szCs w:val="28"/>
        </w:rPr>
      </w:pPr>
    </w:p>
    <w:p w:rsidR="0041128A" w:rsidRPr="009326F4" w:rsidRDefault="0041128A" w:rsidP="0041128A">
      <w:pPr>
        <w:pStyle w:val="ac"/>
        <w:tabs>
          <w:tab w:val="left" w:pos="709"/>
        </w:tabs>
        <w:jc w:val="both"/>
        <w:rPr>
          <w:rFonts w:ascii="Times New Roman" w:hAnsi="Times New Roman" w:cs="Times New Roman"/>
          <w:sz w:val="28"/>
          <w:szCs w:val="28"/>
        </w:rPr>
      </w:pPr>
    </w:p>
    <w:p w:rsidR="0041128A" w:rsidRPr="009326F4" w:rsidRDefault="0041128A" w:rsidP="0041128A">
      <w:pPr>
        <w:pStyle w:val="ac"/>
        <w:tabs>
          <w:tab w:val="left" w:pos="709"/>
        </w:tabs>
        <w:jc w:val="both"/>
        <w:rPr>
          <w:rFonts w:ascii="Times New Roman" w:hAnsi="Times New Roman" w:cs="Times New Roman"/>
          <w:sz w:val="28"/>
          <w:szCs w:val="28"/>
        </w:rPr>
      </w:pPr>
    </w:p>
    <w:p w:rsidR="0041128A" w:rsidRPr="009326F4" w:rsidRDefault="0041128A" w:rsidP="0041128A">
      <w:pPr>
        <w:pStyle w:val="ac"/>
        <w:tabs>
          <w:tab w:val="left" w:pos="709"/>
        </w:tabs>
        <w:jc w:val="both"/>
        <w:rPr>
          <w:rFonts w:ascii="Times New Roman" w:hAnsi="Times New Roman" w:cs="Times New Roman"/>
          <w:sz w:val="28"/>
          <w:szCs w:val="28"/>
        </w:rPr>
      </w:pPr>
    </w:p>
    <w:p w:rsidR="0041128A" w:rsidRPr="009326F4" w:rsidRDefault="0041128A" w:rsidP="0041128A">
      <w:pPr>
        <w:pStyle w:val="ac"/>
        <w:tabs>
          <w:tab w:val="left" w:pos="709"/>
        </w:tabs>
        <w:jc w:val="both"/>
        <w:rPr>
          <w:rFonts w:ascii="Times New Roman" w:hAnsi="Times New Roman" w:cs="Times New Roman"/>
          <w:sz w:val="28"/>
          <w:szCs w:val="28"/>
        </w:rPr>
      </w:pPr>
    </w:p>
    <w:p w:rsidR="0041128A" w:rsidRPr="009326F4" w:rsidRDefault="0041128A" w:rsidP="0041128A">
      <w:pPr>
        <w:pStyle w:val="ac"/>
        <w:tabs>
          <w:tab w:val="left" w:pos="709"/>
        </w:tabs>
        <w:jc w:val="both"/>
        <w:rPr>
          <w:rFonts w:ascii="Times New Roman" w:hAnsi="Times New Roman" w:cs="Times New Roman"/>
          <w:sz w:val="28"/>
          <w:szCs w:val="28"/>
        </w:rPr>
      </w:pPr>
    </w:p>
    <w:p w:rsidR="0041128A" w:rsidRPr="009326F4" w:rsidRDefault="0041128A" w:rsidP="0041128A">
      <w:pPr>
        <w:pStyle w:val="ac"/>
        <w:tabs>
          <w:tab w:val="left" w:pos="709"/>
        </w:tabs>
        <w:jc w:val="both"/>
        <w:rPr>
          <w:rFonts w:ascii="Times New Roman" w:hAnsi="Times New Roman" w:cs="Times New Roman"/>
          <w:sz w:val="28"/>
          <w:szCs w:val="28"/>
        </w:rPr>
      </w:pPr>
    </w:p>
    <w:p w:rsidR="0041128A" w:rsidRPr="009326F4" w:rsidRDefault="0041128A" w:rsidP="0041128A">
      <w:pPr>
        <w:pStyle w:val="ac"/>
        <w:tabs>
          <w:tab w:val="left" w:pos="709"/>
        </w:tabs>
        <w:jc w:val="both"/>
        <w:rPr>
          <w:rFonts w:ascii="Times New Roman" w:hAnsi="Times New Roman" w:cs="Times New Roman"/>
          <w:sz w:val="28"/>
          <w:szCs w:val="28"/>
        </w:rPr>
      </w:pPr>
    </w:p>
    <w:p w:rsidR="0041128A" w:rsidRPr="000D1F3F" w:rsidRDefault="0041128A" w:rsidP="00D218C6">
      <w:pPr>
        <w:ind w:left="6237"/>
        <w:rPr>
          <w:szCs w:val="24"/>
        </w:rPr>
      </w:pPr>
      <w:r w:rsidRPr="009326F4">
        <w:rPr>
          <w:sz w:val="28"/>
          <w:szCs w:val="28"/>
        </w:rPr>
        <w:br w:type="page"/>
      </w:r>
      <w:r w:rsidRPr="000D1F3F">
        <w:rPr>
          <w:szCs w:val="24"/>
        </w:rPr>
        <w:lastRenderedPageBreak/>
        <w:t xml:space="preserve">ПРИЛОЖЕНИЕ </w:t>
      </w:r>
    </w:p>
    <w:p w:rsidR="0041128A" w:rsidRPr="000D1F3F" w:rsidRDefault="0041128A" w:rsidP="0041128A">
      <w:pPr>
        <w:pStyle w:val="ac"/>
        <w:tabs>
          <w:tab w:val="left" w:pos="709"/>
        </w:tabs>
        <w:ind w:left="6237"/>
        <w:jc w:val="both"/>
        <w:rPr>
          <w:rFonts w:ascii="Times New Roman" w:hAnsi="Times New Roman" w:cs="Times New Roman"/>
          <w:sz w:val="28"/>
          <w:szCs w:val="28"/>
        </w:rPr>
      </w:pPr>
      <w:r w:rsidRPr="000D1F3F">
        <w:rPr>
          <w:rFonts w:ascii="Times New Roman" w:hAnsi="Times New Roman" w:cs="Times New Roman"/>
          <w:sz w:val="28"/>
          <w:szCs w:val="28"/>
        </w:rPr>
        <w:t>к Концепции дальнейшего развития государственной гражданской службы</w:t>
      </w:r>
    </w:p>
    <w:p w:rsidR="0041128A" w:rsidRPr="000D1F3F" w:rsidRDefault="0041128A" w:rsidP="0041128A">
      <w:pPr>
        <w:pStyle w:val="ac"/>
        <w:tabs>
          <w:tab w:val="left" w:pos="709"/>
        </w:tabs>
        <w:ind w:left="6237"/>
        <w:jc w:val="both"/>
        <w:rPr>
          <w:rFonts w:ascii="Times New Roman" w:hAnsi="Times New Roman" w:cs="Times New Roman"/>
          <w:sz w:val="28"/>
          <w:szCs w:val="28"/>
        </w:rPr>
      </w:pPr>
      <w:r w:rsidRPr="000D1F3F">
        <w:rPr>
          <w:rFonts w:ascii="Times New Roman" w:hAnsi="Times New Roman" w:cs="Times New Roman"/>
          <w:sz w:val="28"/>
          <w:szCs w:val="28"/>
        </w:rPr>
        <w:t>на 2020 – 2023 годы</w:t>
      </w:r>
    </w:p>
    <w:p w:rsidR="0041128A" w:rsidRPr="009326F4" w:rsidRDefault="0041128A" w:rsidP="0041128A">
      <w:pPr>
        <w:pStyle w:val="ac"/>
        <w:tabs>
          <w:tab w:val="left" w:pos="709"/>
        </w:tabs>
        <w:ind w:left="5670"/>
        <w:jc w:val="both"/>
        <w:rPr>
          <w:rFonts w:ascii="Times New Roman" w:hAnsi="Times New Roman" w:cs="Times New Roman"/>
          <w:sz w:val="28"/>
          <w:szCs w:val="28"/>
        </w:rPr>
      </w:pPr>
    </w:p>
    <w:p w:rsidR="0041128A" w:rsidRPr="009326F4" w:rsidRDefault="0041128A" w:rsidP="0041128A">
      <w:pPr>
        <w:pStyle w:val="ac"/>
        <w:jc w:val="center"/>
        <w:rPr>
          <w:rFonts w:ascii="Times New Roman" w:hAnsi="Times New Roman" w:cs="Times New Roman"/>
          <w:sz w:val="28"/>
          <w:szCs w:val="28"/>
        </w:rPr>
      </w:pPr>
    </w:p>
    <w:p w:rsidR="0041128A" w:rsidRPr="000A586B" w:rsidRDefault="0041128A" w:rsidP="0041128A">
      <w:pPr>
        <w:pStyle w:val="ac"/>
        <w:jc w:val="center"/>
        <w:rPr>
          <w:rFonts w:ascii="Times New Roman" w:hAnsi="Times New Roman" w:cs="Times New Roman"/>
          <w:sz w:val="24"/>
          <w:szCs w:val="24"/>
        </w:rPr>
      </w:pPr>
      <w:r w:rsidRPr="000A586B">
        <w:rPr>
          <w:rFonts w:ascii="Times New Roman" w:hAnsi="Times New Roman" w:cs="Times New Roman"/>
          <w:sz w:val="24"/>
          <w:szCs w:val="24"/>
        </w:rPr>
        <w:t>ПЛАН – ГРАФИК</w:t>
      </w:r>
    </w:p>
    <w:p w:rsidR="0041128A" w:rsidRPr="000A586B" w:rsidRDefault="0041128A" w:rsidP="0041128A">
      <w:pPr>
        <w:pStyle w:val="ac"/>
        <w:jc w:val="center"/>
        <w:rPr>
          <w:rFonts w:ascii="Times New Roman" w:hAnsi="Times New Roman" w:cs="Times New Roman"/>
          <w:sz w:val="24"/>
          <w:szCs w:val="24"/>
        </w:rPr>
      </w:pPr>
      <w:r w:rsidRPr="000A586B">
        <w:rPr>
          <w:rFonts w:ascii="Times New Roman" w:hAnsi="Times New Roman" w:cs="Times New Roman"/>
          <w:sz w:val="24"/>
          <w:szCs w:val="24"/>
        </w:rPr>
        <w:t>РАЗРАБОТКИ ПРОЕКТОВ ПРАВОВЫХ АКТОВ</w:t>
      </w:r>
    </w:p>
    <w:p w:rsidR="0041128A" w:rsidRPr="000A586B" w:rsidRDefault="0041128A" w:rsidP="0041128A">
      <w:pPr>
        <w:pStyle w:val="ac"/>
        <w:jc w:val="center"/>
        <w:rPr>
          <w:rFonts w:ascii="Times New Roman" w:hAnsi="Times New Roman" w:cs="Times New Roman"/>
          <w:sz w:val="24"/>
          <w:szCs w:val="24"/>
        </w:rPr>
      </w:pPr>
      <w:r w:rsidRPr="000A586B">
        <w:rPr>
          <w:rFonts w:ascii="Times New Roman" w:hAnsi="Times New Roman" w:cs="Times New Roman"/>
          <w:sz w:val="24"/>
          <w:szCs w:val="24"/>
        </w:rPr>
        <w:t>ПО РЕАЛИЗАЦИИ КОНЦЕПЦИИ ДАЛЬНЕЙШЕГО РАЗВИТИЯ</w:t>
      </w:r>
    </w:p>
    <w:p w:rsidR="0041128A" w:rsidRPr="000A586B" w:rsidRDefault="0041128A" w:rsidP="0041128A">
      <w:pPr>
        <w:pStyle w:val="ac"/>
        <w:jc w:val="center"/>
        <w:rPr>
          <w:rFonts w:ascii="Times New Roman" w:hAnsi="Times New Roman" w:cs="Times New Roman"/>
          <w:sz w:val="24"/>
          <w:szCs w:val="24"/>
        </w:rPr>
      </w:pPr>
      <w:r w:rsidRPr="000A586B">
        <w:rPr>
          <w:rFonts w:ascii="Times New Roman" w:hAnsi="Times New Roman" w:cs="Times New Roman"/>
          <w:sz w:val="24"/>
          <w:szCs w:val="24"/>
        </w:rPr>
        <w:t>ГОСУДАРСТВЕННОЙ ГРАЖДАНСКОЙ СЛУЖБЫ</w:t>
      </w:r>
    </w:p>
    <w:p w:rsidR="0041128A" w:rsidRPr="009326F4" w:rsidRDefault="0041128A" w:rsidP="0041128A">
      <w:pPr>
        <w:pStyle w:val="ac"/>
        <w:jc w:val="center"/>
        <w:rPr>
          <w:rFonts w:ascii="Times New Roman" w:hAnsi="Times New Roman" w:cs="Times New Roman"/>
          <w:sz w:val="28"/>
          <w:szCs w:val="28"/>
        </w:rPr>
      </w:pPr>
      <w:r w:rsidRPr="009326F4">
        <w:rPr>
          <w:rFonts w:ascii="Times New Roman" w:hAnsi="Times New Roman" w:cs="Times New Roman"/>
          <w:sz w:val="28"/>
          <w:szCs w:val="28"/>
        </w:rPr>
        <w:t>на 2020</w:t>
      </w:r>
      <w:r>
        <w:rPr>
          <w:rFonts w:ascii="Times New Roman" w:hAnsi="Times New Roman" w:cs="Times New Roman"/>
          <w:sz w:val="28"/>
          <w:szCs w:val="28"/>
        </w:rPr>
        <w:t xml:space="preserve"> – </w:t>
      </w:r>
      <w:r w:rsidRPr="009326F4">
        <w:rPr>
          <w:rFonts w:ascii="Times New Roman" w:hAnsi="Times New Roman" w:cs="Times New Roman"/>
          <w:sz w:val="28"/>
          <w:szCs w:val="28"/>
        </w:rPr>
        <w:t>2023 годы</w:t>
      </w:r>
    </w:p>
    <w:p w:rsidR="0041128A" w:rsidRPr="009326F4" w:rsidRDefault="0041128A" w:rsidP="0041128A">
      <w:pPr>
        <w:pStyle w:val="ac"/>
        <w:jc w:val="center"/>
        <w:rPr>
          <w:rFonts w:ascii="Times New Roman" w:hAnsi="Times New Roman" w:cs="Times New Roman"/>
          <w:sz w:val="28"/>
          <w:szCs w:val="28"/>
        </w:rPr>
      </w:pPr>
    </w:p>
    <w:p w:rsidR="0041128A" w:rsidRPr="009326F4" w:rsidRDefault="0041128A" w:rsidP="0041128A">
      <w:pPr>
        <w:pStyle w:val="ac"/>
        <w:jc w:val="center"/>
        <w:rPr>
          <w:rFonts w:ascii="Times New Roman" w:hAnsi="Times New Roman" w:cs="Times New Roman"/>
          <w:sz w:val="28"/>
          <w:szCs w:val="28"/>
        </w:rPr>
      </w:pPr>
    </w:p>
    <w:tbl>
      <w:tblPr>
        <w:tblStyle w:val="ad"/>
        <w:tblW w:w="0" w:type="auto"/>
        <w:tblLook w:val="04A0"/>
      </w:tblPr>
      <w:tblGrid>
        <w:gridCol w:w="675"/>
        <w:gridCol w:w="4536"/>
        <w:gridCol w:w="2410"/>
        <w:gridCol w:w="1950"/>
      </w:tblGrid>
      <w:tr w:rsidR="0041128A" w:rsidRPr="00C95816" w:rsidTr="00C95816">
        <w:trPr>
          <w:tblHeader/>
        </w:trPr>
        <w:tc>
          <w:tcPr>
            <w:tcW w:w="675"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w:t>
            </w:r>
          </w:p>
        </w:tc>
        <w:tc>
          <w:tcPr>
            <w:tcW w:w="4536"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Наименование проекта</w:t>
            </w:r>
          </w:p>
        </w:tc>
        <w:tc>
          <w:tcPr>
            <w:tcW w:w="241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Ответственный исполнитель</w:t>
            </w:r>
          </w:p>
        </w:tc>
        <w:tc>
          <w:tcPr>
            <w:tcW w:w="195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Срок исполнения</w:t>
            </w:r>
          </w:p>
        </w:tc>
      </w:tr>
      <w:tr w:rsidR="0041128A" w:rsidRPr="00C95816" w:rsidTr="00C95816">
        <w:tc>
          <w:tcPr>
            <w:tcW w:w="675"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1.</w:t>
            </w:r>
          </w:p>
        </w:tc>
        <w:tc>
          <w:tcPr>
            <w:tcW w:w="4536" w:type="dxa"/>
          </w:tcPr>
          <w:p w:rsidR="0041128A" w:rsidRPr="007178CB" w:rsidRDefault="0041128A" w:rsidP="0041128A">
            <w:pPr>
              <w:pStyle w:val="ac"/>
              <w:jc w:val="both"/>
              <w:rPr>
                <w:rFonts w:ascii="Times New Roman" w:hAnsi="Times New Roman" w:cs="Times New Roman"/>
                <w:spacing w:val="-6"/>
                <w:sz w:val="27"/>
                <w:szCs w:val="27"/>
              </w:rPr>
            </w:pPr>
            <w:r w:rsidRPr="007178CB">
              <w:rPr>
                <w:rFonts w:ascii="Times New Roman" w:hAnsi="Times New Roman" w:cs="Times New Roman"/>
                <w:spacing w:val="-6"/>
                <w:sz w:val="27"/>
                <w:szCs w:val="27"/>
              </w:rPr>
              <w:t xml:space="preserve">Проект закона Приднестровской </w:t>
            </w:r>
            <w:r w:rsidRPr="007178CB">
              <w:rPr>
                <w:rFonts w:ascii="Times New Roman" w:hAnsi="Times New Roman" w:cs="Times New Roman"/>
                <w:spacing w:val="-4"/>
                <w:sz w:val="27"/>
                <w:szCs w:val="27"/>
              </w:rPr>
              <w:t xml:space="preserve">Молдавской Республики </w:t>
            </w:r>
            <w:r w:rsidR="00C95816" w:rsidRPr="007178CB">
              <w:rPr>
                <w:rFonts w:ascii="Times New Roman" w:hAnsi="Times New Roman" w:cs="Times New Roman"/>
                <w:spacing w:val="-4"/>
                <w:sz w:val="27"/>
                <w:szCs w:val="27"/>
              </w:rPr>
              <w:br/>
            </w:r>
            <w:r w:rsidRPr="007178CB">
              <w:rPr>
                <w:rFonts w:ascii="Times New Roman" w:hAnsi="Times New Roman" w:cs="Times New Roman"/>
                <w:spacing w:val="-4"/>
                <w:sz w:val="27"/>
                <w:szCs w:val="27"/>
              </w:rPr>
              <w:t xml:space="preserve">«О внесении изменений </w:t>
            </w:r>
            <w:r w:rsidR="00C95816" w:rsidRPr="007178CB">
              <w:rPr>
                <w:rFonts w:ascii="Times New Roman" w:hAnsi="Times New Roman" w:cs="Times New Roman"/>
                <w:spacing w:val="-4"/>
                <w:sz w:val="27"/>
                <w:szCs w:val="27"/>
              </w:rPr>
              <w:br/>
            </w:r>
            <w:r w:rsidRPr="007178CB">
              <w:rPr>
                <w:rFonts w:ascii="Times New Roman" w:hAnsi="Times New Roman" w:cs="Times New Roman"/>
                <w:spacing w:val="-4"/>
                <w:sz w:val="27"/>
                <w:szCs w:val="27"/>
              </w:rPr>
              <w:t>и дополнений в Закон Приднестровской Молдавской Республики «О государственной гражданской службе Приднестровской Молдавской Республики» (в части передачи полномочия по определению органа по управлению гражданской службой от Президента Приднестровской Молдавской Республики Правительству Приднестровской Молдавской Республики, устранения противоречий в Законе)</w:t>
            </w:r>
          </w:p>
        </w:tc>
        <w:tc>
          <w:tcPr>
            <w:tcW w:w="241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Министерство юстиции Приднестровской Молдавской Республики  </w:t>
            </w:r>
          </w:p>
        </w:tc>
        <w:tc>
          <w:tcPr>
            <w:tcW w:w="1950" w:type="dxa"/>
          </w:tcPr>
          <w:p w:rsid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Март </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2020 года</w:t>
            </w:r>
          </w:p>
        </w:tc>
      </w:tr>
      <w:tr w:rsidR="0041128A" w:rsidRPr="00C95816" w:rsidTr="00C95816">
        <w:tc>
          <w:tcPr>
            <w:tcW w:w="675"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2.</w:t>
            </w:r>
          </w:p>
        </w:tc>
        <w:tc>
          <w:tcPr>
            <w:tcW w:w="4536" w:type="dxa"/>
          </w:tcPr>
          <w:p w:rsidR="0041128A" w:rsidRPr="00C95816" w:rsidRDefault="0041128A" w:rsidP="0041128A">
            <w:pPr>
              <w:pStyle w:val="ac"/>
              <w:jc w:val="both"/>
              <w:rPr>
                <w:rFonts w:ascii="Times New Roman" w:hAnsi="Times New Roman" w:cs="Times New Roman"/>
                <w:spacing w:val="-4"/>
                <w:sz w:val="28"/>
                <w:szCs w:val="28"/>
              </w:rPr>
            </w:pPr>
            <w:r w:rsidRPr="00C95816">
              <w:rPr>
                <w:rFonts w:ascii="Times New Roman" w:hAnsi="Times New Roman" w:cs="Times New Roman"/>
                <w:spacing w:val="-4"/>
                <w:sz w:val="28"/>
                <w:szCs w:val="28"/>
              </w:rPr>
              <w:t xml:space="preserve">Проект указа Президента Приднестровской Молдавской Республики «Об утверждении Положения о кадровом резерве </w:t>
            </w:r>
            <w:r w:rsidRPr="00C95816">
              <w:rPr>
                <w:rFonts w:ascii="Times New Roman" w:hAnsi="Times New Roman" w:cs="Times New Roman"/>
                <w:spacing w:val="-4"/>
                <w:sz w:val="28"/>
                <w:szCs w:val="28"/>
              </w:rPr>
              <w:br/>
              <w:t>на государственной гражданской службе»</w:t>
            </w:r>
          </w:p>
        </w:tc>
        <w:tc>
          <w:tcPr>
            <w:tcW w:w="241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Администрация Президента Приднестровской Молдавской Республики  </w:t>
            </w:r>
          </w:p>
        </w:tc>
        <w:tc>
          <w:tcPr>
            <w:tcW w:w="1950" w:type="dxa"/>
          </w:tcPr>
          <w:p w:rsid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Март </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2020 года </w:t>
            </w:r>
          </w:p>
        </w:tc>
      </w:tr>
      <w:tr w:rsidR="0041128A" w:rsidRPr="00C95816" w:rsidTr="00C95816">
        <w:tc>
          <w:tcPr>
            <w:tcW w:w="675"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3.</w:t>
            </w:r>
          </w:p>
        </w:tc>
        <w:tc>
          <w:tcPr>
            <w:tcW w:w="4536" w:type="dxa"/>
          </w:tcPr>
          <w:p w:rsidR="0041128A" w:rsidRDefault="0041128A" w:rsidP="0041128A">
            <w:pPr>
              <w:pStyle w:val="ac"/>
              <w:jc w:val="both"/>
              <w:rPr>
                <w:rFonts w:ascii="Times New Roman" w:hAnsi="Times New Roman" w:cs="Times New Roman"/>
                <w:spacing w:val="-4"/>
                <w:sz w:val="28"/>
                <w:szCs w:val="28"/>
              </w:rPr>
            </w:pPr>
            <w:r w:rsidRPr="00C95816">
              <w:rPr>
                <w:rFonts w:ascii="Times New Roman" w:hAnsi="Times New Roman" w:cs="Times New Roman"/>
                <w:spacing w:val="-4"/>
                <w:sz w:val="28"/>
                <w:szCs w:val="28"/>
              </w:rPr>
              <w:t>Проект указа Президента Приднестровской Молдавской Республики «Об утверждении Положения о порядке и условиях командирования гражданских служащих»</w:t>
            </w:r>
          </w:p>
          <w:p w:rsidR="007178CB" w:rsidRDefault="007178CB" w:rsidP="0041128A">
            <w:pPr>
              <w:pStyle w:val="ac"/>
              <w:jc w:val="both"/>
              <w:rPr>
                <w:rFonts w:ascii="Times New Roman" w:hAnsi="Times New Roman" w:cs="Times New Roman"/>
                <w:spacing w:val="-4"/>
                <w:sz w:val="28"/>
                <w:szCs w:val="28"/>
              </w:rPr>
            </w:pPr>
          </w:p>
          <w:p w:rsidR="007178CB" w:rsidRPr="00C95816" w:rsidRDefault="007178CB" w:rsidP="0041128A">
            <w:pPr>
              <w:pStyle w:val="ac"/>
              <w:jc w:val="both"/>
              <w:rPr>
                <w:rFonts w:ascii="Times New Roman" w:hAnsi="Times New Roman" w:cs="Times New Roman"/>
                <w:spacing w:val="-4"/>
                <w:sz w:val="28"/>
                <w:szCs w:val="28"/>
              </w:rPr>
            </w:pPr>
          </w:p>
        </w:tc>
        <w:tc>
          <w:tcPr>
            <w:tcW w:w="241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Аппарат Правительства Приднестровской Молдавской Республики  </w:t>
            </w:r>
          </w:p>
        </w:tc>
        <w:tc>
          <w:tcPr>
            <w:tcW w:w="1950" w:type="dxa"/>
          </w:tcPr>
          <w:p w:rsid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Март </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2020 года </w:t>
            </w:r>
          </w:p>
        </w:tc>
      </w:tr>
      <w:tr w:rsidR="0041128A" w:rsidRPr="00C95816" w:rsidTr="00C95816">
        <w:tc>
          <w:tcPr>
            <w:tcW w:w="675"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lastRenderedPageBreak/>
              <w:t>4.</w:t>
            </w:r>
          </w:p>
        </w:tc>
        <w:tc>
          <w:tcPr>
            <w:tcW w:w="4536" w:type="dxa"/>
          </w:tcPr>
          <w:p w:rsidR="0041128A" w:rsidRPr="00C95816" w:rsidRDefault="0041128A" w:rsidP="00C95816">
            <w:pPr>
              <w:pStyle w:val="ac"/>
              <w:jc w:val="both"/>
              <w:rPr>
                <w:rFonts w:ascii="Times New Roman" w:hAnsi="Times New Roman" w:cs="Times New Roman"/>
                <w:sz w:val="28"/>
                <w:szCs w:val="28"/>
              </w:rPr>
            </w:pPr>
            <w:r w:rsidRPr="00C95816">
              <w:rPr>
                <w:rFonts w:ascii="Times New Roman" w:hAnsi="Times New Roman" w:cs="Times New Roman"/>
                <w:spacing w:val="-4"/>
                <w:sz w:val="28"/>
                <w:szCs w:val="28"/>
              </w:rPr>
              <w:t>Проект указа Президента Приднестровской Молдавской Республики «Об утверждении Кодекса этики и служебного поведения государственных</w:t>
            </w:r>
            <w:r w:rsidRPr="00C95816">
              <w:rPr>
                <w:rFonts w:ascii="Times New Roman" w:hAnsi="Times New Roman" w:cs="Times New Roman"/>
                <w:sz w:val="28"/>
                <w:szCs w:val="28"/>
              </w:rPr>
              <w:t xml:space="preserve"> гражданских служащих»</w:t>
            </w:r>
          </w:p>
        </w:tc>
        <w:tc>
          <w:tcPr>
            <w:tcW w:w="241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Министерство юстиции Приднестровской Молдавской Республики  </w:t>
            </w:r>
          </w:p>
        </w:tc>
        <w:tc>
          <w:tcPr>
            <w:tcW w:w="1950" w:type="dxa"/>
          </w:tcPr>
          <w:p w:rsid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Март </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2020 года </w:t>
            </w:r>
          </w:p>
        </w:tc>
      </w:tr>
      <w:tr w:rsidR="0041128A" w:rsidRPr="00C95816" w:rsidTr="00C95816">
        <w:tc>
          <w:tcPr>
            <w:tcW w:w="675"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5.</w:t>
            </w:r>
          </w:p>
        </w:tc>
        <w:tc>
          <w:tcPr>
            <w:tcW w:w="4536" w:type="dxa"/>
          </w:tcPr>
          <w:p w:rsidR="002A72C8" w:rsidRPr="00C95816" w:rsidRDefault="0041128A" w:rsidP="00C95816">
            <w:pPr>
              <w:pStyle w:val="ac"/>
              <w:jc w:val="both"/>
              <w:rPr>
                <w:rFonts w:ascii="Times New Roman" w:hAnsi="Times New Roman" w:cs="Times New Roman"/>
                <w:spacing w:val="-4"/>
                <w:sz w:val="28"/>
                <w:szCs w:val="28"/>
              </w:rPr>
            </w:pPr>
            <w:r w:rsidRPr="00C95816">
              <w:rPr>
                <w:rFonts w:ascii="Times New Roman" w:hAnsi="Times New Roman" w:cs="Times New Roman"/>
                <w:spacing w:val="-4"/>
                <w:sz w:val="28"/>
                <w:szCs w:val="28"/>
              </w:rPr>
              <w:t xml:space="preserve">Проект постановления Правительства Приднестровской Молдавской Республики </w:t>
            </w:r>
            <w:r w:rsidR="00C95816">
              <w:rPr>
                <w:rFonts w:ascii="Times New Roman" w:hAnsi="Times New Roman" w:cs="Times New Roman"/>
                <w:spacing w:val="-4"/>
                <w:sz w:val="28"/>
                <w:szCs w:val="28"/>
              </w:rPr>
              <w:br/>
            </w:r>
            <w:r w:rsidRPr="00C95816">
              <w:rPr>
                <w:rFonts w:ascii="Times New Roman" w:hAnsi="Times New Roman" w:cs="Times New Roman"/>
                <w:spacing w:val="-4"/>
                <w:sz w:val="28"/>
                <w:szCs w:val="28"/>
              </w:rPr>
              <w:t xml:space="preserve">«О типовом регламенте </w:t>
            </w:r>
            <w:r w:rsidRPr="00C95816">
              <w:rPr>
                <w:rFonts w:ascii="Times New Roman" w:hAnsi="Times New Roman" w:cs="Times New Roman"/>
                <w:sz w:val="28"/>
                <w:szCs w:val="28"/>
              </w:rPr>
              <w:t>внутренней организации исполнительных органов государственной власти»</w:t>
            </w:r>
          </w:p>
        </w:tc>
        <w:tc>
          <w:tcPr>
            <w:tcW w:w="241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Аппарат Правительства Приднестровской Молдавской Республики  </w:t>
            </w:r>
          </w:p>
        </w:tc>
        <w:tc>
          <w:tcPr>
            <w:tcW w:w="1950" w:type="dxa"/>
          </w:tcPr>
          <w:p w:rsid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Март </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2020 года </w:t>
            </w:r>
          </w:p>
        </w:tc>
      </w:tr>
      <w:tr w:rsidR="0041128A" w:rsidRPr="00C95816" w:rsidTr="00C95816">
        <w:tc>
          <w:tcPr>
            <w:tcW w:w="675"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6.</w:t>
            </w:r>
          </w:p>
        </w:tc>
        <w:tc>
          <w:tcPr>
            <w:tcW w:w="4536" w:type="dxa"/>
          </w:tcPr>
          <w:p w:rsidR="0041128A" w:rsidRPr="00C95816" w:rsidRDefault="0041128A" w:rsidP="00C95816">
            <w:pPr>
              <w:pStyle w:val="ac"/>
              <w:jc w:val="both"/>
              <w:rPr>
                <w:rFonts w:ascii="Times New Roman" w:hAnsi="Times New Roman" w:cs="Times New Roman"/>
                <w:spacing w:val="-4"/>
                <w:sz w:val="28"/>
                <w:szCs w:val="28"/>
              </w:rPr>
            </w:pPr>
            <w:r w:rsidRPr="007178CB">
              <w:rPr>
                <w:rFonts w:ascii="Times New Roman" w:hAnsi="Times New Roman" w:cs="Times New Roman"/>
                <w:spacing w:val="-4"/>
                <w:sz w:val="27"/>
                <w:szCs w:val="27"/>
              </w:rPr>
              <w:t>Проект постановления Правительства Приднестровской</w:t>
            </w:r>
            <w:r w:rsidRPr="00C95816">
              <w:rPr>
                <w:rFonts w:ascii="Times New Roman" w:hAnsi="Times New Roman" w:cs="Times New Roman"/>
                <w:spacing w:val="-4"/>
                <w:sz w:val="28"/>
                <w:szCs w:val="28"/>
              </w:rPr>
              <w:t xml:space="preserve"> Молдавской Республики «Об утверждении Типового регламента взаимодействия исполнительных органов государственной власти»</w:t>
            </w:r>
          </w:p>
        </w:tc>
        <w:tc>
          <w:tcPr>
            <w:tcW w:w="241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Аппарат Правительства Приднестровской Молдавской Республики  </w:t>
            </w:r>
          </w:p>
        </w:tc>
        <w:tc>
          <w:tcPr>
            <w:tcW w:w="1950" w:type="dxa"/>
          </w:tcPr>
          <w:p w:rsid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Март </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2020 года </w:t>
            </w:r>
          </w:p>
        </w:tc>
      </w:tr>
      <w:tr w:rsidR="0041128A" w:rsidRPr="00C95816" w:rsidTr="00C95816">
        <w:tc>
          <w:tcPr>
            <w:tcW w:w="675"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7.</w:t>
            </w:r>
          </w:p>
        </w:tc>
        <w:tc>
          <w:tcPr>
            <w:tcW w:w="4536" w:type="dxa"/>
          </w:tcPr>
          <w:p w:rsidR="0041128A" w:rsidRPr="00C95816" w:rsidRDefault="0041128A" w:rsidP="0041128A">
            <w:pPr>
              <w:pStyle w:val="ac"/>
              <w:jc w:val="both"/>
              <w:rPr>
                <w:rFonts w:ascii="Times New Roman" w:hAnsi="Times New Roman" w:cs="Times New Roman"/>
                <w:spacing w:val="-6"/>
                <w:sz w:val="28"/>
                <w:szCs w:val="28"/>
              </w:rPr>
            </w:pPr>
            <w:r w:rsidRPr="00C95816">
              <w:rPr>
                <w:rFonts w:ascii="Times New Roman" w:hAnsi="Times New Roman" w:cs="Times New Roman"/>
                <w:spacing w:val="-6"/>
                <w:sz w:val="28"/>
                <w:szCs w:val="28"/>
              </w:rPr>
              <w:t>Проект приказа Министерства здравоохранения Приднестровской Молдавской Республики «Об утверждении Порядка прохождения диспансеризации государственными гражданскими служащими»</w:t>
            </w:r>
          </w:p>
        </w:tc>
        <w:tc>
          <w:tcPr>
            <w:tcW w:w="241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Министерство здравоохранения Приднестровской Молдавской Республики</w:t>
            </w:r>
          </w:p>
        </w:tc>
        <w:tc>
          <w:tcPr>
            <w:tcW w:w="1950" w:type="dxa"/>
          </w:tcPr>
          <w:p w:rsid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Март </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2020 года </w:t>
            </w:r>
          </w:p>
        </w:tc>
      </w:tr>
      <w:tr w:rsidR="0041128A" w:rsidRPr="00C95816" w:rsidTr="00C95816">
        <w:tc>
          <w:tcPr>
            <w:tcW w:w="675"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8.</w:t>
            </w:r>
          </w:p>
        </w:tc>
        <w:tc>
          <w:tcPr>
            <w:tcW w:w="4536" w:type="dxa"/>
          </w:tcPr>
          <w:p w:rsidR="0041128A" w:rsidRPr="00C95816" w:rsidRDefault="0041128A" w:rsidP="0041128A">
            <w:pPr>
              <w:pStyle w:val="ac"/>
              <w:jc w:val="both"/>
              <w:rPr>
                <w:rFonts w:ascii="Times New Roman" w:hAnsi="Times New Roman" w:cs="Times New Roman"/>
                <w:sz w:val="28"/>
                <w:szCs w:val="28"/>
              </w:rPr>
            </w:pPr>
            <w:r w:rsidRPr="00C95816">
              <w:rPr>
                <w:rFonts w:ascii="Times New Roman" w:hAnsi="Times New Roman" w:cs="Times New Roman"/>
                <w:sz w:val="28"/>
                <w:szCs w:val="28"/>
              </w:rPr>
              <w:t xml:space="preserve">Проект распоряжения Правительства Приднестровской Молдавской </w:t>
            </w:r>
            <w:r w:rsidRPr="00C95816">
              <w:rPr>
                <w:rFonts w:ascii="Times New Roman" w:hAnsi="Times New Roman" w:cs="Times New Roman"/>
                <w:spacing w:val="-4"/>
                <w:sz w:val="28"/>
                <w:szCs w:val="28"/>
              </w:rPr>
              <w:t>Республики «Об утверждении формы анкеты, представляемой гражданином, поступающим на государственную гражданскую службу»</w:t>
            </w:r>
          </w:p>
        </w:tc>
        <w:tc>
          <w:tcPr>
            <w:tcW w:w="241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Аппарат Правительства Приднестровской Молдавской Республики  </w:t>
            </w:r>
          </w:p>
        </w:tc>
        <w:tc>
          <w:tcPr>
            <w:tcW w:w="1950" w:type="dxa"/>
          </w:tcPr>
          <w:p w:rsid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Март </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2020 года </w:t>
            </w:r>
          </w:p>
        </w:tc>
      </w:tr>
      <w:tr w:rsidR="0041128A" w:rsidRPr="00C95816" w:rsidTr="00C95816">
        <w:tc>
          <w:tcPr>
            <w:tcW w:w="675"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9.</w:t>
            </w:r>
          </w:p>
        </w:tc>
        <w:tc>
          <w:tcPr>
            <w:tcW w:w="4536" w:type="dxa"/>
          </w:tcPr>
          <w:p w:rsidR="0041128A" w:rsidRPr="00C95816" w:rsidRDefault="0041128A" w:rsidP="00C95816">
            <w:pPr>
              <w:pStyle w:val="ac"/>
              <w:jc w:val="both"/>
              <w:rPr>
                <w:rFonts w:ascii="Times New Roman" w:hAnsi="Times New Roman" w:cs="Times New Roman"/>
                <w:spacing w:val="-4"/>
                <w:sz w:val="28"/>
                <w:szCs w:val="28"/>
              </w:rPr>
            </w:pPr>
            <w:r w:rsidRPr="00C95816">
              <w:rPr>
                <w:rFonts w:ascii="Times New Roman" w:hAnsi="Times New Roman" w:cs="Times New Roman"/>
                <w:spacing w:val="-4"/>
                <w:sz w:val="28"/>
                <w:szCs w:val="28"/>
              </w:rPr>
              <w:t xml:space="preserve">Проект совместного приказа Министерства по социальной защите и труду Приднестровской Молдавской Республики и Министерства просвещения Приднестровской Молдавской Республики «Об утверждении Порядка обучения по охране труда и проверки </w:t>
            </w:r>
            <w:proofErr w:type="gramStart"/>
            <w:r w:rsidRPr="00C95816">
              <w:rPr>
                <w:rFonts w:ascii="Times New Roman" w:hAnsi="Times New Roman" w:cs="Times New Roman"/>
                <w:spacing w:val="-4"/>
                <w:sz w:val="28"/>
                <w:szCs w:val="28"/>
              </w:rPr>
              <w:t>знаний требований охраны труда работников организаций</w:t>
            </w:r>
            <w:proofErr w:type="gramEnd"/>
            <w:r w:rsidRPr="00C95816">
              <w:rPr>
                <w:rFonts w:ascii="Times New Roman" w:hAnsi="Times New Roman" w:cs="Times New Roman"/>
                <w:spacing w:val="-4"/>
                <w:sz w:val="28"/>
                <w:szCs w:val="28"/>
              </w:rPr>
              <w:t>»</w:t>
            </w:r>
          </w:p>
        </w:tc>
        <w:tc>
          <w:tcPr>
            <w:tcW w:w="241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Министерство </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по социальной защите и труду Приднестровской Молдавской Республики.</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Министерство просвещения Приднестровской Молдавской Республики  </w:t>
            </w:r>
          </w:p>
          <w:p w:rsidR="0041128A" w:rsidRPr="00C95816" w:rsidRDefault="0041128A" w:rsidP="0041128A">
            <w:pPr>
              <w:pStyle w:val="ac"/>
              <w:jc w:val="center"/>
              <w:rPr>
                <w:rFonts w:ascii="Times New Roman" w:hAnsi="Times New Roman" w:cs="Times New Roman"/>
                <w:sz w:val="28"/>
                <w:szCs w:val="28"/>
              </w:rPr>
            </w:pPr>
          </w:p>
        </w:tc>
        <w:tc>
          <w:tcPr>
            <w:tcW w:w="1950" w:type="dxa"/>
          </w:tcPr>
          <w:p w:rsid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Март </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2020 года </w:t>
            </w:r>
          </w:p>
        </w:tc>
      </w:tr>
      <w:tr w:rsidR="0041128A" w:rsidRPr="00C95816" w:rsidTr="00C95816">
        <w:tc>
          <w:tcPr>
            <w:tcW w:w="675"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lastRenderedPageBreak/>
              <w:t xml:space="preserve">10. </w:t>
            </w:r>
          </w:p>
        </w:tc>
        <w:tc>
          <w:tcPr>
            <w:tcW w:w="4536" w:type="dxa"/>
          </w:tcPr>
          <w:p w:rsidR="0041128A" w:rsidRPr="00C95816" w:rsidRDefault="0041128A" w:rsidP="0041128A">
            <w:pPr>
              <w:pStyle w:val="ac"/>
              <w:jc w:val="both"/>
              <w:rPr>
                <w:rFonts w:ascii="Times New Roman" w:hAnsi="Times New Roman" w:cs="Times New Roman"/>
                <w:sz w:val="28"/>
                <w:szCs w:val="28"/>
              </w:rPr>
            </w:pPr>
            <w:r w:rsidRPr="00C95816">
              <w:rPr>
                <w:rFonts w:ascii="Times New Roman" w:hAnsi="Times New Roman" w:cs="Times New Roman"/>
                <w:spacing w:val="-4"/>
                <w:sz w:val="28"/>
                <w:szCs w:val="28"/>
              </w:rPr>
              <w:t>Проект указа Президента Приднестровской Молдавской Республики «Об утверждении Перечня должностей руководителей государственных органов и руководителей их структурных подразделений, замещаемых на определенный срок полномочий</w:t>
            </w:r>
            <w:r w:rsidRPr="00C95816">
              <w:rPr>
                <w:rFonts w:ascii="Times New Roman" w:hAnsi="Times New Roman" w:cs="Times New Roman"/>
                <w:sz w:val="28"/>
                <w:szCs w:val="28"/>
              </w:rPr>
              <w:t>»</w:t>
            </w:r>
          </w:p>
        </w:tc>
        <w:tc>
          <w:tcPr>
            <w:tcW w:w="241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Аппарат Правительства Приднестровской Молдавской Республики  </w:t>
            </w:r>
          </w:p>
        </w:tc>
        <w:tc>
          <w:tcPr>
            <w:tcW w:w="1950" w:type="dxa"/>
          </w:tcPr>
          <w:p w:rsid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Март </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2020 года </w:t>
            </w:r>
          </w:p>
        </w:tc>
      </w:tr>
      <w:tr w:rsidR="0041128A" w:rsidRPr="00C95816" w:rsidTr="00C95816">
        <w:tc>
          <w:tcPr>
            <w:tcW w:w="675"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11.</w:t>
            </w:r>
          </w:p>
        </w:tc>
        <w:tc>
          <w:tcPr>
            <w:tcW w:w="4536" w:type="dxa"/>
          </w:tcPr>
          <w:p w:rsidR="0041128A" w:rsidRPr="00C95816" w:rsidRDefault="0041128A" w:rsidP="0041128A">
            <w:pPr>
              <w:pStyle w:val="ac"/>
              <w:jc w:val="both"/>
              <w:rPr>
                <w:rFonts w:ascii="Times New Roman" w:hAnsi="Times New Roman" w:cs="Times New Roman"/>
                <w:sz w:val="28"/>
                <w:szCs w:val="28"/>
              </w:rPr>
            </w:pPr>
            <w:proofErr w:type="gramStart"/>
            <w:r w:rsidRPr="00C95816">
              <w:rPr>
                <w:rFonts w:ascii="Times New Roman" w:hAnsi="Times New Roman" w:cs="Times New Roman"/>
                <w:spacing w:val="-4"/>
                <w:sz w:val="28"/>
                <w:szCs w:val="28"/>
              </w:rPr>
              <w:t xml:space="preserve">Проект закона Приднестровской Молдавской Республики «О внесении изменений и дополнений в Закон Приднестровской Молдавской Республики «О государственной гражданской службе Приднестровской Молдавской Республики» (приведение норм </w:t>
            </w:r>
            <w:r w:rsidRPr="00C95816">
              <w:rPr>
                <w:rFonts w:ascii="Times New Roman" w:hAnsi="Times New Roman" w:cs="Times New Roman"/>
                <w:spacing w:val="-4"/>
                <w:sz w:val="28"/>
                <w:szCs w:val="28"/>
              </w:rPr>
              <w:br/>
              <w:t>в соответствие с Законом Приднестровской Молдавской Республики «О противодействии коррупции» и Законом Приднестровской Молдавской Республики «О контроле за соответствием расходов лиц, замещающих государственные должности, и иных лиц их доходам»)</w:t>
            </w:r>
            <w:proofErr w:type="gramEnd"/>
          </w:p>
        </w:tc>
        <w:tc>
          <w:tcPr>
            <w:tcW w:w="241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Аппарат Правительства Приднестровской Молдавской Республики  </w:t>
            </w:r>
          </w:p>
        </w:tc>
        <w:tc>
          <w:tcPr>
            <w:tcW w:w="1950" w:type="dxa"/>
          </w:tcPr>
          <w:p w:rsid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Март </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2020 года </w:t>
            </w:r>
          </w:p>
        </w:tc>
      </w:tr>
      <w:tr w:rsidR="0041128A" w:rsidRPr="00C95816" w:rsidTr="00C95816">
        <w:tc>
          <w:tcPr>
            <w:tcW w:w="675"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12.</w:t>
            </w:r>
          </w:p>
        </w:tc>
        <w:tc>
          <w:tcPr>
            <w:tcW w:w="4536" w:type="dxa"/>
          </w:tcPr>
          <w:p w:rsidR="0041128A" w:rsidRDefault="0041128A" w:rsidP="00C95816">
            <w:pPr>
              <w:pStyle w:val="ac"/>
              <w:jc w:val="both"/>
              <w:rPr>
                <w:rFonts w:ascii="Times New Roman" w:hAnsi="Times New Roman" w:cs="Times New Roman"/>
                <w:sz w:val="28"/>
                <w:szCs w:val="28"/>
              </w:rPr>
            </w:pPr>
            <w:proofErr w:type="gramStart"/>
            <w:r w:rsidRPr="00C95816">
              <w:rPr>
                <w:rFonts w:ascii="Times New Roman" w:hAnsi="Times New Roman" w:cs="Times New Roman"/>
                <w:sz w:val="28"/>
                <w:szCs w:val="28"/>
              </w:rPr>
              <w:t xml:space="preserve">Проект указа Президента Приднестровской Молдавской Республики «Об утверждении перечня должностей государственной службы, при назначении на которые граждане и при замещении которых государственные служащие обязаны представлять </w:t>
            </w:r>
            <w:r w:rsidRPr="00C95816">
              <w:rPr>
                <w:rFonts w:ascii="Times New Roman" w:hAnsi="Times New Roman" w:cs="Times New Roman"/>
                <w:spacing w:val="-4"/>
                <w:sz w:val="28"/>
                <w:szCs w:val="28"/>
              </w:rPr>
              <w:t xml:space="preserve">сведения </w:t>
            </w:r>
            <w:r w:rsidR="00C95816">
              <w:rPr>
                <w:rFonts w:ascii="Times New Roman" w:hAnsi="Times New Roman" w:cs="Times New Roman"/>
                <w:spacing w:val="-4"/>
                <w:sz w:val="28"/>
                <w:szCs w:val="28"/>
              </w:rPr>
              <w:br/>
            </w:r>
            <w:r w:rsidRPr="00C95816">
              <w:rPr>
                <w:rFonts w:ascii="Times New Roman" w:hAnsi="Times New Roman" w:cs="Times New Roman"/>
                <w:spacing w:val="-4"/>
                <w:sz w:val="28"/>
                <w:szCs w:val="28"/>
              </w:rPr>
              <w:t xml:space="preserve">о своих доходах, об имуществе </w:t>
            </w:r>
            <w:r w:rsidR="00C95816" w:rsidRPr="00C95816">
              <w:rPr>
                <w:rFonts w:ascii="Times New Roman" w:hAnsi="Times New Roman" w:cs="Times New Roman"/>
                <w:spacing w:val="-4"/>
                <w:sz w:val="28"/>
                <w:szCs w:val="28"/>
              </w:rPr>
              <w:br/>
            </w:r>
            <w:r w:rsidRPr="00C95816">
              <w:rPr>
                <w:rFonts w:ascii="Times New Roman" w:hAnsi="Times New Roman" w:cs="Times New Roman"/>
                <w:spacing w:val="-4"/>
                <w:sz w:val="28"/>
                <w:szCs w:val="28"/>
              </w:rPr>
              <w:t xml:space="preserve">и обязательствах имущественного характера, а также сведения </w:t>
            </w:r>
            <w:r w:rsidR="00C95816">
              <w:rPr>
                <w:rFonts w:ascii="Times New Roman" w:hAnsi="Times New Roman" w:cs="Times New Roman"/>
                <w:spacing w:val="-4"/>
                <w:sz w:val="28"/>
                <w:szCs w:val="28"/>
              </w:rPr>
              <w:br/>
            </w:r>
            <w:r w:rsidRPr="00C95816">
              <w:rPr>
                <w:rFonts w:ascii="Times New Roman" w:hAnsi="Times New Roman" w:cs="Times New Roman"/>
                <w:spacing w:val="-4"/>
                <w:sz w:val="28"/>
                <w:szCs w:val="28"/>
              </w:rPr>
              <w:t xml:space="preserve">о доходах, об имуществе </w:t>
            </w:r>
            <w:r w:rsidR="00C95816">
              <w:rPr>
                <w:rFonts w:ascii="Times New Roman" w:hAnsi="Times New Roman" w:cs="Times New Roman"/>
                <w:spacing w:val="-4"/>
                <w:sz w:val="28"/>
                <w:szCs w:val="28"/>
              </w:rPr>
              <w:br/>
            </w:r>
            <w:r w:rsidRPr="00C95816">
              <w:rPr>
                <w:rFonts w:ascii="Times New Roman" w:hAnsi="Times New Roman" w:cs="Times New Roman"/>
                <w:spacing w:val="-4"/>
                <w:sz w:val="28"/>
                <w:szCs w:val="28"/>
              </w:rPr>
              <w:t>и обязательствах имущественного характера своих супруги (супруга</w:t>
            </w:r>
            <w:r w:rsidRPr="00C95816">
              <w:rPr>
                <w:rFonts w:ascii="Times New Roman" w:hAnsi="Times New Roman" w:cs="Times New Roman"/>
                <w:sz w:val="28"/>
                <w:szCs w:val="28"/>
              </w:rPr>
              <w:t xml:space="preserve">) </w:t>
            </w:r>
            <w:r w:rsidR="00C95816">
              <w:rPr>
                <w:rFonts w:ascii="Times New Roman" w:hAnsi="Times New Roman" w:cs="Times New Roman"/>
                <w:sz w:val="28"/>
                <w:szCs w:val="28"/>
              </w:rPr>
              <w:br/>
            </w:r>
            <w:r w:rsidRPr="00C95816">
              <w:rPr>
                <w:rFonts w:ascii="Times New Roman" w:hAnsi="Times New Roman" w:cs="Times New Roman"/>
                <w:sz w:val="28"/>
                <w:szCs w:val="28"/>
              </w:rPr>
              <w:t>и несовершеннолетних детей»</w:t>
            </w:r>
            <w:proofErr w:type="gramEnd"/>
          </w:p>
          <w:p w:rsidR="00C95816" w:rsidRPr="00C95816" w:rsidRDefault="00C95816" w:rsidP="00C95816">
            <w:pPr>
              <w:pStyle w:val="ac"/>
              <w:jc w:val="both"/>
              <w:rPr>
                <w:rFonts w:ascii="Times New Roman" w:hAnsi="Times New Roman" w:cs="Times New Roman"/>
                <w:sz w:val="28"/>
                <w:szCs w:val="28"/>
              </w:rPr>
            </w:pPr>
          </w:p>
        </w:tc>
        <w:tc>
          <w:tcPr>
            <w:tcW w:w="241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Аппарат Правительства Приднестровской Молдавской Республики  </w:t>
            </w:r>
          </w:p>
        </w:tc>
        <w:tc>
          <w:tcPr>
            <w:tcW w:w="1950" w:type="dxa"/>
          </w:tcPr>
          <w:p w:rsid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Март </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2020 года </w:t>
            </w:r>
          </w:p>
        </w:tc>
      </w:tr>
      <w:tr w:rsidR="0041128A" w:rsidRPr="00C95816" w:rsidTr="00C95816">
        <w:tc>
          <w:tcPr>
            <w:tcW w:w="675"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lastRenderedPageBreak/>
              <w:t>13.</w:t>
            </w:r>
          </w:p>
        </w:tc>
        <w:tc>
          <w:tcPr>
            <w:tcW w:w="4536" w:type="dxa"/>
          </w:tcPr>
          <w:p w:rsidR="0041128A" w:rsidRPr="00C95816" w:rsidRDefault="0041128A" w:rsidP="00C95816">
            <w:pPr>
              <w:pStyle w:val="ac"/>
              <w:jc w:val="both"/>
              <w:rPr>
                <w:rFonts w:ascii="Times New Roman" w:hAnsi="Times New Roman" w:cs="Times New Roman"/>
                <w:spacing w:val="-4"/>
                <w:sz w:val="28"/>
                <w:szCs w:val="28"/>
              </w:rPr>
            </w:pPr>
            <w:r w:rsidRPr="00C95816">
              <w:rPr>
                <w:rFonts w:ascii="Times New Roman" w:hAnsi="Times New Roman" w:cs="Times New Roman"/>
                <w:spacing w:val="-4"/>
                <w:sz w:val="28"/>
                <w:szCs w:val="28"/>
              </w:rPr>
              <w:t xml:space="preserve">Проект указа Президента Приднестровской Молдавской Республики «Об утверждении порядка размещения сведений о доходах, расходах, об имуществе и обязательствах имущественного характера отдельных категорий лиц и членов их семей </w:t>
            </w:r>
            <w:r w:rsidRPr="00C95816">
              <w:rPr>
                <w:rFonts w:ascii="Times New Roman" w:hAnsi="Times New Roman" w:cs="Times New Roman"/>
                <w:spacing w:val="-4"/>
                <w:sz w:val="28"/>
                <w:szCs w:val="28"/>
              </w:rPr>
              <w:br/>
              <w:t xml:space="preserve">на официальных сайтах государственных органов </w:t>
            </w:r>
            <w:r w:rsidR="00C95816">
              <w:rPr>
                <w:rFonts w:ascii="Times New Roman" w:hAnsi="Times New Roman" w:cs="Times New Roman"/>
                <w:spacing w:val="-4"/>
                <w:sz w:val="28"/>
                <w:szCs w:val="28"/>
              </w:rPr>
              <w:br/>
            </w:r>
            <w:r w:rsidRPr="00C95816">
              <w:rPr>
                <w:rFonts w:ascii="Times New Roman" w:hAnsi="Times New Roman" w:cs="Times New Roman"/>
                <w:spacing w:val="-4"/>
                <w:sz w:val="28"/>
                <w:szCs w:val="28"/>
              </w:rPr>
              <w:t>и организаций и предоставления этих сведений государственным средствам массовой информации для опубликования»</w:t>
            </w:r>
          </w:p>
        </w:tc>
        <w:tc>
          <w:tcPr>
            <w:tcW w:w="241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Аппарат Правительства </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Приднестровской Молдавской Республики  </w:t>
            </w:r>
          </w:p>
        </w:tc>
        <w:tc>
          <w:tcPr>
            <w:tcW w:w="195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Апрель </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2020 года </w:t>
            </w:r>
          </w:p>
        </w:tc>
      </w:tr>
      <w:tr w:rsidR="0041128A" w:rsidRPr="00C95816" w:rsidTr="00C95816">
        <w:tc>
          <w:tcPr>
            <w:tcW w:w="675"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14.</w:t>
            </w:r>
          </w:p>
        </w:tc>
        <w:tc>
          <w:tcPr>
            <w:tcW w:w="4536" w:type="dxa"/>
          </w:tcPr>
          <w:p w:rsidR="0041128A" w:rsidRPr="00C95816" w:rsidRDefault="0041128A" w:rsidP="00C95816">
            <w:pPr>
              <w:pStyle w:val="ac"/>
              <w:jc w:val="both"/>
              <w:rPr>
                <w:rFonts w:ascii="Times New Roman" w:hAnsi="Times New Roman" w:cs="Times New Roman"/>
                <w:spacing w:val="-4"/>
                <w:sz w:val="28"/>
                <w:szCs w:val="28"/>
              </w:rPr>
            </w:pPr>
            <w:r w:rsidRPr="00C95816">
              <w:rPr>
                <w:rFonts w:ascii="Times New Roman" w:hAnsi="Times New Roman" w:cs="Times New Roman"/>
                <w:spacing w:val="-4"/>
                <w:sz w:val="28"/>
                <w:szCs w:val="28"/>
              </w:rPr>
              <w:t>Проект указа Президента</w:t>
            </w:r>
            <w:r w:rsidR="00C95816" w:rsidRPr="00C95816">
              <w:rPr>
                <w:rFonts w:ascii="Times New Roman" w:hAnsi="Times New Roman" w:cs="Times New Roman"/>
                <w:spacing w:val="-4"/>
                <w:sz w:val="28"/>
                <w:szCs w:val="28"/>
              </w:rPr>
              <w:t xml:space="preserve"> </w:t>
            </w:r>
            <w:r w:rsidRPr="00C95816">
              <w:rPr>
                <w:rFonts w:ascii="Times New Roman" w:hAnsi="Times New Roman" w:cs="Times New Roman"/>
                <w:spacing w:val="-4"/>
                <w:sz w:val="28"/>
                <w:szCs w:val="28"/>
              </w:rPr>
              <w:t>Приднестровской Молдавской Республики «Об утверждении формы справки о доходах, расходах, об имуществе и обязательствах имущественного характера»</w:t>
            </w:r>
          </w:p>
        </w:tc>
        <w:tc>
          <w:tcPr>
            <w:tcW w:w="241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Аппарат Правительства Приднестровской Молдавской Республики  </w:t>
            </w:r>
          </w:p>
        </w:tc>
        <w:tc>
          <w:tcPr>
            <w:tcW w:w="195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Апрель </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2020 года </w:t>
            </w:r>
          </w:p>
        </w:tc>
      </w:tr>
      <w:tr w:rsidR="0041128A" w:rsidRPr="00C95816" w:rsidTr="00C95816">
        <w:tc>
          <w:tcPr>
            <w:tcW w:w="675"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15.</w:t>
            </w:r>
          </w:p>
        </w:tc>
        <w:tc>
          <w:tcPr>
            <w:tcW w:w="4536" w:type="dxa"/>
          </w:tcPr>
          <w:p w:rsidR="0041128A" w:rsidRPr="00C95816" w:rsidRDefault="0041128A" w:rsidP="0041128A">
            <w:pPr>
              <w:pStyle w:val="ac"/>
              <w:jc w:val="both"/>
              <w:rPr>
                <w:rFonts w:ascii="Times New Roman" w:hAnsi="Times New Roman" w:cs="Times New Roman"/>
                <w:sz w:val="28"/>
                <w:szCs w:val="28"/>
              </w:rPr>
            </w:pPr>
            <w:r w:rsidRPr="00C95816">
              <w:rPr>
                <w:rFonts w:ascii="Times New Roman" w:hAnsi="Times New Roman" w:cs="Times New Roman"/>
                <w:spacing w:val="-4"/>
                <w:sz w:val="28"/>
                <w:szCs w:val="28"/>
              </w:rPr>
              <w:t>Проект указа Президента Приднестровской Молдавской Республики «Об утверждении Реестра должностей государственной гражданской службы» (новая редакция</w:t>
            </w:r>
            <w:r w:rsidRPr="00C95816">
              <w:rPr>
                <w:rFonts w:ascii="Times New Roman" w:hAnsi="Times New Roman" w:cs="Times New Roman"/>
                <w:sz w:val="28"/>
                <w:szCs w:val="28"/>
              </w:rPr>
              <w:t>)</w:t>
            </w:r>
          </w:p>
        </w:tc>
        <w:tc>
          <w:tcPr>
            <w:tcW w:w="241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Администрация Президента Приднестровской Молдавской Республики  </w:t>
            </w:r>
          </w:p>
        </w:tc>
        <w:tc>
          <w:tcPr>
            <w:tcW w:w="1950" w:type="dxa"/>
          </w:tcPr>
          <w:p w:rsidR="00D838FE"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Май </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2020 года </w:t>
            </w:r>
          </w:p>
        </w:tc>
      </w:tr>
      <w:tr w:rsidR="0041128A" w:rsidRPr="00C95816" w:rsidTr="00C95816">
        <w:tc>
          <w:tcPr>
            <w:tcW w:w="675"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16.</w:t>
            </w:r>
          </w:p>
        </w:tc>
        <w:tc>
          <w:tcPr>
            <w:tcW w:w="4536" w:type="dxa"/>
          </w:tcPr>
          <w:p w:rsidR="00C95816" w:rsidRPr="00C95816" w:rsidRDefault="0041128A" w:rsidP="00D838FE">
            <w:pPr>
              <w:pStyle w:val="ac"/>
              <w:jc w:val="both"/>
              <w:rPr>
                <w:rFonts w:ascii="Times New Roman" w:hAnsi="Times New Roman" w:cs="Times New Roman"/>
                <w:sz w:val="28"/>
                <w:szCs w:val="28"/>
              </w:rPr>
            </w:pPr>
            <w:proofErr w:type="gramStart"/>
            <w:r w:rsidRPr="00C95816">
              <w:rPr>
                <w:rFonts w:ascii="Times New Roman" w:hAnsi="Times New Roman" w:cs="Times New Roman"/>
                <w:spacing w:val="-4"/>
                <w:sz w:val="28"/>
                <w:szCs w:val="28"/>
              </w:rPr>
              <w:t xml:space="preserve">Проект указа Президента Приднестровской Молдавской Республики «О внесении дополнений в Указ Президента Приднестровской Молдавской Республики от 30 апреля 2014 года № 146 «Об утверждении Положения о </w:t>
            </w:r>
            <w:r w:rsidRPr="00D838FE">
              <w:rPr>
                <w:rFonts w:ascii="Times New Roman" w:hAnsi="Times New Roman" w:cs="Times New Roman"/>
                <w:spacing w:val="-6"/>
                <w:sz w:val="28"/>
                <w:szCs w:val="28"/>
              </w:rPr>
              <w:t xml:space="preserve">порядке представления гражданами, претендующими на замещение должностей государственной гражданской службы, и гражданскими служащими сведений о доходах, об имуществе </w:t>
            </w:r>
            <w:r w:rsidRPr="00D838FE">
              <w:rPr>
                <w:rFonts w:ascii="Times New Roman" w:hAnsi="Times New Roman" w:cs="Times New Roman"/>
                <w:spacing w:val="-6"/>
                <w:sz w:val="28"/>
                <w:szCs w:val="28"/>
              </w:rPr>
              <w:br/>
              <w:t>и обязательствах имущественного характера» (в части установления обязанности по предоставлению</w:t>
            </w:r>
            <w:r w:rsidRPr="00C95816">
              <w:rPr>
                <w:rFonts w:ascii="Times New Roman" w:hAnsi="Times New Roman" w:cs="Times New Roman"/>
                <w:sz w:val="28"/>
                <w:szCs w:val="28"/>
              </w:rPr>
              <w:t xml:space="preserve"> сведений о расходах)</w:t>
            </w:r>
            <w:proofErr w:type="gramEnd"/>
          </w:p>
        </w:tc>
        <w:tc>
          <w:tcPr>
            <w:tcW w:w="241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Аппарат Правительства Приднестровской Молдавской Республики  </w:t>
            </w:r>
          </w:p>
        </w:tc>
        <w:tc>
          <w:tcPr>
            <w:tcW w:w="1950" w:type="dxa"/>
          </w:tcPr>
          <w:p w:rsidR="00D838FE"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Май </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2020 года </w:t>
            </w:r>
          </w:p>
        </w:tc>
      </w:tr>
      <w:tr w:rsidR="0041128A" w:rsidRPr="00C95816" w:rsidTr="00C95816">
        <w:tc>
          <w:tcPr>
            <w:tcW w:w="675"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lastRenderedPageBreak/>
              <w:t xml:space="preserve">17. </w:t>
            </w:r>
          </w:p>
        </w:tc>
        <w:tc>
          <w:tcPr>
            <w:tcW w:w="4536" w:type="dxa"/>
          </w:tcPr>
          <w:p w:rsidR="0041128A" w:rsidRPr="00C95816" w:rsidRDefault="0041128A" w:rsidP="00D838FE">
            <w:pPr>
              <w:pStyle w:val="ac"/>
              <w:jc w:val="both"/>
              <w:rPr>
                <w:rFonts w:ascii="Times New Roman" w:hAnsi="Times New Roman" w:cs="Times New Roman"/>
                <w:sz w:val="28"/>
                <w:szCs w:val="28"/>
              </w:rPr>
            </w:pPr>
            <w:r w:rsidRPr="00C95816">
              <w:rPr>
                <w:rFonts w:ascii="Times New Roman" w:hAnsi="Times New Roman" w:cs="Times New Roman"/>
                <w:sz w:val="28"/>
                <w:szCs w:val="28"/>
              </w:rPr>
              <w:t xml:space="preserve">Проект указа Президента Приднестровской Молдавской Республики «О проверке достоверности и полноты сведений, представляемых гражданами, претендующими на </w:t>
            </w:r>
            <w:r w:rsidRPr="00C95816">
              <w:rPr>
                <w:rFonts w:ascii="Times New Roman" w:hAnsi="Times New Roman" w:cs="Times New Roman"/>
                <w:spacing w:val="-4"/>
                <w:sz w:val="28"/>
                <w:szCs w:val="28"/>
              </w:rPr>
              <w:t>замещение должностей государственной службы, и государственными  служащими, и соблюдения государственными служащими требований к служебному поведению»</w:t>
            </w:r>
          </w:p>
        </w:tc>
        <w:tc>
          <w:tcPr>
            <w:tcW w:w="241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Аппарат Правительства Приднестровской Молдавской Республики  </w:t>
            </w:r>
          </w:p>
        </w:tc>
        <w:tc>
          <w:tcPr>
            <w:tcW w:w="1950" w:type="dxa"/>
          </w:tcPr>
          <w:p w:rsidR="00D838FE"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Июнь </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2020 года </w:t>
            </w:r>
          </w:p>
        </w:tc>
      </w:tr>
      <w:tr w:rsidR="0041128A" w:rsidRPr="00C95816" w:rsidTr="00C95816">
        <w:tc>
          <w:tcPr>
            <w:tcW w:w="675"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18.</w:t>
            </w:r>
          </w:p>
        </w:tc>
        <w:tc>
          <w:tcPr>
            <w:tcW w:w="4536" w:type="dxa"/>
          </w:tcPr>
          <w:p w:rsidR="0041128A" w:rsidRPr="00C95816" w:rsidRDefault="0041128A" w:rsidP="00D838FE">
            <w:pPr>
              <w:pStyle w:val="ac"/>
              <w:jc w:val="both"/>
              <w:rPr>
                <w:rFonts w:ascii="Times New Roman" w:hAnsi="Times New Roman" w:cs="Times New Roman"/>
                <w:sz w:val="28"/>
                <w:szCs w:val="28"/>
              </w:rPr>
            </w:pPr>
            <w:r w:rsidRPr="00C95816">
              <w:rPr>
                <w:rFonts w:ascii="Times New Roman" w:hAnsi="Times New Roman" w:cs="Times New Roman"/>
                <w:sz w:val="28"/>
                <w:szCs w:val="28"/>
              </w:rPr>
              <w:t xml:space="preserve">Проект указа Президента </w:t>
            </w:r>
            <w:r w:rsidRPr="00C95816">
              <w:rPr>
                <w:rFonts w:ascii="Times New Roman" w:hAnsi="Times New Roman" w:cs="Times New Roman"/>
                <w:spacing w:val="-4"/>
                <w:sz w:val="28"/>
                <w:szCs w:val="28"/>
              </w:rPr>
              <w:t xml:space="preserve">Приднестровской Молдавской </w:t>
            </w:r>
            <w:r w:rsidRPr="00D838FE">
              <w:rPr>
                <w:rFonts w:ascii="Times New Roman" w:hAnsi="Times New Roman" w:cs="Times New Roman"/>
                <w:spacing w:val="-8"/>
                <w:sz w:val="28"/>
                <w:szCs w:val="28"/>
              </w:rPr>
              <w:t xml:space="preserve">Республики </w:t>
            </w:r>
            <w:r w:rsidRPr="00D838FE">
              <w:rPr>
                <w:rFonts w:ascii="Times New Roman" w:hAnsi="Times New Roman" w:cs="Times New Roman"/>
                <w:spacing w:val="-6"/>
                <w:sz w:val="27"/>
                <w:szCs w:val="27"/>
              </w:rPr>
              <w:t xml:space="preserve">«Об утверждении </w:t>
            </w:r>
            <w:r w:rsidR="00D838FE" w:rsidRPr="00D838FE">
              <w:rPr>
                <w:rFonts w:ascii="Times New Roman" w:hAnsi="Times New Roman" w:cs="Times New Roman"/>
                <w:spacing w:val="-6"/>
                <w:sz w:val="27"/>
                <w:szCs w:val="27"/>
              </w:rPr>
              <w:t>п</w:t>
            </w:r>
            <w:r w:rsidRPr="00D838FE">
              <w:rPr>
                <w:rFonts w:ascii="Times New Roman" w:hAnsi="Times New Roman" w:cs="Times New Roman"/>
                <w:spacing w:val="-6"/>
                <w:sz w:val="27"/>
                <w:szCs w:val="27"/>
              </w:rPr>
              <w:t>еречня сведений конфиденциального характера»</w:t>
            </w:r>
          </w:p>
        </w:tc>
        <w:tc>
          <w:tcPr>
            <w:tcW w:w="241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Аппарат Правительства Приднестровской Молдавской Республики  </w:t>
            </w:r>
          </w:p>
        </w:tc>
        <w:tc>
          <w:tcPr>
            <w:tcW w:w="1950" w:type="dxa"/>
          </w:tcPr>
          <w:p w:rsidR="00D838FE"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Июнь </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2020 года </w:t>
            </w:r>
          </w:p>
        </w:tc>
      </w:tr>
      <w:tr w:rsidR="0041128A" w:rsidRPr="00C95816" w:rsidTr="00C95816">
        <w:tc>
          <w:tcPr>
            <w:tcW w:w="675"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19.</w:t>
            </w:r>
          </w:p>
        </w:tc>
        <w:tc>
          <w:tcPr>
            <w:tcW w:w="4536" w:type="dxa"/>
          </w:tcPr>
          <w:p w:rsidR="0041128A" w:rsidRPr="00C95816" w:rsidRDefault="0041128A" w:rsidP="00D838FE">
            <w:pPr>
              <w:pStyle w:val="ac"/>
              <w:jc w:val="both"/>
              <w:rPr>
                <w:rFonts w:ascii="Times New Roman" w:hAnsi="Times New Roman" w:cs="Times New Roman"/>
                <w:spacing w:val="-4"/>
                <w:sz w:val="28"/>
                <w:szCs w:val="28"/>
              </w:rPr>
            </w:pPr>
            <w:proofErr w:type="gramStart"/>
            <w:r w:rsidRPr="00C95816">
              <w:rPr>
                <w:rFonts w:ascii="Times New Roman" w:hAnsi="Times New Roman" w:cs="Times New Roman"/>
                <w:spacing w:val="-4"/>
                <w:sz w:val="28"/>
                <w:szCs w:val="28"/>
              </w:rPr>
              <w:t xml:space="preserve">Проект указа Президента Приднестровской Молдавской Республики «Об утверждении Положения о порядке принятия лицами, замещающими отдельные государственный должности, отдельные должности государственной службы, почетных и специальных званий, наград </w:t>
            </w:r>
            <w:r w:rsidRPr="00C95816">
              <w:rPr>
                <w:rFonts w:ascii="Times New Roman" w:hAnsi="Times New Roman" w:cs="Times New Roman"/>
                <w:spacing w:val="-4"/>
                <w:sz w:val="28"/>
                <w:szCs w:val="28"/>
              </w:rPr>
              <w:br/>
              <w:t xml:space="preserve">и иных знаков отличия иностранных государств, международных организаций, политических партий, иных общественных объединений </w:t>
            </w:r>
            <w:r w:rsidR="00D838FE">
              <w:rPr>
                <w:rFonts w:ascii="Times New Roman" w:hAnsi="Times New Roman" w:cs="Times New Roman"/>
                <w:spacing w:val="-4"/>
                <w:sz w:val="28"/>
                <w:szCs w:val="28"/>
              </w:rPr>
              <w:br/>
            </w:r>
            <w:r w:rsidRPr="00C95816">
              <w:rPr>
                <w:rFonts w:ascii="Times New Roman" w:hAnsi="Times New Roman" w:cs="Times New Roman"/>
                <w:spacing w:val="-4"/>
                <w:sz w:val="28"/>
                <w:szCs w:val="28"/>
              </w:rPr>
              <w:t>и других организаций»</w:t>
            </w:r>
            <w:proofErr w:type="gramEnd"/>
          </w:p>
        </w:tc>
        <w:tc>
          <w:tcPr>
            <w:tcW w:w="241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Аппарат Правительства Приднестровской Молдавской Республики  </w:t>
            </w:r>
          </w:p>
        </w:tc>
        <w:tc>
          <w:tcPr>
            <w:tcW w:w="1950" w:type="dxa"/>
          </w:tcPr>
          <w:p w:rsidR="00D838FE"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Июль </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2020 года </w:t>
            </w:r>
          </w:p>
        </w:tc>
      </w:tr>
      <w:tr w:rsidR="0041128A" w:rsidRPr="00C95816" w:rsidTr="00C95816">
        <w:tc>
          <w:tcPr>
            <w:tcW w:w="675"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20. </w:t>
            </w:r>
          </w:p>
        </w:tc>
        <w:tc>
          <w:tcPr>
            <w:tcW w:w="4536" w:type="dxa"/>
          </w:tcPr>
          <w:p w:rsidR="0041128A" w:rsidRPr="00C95816" w:rsidRDefault="0041128A" w:rsidP="00D838FE">
            <w:pPr>
              <w:pStyle w:val="ac"/>
              <w:jc w:val="both"/>
              <w:rPr>
                <w:rFonts w:ascii="Times New Roman" w:hAnsi="Times New Roman" w:cs="Times New Roman"/>
                <w:spacing w:val="-4"/>
                <w:sz w:val="28"/>
                <w:szCs w:val="28"/>
              </w:rPr>
            </w:pPr>
            <w:r w:rsidRPr="00C95816">
              <w:rPr>
                <w:rFonts w:ascii="Times New Roman" w:hAnsi="Times New Roman" w:cs="Times New Roman"/>
                <w:spacing w:val="-4"/>
                <w:sz w:val="28"/>
                <w:szCs w:val="28"/>
              </w:rPr>
              <w:t xml:space="preserve">Проект постановления Правительства Приднестровской Молдавской Республики «О порядке сообщения отдельными категориями лиц о получении подарка </w:t>
            </w:r>
            <w:r w:rsidRPr="00C95816">
              <w:rPr>
                <w:rFonts w:ascii="Times New Roman" w:hAnsi="Times New Roman" w:cs="Times New Roman"/>
                <w:spacing w:val="-4"/>
                <w:sz w:val="28"/>
                <w:szCs w:val="28"/>
              </w:rPr>
              <w:b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w:t>
            </w:r>
            <w:r w:rsidRPr="00C95816">
              <w:rPr>
                <w:rFonts w:ascii="Times New Roman" w:hAnsi="Times New Roman" w:cs="Times New Roman"/>
                <w:spacing w:val="-4"/>
                <w:sz w:val="28"/>
                <w:szCs w:val="28"/>
              </w:rPr>
              <w:lastRenderedPageBreak/>
              <w:t>и оценки подарка, реализации (выкупа) и зачисления средств, вырученных от его реализации»</w:t>
            </w:r>
          </w:p>
        </w:tc>
        <w:tc>
          <w:tcPr>
            <w:tcW w:w="241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lastRenderedPageBreak/>
              <w:t xml:space="preserve">Аппарат Правительства Приднестровской Молдавской Республики  </w:t>
            </w:r>
          </w:p>
        </w:tc>
        <w:tc>
          <w:tcPr>
            <w:tcW w:w="1950" w:type="dxa"/>
          </w:tcPr>
          <w:p w:rsidR="00D838FE"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Июль </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2020 года </w:t>
            </w:r>
          </w:p>
        </w:tc>
      </w:tr>
      <w:tr w:rsidR="0041128A" w:rsidRPr="00C95816" w:rsidTr="00C95816">
        <w:tc>
          <w:tcPr>
            <w:tcW w:w="675"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lastRenderedPageBreak/>
              <w:t>21.</w:t>
            </w:r>
          </w:p>
        </w:tc>
        <w:tc>
          <w:tcPr>
            <w:tcW w:w="4536" w:type="dxa"/>
          </w:tcPr>
          <w:p w:rsidR="0041128A" w:rsidRPr="00C95816" w:rsidRDefault="0041128A" w:rsidP="00D838FE">
            <w:pPr>
              <w:pStyle w:val="ac"/>
              <w:jc w:val="both"/>
              <w:rPr>
                <w:rFonts w:ascii="Times New Roman" w:hAnsi="Times New Roman" w:cs="Times New Roman"/>
                <w:spacing w:val="-4"/>
                <w:sz w:val="28"/>
                <w:szCs w:val="28"/>
              </w:rPr>
            </w:pPr>
            <w:r w:rsidRPr="00C95816">
              <w:rPr>
                <w:rFonts w:ascii="Times New Roman" w:hAnsi="Times New Roman" w:cs="Times New Roman"/>
                <w:spacing w:val="-4"/>
                <w:sz w:val="28"/>
                <w:szCs w:val="28"/>
              </w:rPr>
              <w:t>Проект постановления Правительства Приднестровской Молдавской Республики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службы»</w:t>
            </w:r>
          </w:p>
        </w:tc>
        <w:tc>
          <w:tcPr>
            <w:tcW w:w="241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Аппарат Правительства Приднестровской Молдавской Республики  </w:t>
            </w:r>
          </w:p>
        </w:tc>
        <w:tc>
          <w:tcPr>
            <w:tcW w:w="195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Август </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2020 года </w:t>
            </w:r>
          </w:p>
        </w:tc>
      </w:tr>
      <w:tr w:rsidR="0041128A" w:rsidRPr="00C95816" w:rsidTr="00C95816">
        <w:tc>
          <w:tcPr>
            <w:tcW w:w="675"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22.</w:t>
            </w:r>
          </w:p>
        </w:tc>
        <w:tc>
          <w:tcPr>
            <w:tcW w:w="4536" w:type="dxa"/>
          </w:tcPr>
          <w:p w:rsidR="0041128A" w:rsidRPr="00C95816" w:rsidRDefault="0041128A" w:rsidP="0041128A">
            <w:pPr>
              <w:pStyle w:val="ac"/>
              <w:jc w:val="both"/>
              <w:rPr>
                <w:rFonts w:ascii="Times New Roman" w:hAnsi="Times New Roman" w:cs="Times New Roman"/>
                <w:sz w:val="28"/>
                <w:szCs w:val="28"/>
              </w:rPr>
            </w:pPr>
            <w:r w:rsidRPr="00C95816">
              <w:rPr>
                <w:rFonts w:ascii="Times New Roman" w:hAnsi="Times New Roman" w:cs="Times New Roman"/>
                <w:sz w:val="28"/>
                <w:szCs w:val="28"/>
              </w:rPr>
              <w:t xml:space="preserve">Проект указа Президента Приднестровской Молдавской Республики «О порядке сообщения лицами, замещающими отдельные государственные должности, должности государственной гражданской службы, </w:t>
            </w:r>
            <w:r w:rsidRPr="00C95816">
              <w:rPr>
                <w:rFonts w:ascii="Times New Roman" w:hAnsi="Times New Roman" w:cs="Times New Roman"/>
                <w:sz w:val="28"/>
                <w:szCs w:val="28"/>
              </w:rPr>
              <w:br/>
              <w:t xml:space="preserve">и иными лицами о возникновении личной заинтересованности при исполнении должностных обязанностей, которая приводит или может привести </w:t>
            </w:r>
            <w:r w:rsidRPr="00C95816">
              <w:rPr>
                <w:rFonts w:ascii="Times New Roman" w:hAnsi="Times New Roman" w:cs="Times New Roman"/>
                <w:sz w:val="28"/>
                <w:szCs w:val="28"/>
              </w:rPr>
              <w:br/>
              <w:t>к конфликту интересов»</w:t>
            </w:r>
          </w:p>
        </w:tc>
        <w:tc>
          <w:tcPr>
            <w:tcW w:w="241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Аппарат Правительства Приднестровской Молдавской Республики  </w:t>
            </w:r>
          </w:p>
        </w:tc>
        <w:tc>
          <w:tcPr>
            <w:tcW w:w="195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Август </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2020 года</w:t>
            </w:r>
          </w:p>
        </w:tc>
      </w:tr>
      <w:tr w:rsidR="0041128A" w:rsidRPr="00C95816" w:rsidTr="00C95816">
        <w:tc>
          <w:tcPr>
            <w:tcW w:w="675"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23.</w:t>
            </w:r>
          </w:p>
        </w:tc>
        <w:tc>
          <w:tcPr>
            <w:tcW w:w="4536" w:type="dxa"/>
          </w:tcPr>
          <w:p w:rsidR="0041128A" w:rsidRPr="00C95816" w:rsidRDefault="0041128A" w:rsidP="0041128A">
            <w:pPr>
              <w:pStyle w:val="ac"/>
              <w:jc w:val="both"/>
              <w:rPr>
                <w:rFonts w:ascii="Times New Roman" w:hAnsi="Times New Roman" w:cs="Times New Roman"/>
                <w:sz w:val="28"/>
                <w:szCs w:val="28"/>
              </w:rPr>
            </w:pPr>
            <w:r w:rsidRPr="00C95816">
              <w:rPr>
                <w:rFonts w:ascii="Times New Roman" w:hAnsi="Times New Roman" w:cs="Times New Roman"/>
                <w:spacing w:val="-4"/>
                <w:sz w:val="28"/>
                <w:szCs w:val="28"/>
              </w:rPr>
              <w:t>Проект постановления Правительства Приднестровской Молдавской Республики «О реестре лиц, уволенных</w:t>
            </w:r>
            <w:r w:rsidRPr="00C95816">
              <w:rPr>
                <w:rFonts w:ascii="Times New Roman" w:hAnsi="Times New Roman" w:cs="Times New Roman"/>
                <w:sz w:val="28"/>
                <w:szCs w:val="28"/>
              </w:rPr>
              <w:t xml:space="preserve"> в связи </w:t>
            </w:r>
            <w:r w:rsidRPr="00C95816">
              <w:rPr>
                <w:rFonts w:ascii="Times New Roman" w:hAnsi="Times New Roman" w:cs="Times New Roman"/>
                <w:sz w:val="28"/>
                <w:szCs w:val="28"/>
              </w:rPr>
              <w:br/>
              <w:t>с утратой доверия»</w:t>
            </w:r>
          </w:p>
        </w:tc>
        <w:tc>
          <w:tcPr>
            <w:tcW w:w="241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Аппарат Правительства Приднестровской Молдавской Республики  </w:t>
            </w:r>
          </w:p>
        </w:tc>
        <w:tc>
          <w:tcPr>
            <w:tcW w:w="195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Сентябрь </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2020 года </w:t>
            </w:r>
          </w:p>
        </w:tc>
      </w:tr>
      <w:tr w:rsidR="0041128A" w:rsidRPr="00C95816" w:rsidTr="00C95816">
        <w:tc>
          <w:tcPr>
            <w:tcW w:w="675"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24.</w:t>
            </w:r>
          </w:p>
        </w:tc>
        <w:tc>
          <w:tcPr>
            <w:tcW w:w="4536" w:type="dxa"/>
          </w:tcPr>
          <w:p w:rsidR="0041128A" w:rsidRDefault="0041128A" w:rsidP="0041128A">
            <w:pPr>
              <w:pStyle w:val="ac"/>
              <w:jc w:val="both"/>
              <w:rPr>
                <w:rFonts w:ascii="Times New Roman" w:hAnsi="Times New Roman" w:cs="Times New Roman"/>
                <w:spacing w:val="-4"/>
                <w:sz w:val="28"/>
                <w:szCs w:val="28"/>
              </w:rPr>
            </w:pPr>
            <w:r w:rsidRPr="00C95816">
              <w:rPr>
                <w:rFonts w:ascii="Times New Roman" w:hAnsi="Times New Roman" w:cs="Times New Roman"/>
                <w:spacing w:val="-4"/>
                <w:sz w:val="28"/>
                <w:szCs w:val="28"/>
              </w:rPr>
              <w:t>Проект постановления Правительства Приднестровской Молдавской Республики «Об утверждении формы плана проведения ротации государственных гражданских служащих и порядка его утверждения»</w:t>
            </w:r>
          </w:p>
          <w:p w:rsidR="00D838FE" w:rsidRDefault="00D838FE" w:rsidP="0041128A">
            <w:pPr>
              <w:pStyle w:val="ac"/>
              <w:jc w:val="both"/>
              <w:rPr>
                <w:rFonts w:ascii="Times New Roman" w:hAnsi="Times New Roman" w:cs="Times New Roman"/>
                <w:spacing w:val="-4"/>
                <w:sz w:val="28"/>
                <w:szCs w:val="28"/>
              </w:rPr>
            </w:pPr>
          </w:p>
          <w:p w:rsidR="00D838FE" w:rsidRDefault="00D838FE" w:rsidP="0041128A">
            <w:pPr>
              <w:pStyle w:val="ac"/>
              <w:jc w:val="both"/>
              <w:rPr>
                <w:rFonts w:ascii="Times New Roman" w:hAnsi="Times New Roman" w:cs="Times New Roman"/>
                <w:spacing w:val="-4"/>
                <w:sz w:val="28"/>
                <w:szCs w:val="28"/>
              </w:rPr>
            </w:pPr>
          </w:p>
          <w:p w:rsidR="00D838FE" w:rsidRPr="00C95816" w:rsidRDefault="00D838FE" w:rsidP="0041128A">
            <w:pPr>
              <w:pStyle w:val="ac"/>
              <w:jc w:val="both"/>
              <w:rPr>
                <w:rFonts w:ascii="Times New Roman" w:hAnsi="Times New Roman" w:cs="Times New Roman"/>
                <w:spacing w:val="-4"/>
                <w:sz w:val="28"/>
                <w:szCs w:val="28"/>
              </w:rPr>
            </w:pPr>
          </w:p>
        </w:tc>
        <w:tc>
          <w:tcPr>
            <w:tcW w:w="241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Аппарат Правительства Приднестровской Молдавской Республики  </w:t>
            </w:r>
          </w:p>
        </w:tc>
        <w:tc>
          <w:tcPr>
            <w:tcW w:w="195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Сентябрь </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2020 года </w:t>
            </w:r>
          </w:p>
        </w:tc>
      </w:tr>
      <w:tr w:rsidR="0041128A" w:rsidRPr="00C95816" w:rsidTr="00C95816">
        <w:tc>
          <w:tcPr>
            <w:tcW w:w="675"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lastRenderedPageBreak/>
              <w:t>25.</w:t>
            </w:r>
          </w:p>
        </w:tc>
        <w:tc>
          <w:tcPr>
            <w:tcW w:w="4536" w:type="dxa"/>
          </w:tcPr>
          <w:p w:rsidR="0041128A" w:rsidRPr="00C95816" w:rsidRDefault="0041128A" w:rsidP="00D838FE">
            <w:pPr>
              <w:pStyle w:val="ac"/>
              <w:jc w:val="both"/>
              <w:rPr>
                <w:rFonts w:ascii="Times New Roman" w:hAnsi="Times New Roman" w:cs="Times New Roman"/>
                <w:sz w:val="28"/>
                <w:szCs w:val="28"/>
              </w:rPr>
            </w:pPr>
            <w:r w:rsidRPr="00C95816">
              <w:rPr>
                <w:rFonts w:ascii="Times New Roman" w:hAnsi="Times New Roman" w:cs="Times New Roman"/>
                <w:spacing w:val="-4"/>
                <w:sz w:val="28"/>
                <w:szCs w:val="28"/>
              </w:rPr>
              <w:t xml:space="preserve">Постановление Правительства Приднестровской Молдавской Республики «Об утверждении Правил предоставления государственному гражданскому служащему в случае отсутствия вакантных должностей в государственном органе, </w:t>
            </w:r>
            <w:r w:rsidRPr="00C95816">
              <w:rPr>
                <w:rFonts w:ascii="Times New Roman" w:hAnsi="Times New Roman" w:cs="Times New Roman"/>
                <w:spacing w:val="-4"/>
                <w:sz w:val="28"/>
                <w:szCs w:val="28"/>
              </w:rPr>
              <w:br/>
              <w:t xml:space="preserve">в котором сокращаются должности государственной гражданской службы, или государственном органе, которому переданы функции упраздненного </w:t>
            </w:r>
            <w:r w:rsidRPr="00C95816">
              <w:rPr>
                <w:rFonts w:ascii="Times New Roman" w:hAnsi="Times New Roman" w:cs="Times New Roman"/>
                <w:spacing w:val="-6"/>
                <w:sz w:val="28"/>
                <w:szCs w:val="28"/>
              </w:rPr>
              <w:t>государственного органа, вакантной должности государственной гражданской службы в иных государственных органах»</w:t>
            </w:r>
          </w:p>
        </w:tc>
        <w:tc>
          <w:tcPr>
            <w:tcW w:w="241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Аппарат Правительства Приднестровской Молдавской Республики  </w:t>
            </w:r>
          </w:p>
        </w:tc>
        <w:tc>
          <w:tcPr>
            <w:tcW w:w="195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Октябрь </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2020 года </w:t>
            </w:r>
          </w:p>
        </w:tc>
      </w:tr>
      <w:tr w:rsidR="0041128A" w:rsidRPr="00C95816" w:rsidTr="00C95816">
        <w:tc>
          <w:tcPr>
            <w:tcW w:w="675"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26.</w:t>
            </w:r>
          </w:p>
        </w:tc>
        <w:tc>
          <w:tcPr>
            <w:tcW w:w="4536" w:type="dxa"/>
          </w:tcPr>
          <w:p w:rsidR="0041128A" w:rsidRPr="00C95816" w:rsidRDefault="0041128A" w:rsidP="0041128A">
            <w:pPr>
              <w:pStyle w:val="ac"/>
              <w:jc w:val="both"/>
              <w:rPr>
                <w:rFonts w:ascii="Times New Roman" w:hAnsi="Times New Roman" w:cs="Times New Roman"/>
                <w:sz w:val="28"/>
                <w:szCs w:val="28"/>
              </w:rPr>
            </w:pPr>
            <w:r w:rsidRPr="00C95816">
              <w:rPr>
                <w:rFonts w:ascii="Times New Roman" w:hAnsi="Times New Roman" w:cs="Times New Roman"/>
                <w:sz w:val="28"/>
                <w:szCs w:val="28"/>
              </w:rPr>
              <w:t>Проект закона Приднестровской Молдавской Республики «О внесении изменений и дополнений в Закон Приднестровской Молдавской Республики «О государственной гражданской службе Приднестровской Молдавской Республики» (в части пересмотра норм о профессиональном развитии государственных служащих)</w:t>
            </w:r>
          </w:p>
        </w:tc>
        <w:tc>
          <w:tcPr>
            <w:tcW w:w="241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Аппарат Правительства Приднестровской Молдавской Республики. Министерство просвещения Приднестровской Молдавской Республики  </w:t>
            </w:r>
          </w:p>
        </w:tc>
        <w:tc>
          <w:tcPr>
            <w:tcW w:w="195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Ноябрь </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2020 года </w:t>
            </w:r>
          </w:p>
        </w:tc>
      </w:tr>
      <w:tr w:rsidR="0041128A" w:rsidRPr="00C95816" w:rsidTr="00C95816">
        <w:tc>
          <w:tcPr>
            <w:tcW w:w="675"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27.</w:t>
            </w:r>
          </w:p>
        </w:tc>
        <w:tc>
          <w:tcPr>
            <w:tcW w:w="4536" w:type="dxa"/>
          </w:tcPr>
          <w:p w:rsidR="0041128A" w:rsidRPr="00C95816" w:rsidRDefault="0041128A" w:rsidP="0041128A">
            <w:pPr>
              <w:pStyle w:val="ac"/>
              <w:jc w:val="both"/>
              <w:rPr>
                <w:rFonts w:ascii="Times New Roman" w:hAnsi="Times New Roman" w:cs="Times New Roman"/>
                <w:spacing w:val="-4"/>
                <w:sz w:val="28"/>
                <w:szCs w:val="28"/>
              </w:rPr>
            </w:pPr>
            <w:r w:rsidRPr="00C95816">
              <w:rPr>
                <w:rFonts w:ascii="Times New Roman" w:hAnsi="Times New Roman" w:cs="Times New Roman"/>
                <w:spacing w:val="-4"/>
                <w:sz w:val="28"/>
                <w:szCs w:val="28"/>
              </w:rPr>
              <w:t>Проект указа Президента Приднестровской Молдавской Республики «О профессиональном развитии государственных гражданских служащих»</w:t>
            </w:r>
          </w:p>
        </w:tc>
        <w:tc>
          <w:tcPr>
            <w:tcW w:w="241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Аппарат Правительства Приднестровской Молдавской Республики  </w:t>
            </w:r>
          </w:p>
        </w:tc>
        <w:tc>
          <w:tcPr>
            <w:tcW w:w="195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Декабрь </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2020 года </w:t>
            </w:r>
          </w:p>
        </w:tc>
      </w:tr>
      <w:tr w:rsidR="0041128A" w:rsidRPr="00C95816" w:rsidTr="00C95816">
        <w:tc>
          <w:tcPr>
            <w:tcW w:w="675"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28.</w:t>
            </w:r>
          </w:p>
        </w:tc>
        <w:tc>
          <w:tcPr>
            <w:tcW w:w="4536" w:type="dxa"/>
          </w:tcPr>
          <w:p w:rsidR="0041128A" w:rsidRDefault="0041128A" w:rsidP="0041128A">
            <w:pPr>
              <w:pStyle w:val="ac"/>
              <w:jc w:val="both"/>
              <w:rPr>
                <w:rFonts w:ascii="Times New Roman" w:hAnsi="Times New Roman" w:cs="Times New Roman"/>
                <w:spacing w:val="-4"/>
                <w:sz w:val="28"/>
                <w:szCs w:val="28"/>
              </w:rPr>
            </w:pPr>
            <w:r w:rsidRPr="00C95816">
              <w:rPr>
                <w:rFonts w:ascii="Times New Roman" w:hAnsi="Times New Roman" w:cs="Times New Roman"/>
                <w:spacing w:val="-4"/>
                <w:sz w:val="28"/>
                <w:szCs w:val="28"/>
              </w:rPr>
              <w:t>Проект указа Президента Приднестровской Молдавской Республики «Об утверждении Положения о порядке заключения договора на обучение между государственным органом и гражданином с обязательством последующего прохождения государственной службы»</w:t>
            </w:r>
          </w:p>
          <w:p w:rsidR="00D838FE" w:rsidRPr="00C95816" w:rsidRDefault="00D838FE" w:rsidP="0041128A">
            <w:pPr>
              <w:pStyle w:val="ac"/>
              <w:jc w:val="both"/>
              <w:rPr>
                <w:rFonts w:ascii="Times New Roman" w:hAnsi="Times New Roman" w:cs="Times New Roman"/>
                <w:spacing w:val="-4"/>
                <w:sz w:val="28"/>
                <w:szCs w:val="28"/>
              </w:rPr>
            </w:pPr>
          </w:p>
        </w:tc>
        <w:tc>
          <w:tcPr>
            <w:tcW w:w="241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Аппарат Правительства </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Приднестровской Молдавской Республики  </w:t>
            </w:r>
          </w:p>
        </w:tc>
        <w:tc>
          <w:tcPr>
            <w:tcW w:w="195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Декабрь </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2020 года </w:t>
            </w:r>
          </w:p>
        </w:tc>
      </w:tr>
      <w:tr w:rsidR="0041128A" w:rsidRPr="00C95816" w:rsidTr="00C95816">
        <w:tc>
          <w:tcPr>
            <w:tcW w:w="675"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lastRenderedPageBreak/>
              <w:t>29.</w:t>
            </w:r>
          </w:p>
        </w:tc>
        <w:tc>
          <w:tcPr>
            <w:tcW w:w="4536" w:type="dxa"/>
          </w:tcPr>
          <w:p w:rsidR="0041128A" w:rsidRPr="00C95816" w:rsidRDefault="0041128A" w:rsidP="0041128A">
            <w:pPr>
              <w:pStyle w:val="ac"/>
              <w:jc w:val="both"/>
              <w:rPr>
                <w:rFonts w:ascii="Times New Roman" w:hAnsi="Times New Roman" w:cs="Times New Roman"/>
                <w:sz w:val="28"/>
                <w:szCs w:val="28"/>
              </w:rPr>
            </w:pPr>
            <w:r w:rsidRPr="00C95816">
              <w:rPr>
                <w:rFonts w:ascii="Times New Roman" w:hAnsi="Times New Roman" w:cs="Times New Roman"/>
                <w:spacing w:val="-4"/>
                <w:sz w:val="28"/>
                <w:szCs w:val="28"/>
              </w:rPr>
              <w:t xml:space="preserve">Проект постановления Правительства Приднестровской Молдавской Республики «Об утверждении Типового договора </w:t>
            </w:r>
            <w:r w:rsidR="00C95816" w:rsidRPr="00C95816">
              <w:rPr>
                <w:rFonts w:ascii="Times New Roman" w:hAnsi="Times New Roman" w:cs="Times New Roman"/>
                <w:spacing w:val="-4"/>
                <w:sz w:val="28"/>
                <w:szCs w:val="28"/>
              </w:rPr>
              <w:br/>
            </w:r>
            <w:r w:rsidRPr="00C95816">
              <w:rPr>
                <w:rFonts w:ascii="Times New Roman" w:hAnsi="Times New Roman" w:cs="Times New Roman"/>
                <w:spacing w:val="-4"/>
                <w:sz w:val="28"/>
                <w:szCs w:val="28"/>
              </w:rPr>
              <w:t>о целевом обучении между государственным органом и гражданином с обязательством последующего прохождения государственной гражданской службы»</w:t>
            </w:r>
          </w:p>
        </w:tc>
        <w:tc>
          <w:tcPr>
            <w:tcW w:w="241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Аппарат Правительства Приднестровской Молдавской Республики.  Министерство просвещения Приднестровской Молдавской Республики  </w:t>
            </w:r>
          </w:p>
        </w:tc>
        <w:tc>
          <w:tcPr>
            <w:tcW w:w="195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Январь </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2021 года </w:t>
            </w:r>
          </w:p>
        </w:tc>
      </w:tr>
      <w:tr w:rsidR="0041128A" w:rsidRPr="00C95816" w:rsidTr="00C95816">
        <w:tc>
          <w:tcPr>
            <w:tcW w:w="675"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30.</w:t>
            </w:r>
          </w:p>
        </w:tc>
        <w:tc>
          <w:tcPr>
            <w:tcW w:w="4536" w:type="dxa"/>
          </w:tcPr>
          <w:p w:rsidR="0041128A" w:rsidRPr="00C95816" w:rsidRDefault="0041128A" w:rsidP="00C95816">
            <w:pPr>
              <w:pStyle w:val="ac"/>
              <w:jc w:val="both"/>
              <w:rPr>
                <w:rFonts w:ascii="Times New Roman" w:hAnsi="Times New Roman" w:cs="Times New Roman"/>
                <w:sz w:val="28"/>
                <w:szCs w:val="28"/>
              </w:rPr>
            </w:pPr>
            <w:r w:rsidRPr="00C95816">
              <w:rPr>
                <w:rFonts w:ascii="Times New Roman" w:hAnsi="Times New Roman" w:cs="Times New Roman"/>
                <w:sz w:val="28"/>
                <w:szCs w:val="28"/>
              </w:rPr>
              <w:t xml:space="preserve">Проект постановления Правительства Приднестровской Молдавской </w:t>
            </w:r>
            <w:r w:rsidRPr="00C95816">
              <w:rPr>
                <w:rFonts w:ascii="Times New Roman" w:hAnsi="Times New Roman" w:cs="Times New Roman"/>
                <w:spacing w:val="-4"/>
                <w:sz w:val="28"/>
                <w:szCs w:val="28"/>
              </w:rPr>
              <w:t xml:space="preserve">Республики </w:t>
            </w:r>
            <w:r w:rsidR="00D838FE">
              <w:rPr>
                <w:rFonts w:ascii="Times New Roman" w:hAnsi="Times New Roman" w:cs="Times New Roman"/>
                <w:spacing w:val="-4"/>
                <w:sz w:val="28"/>
                <w:szCs w:val="28"/>
              </w:rPr>
              <w:br/>
            </w:r>
            <w:r w:rsidRPr="00C95816">
              <w:rPr>
                <w:rFonts w:ascii="Times New Roman" w:hAnsi="Times New Roman" w:cs="Times New Roman"/>
                <w:spacing w:val="-4"/>
                <w:sz w:val="28"/>
                <w:szCs w:val="28"/>
              </w:rPr>
              <w:t xml:space="preserve">«Об утверждении Положения </w:t>
            </w:r>
            <w:r w:rsidR="00D838FE">
              <w:rPr>
                <w:rFonts w:ascii="Times New Roman" w:hAnsi="Times New Roman" w:cs="Times New Roman"/>
                <w:spacing w:val="-4"/>
                <w:sz w:val="28"/>
                <w:szCs w:val="28"/>
              </w:rPr>
              <w:br/>
            </w:r>
            <w:r w:rsidRPr="00C95816">
              <w:rPr>
                <w:rFonts w:ascii="Times New Roman" w:hAnsi="Times New Roman" w:cs="Times New Roman"/>
                <w:spacing w:val="-4"/>
                <w:sz w:val="28"/>
                <w:szCs w:val="28"/>
              </w:rPr>
              <w:t>о государственном образовательном сертификате на дополнительное профессиональное образование государственного</w:t>
            </w:r>
            <w:r w:rsidRPr="00C95816">
              <w:rPr>
                <w:rFonts w:ascii="Times New Roman" w:hAnsi="Times New Roman" w:cs="Times New Roman"/>
                <w:sz w:val="28"/>
                <w:szCs w:val="28"/>
              </w:rPr>
              <w:t xml:space="preserve"> гражданского служащего»</w:t>
            </w:r>
          </w:p>
        </w:tc>
        <w:tc>
          <w:tcPr>
            <w:tcW w:w="241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Аппарат Правительства</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Приднестровской Молдавской Республики  </w:t>
            </w:r>
          </w:p>
        </w:tc>
        <w:tc>
          <w:tcPr>
            <w:tcW w:w="195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Февраль </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2021 года </w:t>
            </w:r>
          </w:p>
        </w:tc>
      </w:tr>
      <w:tr w:rsidR="0041128A" w:rsidRPr="00C95816" w:rsidTr="00C95816">
        <w:tc>
          <w:tcPr>
            <w:tcW w:w="675"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31.</w:t>
            </w:r>
          </w:p>
        </w:tc>
        <w:tc>
          <w:tcPr>
            <w:tcW w:w="4536" w:type="dxa"/>
          </w:tcPr>
          <w:p w:rsidR="0041128A" w:rsidRPr="00C95816" w:rsidRDefault="0041128A" w:rsidP="0041128A">
            <w:pPr>
              <w:pStyle w:val="ac"/>
              <w:jc w:val="both"/>
              <w:rPr>
                <w:rFonts w:ascii="Times New Roman" w:hAnsi="Times New Roman" w:cs="Times New Roman"/>
                <w:sz w:val="28"/>
                <w:szCs w:val="28"/>
              </w:rPr>
            </w:pPr>
            <w:r w:rsidRPr="00C95816">
              <w:rPr>
                <w:rFonts w:ascii="Times New Roman" w:hAnsi="Times New Roman" w:cs="Times New Roman"/>
                <w:sz w:val="28"/>
                <w:szCs w:val="28"/>
              </w:rPr>
              <w:t xml:space="preserve">Проект постановления Правительства Приднестровской Молдавской Республики </w:t>
            </w:r>
            <w:r w:rsidR="00D838FE">
              <w:rPr>
                <w:rFonts w:ascii="Times New Roman" w:hAnsi="Times New Roman" w:cs="Times New Roman"/>
                <w:sz w:val="28"/>
                <w:szCs w:val="28"/>
              </w:rPr>
              <w:br/>
            </w:r>
            <w:r w:rsidRPr="00C95816">
              <w:rPr>
                <w:rFonts w:ascii="Times New Roman" w:hAnsi="Times New Roman" w:cs="Times New Roman"/>
                <w:sz w:val="28"/>
                <w:szCs w:val="28"/>
              </w:rPr>
              <w:t xml:space="preserve">«Об утверждении Положения </w:t>
            </w:r>
            <w:r w:rsidR="00D838FE">
              <w:rPr>
                <w:rFonts w:ascii="Times New Roman" w:hAnsi="Times New Roman" w:cs="Times New Roman"/>
                <w:sz w:val="28"/>
                <w:szCs w:val="28"/>
              </w:rPr>
              <w:br/>
            </w:r>
            <w:r w:rsidRPr="00C95816">
              <w:rPr>
                <w:rFonts w:ascii="Times New Roman" w:hAnsi="Times New Roman" w:cs="Times New Roman"/>
                <w:sz w:val="28"/>
                <w:szCs w:val="28"/>
              </w:rPr>
              <w:t>о прохождении служебной стажировки государственными гражданскими служащими»</w:t>
            </w:r>
          </w:p>
        </w:tc>
        <w:tc>
          <w:tcPr>
            <w:tcW w:w="241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Аппарат Правительства</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Приднестровской Молдавской Республики  </w:t>
            </w:r>
          </w:p>
        </w:tc>
        <w:tc>
          <w:tcPr>
            <w:tcW w:w="195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Март </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2021 года </w:t>
            </w:r>
          </w:p>
        </w:tc>
      </w:tr>
      <w:tr w:rsidR="0041128A" w:rsidRPr="00C95816" w:rsidTr="00C95816">
        <w:tc>
          <w:tcPr>
            <w:tcW w:w="675"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32.</w:t>
            </w:r>
          </w:p>
        </w:tc>
        <w:tc>
          <w:tcPr>
            <w:tcW w:w="4536" w:type="dxa"/>
          </w:tcPr>
          <w:p w:rsidR="0041128A" w:rsidRPr="00D838FE" w:rsidRDefault="0041128A" w:rsidP="00D838FE">
            <w:pPr>
              <w:pStyle w:val="ac"/>
              <w:jc w:val="both"/>
              <w:rPr>
                <w:rFonts w:ascii="Times New Roman" w:hAnsi="Times New Roman" w:cs="Times New Roman"/>
                <w:spacing w:val="-4"/>
                <w:sz w:val="28"/>
                <w:szCs w:val="28"/>
              </w:rPr>
            </w:pPr>
            <w:r w:rsidRPr="00D838FE">
              <w:rPr>
                <w:rFonts w:ascii="Times New Roman" w:hAnsi="Times New Roman" w:cs="Times New Roman"/>
                <w:spacing w:val="-4"/>
                <w:sz w:val="28"/>
                <w:szCs w:val="28"/>
              </w:rPr>
              <w:t xml:space="preserve">Проект постановления Правительства Приднестровской Молдавской Республики </w:t>
            </w:r>
            <w:r w:rsidR="00D838FE" w:rsidRPr="00D838FE">
              <w:rPr>
                <w:rFonts w:ascii="Times New Roman" w:hAnsi="Times New Roman" w:cs="Times New Roman"/>
                <w:spacing w:val="-4"/>
                <w:sz w:val="28"/>
                <w:szCs w:val="28"/>
              </w:rPr>
              <w:br/>
            </w:r>
            <w:r w:rsidRPr="00D838FE">
              <w:rPr>
                <w:rFonts w:ascii="Times New Roman" w:hAnsi="Times New Roman" w:cs="Times New Roman"/>
                <w:spacing w:val="-4"/>
                <w:sz w:val="28"/>
                <w:szCs w:val="28"/>
              </w:rPr>
              <w:t xml:space="preserve">«Об утверждении Положения </w:t>
            </w:r>
            <w:r w:rsidR="00D838FE" w:rsidRPr="00D838FE">
              <w:rPr>
                <w:rFonts w:ascii="Times New Roman" w:hAnsi="Times New Roman" w:cs="Times New Roman"/>
                <w:spacing w:val="-4"/>
                <w:sz w:val="28"/>
                <w:szCs w:val="28"/>
              </w:rPr>
              <w:br/>
            </w:r>
            <w:r w:rsidRPr="00D838FE">
              <w:rPr>
                <w:rFonts w:ascii="Times New Roman" w:hAnsi="Times New Roman" w:cs="Times New Roman"/>
                <w:spacing w:val="-4"/>
                <w:sz w:val="28"/>
                <w:szCs w:val="28"/>
              </w:rPr>
              <w:t xml:space="preserve">о наставничестве на </w:t>
            </w:r>
            <w:r w:rsidR="00D838FE" w:rsidRPr="00D838FE">
              <w:rPr>
                <w:rFonts w:ascii="Times New Roman" w:hAnsi="Times New Roman" w:cs="Times New Roman"/>
                <w:spacing w:val="-4"/>
                <w:sz w:val="27"/>
                <w:szCs w:val="27"/>
              </w:rPr>
              <w:t>г</w:t>
            </w:r>
            <w:r w:rsidRPr="00D838FE">
              <w:rPr>
                <w:rFonts w:ascii="Times New Roman" w:hAnsi="Times New Roman" w:cs="Times New Roman"/>
                <w:spacing w:val="-4"/>
                <w:sz w:val="27"/>
                <w:szCs w:val="27"/>
              </w:rPr>
              <w:t>осударственной гражданской службе»</w:t>
            </w:r>
          </w:p>
        </w:tc>
        <w:tc>
          <w:tcPr>
            <w:tcW w:w="241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Аппарат Правительства Приднестровской Молдавской Республики  </w:t>
            </w:r>
          </w:p>
        </w:tc>
        <w:tc>
          <w:tcPr>
            <w:tcW w:w="195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Апрель </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2021 года </w:t>
            </w:r>
          </w:p>
        </w:tc>
      </w:tr>
      <w:tr w:rsidR="0041128A" w:rsidRPr="00C95816" w:rsidTr="00C95816">
        <w:tc>
          <w:tcPr>
            <w:tcW w:w="675"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33.</w:t>
            </w:r>
          </w:p>
        </w:tc>
        <w:tc>
          <w:tcPr>
            <w:tcW w:w="4536" w:type="dxa"/>
          </w:tcPr>
          <w:p w:rsidR="0041128A" w:rsidRDefault="0041128A" w:rsidP="00D838FE">
            <w:pPr>
              <w:pStyle w:val="ac"/>
              <w:jc w:val="both"/>
              <w:rPr>
                <w:rFonts w:ascii="Times New Roman" w:hAnsi="Times New Roman" w:cs="Times New Roman"/>
                <w:sz w:val="28"/>
                <w:szCs w:val="28"/>
              </w:rPr>
            </w:pPr>
            <w:r w:rsidRPr="00D838FE">
              <w:rPr>
                <w:rFonts w:ascii="Times New Roman" w:hAnsi="Times New Roman" w:cs="Times New Roman"/>
                <w:spacing w:val="-4"/>
                <w:sz w:val="27"/>
                <w:szCs w:val="27"/>
              </w:rPr>
              <w:t>Прое</w:t>
            </w:r>
            <w:r w:rsidR="00D838FE" w:rsidRPr="00D838FE">
              <w:rPr>
                <w:rFonts w:ascii="Times New Roman" w:hAnsi="Times New Roman" w:cs="Times New Roman"/>
                <w:spacing w:val="-4"/>
                <w:sz w:val="27"/>
                <w:szCs w:val="27"/>
              </w:rPr>
              <w:t>кт Постановления Правительства</w:t>
            </w:r>
            <w:r w:rsidR="00D838FE">
              <w:rPr>
                <w:rFonts w:ascii="Times New Roman" w:hAnsi="Times New Roman" w:cs="Times New Roman"/>
                <w:sz w:val="28"/>
                <w:szCs w:val="28"/>
              </w:rPr>
              <w:t xml:space="preserve"> </w:t>
            </w:r>
            <w:r w:rsidRPr="00C95816">
              <w:rPr>
                <w:rFonts w:ascii="Times New Roman" w:hAnsi="Times New Roman" w:cs="Times New Roman"/>
                <w:sz w:val="28"/>
                <w:szCs w:val="28"/>
              </w:rPr>
              <w:t>Приднестровской Молдавской Республики «Об утверждении Правил представления документов в электронном виде кандидатом для участия в конкурсах на замещение вакантной должности государственной гражданской службы и включение в кадровый резерв государственного органа»</w:t>
            </w:r>
          </w:p>
          <w:p w:rsidR="00D838FE" w:rsidRPr="00C95816" w:rsidRDefault="00D838FE" w:rsidP="00D838FE">
            <w:pPr>
              <w:pStyle w:val="ac"/>
              <w:jc w:val="both"/>
              <w:rPr>
                <w:rFonts w:ascii="Times New Roman" w:hAnsi="Times New Roman" w:cs="Times New Roman"/>
                <w:sz w:val="28"/>
                <w:szCs w:val="28"/>
              </w:rPr>
            </w:pPr>
          </w:p>
        </w:tc>
        <w:tc>
          <w:tcPr>
            <w:tcW w:w="241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Аппарат Правительства Приднестровской Молдавской Республики.  </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Государственная служба связи</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Приднестровской Молдавской Республики  </w:t>
            </w:r>
          </w:p>
        </w:tc>
        <w:tc>
          <w:tcPr>
            <w:tcW w:w="195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Май </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2021 года</w:t>
            </w:r>
          </w:p>
        </w:tc>
      </w:tr>
      <w:tr w:rsidR="0041128A" w:rsidRPr="00C95816" w:rsidTr="00C95816">
        <w:tc>
          <w:tcPr>
            <w:tcW w:w="675"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lastRenderedPageBreak/>
              <w:t>34.</w:t>
            </w:r>
          </w:p>
        </w:tc>
        <w:tc>
          <w:tcPr>
            <w:tcW w:w="4536" w:type="dxa"/>
          </w:tcPr>
          <w:p w:rsidR="0041128A" w:rsidRPr="00C95816" w:rsidRDefault="0041128A" w:rsidP="00D838FE">
            <w:pPr>
              <w:pStyle w:val="ac"/>
              <w:jc w:val="both"/>
              <w:rPr>
                <w:rFonts w:ascii="Times New Roman" w:hAnsi="Times New Roman" w:cs="Times New Roman"/>
                <w:sz w:val="28"/>
                <w:szCs w:val="28"/>
              </w:rPr>
            </w:pPr>
            <w:r w:rsidRPr="00D838FE">
              <w:rPr>
                <w:rFonts w:ascii="Times New Roman" w:hAnsi="Times New Roman" w:cs="Times New Roman"/>
                <w:spacing w:val="-4"/>
                <w:sz w:val="27"/>
                <w:szCs w:val="27"/>
              </w:rPr>
              <w:t>Проект постановления Правительства</w:t>
            </w:r>
            <w:r w:rsidRPr="00C95816">
              <w:rPr>
                <w:rFonts w:ascii="Times New Roman" w:hAnsi="Times New Roman" w:cs="Times New Roman"/>
                <w:sz w:val="28"/>
                <w:szCs w:val="28"/>
              </w:rPr>
              <w:t xml:space="preserve"> </w:t>
            </w:r>
            <w:r w:rsidRPr="00645688">
              <w:rPr>
                <w:rFonts w:ascii="Times New Roman" w:hAnsi="Times New Roman" w:cs="Times New Roman"/>
                <w:sz w:val="27"/>
                <w:szCs w:val="27"/>
              </w:rPr>
              <w:t xml:space="preserve">Приднестровской Молдавской Республики «Об утверждении Правил автоматизированной проверки сведений, представляемых в электронном виде кандидатом </w:t>
            </w:r>
            <w:r w:rsidR="00645688">
              <w:rPr>
                <w:rFonts w:ascii="Times New Roman" w:hAnsi="Times New Roman" w:cs="Times New Roman"/>
                <w:sz w:val="27"/>
                <w:szCs w:val="27"/>
              </w:rPr>
              <w:br/>
            </w:r>
            <w:r w:rsidRPr="00645688">
              <w:rPr>
                <w:rFonts w:ascii="Times New Roman" w:hAnsi="Times New Roman" w:cs="Times New Roman"/>
                <w:sz w:val="27"/>
                <w:szCs w:val="27"/>
              </w:rPr>
              <w:t xml:space="preserve">для участия в конкурсах </w:t>
            </w:r>
            <w:r w:rsidR="00645688">
              <w:rPr>
                <w:rFonts w:ascii="Times New Roman" w:hAnsi="Times New Roman" w:cs="Times New Roman"/>
                <w:sz w:val="27"/>
                <w:szCs w:val="27"/>
              </w:rPr>
              <w:br/>
            </w:r>
            <w:r w:rsidRPr="00645688">
              <w:rPr>
                <w:rFonts w:ascii="Times New Roman" w:hAnsi="Times New Roman" w:cs="Times New Roman"/>
                <w:sz w:val="27"/>
                <w:szCs w:val="27"/>
              </w:rPr>
              <w:t>на замещение вакантной должности государственной гражданской службы и включение в кадровый резерв государственного органа»</w:t>
            </w:r>
          </w:p>
        </w:tc>
        <w:tc>
          <w:tcPr>
            <w:tcW w:w="241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Аппарат Правительства </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Приднестровской Молдавской Республики  </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Государственная служба связи</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Приднестровской Молдавской Республики  </w:t>
            </w:r>
          </w:p>
        </w:tc>
        <w:tc>
          <w:tcPr>
            <w:tcW w:w="195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Июнь </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2021 года</w:t>
            </w:r>
          </w:p>
        </w:tc>
      </w:tr>
      <w:tr w:rsidR="0041128A" w:rsidRPr="00C95816" w:rsidTr="00C95816">
        <w:tc>
          <w:tcPr>
            <w:tcW w:w="675"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35.</w:t>
            </w:r>
          </w:p>
          <w:p w:rsidR="0041128A" w:rsidRPr="00C95816" w:rsidRDefault="0041128A" w:rsidP="0041128A">
            <w:pPr>
              <w:rPr>
                <w:rFonts w:ascii="Times New Roman" w:hAnsi="Times New Roman" w:cs="Times New Roman"/>
                <w:sz w:val="28"/>
                <w:szCs w:val="28"/>
              </w:rPr>
            </w:pPr>
          </w:p>
          <w:p w:rsidR="0041128A" w:rsidRPr="00C95816" w:rsidRDefault="0041128A" w:rsidP="0041128A">
            <w:pPr>
              <w:rPr>
                <w:rFonts w:ascii="Times New Roman" w:hAnsi="Times New Roman" w:cs="Times New Roman"/>
                <w:sz w:val="28"/>
                <w:szCs w:val="28"/>
              </w:rPr>
            </w:pPr>
          </w:p>
          <w:p w:rsidR="0041128A" w:rsidRPr="00C95816" w:rsidRDefault="0041128A" w:rsidP="0041128A">
            <w:pPr>
              <w:rPr>
                <w:rFonts w:ascii="Times New Roman" w:hAnsi="Times New Roman" w:cs="Times New Roman"/>
                <w:sz w:val="28"/>
                <w:szCs w:val="28"/>
              </w:rPr>
            </w:pPr>
          </w:p>
        </w:tc>
        <w:tc>
          <w:tcPr>
            <w:tcW w:w="4536" w:type="dxa"/>
          </w:tcPr>
          <w:p w:rsidR="0041128A" w:rsidRPr="00C95816" w:rsidRDefault="0041128A" w:rsidP="00D838FE">
            <w:pPr>
              <w:pStyle w:val="ac"/>
              <w:ind w:firstLine="34"/>
              <w:jc w:val="both"/>
              <w:rPr>
                <w:rFonts w:ascii="Times New Roman" w:hAnsi="Times New Roman" w:cs="Times New Roman"/>
                <w:sz w:val="28"/>
                <w:szCs w:val="28"/>
              </w:rPr>
            </w:pPr>
            <w:r w:rsidRPr="00C95816">
              <w:rPr>
                <w:rFonts w:ascii="Times New Roman" w:hAnsi="Times New Roman" w:cs="Times New Roman"/>
                <w:sz w:val="28"/>
                <w:szCs w:val="28"/>
              </w:rPr>
              <w:t xml:space="preserve">Проект приказа Государственной службы связи Приднестровской Молдавской Республики «Об утверждении унифицированных требований к объему и содержанию сведений о кадровом обеспечении государственных органов, подлежащих хранению, обработке и </w:t>
            </w:r>
            <w:r w:rsidRPr="00D838FE">
              <w:rPr>
                <w:rFonts w:ascii="Times New Roman" w:hAnsi="Times New Roman" w:cs="Times New Roman"/>
                <w:spacing w:val="-4"/>
                <w:sz w:val="28"/>
                <w:szCs w:val="28"/>
              </w:rPr>
              <w:t xml:space="preserve">передаче в электронном виде, </w:t>
            </w:r>
            <w:r w:rsidR="00D838FE" w:rsidRPr="00D838FE">
              <w:rPr>
                <w:rFonts w:ascii="Times New Roman" w:hAnsi="Times New Roman" w:cs="Times New Roman"/>
                <w:spacing w:val="-4"/>
                <w:sz w:val="28"/>
                <w:szCs w:val="28"/>
              </w:rPr>
              <w:br/>
            </w:r>
            <w:r w:rsidRPr="00D838FE">
              <w:rPr>
                <w:rFonts w:ascii="Times New Roman" w:hAnsi="Times New Roman" w:cs="Times New Roman"/>
                <w:spacing w:val="-6"/>
                <w:sz w:val="27"/>
                <w:szCs w:val="27"/>
              </w:rPr>
              <w:t xml:space="preserve">и порядка электронного межведомственного взаимодействия </w:t>
            </w:r>
            <w:r w:rsidR="00D838FE">
              <w:rPr>
                <w:rFonts w:ascii="Times New Roman" w:hAnsi="Times New Roman" w:cs="Times New Roman"/>
                <w:spacing w:val="-6"/>
                <w:sz w:val="27"/>
                <w:szCs w:val="27"/>
              </w:rPr>
              <w:br/>
            </w:r>
            <w:r w:rsidRPr="00D838FE">
              <w:rPr>
                <w:rFonts w:ascii="Times New Roman" w:hAnsi="Times New Roman" w:cs="Times New Roman"/>
                <w:spacing w:val="-6"/>
                <w:sz w:val="27"/>
                <w:szCs w:val="27"/>
              </w:rPr>
              <w:t>и внутриведомственного взаимодействия по кадровым вопросам»</w:t>
            </w:r>
          </w:p>
        </w:tc>
        <w:tc>
          <w:tcPr>
            <w:tcW w:w="241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Государственная служба связи</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Приднестровской Молдавской Республики  </w:t>
            </w:r>
          </w:p>
        </w:tc>
        <w:tc>
          <w:tcPr>
            <w:tcW w:w="195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Июль </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2021 года </w:t>
            </w:r>
          </w:p>
        </w:tc>
      </w:tr>
      <w:tr w:rsidR="0041128A" w:rsidRPr="00C95816" w:rsidTr="00C95816">
        <w:tc>
          <w:tcPr>
            <w:tcW w:w="675"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36.</w:t>
            </w:r>
          </w:p>
        </w:tc>
        <w:tc>
          <w:tcPr>
            <w:tcW w:w="4536" w:type="dxa"/>
          </w:tcPr>
          <w:p w:rsidR="0041128A" w:rsidRDefault="0041128A" w:rsidP="00D838FE">
            <w:pPr>
              <w:pStyle w:val="ac"/>
              <w:jc w:val="both"/>
              <w:rPr>
                <w:rFonts w:ascii="Times New Roman" w:hAnsi="Times New Roman" w:cs="Times New Roman"/>
                <w:spacing w:val="-4"/>
                <w:sz w:val="28"/>
                <w:szCs w:val="28"/>
              </w:rPr>
            </w:pPr>
            <w:r w:rsidRPr="00C95816">
              <w:rPr>
                <w:rFonts w:ascii="Times New Roman" w:hAnsi="Times New Roman" w:cs="Times New Roman"/>
                <w:sz w:val="28"/>
                <w:szCs w:val="28"/>
              </w:rPr>
              <w:t xml:space="preserve">Проект приказа Министерства </w:t>
            </w:r>
            <w:r w:rsidRPr="00C95816">
              <w:rPr>
                <w:rFonts w:ascii="Times New Roman" w:hAnsi="Times New Roman" w:cs="Times New Roman"/>
                <w:sz w:val="28"/>
                <w:szCs w:val="28"/>
              </w:rPr>
              <w:br/>
            </w:r>
            <w:r w:rsidRPr="00C95816">
              <w:rPr>
                <w:rFonts w:ascii="Times New Roman" w:hAnsi="Times New Roman" w:cs="Times New Roman"/>
                <w:spacing w:val="-4"/>
                <w:sz w:val="28"/>
                <w:szCs w:val="28"/>
              </w:rPr>
              <w:t xml:space="preserve">по социальной защите и труду Приднестровской Молдавской Республики Приднестровской Молдавской Республики </w:t>
            </w:r>
            <w:r w:rsidRPr="00C95816">
              <w:rPr>
                <w:rFonts w:ascii="Times New Roman" w:hAnsi="Times New Roman" w:cs="Times New Roman"/>
                <w:spacing w:val="-4"/>
                <w:sz w:val="28"/>
                <w:szCs w:val="28"/>
              </w:rPr>
              <w:br/>
              <w:t xml:space="preserve">«Об утверждении Методики нематериальной мотивации государственных гражданских служащих </w:t>
            </w:r>
            <w:r w:rsidRPr="00C95816">
              <w:rPr>
                <w:rFonts w:ascii="Times New Roman" w:hAnsi="Times New Roman" w:cs="Times New Roman"/>
                <w:spacing w:val="-6"/>
                <w:sz w:val="28"/>
                <w:szCs w:val="28"/>
              </w:rPr>
              <w:t>и Рекомендаций руководителю структурного подразделения государственного органа по формированию комфортных организационно-</w:t>
            </w:r>
            <w:r w:rsidRPr="00D838FE">
              <w:rPr>
                <w:rFonts w:ascii="Times New Roman" w:hAnsi="Times New Roman" w:cs="Times New Roman"/>
                <w:spacing w:val="-6"/>
                <w:sz w:val="27"/>
                <w:szCs w:val="27"/>
              </w:rPr>
              <w:t>технических и психофизиологических условий</w:t>
            </w:r>
            <w:r w:rsidRPr="00D838FE">
              <w:rPr>
                <w:rFonts w:ascii="Times New Roman" w:hAnsi="Times New Roman" w:cs="Times New Roman"/>
                <w:spacing w:val="-4"/>
                <w:sz w:val="27"/>
                <w:szCs w:val="27"/>
              </w:rPr>
              <w:t xml:space="preserve"> профессиональной деятельности</w:t>
            </w:r>
            <w:r w:rsidRPr="00C95816">
              <w:rPr>
                <w:rFonts w:ascii="Times New Roman" w:hAnsi="Times New Roman" w:cs="Times New Roman"/>
                <w:spacing w:val="-4"/>
                <w:sz w:val="28"/>
                <w:szCs w:val="28"/>
              </w:rPr>
              <w:t>»</w:t>
            </w:r>
          </w:p>
          <w:p w:rsidR="008F0525" w:rsidRDefault="008F0525" w:rsidP="00D838FE">
            <w:pPr>
              <w:pStyle w:val="ac"/>
              <w:jc w:val="both"/>
              <w:rPr>
                <w:rFonts w:ascii="Times New Roman" w:hAnsi="Times New Roman" w:cs="Times New Roman"/>
                <w:spacing w:val="-4"/>
                <w:sz w:val="28"/>
                <w:szCs w:val="28"/>
              </w:rPr>
            </w:pPr>
          </w:p>
          <w:p w:rsidR="00D838FE" w:rsidRPr="00C95816" w:rsidRDefault="00D838FE" w:rsidP="00D838FE">
            <w:pPr>
              <w:pStyle w:val="ac"/>
              <w:jc w:val="both"/>
              <w:rPr>
                <w:rFonts w:ascii="Times New Roman" w:hAnsi="Times New Roman" w:cs="Times New Roman"/>
                <w:sz w:val="28"/>
                <w:szCs w:val="28"/>
              </w:rPr>
            </w:pPr>
          </w:p>
        </w:tc>
        <w:tc>
          <w:tcPr>
            <w:tcW w:w="241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Министерство </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по социальной защите и труду Приднестровской Молдавской Республики  </w:t>
            </w:r>
          </w:p>
        </w:tc>
        <w:tc>
          <w:tcPr>
            <w:tcW w:w="195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Август </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2021 года</w:t>
            </w:r>
          </w:p>
        </w:tc>
      </w:tr>
      <w:tr w:rsidR="0041128A" w:rsidRPr="00C95816" w:rsidTr="00C95816">
        <w:tc>
          <w:tcPr>
            <w:tcW w:w="675"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lastRenderedPageBreak/>
              <w:t>37.</w:t>
            </w:r>
          </w:p>
        </w:tc>
        <w:tc>
          <w:tcPr>
            <w:tcW w:w="4536" w:type="dxa"/>
          </w:tcPr>
          <w:p w:rsidR="0041128A" w:rsidRPr="00C95816" w:rsidRDefault="0041128A" w:rsidP="003C1716">
            <w:pPr>
              <w:pStyle w:val="ac"/>
              <w:jc w:val="both"/>
              <w:rPr>
                <w:rFonts w:ascii="Times New Roman" w:hAnsi="Times New Roman" w:cs="Times New Roman"/>
                <w:sz w:val="28"/>
                <w:szCs w:val="28"/>
              </w:rPr>
            </w:pPr>
            <w:r w:rsidRPr="00D838FE">
              <w:rPr>
                <w:rFonts w:ascii="Times New Roman" w:hAnsi="Times New Roman" w:cs="Times New Roman"/>
                <w:spacing w:val="-4"/>
                <w:sz w:val="27"/>
                <w:szCs w:val="27"/>
              </w:rPr>
              <w:t xml:space="preserve">Проект постановления Правительства Приднестровской Молдавской Республики «Об утверждении Правил предоставления государственным </w:t>
            </w:r>
            <w:r w:rsidRPr="00D838FE">
              <w:rPr>
                <w:rFonts w:ascii="Times New Roman" w:hAnsi="Times New Roman" w:cs="Times New Roman"/>
                <w:spacing w:val="-6"/>
                <w:sz w:val="27"/>
                <w:szCs w:val="27"/>
              </w:rPr>
              <w:t xml:space="preserve">гражданским служащим </w:t>
            </w:r>
            <w:r w:rsidR="00D838FE">
              <w:rPr>
                <w:rFonts w:ascii="Times New Roman" w:hAnsi="Times New Roman" w:cs="Times New Roman"/>
                <w:spacing w:val="-6"/>
                <w:sz w:val="27"/>
                <w:szCs w:val="27"/>
              </w:rPr>
              <w:t>е</w:t>
            </w:r>
            <w:r w:rsidRPr="00D838FE">
              <w:rPr>
                <w:rFonts w:ascii="Times New Roman" w:hAnsi="Times New Roman" w:cs="Times New Roman"/>
                <w:spacing w:val="-6"/>
                <w:sz w:val="27"/>
                <w:szCs w:val="27"/>
              </w:rPr>
              <w:t>диновременной субсидии на приобретение жилого помещения</w:t>
            </w:r>
            <w:r w:rsidRPr="00C95816">
              <w:rPr>
                <w:rFonts w:ascii="Times New Roman" w:hAnsi="Times New Roman" w:cs="Times New Roman"/>
                <w:sz w:val="28"/>
                <w:szCs w:val="28"/>
              </w:rPr>
              <w:t>»</w:t>
            </w:r>
          </w:p>
        </w:tc>
        <w:tc>
          <w:tcPr>
            <w:tcW w:w="241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Аппарат Правительства Приднестровской Молдавской Республики.  </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Министерство экономического развития </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Приднестровской Молдавской Республики  </w:t>
            </w:r>
          </w:p>
        </w:tc>
        <w:tc>
          <w:tcPr>
            <w:tcW w:w="1950" w:type="dxa"/>
          </w:tcPr>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Август </w:t>
            </w:r>
          </w:p>
          <w:p w:rsidR="0041128A" w:rsidRPr="00C95816" w:rsidRDefault="0041128A" w:rsidP="0041128A">
            <w:pPr>
              <w:pStyle w:val="ac"/>
              <w:jc w:val="center"/>
              <w:rPr>
                <w:rFonts w:ascii="Times New Roman" w:hAnsi="Times New Roman" w:cs="Times New Roman"/>
                <w:sz w:val="28"/>
                <w:szCs w:val="28"/>
              </w:rPr>
            </w:pPr>
            <w:r w:rsidRPr="00C95816">
              <w:rPr>
                <w:rFonts w:ascii="Times New Roman" w:hAnsi="Times New Roman" w:cs="Times New Roman"/>
                <w:sz w:val="28"/>
                <w:szCs w:val="28"/>
              </w:rPr>
              <w:t xml:space="preserve">2021 года </w:t>
            </w:r>
          </w:p>
        </w:tc>
      </w:tr>
    </w:tbl>
    <w:p w:rsidR="0041128A" w:rsidRPr="009326F4" w:rsidRDefault="0041128A" w:rsidP="0041128A">
      <w:pPr>
        <w:pStyle w:val="ac"/>
        <w:jc w:val="center"/>
        <w:rPr>
          <w:rFonts w:ascii="Times New Roman" w:hAnsi="Times New Roman" w:cs="Times New Roman"/>
          <w:sz w:val="28"/>
          <w:szCs w:val="28"/>
        </w:rPr>
      </w:pPr>
    </w:p>
    <w:p w:rsidR="000179C4" w:rsidRPr="00133153" w:rsidRDefault="000179C4" w:rsidP="0041128A">
      <w:pPr>
        <w:jc w:val="center"/>
        <w:rPr>
          <w:sz w:val="28"/>
          <w:szCs w:val="28"/>
        </w:rPr>
      </w:pPr>
    </w:p>
    <w:sectPr w:rsidR="000179C4" w:rsidRPr="00133153" w:rsidSect="0041128A">
      <w:headerReference w:type="default" r:id="rId7"/>
      <w:pgSz w:w="11907" w:h="16840" w:code="9"/>
      <w:pgMar w:top="567" w:right="567" w:bottom="1134" w:left="1701" w:header="0" w:footer="0" w:gutter="0"/>
      <w:pgNumType w:fmt="numberInDash"/>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1A8" w:rsidRDefault="00B551A8" w:rsidP="0041128A">
      <w:r>
        <w:separator/>
      </w:r>
    </w:p>
  </w:endnote>
  <w:endnote w:type="continuationSeparator" w:id="0">
    <w:p w:rsidR="00B551A8" w:rsidRDefault="00B551A8" w:rsidP="004112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1A8" w:rsidRDefault="00B551A8" w:rsidP="0041128A">
      <w:r>
        <w:separator/>
      </w:r>
    </w:p>
  </w:footnote>
  <w:footnote w:type="continuationSeparator" w:id="0">
    <w:p w:rsidR="00B551A8" w:rsidRDefault="00B551A8" w:rsidP="004112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8551"/>
      <w:docPartObj>
        <w:docPartGallery w:val="Page Numbers (Top of Page)"/>
        <w:docPartUnique/>
      </w:docPartObj>
    </w:sdtPr>
    <w:sdtEndPr>
      <w:rPr>
        <w:rFonts w:ascii="Times New Roman" w:hAnsi="Times New Roman" w:cs="Times New Roman"/>
        <w:sz w:val="24"/>
        <w:szCs w:val="24"/>
      </w:rPr>
    </w:sdtEndPr>
    <w:sdtContent>
      <w:p w:rsidR="00C95816" w:rsidRDefault="00C95816">
        <w:pPr>
          <w:pStyle w:val="ae"/>
          <w:jc w:val="center"/>
        </w:pPr>
      </w:p>
      <w:p w:rsidR="00C95816" w:rsidRDefault="00C95816">
        <w:pPr>
          <w:pStyle w:val="ae"/>
          <w:jc w:val="center"/>
        </w:pPr>
      </w:p>
      <w:p w:rsidR="00C95816" w:rsidRPr="0041128A" w:rsidRDefault="003B60D2">
        <w:pPr>
          <w:pStyle w:val="ae"/>
          <w:jc w:val="center"/>
          <w:rPr>
            <w:rFonts w:ascii="Times New Roman" w:hAnsi="Times New Roman" w:cs="Times New Roman"/>
            <w:sz w:val="24"/>
            <w:szCs w:val="24"/>
          </w:rPr>
        </w:pPr>
        <w:r w:rsidRPr="0041128A">
          <w:rPr>
            <w:rFonts w:ascii="Times New Roman" w:hAnsi="Times New Roman" w:cs="Times New Roman"/>
            <w:sz w:val="24"/>
            <w:szCs w:val="24"/>
          </w:rPr>
          <w:fldChar w:fldCharType="begin"/>
        </w:r>
        <w:r w:rsidR="00C95816" w:rsidRPr="0041128A">
          <w:rPr>
            <w:rFonts w:ascii="Times New Roman" w:hAnsi="Times New Roman" w:cs="Times New Roman"/>
            <w:sz w:val="24"/>
            <w:szCs w:val="24"/>
          </w:rPr>
          <w:instrText xml:space="preserve"> PAGE   \* MERGEFORMAT </w:instrText>
        </w:r>
        <w:r w:rsidRPr="0041128A">
          <w:rPr>
            <w:rFonts w:ascii="Times New Roman" w:hAnsi="Times New Roman" w:cs="Times New Roman"/>
            <w:sz w:val="24"/>
            <w:szCs w:val="24"/>
          </w:rPr>
          <w:fldChar w:fldCharType="separate"/>
        </w:r>
        <w:r w:rsidR="000D1F3F">
          <w:rPr>
            <w:rFonts w:ascii="Times New Roman" w:hAnsi="Times New Roman" w:cs="Times New Roman"/>
            <w:noProof/>
            <w:sz w:val="24"/>
            <w:szCs w:val="24"/>
          </w:rPr>
          <w:t>- 17 -</w:t>
        </w:r>
        <w:r w:rsidRPr="0041128A">
          <w:rPr>
            <w:rFonts w:ascii="Times New Roman" w:hAnsi="Times New Roman" w:cs="Times New Roman"/>
            <w:sz w:val="24"/>
            <w:szCs w:val="24"/>
          </w:rPr>
          <w:fldChar w:fldCharType="end"/>
        </w:r>
      </w:p>
    </w:sdtContent>
  </w:sdt>
  <w:p w:rsidR="00C95816" w:rsidRDefault="00C95816">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C6BF5"/>
    <w:multiLevelType w:val="hybridMultilevel"/>
    <w:tmpl w:val="0F522432"/>
    <w:lvl w:ilvl="0" w:tplc="F3DE3F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11B73EB"/>
    <w:multiLevelType w:val="singleLevel"/>
    <w:tmpl w:val="A37EA7BC"/>
    <w:lvl w:ilvl="0">
      <w:start w:val="1"/>
      <w:numFmt w:val="decimal"/>
      <w:lvlText w:val="%1."/>
      <w:lvlJc w:val="left"/>
      <w:pPr>
        <w:tabs>
          <w:tab w:val="num" w:pos="660"/>
        </w:tabs>
        <w:ind w:left="660" w:hanging="360"/>
      </w:pPr>
      <w:rPr>
        <w:rFonts w:hint="default"/>
      </w:rPr>
    </w:lvl>
  </w:abstractNum>
  <w:abstractNum w:abstractNumId="2">
    <w:nsid w:val="49A8732A"/>
    <w:multiLevelType w:val="hybridMultilevel"/>
    <w:tmpl w:val="EFB6C0CA"/>
    <w:lvl w:ilvl="0" w:tplc="649C4098">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nsid w:val="4D700E76"/>
    <w:multiLevelType w:val="hybridMultilevel"/>
    <w:tmpl w:val="E13A2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C75C66"/>
    <w:multiLevelType w:val="hybridMultilevel"/>
    <w:tmpl w:val="BE3486E6"/>
    <w:lvl w:ilvl="0" w:tplc="01AA57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57E358C"/>
    <w:multiLevelType w:val="singleLevel"/>
    <w:tmpl w:val="FBBAC438"/>
    <w:lvl w:ilvl="0">
      <w:start w:val="1"/>
      <w:numFmt w:val="decimal"/>
      <w:lvlText w:val="%1."/>
      <w:lvlJc w:val="left"/>
      <w:pPr>
        <w:tabs>
          <w:tab w:val="num" w:pos="660"/>
        </w:tabs>
        <w:ind w:left="660" w:hanging="360"/>
      </w:pPr>
      <w:rPr>
        <w:rFonts w:hint="default"/>
      </w:rPr>
    </w:lvl>
  </w:abstractNum>
  <w:abstractNum w:abstractNumId="6">
    <w:nsid w:val="778321E3"/>
    <w:multiLevelType w:val="singleLevel"/>
    <w:tmpl w:val="649C4098"/>
    <w:lvl w:ilvl="0">
      <w:start w:val="1"/>
      <w:numFmt w:val="decimal"/>
      <w:lvlText w:val="%1."/>
      <w:lvlJc w:val="left"/>
      <w:pPr>
        <w:tabs>
          <w:tab w:val="num" w:pos="660"/>
        </w:tabs>
        <w:ind w:left="660" w:hanging="360"/>
      </w:pPr>
      <w:rPr>
        <w:rFonts w:hint="default"/>
      </w:rPr>
    </w:lvl>
  </w:abstractNum>
  <w:num w:numId="1">
    <w:abstractNumId w:val="1"/>
  </w:num>
  <w:num w:numId="2">
    <w:abstractNumId w:val="5"/>
  </w:num>
  <w:num w:numId="3">
    <w:abstractNumId w:val="6"/>
  </w:num>
  <w:num w:numId="4">
    <w:abstractNumId w:val="2"/>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5B36"/>
    <w:rsid w:val="0001376E"/>
    <w:rsid w:val="000179C4"/>
    <w:rsid w:val="00037789"/>
    <w:rsid w:val="000A586B"/>
    <w:rsid w:val="000B6879"/>
    <w:rsid w:val="000D1F3F"/>
    <w:rsid w:val="00133153"/>
    <w:rsid w:val="00205EA4"/>
    <w:rsid w:val="00274013"/>
    <w:rsid w:val="00276E09"/>
    <w:rsid w:val="002A1467"/>
    <w:rsid w:val="002A72C8"/>
    <w:rsid w:val="002E4DA9"/>
    <w:rsid w:val="002F510C"/>
    <w:rsid w:val="003223C8"/>
    <w:rsid w:val="0033618E"/>
    <w:rsid w:val="00360C89"/>
    <w:rsid w:val="0037240E"/>
    <w:rsid w:val="00391F60"/>
    <w:rsid w:val="003B60D2"/>
    <w:rsid w:val="003C1716"/>
    <w:rsid w:val="0041128A"/>
    <w:rsid w:val="00414ABE"/>
    <w:rsid w:val="00483E90"/>
    <w:rsid w:val="004872C7"/>
    <w:rsid w:val="00492395"/>
    <w:rsid w:val="0050555F"/>
    <w:rsid w:val="00531FB0"/>
    <w:rsid w:val="005A1694"/>
    <w:rsid w:val="005B6989"/>
    <w:rsid w:val="005C4CC9"/>
    <w:rsid w:val="00614F68"/>
    <w:rsid w:val="00645688"/>
    <w:rsid w:val="00646AC4"/>
    <w:rsid w:val="00692709"/>
    <w:rsid w:val="006E4B5C"/>
    <w:rsid w:val="006F6055"/>
    <w:rsid w:val="007178CB"/>
    <w:rsid w:val="00731EE3"/>
    <w:rsid w:val="007544B5"/>
    <w:rsid w:val="008125E8"/>
    <w:rsid w:val="00850214"/>
    <w:rsid w:val="008A7D62"/>
    <w:rsid w:val="008B62A6"/>
    <w:rsid w:val="008D7081"/>
    <w:rsid w:val="008E0ED2"/>
    <w:rsid w:val="008E1A70"/>
    <w:rsid w:val="008F0525"/>
    <w:rsid w:val="008F6F64"/>
    <w:rsid w:val="00903888"/>
    <w:rsid w:val="00923D3F"/>
    <w:rsid w:val="00977B23"/>
    <w:rsid w:val="009A0D77"/>
    <w:rsid w:val="009B2D8C"/>
    <w:rsid w:val="00A27277"/>
    <w:rsid w:val="00AA25A9"/>
    <w:rsid w:val="00AA7545"/>
    <w:rsid w:val="00AB5E8A"/>
    <w:rsid w:val="00B551A8"/>
    <w:rsid w:val="00B614E1"/>
    <w:rsid w:val="00B80180"/>
    <w:rsid w:val="00BA748A"/>
    <w:rsid w:val="00BD5B36"/>
    <w:rsid w:val="00C216ED"/>
    <w:rsid w:val="00C71ADD"/>
    <w:rsid w:val="00C86E2F"/>
    <w:rsid w:val="00C95816"/>
    <w:rsid w:val="00CD3CA9"/>
    <w:rsid w:val="00CD53A9"/>
    <w:rsid w:val="00D06AF6"/>
    <w:rsid w:val="00D218C6"/>
    <w:rsid w:val="00D30769"/>
    <w:rsid w:val="00D3357C"/>
    <w:rsid w:val="00D37401"/>
    <w:rsid w:val="00D42075"/>
    <w:rsid w:val="00D7237F"/>
    <w:rsid w:val="00D838FE"/>
    <w:rsid w:val="00DE1F57"/>
    <w:rsid w:val="00E03B11"/>
    <w:rsid w:val="00E05267"/>
    <w:rsid w:val="00E32A82"/>
    <w:rsid w:val="00EC11D2"/>
    <w:rsid w:val="00EF77F9"/>
    <w:rsid w:val="00F53D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77F9"/>
    <w:rPr>
      <w:sz w:val="24"/>
    </w:rPr>
  </w:style>
  <w:style w:type="paragraph" w:styleId="3">
    <w:name w:val="heading 3"/>
    <w:basedOn w:val="a"/>
    <w:link w:val="30"/>
    <w:uiPriority w:val="9"/>
    <w:qFormat/>
    <w:rsid w:val="0041128A"/>
    <w:pPr>
      <w:spacing w:before="100" w:beforeAutospacing="1" w:after="100" w:afterAutospacing="1"/>
      <w:outlineLvl w:val="2"/>
    </w:pPr>
    <w:rPr>
      <w:b/>
      <w:bCs/>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F77F9"/>
    <w:pPr>
      <w:ind w:firstLine="720"/>
      <w:jc w:val="both"/>
    </w:pPr>
  </w:style>
  <w:style w:type="paragraph" w:styleId="a4">
    <w:name w:val="Block Text"/>
    <w:basedOn w:val="a"/>
    <w:rsid w:val="00EF77F9"/>
    <w:pPr>
      <w:ind w:left="2127" w:right="1984"/>
    </w:pPr>
  </w:style>
  <w:style w:type="paragraph" w:styleId="a5">
    <w:name w:val="Body Text"/>
    <w:basedOn w:val="a"/>
    <w:link w:val="a6"/>
    <w:rsid w:val="00EF77F9"/>
    <w:pPr>
      <w:ind w:right="3685"/>
      <w:jc w:val="center"/>
    </w:pPr>
  </w:style>
  <w:style w:type="paragraph" w:styleId="a7">
    <w:name w:val="Balloon Text"/>
    <w:basedOn w:val="a"/>
    <w:link w:val="a8"/>
    <w:uiPriority w:val="99"/>
    <w:semiHidden/>
    <w:rsid w:val="00EF77F9"/>
    <w:rPr>
      <w:rFonts w:ascii="Tahoma" w:hAnsi="Tahoma" w:cs="Tahoma"/>
      <w:sz w:val="16"/>
      <w:szCs w:val="16"/>
    </w:rPr>
  </w:style>
  <w:style w:type="paragraph" w:styleId="a9">
    <w:name w:val="Normal (Web)"/>
    <w:basedOn w:val="a"/>
    <w:unhideWhenUsed/>
    <w:rsid w:val="00EF77F9"/>
    <w:pPr>
      <w:spacing w:before="100" w:beforeAutospacing="1" w:after="100" w:afterAutospacing="1"/>
    </w:pPr>
    <w:rPr>
      <w:szCs w:val="24"/>
    </w:rPr>
  </w:style>
  <w:style w:type="character" w:styleId="aa">
    <w:name w:val="Strong"/>
    <w:qFormat/>
    <w:rsid w:val="00EF77F9"/>
    <w:rPr>
      <w:b/>
      <w:bCs/>
    </w:rPr>
  </w:style>
  <w:style w:type="character" w:customStyle="1" w:styleId="apple-converted-space">
    <w:name w:val="apple-converted-space"/>
    <w:basedOn w:val="a0"/>
    <w:rsid w:val="00EF77F9"/>
  </w:style>
  <w:style w:type="character" w:styleId="ab">
    <w:name w:val="Emphasis"/>
    <w:qFormat/>
    <w:rsid w:val="00EF77F9"/>
    <w:rPr>
      <w:i/>
      <w:iCs/>
    </w:rPr>
  </w:style>
  <w:style w:type="paragraph" w:styleId="2">
    <w:name w:val="Body Text Indent 2"/>
    <w:basedOn w:val="a"/>
    <w:rsid w:val="00EF77F9"/>
    <w:pPr>
      <w:ind w:firstLine="426"/>
      <w:jc w:val="both"/>
    </w:pPr>
    <w:rPr>
      <w:sz w:val="26"/>
      <w:szCs w:val="26"/>
    </w:rPr>
  </w:style>
  <w:style w:type="character" w:customStyle="1" w:styleId="a6">
    <w:name w:val="Основной текст Знак"/>
    <w:link w:val="a5"/>
    <w:rsid w:val="00D30769"/>
    <w:rPr>
      <w:sz w:val="24"/>
      <w:lang w:val="ru-RU" w:eastAsia="ru-RU" w:bidi="ar-SA"/>
    </w:rPr>
  </w:style>
  <w:style w:type="character" w:customStyle="1" w:styleId="30">
    <w:name w:val="Заголовок 3 Знак"/>
    <w:basedOn w:val="a0"/>
    <w:link w:val="3"/>
    <w:uiPriority w:val="9"/>
    <w:rsid w:val="0041128A"/>
    <w:rPr>
      <w:b/>
      <w:bCs/>
      <w:sz w:val="27"/>
      <w:szCs w:val="27"/>
    </w:rPr>
  </w:style>
  <w:style w:type="paragraph" w:styleId="ac">
    <w:name w:val="No Spacing"/>
    <w:uiPriority w:val="1"/>
    <w:qFormat/>
    <w:rsid w:val="0041128A"/>
    <w:rPr>
      <w:rFonts w:asciiTheme="minorHAnsi" w:eastAsiaTheme="minorHAnsi" w:hAnsiTheme="minorHAnsi" w:cstheme="minorBidi"/>
      <w:sz w:val="22"/>
      <w:szCs w:val="22"/>
      <w:lang w:eastAsia="en-US"/>
    </w:rPr>
  </w:style>
  <w:style w:type="table" w:styleId="ad">
    <w:name w:val="Table Grid"/>
    <w:basedOn w:val="a1"/>
    <w:uiPriority w:val="59"/>
    <w:rsid w:val="0041128A"/>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header"/>
    <w:basedOn w:val="a"/>
    <w:link w:val="af"/>
    <w:uiPriority w:val="99"/>
    <w:unhideWhenUsed/>
    <w:rsid w:val="0041128A"/>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Верхний колонтитул Знак"/>
    <w:basedOn w:val="a0"/>
    <w:link w:val="ae"/>
    <w:uiPriority w:val="99"/>
    <w:rsid w:val="0041128A"/>
    <w:rPr>
      <w:rFonts w:asciiTheme="minorHAnsi" w:eastAsiaTheme="minorHAnsi" w:hAnsiTheme="minorHAnsi" w:cstheme="minorBidi"/>
      <w:sz w:val="22"/>
      <w:szCs w:val="22"/>
      <w:lang w:eastAsia="en-US"/>
    </w:rPr>
  </w:style>
  <w:style w:type="paragraph" w:styleId="af0">
    <w:name w:val="footer"/>
    <w:basedOn w:val="a"/>
    <w:link w:val="af1"/>
    <w:uiPriority w:val="99"/>
    <w:unhideWhenUsed/>
    <w:rsid w:val="0041128A"/>
    <w:pPr>
      <w:tabs>
        <w:tab w:val="center" w:pos="4677"/>
        <w:tab w:val="right" w:pos="9355"/>
      </w:tabs>
    </w:pPr>
    <w:rPr>
      <w:rFonts w:asciiTheme="minorHAnsi" w:eastAsiaTheme="minorHAnsi" w:hAnsiTheme="minorHAnsi" w:cstheme="minorBidi"/>
      <w:sz w:val="22"/>
      <w:szCs w:val="22"/>
      <w:lang w:eastAsia="en-US"/>
    </w:rPr>
  </w:style>
  <w:style w:type="character" w:customStyle="1" w:styleId="af1">
    <w:name w:val="Нижний колонтитул Знак"/>
    <w:basedOn w:val="a0"/>
    <w:link w:val="af0"/>
    <w:uiPriority w:val="99"/>
    <w:rsid w:val="0041128A"/>
    <w:rPr>
      <w:rFonts w:asciiTheme="minorHAnsi" w:eastAsiaTheme="minorHAnsi" w:hAnsiTheme="minorHAnsi" w:cstheme="minorBidi"/>
      <w:sz w:val="22"/>
      <w:szCs w:val="22"/>
      <w:lang w:eastAsia="en-US"/>
    </w:rPr>
  </w:style>
  <w:style w:type="character" w:styleId="af2">
    <w:name w:val="annotation reference"/>
    <w:basedOn w:val="a0"/>
    <w:uiPriority w:val="99"/>
    <w:unhideWhenUsed/>
    <w:rsid w:val="0041128A"/>
    <w:rPr>
      <w:sz w:val="16"/>
      <w:szCs w:val="16"/>
    </w:rPr>
  </w:style>
  <w:style w:type="paragraph" w:styleId="af3">
    <w:name w:val="annotation text"/>
    <w:basedOn w:val="a"/>
    <w:link w:val="af4"/>
    <w:uiPriority w:val="99"/>
    <w:unhideWhenUsed/>
    <w:rsid w:val="0041128A"/>
    <w:pPr>
      <w:spacing w:after="200"/>
    </w:pPr>
    <w:rPr>
      <w:rFonts w:asciiTheme="minorHAnsi" w:eastAsiaTheme="minorHAnsi" w:hAnsiTheme="minorHAnsi" w:cstheme="minorBidi"/>
      <w:sz w:val="20"/>
      <w:lang w:eastAsia="en-US"/>
    </w:rPr>
  </w:style>
  <w:style w:type="character" w:customStyle="1" w:styleId="af4">
    <w:name w:val="Текст примечания Знак"/>
    <w:basedOn w:val="a0"/>
    <w:link w:val="af3"/>
    <w:uiPriority w:val="99"/>
    <w:rsid w:val="0041128A"/>
    <w:rPr>
      <w:rFonts w:asciiTheme="minorHAnsi" w:eastAsiaTheme="minorHAnsi" w:hAnsiTheme="minorHAnsi" w:cstheme="minorBidi"/>
      <w:lang w:eastAsia="en-US"/>
    </w:rPr>
  </w:style>
  <w:style w:type="paragraph" w:styleId="af5">
    <w:name w:val="annotation subject"/>
    <w:basedOn w:val="af3"/>
    <w:next w:val="af3"/>
    <w:link w:val="af6"/>
    <w:uiPriority w:val="99"/>
    <w:unhideWhenUsed/>
    <w:rsid w:val="0041128A"/>
    <w:rPr>
      <w:b/>
      <w:bCs/>
    </w:rPr>
  </w:style>
  <w:style w:type="character" w:customStyle="1" w:styleId="af6">
    <w:name w:val="Тема примечания Знак"/>
    <w:basedOn w:val="af4"/>
    <w:link w:val="af5"/>
    <w:uiPriority w:val="99"/>
    <w:rsid w:val="0041128A"/>
    <w:rPr>
      <w:b/>
      <w:bCs/>
    </w:rPr>
  </w:style>
  <w:style w:type="character" w:customStyle="1" w:styleId="a8">
    <w:name w:val="Текст выноски Знак"/>
    <w:basedOn w:val="a0"/>
    <w:link w:val="a7"/>
    <w:uiPriority w:val="99"/>
    <w:semiHidden/>
    <w:rsid w:val="004112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26</Pages>
  <Words>7934</Words>
  <Characters>45225</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ПРЕЗИДЕНТ                                                  П р о е к т</vt:lpstr>
    </vt:vector>
  </TitlesOfParts>
  <Company>TwiAmurAM</Company>
  <LinksUpToDate>false</LinksUpToDate>
  <CharactersWithSpaces>53053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ПРЕЗИДЕНТ                                                  П р о е к т</dc:title>
  <dc:creator>mejved</dc:creator>
  <cp:lastModifiedBy>g106kaa</cp:lastModifiedBy>
  <cp:revision>36</cp:revision>
  <cp:lastPrinted>2020-02-25T10:22:00Z</cp:lastPrinted>
  <dcterms:created xsi:type="dcterms:W3CDTF">2020-02-19T07:34:00Z</dcterms:created>
  <dcterms:modified xsi:type="dcterms:W3CDTF">2020-02-25T10:22:00Z</dcterms:modified>
</cp:coreProperties>
</file>