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F" w:rsidRDefault="00E0320F" w:rsidP="00E03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0320F" w:rsidRDefault="00E0320F" w:rsidP="00E03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0320F" w:rsidRPr="00564AB1" w:rsidRDefault="00E0320F" w:rsidP="00E03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0320F" w:rsidRPr="00564AB1" w:rsidRDefault="00E0320F" w:rsidP="00E03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0320F" w:rsidRPr="00564AB1" w:rsidRDefault="00E0320F" w:rsidP="00E03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0320F" w:rsidRPr="00564AB1" w:rsidRDefault="00E0320F" w:rsidP="00E03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0320F" w:rsidRPr="00564AB1" w:rsidRDefault="00E0320F" w:rsidP="00E03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0320F" w:rsidRPr="00564AB1" w:rsidRDefault="00E0320F" w:rsidP="00E03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0320F" w:rsidRPr="00564AB1" w:rsidRDefault="00E0320F" w:rsidP="00E03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0320F" w:rsidRPr="00564AB1" w:rsidRDefault="00E0320F" w:rsidP="00E03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0320F" w:rsidRPr="00564AB1" w:rsidRDefault="00E0320F" w:rsidP="00E03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75001" w:rsidRPr="00564AB1" w:rsidRDefault="0017182F" w:rsidP="00E0320F">
      <w:pPr>
        <w:spacing w:after="0" w:line="240" w:lineRule="auto"/>
        <w:jc w:val="center"/>
        <w:rPr>
          <w:sz w:val="28"/>
          <w:szCs w:val="28"/>
        </w:rPr>
      </w:pPr>
      <w:r w:rsidRPr="00564AB1">
        <w:rPr>
          <w:sz w:val="28"/>
          <w:szCs w:val="28"/>
        </w:rPr>
        <w:t xml:space="preserve">Об определении подчиненности </w:t>
      </w:r>
      <w:r w:rsidR="00275001" w:rsidRPr="00564AB1">
        <w:rPr>
          <w:sz w:val="28"/>
          <w:szCs w:val="28"/>
        </w:rPr>
        <w:t>государственной</w:t>
      </w:r>
    </w:p>
    <w:p w:rsidR="00275001" w:rsidRPr="00564AB1" w:rsidRDefault="00275001" w:rsidP="00E0320F">
      <w:pPr>
        <w:spacing w:after="0" w:line="240" w:lineRule="auto"/>
        <w:jc w:val="center"/>
        <w:rPr>
          <w:sz w:val="28"/>
          <w:szCs w:val="28"/>
        </w:rPr>
      </w:pPr>
      <w:r w:rsidRPr="00564AB1">
        <w:rPr>
          <w:sz w:val="28"/>
          <w:szCs w:val="28"/>
        </w:rPr>
        <w:t>санитарно-эпидемиологической службы</w:t>
      </w:r>
    </w:p>
    <w:p w:rsidR="0017182F" w:rsidRPr="00564AB1" w:rsidRDefault="00275001" w:rsidP="00E0320F">
      <w:pPr>
        <w:spacing w:after="0" w:line="240" w:lineRule="auto"/>
        <w:jc w:val="center"/>
        <w:rPr>
          <w:sz w:val="28"/>
          <w:szCs w:val="28"/>
        </w:rPr>
      </w:pPr>
      <w:r w:rsidRPr="00564AB1">
        <w:rPr>
          <w:sz w:val="28"/>
          <w:szCs w:val="28"/>
        </w:rPr>
        <w:t>Приднестровской Молдавской Республики</w:t>
      </w:r>
    </w:p>
    <w:p w:rsidR="00275001" w:rsidRPr="00564AB1" w:rsidRDefault="00275001" w:rsidP="00E0320F">
      <w:pPr>
        <w:spacing w:after="0" w:line="240" w:lineRule="auto"/>
        <w:rPr>
          <w:sz w:val="28"/>
          <w:szCs w:val="28"/>
        </w:rPr>
      </w:pPr>
    </w:p>
    <w:p w:rsidR="004B58BC" w:rsidRPr="00564AB1" w:rsidRDefault="004B58BC" w:rsidP="00E0320F">
      <w:pPr>
        <w:spacing w:after="0" w:line="240" w:lineRule="auto"/>
        <w:ind w:firstLine="709"/>
        <w:rPr>
          <w:sz w:val="28"/>
          <w:szCs w:val="28"/>
        </w:rPr>
      </w:pPr>
    </w:p>
    <w:p w:rsidR="00E0320F" w:rsidRPr="00564AB1" w:rsidRDefault="00275001" w:rsidP="00E0320F">
      <w:pPr>
        <w:spacing w:after="0" w:line="240" w:lineRule="auto"/>
        <w:ind w:firstLine="709"/>
        <w:jc w:val="both"/>
        <w:rPr>
          <w:sz w:val="28"/>
          <w:szCs w:val="28"/>
        </w:rPr>
      </w:pPr>
      <w:r w:rsidRPr="00564AB1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5D2B5F" w:rsidRPr="00564AB1">
        <w:rPr>
          <w:sz w:val="28"/>
          <w:szCs w:val="28"/>
        </w:rPr>
        <w:t>Конституционным законом Приднестровской Молдавской Республики от 23 июля 2002 года № 165-КЗ-</w:t>
      </w:r>
      <w:r w:rsidR="005D2B5F" w:rsidRPr="00564AB1">
        <w:rPr>
          <w:sz w:val="28"/>
          <w:szCs w:val="28"/>
          <w:lang w:val="en-US"/>
        </w:rPr>
        <w:t>III</w:t>
      </w:r>
      <w:r w:rsidR="005D2B5F" w:rsidRPr="00564AB1">
        <w:rPr>
          <w:sz w:val="28"/>
          <w:szCs w:val="28"/>
        </w:rPr>
        <w:t xml:space="preserve"> «Об особых правовых режимах» (САЗ 02-30) в действующей редакции, исходя из интересов скорейшего устранения чрезвычайных обстоятельств, послуживших основанием </w:t>
      </w:r>
      <w:r w:rsidR="00E0320F" w:rsidRPr="00564AB1">
        <w:rPr>
          <w:sz w:val="28"/>
          <w:szCs w:val="28"/>
        </w:rPr>
        <w:br/>
      </w:r>
      <w:r w:rsidR="005D2B5F" w:rsidRPr="00564AB1">
        <w:rPr>
          <w:sz w:val="28"/>
          <w:szCs w:val="28"/>
        </w:rPr>
        <w:t>для введения особого правового режима</w:t>
      </w:r>
      <w:r w:rsidR="00B23517" w:rsidRPr="00564AB1">
        <w:rPr>
          <w:sz w:val="28"/>
          <w:szCs w:val="28"/>
        </w:rPr>
        <w:t xml:space="preserve"> в Приднестровской Молдавской Республике</w:t>
      </w:r>
      <w:r w:rsidR="00C42ACF" w:rsidRPr="00564AB1">
        <w:rPr>
          <w:sz w:val="28"/>
          <w:szCs w:val="28"/>
        </w:rPr>
        <w:t xml:space="preserve">, </w:t>
      </w:r>
    </w:p>
    <w:p w:rsidR="00275001" w:rsidRPr="00564AB1" w:rsidRDefault="00E0320F" w:rsidP="00E0320F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564AB1">
        <w:rPr>
          <w:sz w:val="28"/>
          <w:szCs w:val="28"/>
        </w:rPr>
        <w:t>п</w:t>
      </w:r>
      <w:proofErr w:type="spellEnd"/>
      <w:proofErr w:type="gramEnd"/>
      <w:r w:rsidRPr="00564AB1">
        <w:rPr>
          <w:sz w:val="28"/>
          <w:szCs w:val="28"/>
        </w:rPr>
        <w:t xml:space="preserve"> </w:t>
      </w:r>
      <w:r w:rsidR="00275001" w:rsidRPr="00564AB1">
        <w:rPr>
          <w:sz w:val="28"/>
          <w:szCs w:val="28"/>
        </w:rPr>
        <w:t>о</w:t>
      </w:r>
      <w:r w:rsidRPr="00564AB1">
        <w:rPr>
          <w:sz w:val="28"/>
          <w:szCs w:val="28"/>
        </w:rPr>
        <w:t xml:space="preserve"> </w:t>
      </w:r>
      <w:r w:rsidR="00275001" w:rsidRPr="00564AB1">
        <w:rPr>
          <w:sz w:val="28"/>
          <w:szCs w:val="28"/>
        </w:rPr>
        <w:t>с</w:t>
      </w:r>
      <w:r w:rsidRPr="00564AB1">
        <w:rPr>
          <w:sz w:val="28"/>
          <w:szCs w:val="28"/>
        </w:rPr>
        <w:t xml:space="preserve"> </w:t>
      </w:r>
      <w:r w:rsidR="00275001" w:rsidRPr="00564AB1">
        <w:rPr>
          <w:sz w:val="28"/>
          <w:szCs w:val="28"/>
        </w:rPr>
        <w:t>т</w:t>
      </w:r>
      <w:r w:rsidRPr="00564AB1">
        <w:rPr>
          <w:sz w:val="28"/>
          <w:szCs w:val="28"/>
        </w:rPr>
        <w:t xml:space="preserve"> </w:t>
      </w:r>
      <w:r w:rsidR="00275001" w:rsidRPr="00564AB1">
        <w:rPr>
          <w:sz w:val="28"/>
          <w:szCs w:val="28"/>
        </w:rPr>
        <w:t>а</w:t>
      </w:r>
      <w:r w:rsidRPr="00564AB1">
        <w:rPr>
          <w:sz w:val="28"/>
          <w:szCs w:val="28"/>
        </w:rPr>
        <w:t xml:space="preserve"> </w:t>
      </w:r>
      <w:proofErr w:type="spellStart"/>
      <w:r w:rsidR="00275001" w:rsidRPr="00564AB1">
        <w:rPr>
          <w:sz w:val="28"/>
          <w:szCs w:val="28"/>
        </w:rPr>
        <w:t>н</w:t>
      </w:r>
      <w:proofErr w:type="spellEnd"/>
      <w:r w:rsidRPr="00564AB1">
        <w:rPr>
          <w:sz w:val="28"/>
          <w:szCs w:val="28"/>
        </w:rPr>
        <w:t xml:space="preserve"> </w:t>
      </w:r>
      <w:r w:rsidR="00275001" w:rsidRPr="00564AB1">
        <w:rPr>
          <w:sz w:val="28"/>
          <w:szCs w:val="28"/>
        </w:rPr>
        <w:t>о</w:t>
      </w:r>
      <w:r w:rsidRPr="00564AB1">
        <w:rPr>
          <w:sz w:val="28"/>
          <w:szCs w:val="28"/>
        </w:rPr>
        <w:t xml:space="preserve"> </w:t>
      </w:r>
      <w:r w:rsidR="00275001" w:rsidRPr="00564AB1">
        <w:rPr>
          <w:sz w:val="28"/>
          <w:szCs w:val="28"/>
        </w:rPr>
        <w:t>в</w:t>
      </w:r>
      <w:r w:rsidRPr="00564AB1">
        <w:rPr>
          <w:sz w:val="28"/>
          <w:szCs w:val="28"/>
        </w:rPr>
        <w:t xml:space="preserve"> </w:t>
      </w:r>
      <w:r w:rsidR="00275001" w:rsidRPr="00564AB1">
        <w:rPr>
          <w:sz w:val="28"/>
          <w:szCs w:val="28"/>
        </w:rPr>
        <w:t>л</w:t>
      </w:r>
      <w:r w:rsidRPr="00564AB1">
        <w:rPr>
          <w:sz w:val="28"/>
          <w:szCs w:val="28"/>
        </w:rPr>
        <w:t xml:space="preserve"> </w:t>
      </w:r>
      <w:r w:rsidR="00275001" w:rsidRPr="00564AB1">
        <w:rPr>
          <w:sz w:val="28"/>
          <w:szCs w:val="28"/>
        </w:rPr>
        <w:t>я</w:t>
      </w:r>
      <w:r w:rsidRPr="00564AB1">
        <w:rPr>
          <w:sz w:val="28"/>
          <w:szCs w:val="28"/>
        </w:rPr>
        <w:t xml:space="preserve"> </w:t>
      </w:r>
      <w:r w:rsidR="00275001" w:rsidRPr="00564AB1">
        <w:rPr>
          <w:sz w:val="28"/>
          <w:szCs w:val="28"/>
        </w:rPr>
        <w:t>ю:</w:t>
      </w:r>
    </w:p>
    <w:p w:rsidR="00275001" w:rsidRPr="00564AB1" w:rsidRDefault="00275001" w:rsidP="00E032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C40A2" w:rsidRPr="00564AB1" w:rsidRDefault="00E0320F" w:rsidP="00E0320F">
      <w:pPr>
        <w:spacing w:after="0" w:line="240" w:lineRule="auto"/>
        <w:ind w:firstLine="709"/>
        <w:jc w:val="both"/>
        <w:rPr>
          <w:sz w:val="28"/>
          <w:szCs w:val="28"/>
        </w:rPr>
      </w:pPr>
      <w:r w:rsidRPr="00564AB1">
        <w:rPr>
          <w:sz w:val="28"/>
          <w:szCs w:val="28"/>
        </w:rPr>
        <w:t>1.</w:t>
      </w:r>
      <w:r w:rsidR="00275001" w:rsidRPr="00564AB1">
        <w:rPr>
          <w:sz w:val="28"/>
          <w:szCs w:val="28"/>
        </w:rPr>
        <w:t xml:space="preserve"> Определить, что на период действия в Приднес</w:t>
      </w:r>
      <w:r w:rsidRPr="00564AB1">
        <w:rPr>
          <w:sz w:val="28"/>
          <w:szCs w:val="28"/>
        </w:rPr>
        <w:t xml:space="preserve">тровской Молдавской Республике </w:t>
      </w:r>
      <w:r w:rsidR="00275001" w:rsidRPr="00564AB1">
        <w:rPr>
          <w:sz w:val="28"/>
          <w:szCs w:val="28"/>
        </w:rPr>
        <w:t>чрезвычайного положения</w:t>
      </w:r>
      <w:r w:rsidR="004B58BC" w:rsidRPr="00564AB1">
        <w:rPr>
          <w:sz w:val="28"/>
          <w:szCs w:val="28"/>
        </w:rPr>
        <w:t xml:space="preserve"> </w:t>
      </w:r>
      <w:r w:rsidR="00414258" w:rsidRPr="00564AB1">
        <w:rPr>
          <w:sz w:val="28"/>
          <w:szCs w:val="28"/>
        </w:rPr>
        <w:t>организацию деятельности системы государственной санитарно-эпидемиологической службы Приднестровской Молдавской Республики осуществляет министр внутренних дел Приднестровской Молдавской Республики</w:t>
      </w:r>
      <w:r w:rsidR="00DC40A2" w:rsidRPr="00564AB1">
        <w:rPr>
          <w:sz w:val="28"/>
          <w:szCs w:val="28"/>
        </w:rPr>
        <w:t xml:space="preserve">. </w:t>
      </w:r>
    </w:p>
    <w:p w:rsidR="009501FE" w:rsidRPr="00564AB1" w:rsidRDefault="009501FE" w:rsidP="00E0320F">
      <w:pPr>
        <w:spacing w:after="0" w:line="240" w:lineRule="auto"/>
        <w:ind w:firstLine="709"/>
        <w:rPr>
          <w:sz w:val="28"/>
          <w:szCs w:val="28"/>
        </w:rPr>
      </w:pPr>
    </w:p>
    <w:p w:rsidR="00CE2E7E" w:rsidRPr="00564AB1" w:rsidRDefault="00097652" w:rsidP="00E0320F">
      <w:pPr>
        <w:spacing w:after="0" w:line="240" w:lineRule="auto"/>
        <w:ind w:firstLine="709"/>
        <w:jc w:val="both"/>
        <w:rPr>
          <w:sz w:val="28"/>
          <w:szCs w:val="28"/>
        </w:rPr>
      </w:pPr>
      <w:r w:rsidRPr="00564AB1">
        <w:rPr>
          <w:sz w:val="28"/>
          <w:szCs w:val="28"/>
        </w:rPr>
        <w:t xml:space="preserve">2. </w:t>
      </w:r>
      <w:r w:rsidR="00FC09C4" w:rsidRPr="00564AB1">
        <w:rPr>
          <w:sz w:val="28"/>
          <w:szCs w:val="28"/>
        </w:rPr>
        <w:t>Настоящий Указ вступает в силу со дня подписания.</w:t>
      </w:r>
    </w:p>
    <w:p w:rsidR="00614DAD" w:rsidRPr="00564AB1" w:rsidRDefault="00614DAD" w:rsidP="00E032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E2E7E" w:rsidRPr="00564AB1" w:rsidRDefault="00CE2E7E" w:rsidP="00E0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0320F" w:rsidRPr="00564AB1" w:rsidRDefault="00E0320F" w:rsidP="00E03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501FE" w:rsidRPr="00564AB1" w:rsidRDefault="009501FE" w:rsidP="00E0320F">
      <w:pPr>
        <w:spacing w:after="0" w:line="240" w:lineRule="auto"/>
        <w:ind w:firstLine="709"/>
        <w:rPr>
          <w:sz w:val="28"/>
          <w:szCs w:val="28"/>
        </w:rPr>
      </w:pPr>
    </w:p>
    <w:p w:rsidR="00E0320F" w:rsidRPr="00564AB1" w:rsidRDefault="00E0320F" w:rsidP="00E0320F">
      <w:pPr>
        <w:spacing w:after="0" w:line="240" w:lineRule="auto"/>
      </w:pPr>
      <w:r w:rsidRPr="00564AB1">
        <w:t>ПРЕЗИДЕНТ                                                                                                В.КРАСНОСЕЛЬСКИЙ</w:t>
      </w:r>
    </w:p>
    <w:p w:rsidR="00E0320F" w:rsidRPr="00564AB1" w:rsidRDefault="00E0320F" w:rsidP="00E0320F">
      <w:pPr>
        <w:spacing w:after="0" w:line="240" w:lineRule="auto"/>
        <w:ind w:firstLine="709"/>
        <w:rPr>
          <w:sz w:val="28"/>
          <w:szCs w:val="28"/>
        </w:rPr>
      </w:pPr>
    </w:p>
    <w:p w:rsidR="00E0320F" w:rsidRPr="00564AB1" w:rsidRDefault="00E0320F" w:rsidP="00E0320F">
      <w:pPr>
        <w:spacing w:after="0" w:line="240" w:lineRule="auto"/>
        <w:ind w:firstLine="709"/>
        <w:rPr>
          <w:sz w:val="28"/>
          <w:szCs w:val="28"/>
        </w:rPr>
      </w:pPr>
    </w:p>
    <w:p w:rsidR="00E0320F" w:rsidRPr="00564AB1" w:rsidRDefault="00E0320F" w:rsidP="00E0320F">
      <w:pPr>
        <w:spacing w:after="0" w:line="240" w:lineRule="auto"/>
        <w:ind w:firstLine="709"/>
        <w:rPr>
          <w:sz w:val="28"/>
          <w:szCs w:val="28"/>
        </w:rPr>
      </w:pPr>
    </w:p>
    <w:p w:rsidR="00E0320F" w:rsidRPr="00564AB1" w:rsidRDefault="00F92788" w:rsidP="00E0320F">
      <w:pPr>
        <w:spacing w:after="0" w:line="240" w:lineRule="auto"/>
        <w:ind w:firstLine="709"/>
        <w:rPr>
          <w:sz w:val="28"/>
          <w:szCs w:val="28"/>
        </w:rPr>
      </w:pPr>
      <w:r w:rsidRPr="00564AB1">
        <w:rPr>
          <w:sz w:val="28"/>
          <w:szCs w:val="28"/>
        </w:rPr>
        <w:t xml:space="preserve"> </w:t>
      </w:r>
      <w:r w:rsidR="00F3535E" w:rsidRPr="00564AB1">
        <w:rPr>
          <w:sz w:val="28"/>
          <w:szCs w:val="28"/>
        </w:rPr>
        <w:t xml:space="preserve"> </w:t>
      </w:r>
      <w:r w:rsidR="00E0320F" w:rsidRPr="00564AB1">
        <w:rPr>
          <w:sz w:val="28"/>
          <w:szCs w:val="28"/>
        </w:rPr>
        <w:t>г. Тирасполь</w:t>
      </w:r>
    </w:p>
    <w:p w:rsidR="00E0320F" w:rsidRPr="00564AB1" w:rsidRDefault="00F3535E" w:rsidP="00E0320F">
      <w:pPr>
        <w:spacing w:after="0" w:line="240" w:lineRule="auto"/>
        <w:ind w:firstLine="709"/>
        <w:rPr>
          <w:sz w:val="28"/>
          <w:szCs w:val="28"/>
        </w:rPr>
      </w:pPr>
      <w:r w:rsidRPr="00564AB1">
        <w:rPr>
          <w:sz w:val="28"/>
          <w:szCs w:val="28"/>
        </w:rPr>
        <w:t>24</w:t>
      </w:r>
      <w:r w:rsidR="00E0320F" w:rsidRPr="00564AB1">
        <w:rPr>
          <w:sz w:val="28"/>
          <w:szCs w:val="28"/>
        </w:rPr>
        <w:t xml:space="preserve"> марта 2020 г.</w:t>
      </w:r>
    </w:p>
    <w:p w:rsidR="00E0320F" w:rsidRPr="00564AB1" w:rsidRDefault="00E0320F" w:rsidP="00E0320F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564AB1">
        <w:rPr>
          <w:sz w:val="28"/>
          <w:szCs w:val="28"/>
        </w:rPr>
        <w:t xml:space="preserve">   </w:t>
      </w:r>
      <w:r w:rsidR="00F3535E" w:rsidRPr="00564AB1">
        <w:rPr>
          <w:sz w:val="28"/>
          <w:szCs w:val="28"/>
          <w:lang w:val="en-US"/>
        </w:rPr>
        <w:t xml:space="preserve">     </w:t>
      </w:r>
      <w:r w:rsidR="00F3535E" w:rsidRPr="00564AB1">
        <w:rPr>
          <w:sz w:val="28"/>
          <w:szCs w:val="28"/>
        </w:rPr>
        <w:t xml:space="preserve">№ </w:t>
      </w:r>
      <w:r w:rsidR="00F3535E" w:rsidRPr="00564AB1">
        <w:rPr>
          <w:sz w:val="28"/>
          <w:szCs w:val="28"/>
          <w:lang w:val="en-US"/>
        </w:rPr>
        <w:t>112</w:t>
      </w:r>
    </w:p>
    <w:p w:rsidR="00E0320F" w:rsidRPr="00F3535E" w:rsidRDefault="00E0320F">
      <w:pPr>
        <w:spacing w:after="0" w:line="240" w:lineRule="auto"/>
        <w:ind w:firstLine="709"/>
        <w:rPr>
          <w:sz w:val="28"/>
          <w:szCs w:val="28"/>
        </w:rPr>
      </w:pPr>
    </w:p>
    <w:sectPr w:rsidR="00E0320F" w:rsidRPr="00F3535E" w:rsidSect="00E0320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182F"/>
    <w:rsid w:val="00006601"/>
    <w:rsid w:val="00097652"/>
    <w:rsid w:val="000F09FA"/>
    <w:rsid w:val="00134CB4"/>
    <w:rsid w:val="0017182F"/>
    <w:rsid w:val="001E6EC3"/>
    <w:rsid w:val="00210658"/>
    <w:rsid w:val="00275001"/>
    <w:rsid w:val="00276F02"/>
    <w:rsid w:val="002D01C0"/>
    <w:rsid w:val="00314DC6"/>
    <w:rsid w:val="00410F9E"/>
    <w:rsid w:val="00414258"/>
    <w:rsid w:val="00480DA2"/>
    <w:rsid w:val="00494FB1"/>
    <w:rsid w:val="004A1566"/>
    <w:rsid w:val="004B58BC"/>
    <w:rsid w:val="00564AB1"/>
    <w:rsid w:val="005D09EE"/>
    <w:rsid w:val="005D2B5F"/>
    <w:rsid w:val="00606122"/>
    <w:rsid w:val="00614DAD"/>
    <w:rsid w:val="006A4639"/>
    <w:rsid w:val="006D6C85"/>
    <w:rsid w:val="006F12F0"/>
    <w:rsid w:val="007649BC"/>
    <w:rsid w:val="007D4854"/>
    <w:rsid w:val="008244CF"/>
    <w:rsid w:val="008B71BE"/>
    <w:rsid w:val="008C4457"/>
    <w:rsid w:val="00913680"/>
    <w:rsid w:val="00933E17"/>
    <w:rsid w:val="009501FE"/>
    <w:rsid w:val="009C3019"/>
    <w:rsid w:val="00A34405"/>
    <w:rsid w:val="00A4590E"/>
    <w:rsid w:val="00A55373"/>
    <w:rsid w:val="00A83659"/>
    <w:rsid w:val="00B23517"/>
    <w:rsid w:val="00B25550"/>
    <w:rsid w:val="00B44D23"/>
    <w:rsid w:val="00BA03BA"/>
    <w:rsid w:val="00C01357"/>
    <w:rsid w:val="00C42ACF"/>
    <w:rsid w:val="00CE2E7E"/>
    <w:rsid w:val="00CF4C21"/>
    <w:rsid w:val="00D52149"/>
    <w:rsid w:val="00DC40A2"/>
    <w:rsid w:val="00E0320F"/>
    <w:rsid w:val="00E3103A"/>
    <w:rsid w:val="00ED691E"/>
    <w:rsid w:val="00F10AA7"/>
    <w:rsid w:val="00F3535E"/>
    <w:rsid w:val="00F46309"/>
    <w:rsid w:val="00F82790"/>
    <w:rsid w:val="00F92788"/>
    <w:rsid w:val="00FC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3,Текст Знак1 Знак,Текст Знак Знак Знак,Знак Знак Знак Знак,Текст Знак1,Знак Знак Знак, Знак Знак Знак Знак, Знак,Знак"/>
    <w:basedOn w:val="a"/>
    <w:link w:val="2"/>
    <w:rsid w:val="005D2B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D2B5F"/>
    <w:rPr>
      <w:rFonts w:ascii="Consolas" w:hAnsi="Consolas" w:cs="Consolas"/>
      <w:sz w:val="21"/>
      <w:szCs w:val="21"/>
    </w:rPr>
  </w:style>
  <w:style w:type="character" w:customStyle="1" w:styleId="2">
    <w:name w:val="Текст Знак2"/>
    <w:aliases w:val=" Знак3 Знак,Текст Знак1 Знак Знак,Текст Знак Знак Знак Знак,Знак Знак Знак Знак Знак,Текст Знак1 Знак1,Знак Знак Знак Знак1, Знак Знак Знак Знак Знак, Знак Знак,Знак Знак"/>
    <w:basedOn w:val="a0"/>
    <w:link w:val="a3"/>
    <w:rsid w:val="005D2B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6</cp:revision>
  <cp:lastPrinted>2020-03-24T07:07:00Z</cp:lastPrinted>
  <dcterms:created xsi:type="dcterms:W3CDTF">2020-03-23T11:12:00Z</dcterms:created>
  <dcterms:modified xsi:type="dcterms:W3CDTF">2020-03-24T07:07:00Z</dcterms:modified>
</cp:coreProperties>
</file>