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D3" w:rsidRDefault="007A28D3" w:rsidP="001A0F0B">
      <w:pPr>
        <w:jc w:val="center"/>
        <w:rPr>
          <w:sz w:val="28"/>
          <w:szCs w:val="28"/>
          <w:lang w:val="en-US"/>
        </w:rPr>
      </w:pPr>
    </w:p>
    <w:p w:rsidR="007A28D3" w:rsidRDefault="007A28D3" w:rsidP="001A0F0B">
      <w:pPr>
        <w:jc w:val="center"/>
        <w:rPr>
          <w:sz w:val="28"/>
          <w:szCs w:val="28"/>
          <w:lang w:val="en-US"/>
        </w:rPr>
      </w:pPr>
    </w:p>
    <w:p w:rsidR="007A28D3" w:rsidRDefault="007A28D3" w:rsidP="001A0F0B">
      <w:pPr>
        <w:jc w:val="center"/>
        <w:rPr>
          <w:sz w:val="28"/>
          <w:szCs w:val="28"/>
          <w:lang w:val="en-US"/>
        </w:rPr>
      </w:pPr>
    </w:p>
    <w:p w:rsidR="007A28D3" w:rsidRDefault="007A28D3" w:rsidP="001A0F0B">
      <w:pPr>
        <w:jc w:val="center"/>
        <w:rPr>
          <w:sz w:val="28"/>
          <w:szCs w:val="28"/>
          <w:lang w:val="en-US"/>
        </w:rPr>
      </w:pPr>
    </w:p>
    <w:p w:rsidR="007A28D3" w:rsidRDefault="007A28D3" w:rsidP="001A0F0B">
      <w:pPr>
        <w:jc w:val="center"/>
        <w:rPr>
          <w:sz w:val="28"/>
          <w:szCs w:val="28"/>
          <w:lang w:val="en-US"/>
        </w:rPr>
      </w:pPr>
    </w:p>
    <w:p w:rsidR="007A28D3" w:rsidRDefault="007A28D3" w:rsidP="001A0F0B">
      <w:pPr>
        <w:jc w:val="center"/>
        <w:rPr>
          <w:sz w:val="28"/>
          <w:szCs w:val="28"/>
          <w:lang w:val="en-US"/>
        </w:rPr>
      </w:pPr>
    </w:p>
    <w:p w:rsidR="007A28D3" w:rsidRDefault="007A28D3" w:rsidP="001A0F0B">
      <w:pPr>
        <w:jc w:val="center"/>
        <w:rPr>
          <w:sz w:val="28"/>
          <w:szCs w:val="28"/>
          <w:lang w:val="en-US"/>
        </w:rPr>
      </w:pPr>
    </w:p>
    <w:p w:rsidR="007A28D3" w:rsidRDefault="007A28D3" w:rsidP="001A0F0B">
      <w:pPr>
        <w:jc w:val="center"/>
        <w:rPr>
          <w:sz w:val="28"/>
          <w:szCs w:val="28"/>
          <w:lang w:val="en-US"/>
        </w:rPr>
      </w:pPr>
    </w:p>
    <w:p w:rsidR="007A28D3" w:rsidRDefault="007A28D3" w:rsidP="001A0F0B">
      <w:pPr>
        <w:jc w:val="center"/>
        <w:rPr>
          <w:sz w:val="28"/>
          <w:szCs w:val="28"/>
          <w:lang w:val="en-US"/>
        </w:rPr>
      </w:pPr>
    </w:p>
    <w:p w:rsidR="007A28D3" w:rsidRPr="007A28D3" w:rsidRDefault="007A28D3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4B2279">
        <w:rPr>
          <w:sz w:val="28"/>
          <w:szCs w:val="28"/>
        </w:rPr>
        <w:br/>
      </w:r>
      <w:r w:rsidR="004B2279" w:rsidRPr="004B2279">
        <w:rPr>
          <w:sz w:val="28"/>
          <w:szCs w:val="28"/>
        </w:rPr>
        <w:t xml:space="preserve">работников муниципального образовательного учреждения </w:t>
      </w:r>
      <w:r w:rsidR="004B2279">
        <w:rPr>
          <w:sz w:val="28"/>
          <w:szCs w:val="28"/>
        </w:rPr>
        <w:br/>
      </w:r>
      <w:r w:rsidR="004B2279" w:rsidRPr="004B2279">
        <w:rPr>
          <w:sz w:val="28"/>
          <w:szCs w:val="28"/>
        </w:rPr>
        <w:t xml:space="preserve">дополнительного образования </w:t>
      </w:r>
      <w:r w:rsidR="004B2279">
        <w:rPr>
          <w:sz w:val="28"/>
          <w:szCs w:val="28"/>
        </w:rPr>
        <w:br/>
      </w:r>
      <w:r w:rsidR="004B2279" w:rsidRPr="004B2279">
        <w:rPr>
          <w:sz w:val="28"/>
          <w:szCs w:val="28"/>
        </w:rPr>
        <w:t xml:space="preserve">«Дубоссарская детская музыкальная школа им. Г. </w:t>
      </w:r>
      <w:proofErr w:type="spellStart"/>
      <w:r w:rsidR="004B2279" w:rsidRPr="004B2279">
        <w:rPr>
          <w:sz w:val="28"/>
          <w:szCs w:val="28"/>
        </w:rPr>
        <w:t>Мургу</w:t>
      </w:r>
      <w:proofErr w:type="spellEnd"/>
      <w:r w:rsidR="004B2279" w:rsidRPr="004B2279">
        <w:rPr>
          <w:sz w:val="28"/>
          <w:szCs w:val="28"/>
        </w:rPr>
        <w:t>»</w:t>
      </w:r>
      <w:r w:rsidR="008961BC">
        <w:rPr>
          <w:sz w:val="28"/>
          <w:szCs w:val="28"/>
        </w:rPr>
        <w:br/>
      </w: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4E3BA7">
        <w:rPr>
          <w:sz w:val="28"/>
          <w:szCs w:val="28"/>
        </w:rPr>
        <w:t>с изменениями, внесенными Указом Президента Приднестровской Молдавской Республики</w:t>
      </w:r>
      <w:r w:rsidR="00EA4937">
        <w:rPr>
          <w:sz w:val="28"/>
          <w:szCs w:val="28"/>
        </w:rPr>
        <w:t xml:space="preserve"> </w:t>
      </w:r>
      <w:r w:rsidR="00EA4937">
        <w:rPr>
          <w:sz w:val="28"/>
          <w:szCs w:val="28"/>
        </w:rPr>
        <w:br/>
        <w:t>от 27 февраля 2020 года № 70 (САЗ 20-9</w:t>
      </w:r>
      <w:r w:rsidR="00EA4937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за многолетний добросовестный труд</w:t>
      </w:r>
      <w:r w:rsidR="00FC0F00">
        <w:rPr>
          <w:color w:val="000000"/>
          <w:sz w:val="28"/>
          <w:szCs w:val="28"/>
        </w:rPr>
        <w:t xml:space="preserve"> </w:t>
      </w:r>
      <w:r w:rsidR="0003712B">
        <w:rPr>
          <w:color w:val="000000"/>
          <w:sz w:val="28"/>
          <w:szCs w:val="28"/>
        </w:rPr>
        <w:t>в деле обучения и воспитания подрастающего поколения</w:t>
      </w:r>
      <w:r>
        <w:rPr>
          <w:color w:val="000000"/>
          <w:sz w:val="28"/>
          <w:szCs w:val="28"/>
        </w:rPr>
        <w:t>, высокий профессионализм</w:t>
      </w:r>
      <w:proofErr w:type="gramEnd"/>
      <w:r>
        <w:rPr>
          <w:color w:val="000000"/>
          <w:sz w:val="28"/>
          <w:szCs w:val="28"/>
        </w:rPr>
        <w:t xml:space="preserve"> и в связи с </w:t>
      </w:r>
      <w:r w:rsidR="0003712B" w:rsidRPr="0003712B">
        <w:rPr>
          <w:color w:val="000000"/>
          <w:sz w:val="28"/>
          <w:szCs w:val="28"/>
        </w:rPr>
        <w:t>65-летием со дня образования</w:t>
      </w:r>
      <w:r w:rsidR="0003712B" w:rsidRPr="0003712B">
        <w:rPr>
          <w:sz w:val="28"/>
          <w:szCs w:val="28"/>
        </w:rPr>
        <w:t xml:space="preserve"> </w:t>
      </w:r>
      <w:r w:rsidR="0003712B" w:rsidRPr="004B2279">
        <w:rPr>
          <w:sz w:val="28"/>
          <w:szCs w:val="28"/>
        </w:rPr>
        <w:t xml:space="preserve">муниципального образовательного учреждения дополнительного образования «Дубоссарская детская музыкальная школа им. Г. </w:t>
      </w:r>
      <w:proofErr w:type="spellStart"/>
      <w:r w:rsidR="0003712B" w:rsidRPr="004B2279">
        <w:rPr>
          <w:sz w:val="28"/>
          <w:szCs w:val="28"/>
        </w:rPr>
        <w:t>Мургу</w:t>
      </w:r>
      <w:proofErr w:type="spellEnd"/>
      <w:r w:rsidR="0003712B" w:rsidRPr="004B2279">
        <w:rPr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03712B" w:rsidRDefault="0034716F" w:rsidP="0003712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03712B">
        <w:rPr>
          <w:sz w:val="28"/>
          <w:szCs w:val="28"/>
        </w:rPr>
        <w:t xml:space="preserve"> 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2430CB" w:rsidP="002430C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430C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Гарниш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2430C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Леонид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2430C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Станиславович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F5DD7" w:rsidRPr="00521AA4" w:rsidRDefault="002430C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2430C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430C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</w:t>
            </w:r>
            <w:r w:rsidR="003A531A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="00405AE1">
              <w:t xml:space="preserve"> </w:t>
            </w:r>
            <w:r w:rsidR="00405AE1" w:rsidRPr="00405AE1">
              <w:rPr>
                <w:rStyle w:val="2"/>
                <w:rFonts w:eastAsia="Arial Unicode MS"/>
                <w:color w:val="000000"/>
                <w:sz w:val="28"/>
                <w:szCs w:val="28"/>
              </w:rPr>
              <w:t>отдела духовых инструментов</w:t>
            </w:r>
            <w:r w:rsidR="00405AE1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Pr="00DB3851" w:rsidRDefault="00F863B8" w:rsidP="009B2D62">
      <w:pPr>
        <w:jc w:val="center"/>
        <w:rPr>
          <w:sz w:val="20"/>
          <w:szCs w:val="20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405AE1">
        <w:rPr>
          <w:sz w:val="28"/>
          <w:szCs w:val="28"/>
        </w:rPr>
        <w:t>работник культуры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405AE1">
        <w:rPr>
          <w:sz w:val="28"/>
          <w:szCs w:val="28"/>
        </w:rPr>
        <w:br/>
      </w:r>
      <w:r w:rsidRPr="00521AA4">
        <w:rPr>
          <w:sz w:val="28"/>
          <w:szCs w:val="28"/>
        </w:rPr>
        <w:t>и нагрудного знака «Заслуженный работник Приднес</w:t>
      </w:r>
      <w:r w:rsidR="00405AE1">
        <w:rPr>
          <w:sz w:val="28"/>
          <w:szCs w:val="28"/>
        </w:rPr>
        <w:t>тровской Молдавской Республики»</w:t>
      </w:r>
    </w:p>
    <w:p w:rsidR="003941A0" w:rsidRPr="00DB3851" w:rsidRDefault="003941A0" w:rsidP="003941A0">
      <w:pPr>
        <w:pStyle w:val="aa"/>
        <w:ind w:left="8866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521AA4" w:rsidTr="00405AE1">
        <w:trPr>
          <w:trHeight w:val="416"/>
        </w:trPr>
        <w:tc>
          <w:tcPr>
            <w:tcW w:w="4609" w:type="dxa"/>
          </w:tcPr>
          <w:p w:rsidR="003941A0" w:rsidRPr="00521AA4" w:rsidRDefault="00DE3E32" w:rsidP="00DE3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Долинской</w:t>
            </w:r>
            <w:r w:rsidR="00405AE1" w:rsidRPr="00405AE1">
              <w:rPr>
                <w:sz w:val="28"/>
                <w:szCs w:val="28"/>
              </w:rPr>
              <w:t xml:space="preserve"> Маргарит</w:t>
            </w:r>
            <w:r>
              <w:rPr>
                <w:sz w:val="28"/>
                <w:szCs w:val="28"/>
              </w:rPr>
              <w:t>е Анатольевне</w:t>
            </w:r>
          </w:p>
        </w:tc>
        <w:tc>
          <w:tcPr>
            <w:tcW w:w="35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521AA4" w:rsidRDefault="00405AE1" w:rsidP="00DE3E32">
            <w:pPr>
              <w:rPr>
                <w:sz w:val="28"/>
                <w:szCs w:val="28"/>
              </w:rPr>
            </w:pPr>
            <w:r w:rsidRPr="00405AE1">
              <w:rPr>
                <w:sz w:val="28"/>
                <w:szCs w:val="28"/>
              </w:rPr>
              <w:t>преподавател</w:t>
            </w:r>
            <w:r w:rsidR="00DE3E32">
              <w:rPr>
                <w:sz w:val="28"/>
                <w:szCs w:val="28"/>
              </w:rPr>
              <w:t xml:space="preserve">ю фортепиано, </w:t>
            </w:r>
            <w:r w:rsidRPr="00405AE1">
              <w:rPr>
                <w:sz w:val="28"/>
                <w:szCs w:val="28"/>
              </w:rPr>
              <w:t>концертмейстер</w:t>
            </w:r>
            <w:r w:rsidR="00DE3E32">
              <w:rPr>
                <w:sz w:val="28"/>
                <w:szCs w:val="28"/>
              </w:rPr>
              <w:t>у</w:t>
            </w:r>
            <w:r w:rsidR="002501C5">
              <w:rPr>
                <w:sz w:val="28"/>
                <w:szCs w:val="28"/>
              </w:rPr>
              <w:t>.</w:t>
            </w:r>
          </w:p>
        </w:tc>
      </w:tr>
    </w:tbl>
    <w:p w:rsidR="007A28D3" w:rsidRPr="00DB3851" w:rsidRDefault="007A28D3" w:rsidP="003941A0">
      <w:pPr>
        <w:tabs>
          <w:tab w:val="left" w:pos="993"/>
        </w:tabs>
        <w:ind w:left="705"/>
        <w:jc w:val="both"/>
        <w:rPr>
          <w:sz w:val="20"/>
          <w:szCs w:val="20"/>
          <w:lang w:val="en-US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7A28D3" w:rsidRPr="009F4168" w:rsidRDefault="007A28D3" w:rsidP="007A28D3">
      <w:pPr>
        <w:rPr>
          <w:sz w:val="28"/>
          <w:szCs w:val="28"/>
        </w:rPr>
      </w:pPr>
    </w:p>
    <w:p w:rsidR="00DB3851" w:rsidRPr="009F4168" w:rsidRDefault="00DB3851" w:rsidP="007A28D3">
      <w:pPr>
        <w:rPr>
          <w:sz w:val="28"/>
          <w:szCs w:val="28"/>
        </w:rPr>
      </w:pPr>
    </w:p>
    <w:p w:rsidR="007A28D3" w:rsidRDefault="007A28D3" w:rsidP="007A28D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A28D3" w:rsidRDefault="007A28D3" w:rsidP="007A28D3">
      <w:pPr>
        <w:ind w:firstLine="708"/>
        <w:rPr>
          <w:sz w:val="28"/>
          <w:szCs w:val="28"/>
        </w:rPr>
      </w:pPr>
    </w:p>
    <w:p w:rsidR="007A28D3" w:rsidRPr="009F4168" w:rsidRDefault="007A28D3" w:rsidP="007A28D3">
      <w:pPr>
        <w:rPr>
          <w:sz w:val="20"/>
          <w:szCs w:val="20"/>
        </w:rPr>
      </w:pPr>
    </w:p>
    <w:p w:rsidR="007A28D3" w:rsidRPr="009F4168" w:rsidRDefault="007A28D3" w:rsidP="007A28D3">
      <w:pPr>
        <w:ind w:firstLine="426"/>
        <w:rPr>
          <w:sz w:val="28"/>
          <w:szCs w:val="28"/>
        </w:rPr>
      </w:pPr>
      <w:r w:rsidRPr="009F4168">
        <w:rPr>
          <w:sz w:val="28"/>
          <w:szCs w:val="28"/>
        </w:rPr>
        <w:t>г. Тирасполь</w:t>
      </w:r>
    </w:p>
    <w:p w:rsidR="007A28D3" w:rsidRPr="009F4168" w:rsidRDefault="007A28D3" w:rsidP="007A28D3">
      <w:pPr>
        <w:rPr>
          <w:sz w:val="28"/>
          <w:szCs w:val="28"/>
        </w:rPr>
      </w:pPr>
      <w:r w:rsidRPr="009F4168">
        <w:rPr>
          <w:sz w:val="28"/>
          <w:szCs w:val="28"/>
        </w:rPr>
        <w:t xml:space="preserve"> </w:t>
      </w:r>
      <w:r w:rsidR="009F4168">
        <w:rPr>
          <w:sz w:val="28"/>
          <w:szCs w:val="28"/>
        </w:rPr>
        <w:t xml:space="preserve">  </w:t>
      </w:r>
      <w:r w:rsidR="009F4168" w:rsidRPr="009F4168">
        <w:rPr>
          <w:sz w:val="28"/>
          <w:szCs w:val="28"/>
        </w:rPr>
        <w:t>6</w:t>
      </w:r>
      <w:r w:rsidRPr="009F4168">
        <w:rPr>
          <w:sz w:val="28"/>
          <w:szCs w:val="28"/>
        </w:rPr>
        <w:t xml:space="preserve"> апреля 2020 г.</w:t>
      </w:r>
    </w:p>
    <w:p w:rsidR="007A28D3" w:rsidRPr="009F4168" w:rsidRDefault="009F4168" w:rsidP="007A28D3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7A28D3" w:rsidRPr="009F4168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131</w:t>
      </w:r>
    </w:p>
    <w:sectPr w:rsidR="007A28D3" w:rsidRPr="009F4168" w:rsidSect="007A28D3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8A" w:rsidRDefault="003E068A" w:rsidP="00CC7258">
      <w:r>
        <w:separator/>
      </w:r>
    </w:p>
  </w:endnote>
  <w:endnote w:type="continuationSeparator" w:id="0">
    <w:p w:rsidR="003E068A" w:rsidRDefault="003E068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8A" w:rsidRDefault="003E068A" w:rsidP="00CC7258">
      <w:r>
        <w:separator/>
      </w:r>
    </w:p>
  </w:footnote>
  <w:footnote w:type="continuationSeparator" w:id="0">
    <w:p w:rsidR="003E068A" w:rsidRDefault="003E068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32" w:rsidRDefault="0074759F">
    <w:pPr>
      <w:pStyle w:val="a6"/>
      <w:jc w:val="center"/>
    </w:pPr>
    <w:fldSimple w:instr=" PAGE   \* MERGEFORMAT ">
      <w:r w:rsidR="00DB3851">
        <w:rPr>
          <w:noProof/>
        </w:rPr>
        <w:t>- 2 -</w:t>
      </w:r>
    </w:fldSimple>
  </w:p>
  <w:p w:rsidR="00DE3E32" w:rsidRDefault="00DE3E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3712B"/>
    <w:rsid w:val="0004008B"/>
    <w:rsid w:val="00040EC2"/>
    <w:rsid w:val="00041760"/>
    <w:rsid w:val="00041DDF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30CB"/>
    <w:rsid w:val="002463D1"/>
    <w:rsid w:val="00246EC6"/>
    <w:rsid w:val="002501C5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D346E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31A"/>
    <w:rsid w:val="003A5421"/>
    <w:rsid w:val="003C6815"/>
    <w:rsid w:val="003D1020"/>
    <w:rsid w:val="003D41B9"/>
    <w:rsid w:val="003D6C92"/>
    <w:rsid w:val="003E068A"/>
    <w:rsid w:val="003E71EE"/>
    <w:rsid w:val="003E79E5"/>
    <w:rsid w:val="003F20BD"/>
    <w:rsid w:val="003F5CDD"/>
    <w:rsid w:val="00404A9A"/>
    <w:rsid w:val="00405AE1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2279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4759F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28D3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8E6E63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4168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47D1E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3851"/>
    <w:rsid w:val="00DB54C7"/>
    <w:rsid w:val="00DB7D58"/>
    <w:rsid w:val="00DC53E0"/>
    <w:rsid w:val="00DD0EDD"/>
    <w:rsid w:val="00DD6F03"/>
    <w:rsid w:val="00DE07A7"/>
    <w:rsid w:val="00DE2115"/>
    <w:rsid w:val="00DE3E32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0F00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B000-F822-4C2D-AF1F-7FF9BF62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2020-03-10T08:25:00Z</dcterms:created>
  <dcterms:modified xsi:type="dcterms:W3CDTF">2020-04-06T11:06:00Z</dcterms:modified>
</cp:coreProperties>
</file>