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82" w:rsidRDefault="005E3082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A0089" w:rsidRPr="00AA0089" w:rsidRDefault="00AA0089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E3082" w:rsidRPr="00EE3230" w:rsidRDefault="005E3082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Об отмене некоторых указов</w:t>
      </w:r>
    </w:p>
    <w:p w:rsidR="005E3082" w:rsidRPr="00EE3230" w:rsidRDefault="005E3082" w:rsidP="00AA00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5E3082" w:rsidRPr="00904CB5" w:rsidRDefault="005E3082" w:rsidP="00AA00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A0089" w:rsidRPr="00904CB5" w:rsidRDefault="00AA0089" w:rsidP="00AA00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082" w:rsidRPr="00EE3230" w:rsidRDefault="005E3082" w:rsidP="00AA0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4 </w:t>
      </w:r>
      <w:r w:rsidRPr="00622D67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2D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D6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23 июля 2002 года № 165-КЗ-</w:t>
      </w:r>
      <w:r w:rsidRPr="00622D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2D67">
        <w:rPr>
          <w:rFonts w:ascii="Times New Roman" w:hAnsi="Times New Roman" w:cs="Times New Roman"/>
          <w:sz w:val="28"/>
          <w:szCs w:val="28"/>
        </w:rPr>
        <w:t xml:space="preserve"> «Об особых правовых режимах» (САЗ 02-30) 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редакции, в связи </w:t>
      </w:r>
      <w:r w:rsidR="00735563" w:rsidRPr="007355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12C3">
        <w:rPr>
          <w:rFonts w:ascii="Times New Roman" w:hAnsi="Times New Roman" w:cs="Times New Roman"/>
          <w:sz w:val="28"/>
          <w:szCs w:val="28"/>
        </w:rPr>
        <w:t>прекращением действия особого правового режима</w:t>
      </w:r>
      <w:r w:rsidR="00735563">
        <w:rPr>
          <w:rFonts w:ascii="Times New Roman" w:hAnsi="Times New Roman" w:cs="Times New Roman"/>
          <w:sz w:val="28"/>
          <w:szCs w:val="28"/>
        </w:rPr>
        <w:t xml:space="preserve"> </w:t>
      </w:r>
      <w:r w:rsidR="00735563" w:rsidRPr="007355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чрезвычайного положения, в целях упорядочения правовых актов Президента Приднестровской Молдавской Республики, </w:t>
      </w:r>
    </w:p>
    <w:p w:rsidR="005E3082" w:rsidRPr="00EE3230" w:rsidRDefault="005E3082" w:rsidP="00AA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п о с т а н о в л я ю:</w:t>
      </w:r>
    </w:p>
    <w:p w:rsidR="005E3082" w:rsidRPr="00EE3230" w:rsidRDefault="005E3082" w:rsidP="00AA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082" w:rsidRPr="00EE3230" w:rsidRDefault="005E3082" w:rsidP="00AA00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Признать утратившими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16 июня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дня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прекращения действия особого правового режима </w:t>
      </w:r>
      <w:r w:rsidR="00735563" w:rsidRPr="0073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чрезвычайного положения, </w:t>
      </w:r>
      <w:r>
        <w:rPr>
          <w:rFonts w:ascii="Times New Roman" w:hAnsi="Times New Roman" w:cs="Times New Roman"/>
          <w:sz w:val="28"/>
          <w:szCs w:val="28"/>
        </w:rPr>
        <w:t>введенного на территории</w:t>
      </w:r>
      <w:r w:rsidRPr="001055EE">
        <w:rPr>
          <w:rFonts w:ascii="Times New Roman" w:hAnsi="Times New Roman" w:cs="Times New Roman"/>
          <w:sz w:val="28"/>
          <w:szCs w:val="28"/>
        </w:rPr>
        <w:t xml:space="preserve"> </w:t>
      </w:r>
      <w:r w:rsidRPr="00EE32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0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Президента Приднестровской Молдавской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5563" w:rsidRPr="00735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 Президента Приднестровской Молдавской Республики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E3082" w:rsidRPr="00EE3230" w:rsidRDefault="005E3082" w:rsidP="00AA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082" w:rsidRPr="00DD0E2B" w:rsidRDefault="005E3082" w:rsidP="00AA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а) Указ Президента Приднес</w:t>
      </w:r>
      <w:r w:rsidR="00735563"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тровской Молдавской Республики </w:t>
      </w: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 16 марта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№ 98 «О введении чрезвычайного положения на территории Приднестровской Молдавской Республики» (газета «Приднестровье» № 47 (6462) от 17 марта 2020 года) с изменениями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дополнениями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Приднестровской Молдавской Республики от 17 марта 2020 года № 100 (газета «Приднестровье» № 48 (6463) от 18 марта 2020 года),</w:t>
      </w:r>
      <w:r w:rsidRPr="00DD0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 марта 2020 года № 123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</w:t>
      </w:r>
      <w:r w:rsidRPr="001E56A5">
        <w:rPr>
          <w:rFonts w:ascii="Times New Roman" w:hAnsi="Times New Roman" w:cs="Times New Roman"/>
          <w:sz w:val="28"/>
          <w:szCs w:val="28"/>
          <w:shd w:val="clear" w:color="auto" w:fill="FFFFFF"/>
        </w:rPr>
        <w:t>азета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E56A5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E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56 (6471) от 30 марта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года);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б) Указ Президента Приднестровской Молдавской Республики от 24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>Об определении подчиненности государственной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санитарно-эпидемиологической 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B58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35563" w:rsidRPr="007355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(САЗ 20-13);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в) Указ Президента Приднестровской Молдавской Республики от 1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</w:t>
      </w:r>
      <w:r w:rsidRPr="0025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127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B75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мерах, направленных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B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реализацию Указа Президента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16 марта 2020 года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53B75">
        <w:rPr>
          <w:rFonts w:ascii="Times New Roman" w:hAnsi="Times New Roman" w:cs="Times New Roman"/>
          <w:sz w:val="28"/>
          <w:szCs w:val="28"/>
          <w:shd w:val="clear" w:color="auto" w:fill="FFFFFF"/>
        </w:rPr>
        <w:t>№ 98 «О введении чрезвычайного положения на территории Приднестровской Молдавской Республики</w:t>
      </w:r>
      <w:r w:rsidRPr="00DB037C">
        <w:rPr>
          <w:rFonts w:ascii="Times New Roman" w:hAnsi="Times New Roman" w:cs="Times New Roman"/>
          <w:sz w:val="28"/>
          <w:szCs w:val="28"/>
          <w:shd w:val="clear" w:color="auto" w:fill="FFFFFF"/>
        </w:rPr>
        <w:t>» (САЗ 20-14);</w:t>
      </w:r>
    </w:p>
    <w:p w:rsidR="005E3082" w:rsidRDefault="005E3082" w:rsidP="00AA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lastRenderedPageBreak/>
        <w:t xml:space="preserve">г) Указ Президента Приднестровской Молдавской Республики от </w:t>
      </w:r>
      <w:r w:rsidRPr="00735563">
        <w:rPr>
          <w:rFonts w:ascii="Times New Roman" w:hAnsi="Times New Roman" w:cs="Times New Roman"/>
          <w:color w:val="000000"/>
          <w:spacing w:val="-4"/>
          <w:sz w:val="28"/>
          <w:szCs w:val="28"/>
        </w:rPr>
        <w:t>3 апреля</w:t>
      </w:r>
      <w:r w:rsidRPr="00AE0EC6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 129 «О запрете экспорта с территории Приднестровской Молдавской Республики продовольственных товаров» (САЗ 20-14)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ED087A">
        <w:t xml:space="preserve">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>от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128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>О распределении некоторых полномочий между органами государственной власти в сфере обеспечения санитарно-эпидемиологического благополучия населения и порядке проведения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особого правового режима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(САЗ 20-14);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е)</w:t>
      </w:r>
      <w:r w:rsidRPr="00735563">
        <w:rPr>
          <w:spacing w:val="-4"/>
        </w:rPr>
        <w:t xml:space="preserve"> </w:t>
      </w: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Указ Президента Приднестровской Молдавской Республики от 21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ED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6F7AF1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F7AF1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привлечении сил и средств Вооруженных 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7AF1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7AF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режима чрезвычайного положения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(САЗ 20-17);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ж)</w:t>
      </w:r>
      <w:r w:rsidRPr="00090F8F">
        <w:t xml:space="preserve"> 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 </w:t>
      </w:r>
      <w:r w:rsidR="00735563" w:rsidRPr="007355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от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продлении срока действия чрезвычайного положения на территории Приднестровской Молдавской Республики, введенного Указом Президента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от 16 марта 2020 года № 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введении чрезвычайного положения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20-17)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изменениями, внесенными указами Президента Приднестровской Молдавской Республики от</w:t>
      </w:r>
      <w:r w:rsidRPr="00985637">
        <w:t xml:space="preserve"> 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20-20), от </w:t>
      </w:r>
      <w:r w:rsidRPr="00D0661F">
        <w:rPr>
          <w:rFonts w:ascii="Times New Roman" w:hAnsi="Times New Roman" w:cs="Times New Roman"/>
          <w:sz w:val="28"/>
          <w:szCs w:val="28"/>
          <w:shd w:val="clear" w:color="auto" w:fill="FFFFFF"/>
        </w:rPr>
        <w:t>28 мая 2020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D0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20-22);</w:t>
      </w:r>
    </w:p>
    <w:p w:rsidR="005E3082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з)</w:t>
      </w:r>
      <w:r w:rsidRPr="00735563">
        <w:rPr>
          <w:spacing w:val="-4"/>
        </w:rPr>
        <w:t xml:space="preserve"> </w:t>
      </w:r>
      <w:r w:rsidRPr="0073556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Указ Президента Приднестровской Молдавской Республики от 27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>159</w:t>
      </w:r>
      <w:r w:rsidRPr="0009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некоторых особенностях прохождения военной службы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8563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действия чрезвычайного положения</w:t>
      </w:r>
      <w:r w:rsidRPr="0012416A">
        <w:rPr>
          <w:rFonts w:ascii="Times New Roman" w:hAnsi="Times New Roman" w:cs="Times New Roman"/>
          <w:sz w:val="28"/>
          <w:szCs w:val="28"/>
          <w:shd w:val="clear" w:color="auto" w:fill="FFFFFF"/>
        </w:rPr>
        <w:t>» (САЗ 20-18) с изменениями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4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внесенными Указом Президента Приднестровской Молдавской Республики </w:t>
      </w:r>
      <w:r w:rsidR="00735563" w:rsidRPr="00904C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416A">
        <w:rPr>
          <w:rFonts w:ascii="Times New Roman" w:hAnsi="Times New Roman" w:cs="Times New Roman"/>
          <w:sz w:val="28"/>
          <w:szCs w:val="28"/>
          <w:shd w:val="clear" w:color="auto" w:fill="FFFFFF"/>
        </w:rPr>
        <w:t>от 1 июня 2020 года № 186 (САЗ 20-25).</w:t>
      </w:r>
    </w:p>
    <w:p w:rsidR="005E3082" w:rsidRPr="00904CB5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082" w:rsidRPr="00EE3230" w:rsidRDefault="005E3082" w:rsidP="00AA00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днем официального опубликования. </w:t>
      </w:r>
    </w:p>
    <w:p w:rsidR="005E3082" w:rsidRDefault="005E3082" w:rsidP="00AA0089">
      <w:pPr>
        <w:spacing w:after="0" w:line="240" w:lineRule="auto"/>
        <w:ind w:firstLine="709"/>
      </w:pPr>
    </w:p>
    <w:p w:rsidR="00365E9C" w:rsidRPr="005E3082" w:rsidRDefault="00365E9C" w:rsidP="00AA0089">
      <w:pPr>
        <w:spacing w:after="0" w:line="240" w:lineRule="auto"/>
      </w:pPr>
    </w:p>
    <w:p w:rsidR="00AA0089" w:rsidRPr="00735563" w:rsidRDefault="00AA0089">
      <w:pPr>
        <w:spacing w:after="0" w:line="240" w:lineRule="auto"/>
      </w:pPr>
    </w:p>
    <w:p w:rsidR="00735563" w:rsidRPr="00735563" w:rsidRDefault="00735563">
      <w:pPr>
        <w:spacing w:after="0" w:line="240" w:lineRule="auto"/>
      </w:pPr>
    </w:p>
    <w:p w:rsidR="00AA0089" w:rsidRPr="00735563" w:rsidRDefault="00AA0089">
      <w:pPr>
        <w:spacing w:after="0" w:line="240" w:lineRule="auto"/>
        <w:rPr>
          <w:rFonts w:ascii="Times New Roman" w:hAnsi="Times New Roman" w:cs="Times New Roman"/>
        </w:rPr>
      </w:pPr>
    </w:p>
    <w:p w:rsidR="00AA0089" w:rsidRPr="00AA0089" w:rsidRDefault="00AA0089" w:rsidP="00AA0089">
      <w:pPr>
        <w:jc w:val="both"/>
        <w:rPr>
          <w:rFonts w:ascii="Times New Roman" w:hAnsi="Times New Roman" w:cs="Times New Roman"/>
          <w:sz w:val="24"/>
          <w:szCs w:val="24"/>
        </w:rPr>
      </w:pPr>
      <w:r w:rsidRPr="00AA008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A0089" w:rsidRPr="00904CB5" w:rsidRDefault="00AA0089" w:rsidP="00AA0089">
      <w:pPr>
        <w:rPr>
          <w:rFonts w:ascii="Times New Roman" w:hAnsi="Times New Roman" w:cs="Times New Roman"/>
          <w:sz w:val="28"/>
          <w:szCs w:val="28"/>
        </w:rPr>
      </w:pPr>
    </w:p>
    <w:p w:rsidR="00AA0089" w:rsidRPr="00904CB5" w:rsidRDefault="00AA0089" w:rsidP="00AA00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4CB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A0089" w:rsidRPr="00904CB5" w:rsidRDefault="00904CB5" w:rsidP="00AA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089" w:rsidRPr="00904C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A0089" w:rsidRPr="00904CB5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AA0089" w:rsidRPr="00904CB5" w:rsidRDefault="00AA0089" w:rsidP="00AA008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04CB5">
        <w:rPr>
          <w:rFonts w:ascii="Times New Roman" w:hAnsi="Times New Roman" w:cs="Times New Roman"/>
          <w:sz w:val="28"/>
          <w:szCs w:val="28"/>
        </w:rPr>
        <w:t xml:space="preserve">     № </w:t>
      </w:r>
      <w:r w:rsidR="00904CB5">
        <w:rPr>
          <w:rFonts w:ascii="Times New Roman" w:hAnsi="Times New Roman" w:cs="Times New Roman"/>
          <w:sz w:val="28"/>
          <w:szCs w:val="28"/>
          <w:lang w:val="en-US"/>
        </w:rPr>
        <w:t>205</w:t>
      </w:r>
    </w:p>
    <w:p w:rsidR="00AA0089" w:rsidRPr="00904CB5" w:rsidRDefault="00AA00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AA0089" w:rsidRPr="00904CB5" w:rsidSect="00735563">
      <w:headerReference w:type="default" r:id="rId7"/>
      <w:pgSz w:w="11906" w:h="16838"/>
      <w:pgMar w:top="1134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B2" w:rsidRDefault="00DE7DB2" w:rsidP="00AA0089">
      <w:pPr>
        <w:spacing w:after="0" w:line="240" w:lineRule="auto"/>
      </w:pPr>
      <w:r>
        <w:separator/>
      </w:r>
    </w:p>
  </w:endnote>
  <w:endnote w:type="continuationSeparator" w:id="1">
    <w:p w:rsidR="00DE7DB2" w:rsidRDefault="00DE7DB2" w:rsidP="00A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B2" w:rsidRDefault="00DE7DB2" w:rsidP="00AA0089">
      <w:pPr>
        <w:spacing w:after="0" w:line="240" w:lineRule="auto"/>
      </w:pPr>
      <w:r>
        <w:separator/>
      </w:r>
    </w:p>
  </w:footnote>
  <w:footnote w:type="continuationSeparator" w:id="1">
    <w:p w:rsidR="00DE7DB2" w:rsidRDefault="00DE7DB2" w:rsidP="00AA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089" w:rsidRPr="00AA0089" w:rsidRDefault="003112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0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089" w:rsidRPr="00AA00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0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CB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A00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089" w:rsidRDefault="00AA0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C34"/>
    <w:rsid w:val="000112E3"/>
    <w:rsid w:val="00083905"/>
    <w:rsid w:val="000D79FB"/>
    <w:rsid w:val="00102F93"/>
    <w:rsid w:val="001055EE"/>
    <w:rsid w:val="0012416A"/>
    <w:rsid w:val="001267C5"/>
    <w:rsid w:val="001F7624"/>
    <w:rsid w:val="00311256"/>
    <w:rsid w:val="00365E9C"/>
    <w:rsid w:val="00540567"/>
    <w:rsid w:val="005E3082"/>
    <w:rsid w:val="00614ADC"/>
    <w:rsid w:val="00616C43"/>
    <w:rsid w:val="00633C34"/>
    <w:rsid w:val="00735563"/>
    <w:rsid w:val="0074098E"/>
    <w:rsid w:val="00756E69"/>
    <w:rsid w:val="008630B3"/>
    <w:rsid w:val="00887DE8"/>
    <w:rsid w:val="00904CB5"/>
    <w:rsid w:val="009906FA"/>
    <w:rsid w:val="00994679"/>
    <w:rsid w:val="009B267E"/>
    <w:rsid w:val="009C50C8"/>
    <w:rsid w:val="00AA0089"/>
    <w:rsid w:val="00AB4289"/>
    <w:rsid w:val="00AE0EC6"/>
    <w:rsid w:val="00C62162"/>
    <w:rsid w:val="00DA3112"/>
    <w:rsid w:val="00DB037C"/>
    <w:rsid w:val="00DE7DB2"/>
    <w:rsid w:val="00F057F6"/>
    <w:rsid w:val="00F17FFB"/>
    <w:rsid w:val="00F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089"/>
  </w:style>
  <w:style w:type="paragraph" w:styleId="a5">
    <w:name w:val="footer"/>
    <w:basedOn w:val="a"/>
    <w:link w:val="a6"/>
    <w:uiPriority w:val="99"/>
    <w:semiHidden/>
    <w:unhideWhenUsed/>
    <w:rsid w:val="00AA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C82D-6D62-4D6E-83C9-E23325E7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13</cp:revision>
  <cp:lastPrinted>2020-06-19T08:26:00Z</cp:lastPrinted>
  <dcterms:created xsi:type="dcterms:W3CDTF">2020-06-18T08:39:00Z</dcterms:created>
  <dcterms:modified xsi:type="dcterms:W3CDTF">2020-06-23T11:40:00Z</dcterms:modified>
</cp:coreProperties>
</file>