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FF" w:rsidRDefault="000846FF" w:rsidP="00B103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367" w:rsidRDefault="00B10367" w:rsidP="00B103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367" w:rsidRDefault="00B10367" w:rsidP="00B103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367" w:rsidRDefault="00B10367" w:rsidP="00B103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367" w:rsidRDefault="00B10367" w:rsidP="00B103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367" w:rsidRDefault="00B10367" w:rsidP="00B103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367" w:rsidRDefault="00B10367" w:rsidP="00B103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367" w:rsidRDefault="00B10367" w:rsidP="00B103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367" w:rsidRDefault="00B10367" w:rsidP="00B103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367" w:rsidRPr="00204198" w:rsidRDefault="00B10367" w:rsidP="00B103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8A0" w:rsidRDefault="000846FF" w:rsidP="00B103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8A0">
        <w:rPr>
          <w:rFonts w:ascii="Times New Roman" w:eastAsia="Times New Roman" w:hAnsi="Times New Roman" w:cs="Times New Roman"/>
          <w:color w:val="000000"/>
          <w:sz w:val="28"/>
          <w:szCs w:val="28"/>
        </w:rPr>
        <w:t>Об Оперативном штабе</w:t>
      </w:r>
      <w:r w:rsidR="00010A04" w:rsidRPr="00830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10A04" w:rsidRPr="008308A0" w:rsidRDefault="00010A04" w:rsidP="00B103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8A0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предотвращению угрозы возникновения паводков</w:t>
      </w:r>
    </w:p>
    <w:p w:rsidR="000846FF" w:rsidRPr="00204198" w:rsidRDefault="000846FF" w:rsidP="00B10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FF" w:rsidRPr="00204198" w:rsidRDefault="000846FF" w:rsidP="00B10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FF" w:rsidRPr="008308A0" w:rsidRDefault="000846FF" w:rsidP="008308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угрозой </w:t>
      </w:r>
      <w:r w:rsidR="005D410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204198">
        <w:rPr>
          <w:rFonts w:ascii="Times New Roman" w:hAnsi="Times New Roman" w:cs="Times New Roman"/>
          <w:color w:val="000000"/>
          <w:sz w:val="28"/>
          <w:szCs w:val="28"/>
        </w:rPr>
        <w:t>топления</w:t>
      </w:r>
      <w:r w:rsidR="00C40414">
        <w:rPr>
          <w:rFonts w:ascii="Times New Roman" w:hAnsi="Times New Roman" w:cs="Times New Roman"/>
          <w:color w:val="000000"/>
          <w:sz w:val="28"/>
          <w:szCs w:val="28"/>
        </w:rPr>
        <w:t xml:space="preserve"> (затопления)</w:t>
      </w:r>
      <w:r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10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Pr="00204198">
        <w:rPr>
          <w:rFonts w:ascii="Times New Roman" w:hAnsi="Times New Roman" w:cs="Times New Roman"/>
          <w:color w:val="000000"/>
          <w:sz w:val="28"/>
          <w:szCs w:val="28"/>
        </w:rPr>
        <w:t>Приднес</w:t>
      </w:r>
      <w:r w:rsidR="008308A0">
        <w:rPr>
          <w:rFonts w:ascii="Times New Roman" w:hAnsi="Times New Roman" w:cs="Times New Roman"/>
          <w:color w:val="000000"/>
          <w:sz w:val="28"/>
          <w:szCs w:val="28"/>
        </w:rPr>
        <w:t xml:space="preserve">тровской Молдавской Республики </w:t>
      </w:r>
      <w:r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 w:rsidRPr="008308A0">
        <w:rPr>
          <w:rFonts w:ascii="Times New Roman" w:hAnsi="Times New Roman" w:cs="Times New Roman"/>
          <w:color w:val="000000"/>
          <w:sz w:val="28"/>
          <w:szCs w:val="28"/>
        </w:rPr>
        <w:t xml:space="preserve">подъема уровня воды </w:t>
      </w:r>
      <w:r w:rsidR="008308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08A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реке</w:t>
      </w:r>
      <w:r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 Днестр из-за </w:t>
      </w:r>
      <w:r w:rsidRPr="002041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большого количества осадков в верховье бассейна реки </w:t>
      </w:r>
      <w:r w:rsidR="008308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8308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8308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целях закрепления организационных основ по </w:t>
      </w:r>
      <w:r w:rsidRPr="008308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сосредоточению всех сил </w:t>
      </w:r>
      <w:r w:rsidR="008308A0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8308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средств </w:t>
      </w:r>
      <w:r w:rsidR="008308A0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</w:t>
      </w:r>
      <w:r w:rsidR="008308A0" w:rsidRPr="008308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устранения </w:t>
      </w:r>
      <w:r w:rsidRPr="008308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возможных последствий, </w:t>
      </w:r>
      <w:r w:rsidR="00010A04" w:rsidRPr="008308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связанных </w:t>
      </w:r>
      <w:r w:rsidR="008308A0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010A04" w:rsidRPr="008308A0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возникновением паводков</w:t>
      </w:r>
      <w:r w:rsidR="008308A0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F44B5E" w:rsidRPr="008308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308A0">
        <w:rPr>
          <w:rFonts w:ascii="Times New Roman" w:hAnsi="Times New Roman" w:cs="Times New Roman"/>
          <w:color w:val="000000"/>
          <w:spacing w:val="-4"/>
          <w:sz w:val="28"/>
          <w:szCs w:val="28"/>
        </w:rPr>
        <w:t>а также</w:t>
      </w:r>
      <w:r w:rsidRPr="008308A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для нормализации обстановки в кратчайшие сроки,</w:t>
      </w:r>
    </w:p>
    <w:p w:rsidR="000846FF" w:rsidRDefault="000846FF" w:rsidP="0083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198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8308A0" w:rsidRPr="00204198" w:rsidRDefault="008308A0" w:rsidP="0083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46FF" w:rsidRPr="00204198" w:rsidRDefault="000846FF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Создать Оперативный </w:t>
      </w:r>
      <w:r w:rsidRPr="00553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штаб </w:t>
      </w:r>
      <w:r w:rsidR="005D4101" w:rsidRPr="0055382C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предотвращению угрозы возникновения паводков</w:t>
      </w:r>
      <w:r w:rsidR="005D4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Оперативный штаб) в следующем составе:</w:t>
      </w:r>
    </w:p>
    <w:p w:rsidR="000846FF" w:rsidRPr="00204198" w:rsidRDefault="000846FF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руководитель </w:t>
      </w: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– министр внутренних дел Приднестровской Молдавской Республики;</w:t>
      </w:r>
    </w:p>
    <w:p w:rsidR="000846FF" w:rsidRDefault="000846FF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б) члены:</w:t>
      </w:r>
    </w:p>
    <w:p w:rsidR="000846FF" w:rsidRPr="00204198" w:rsidRDefault="000846FF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) первый заместитель Председателя Правительства Приднестровской Молд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авской Республики </w:t>
      </w:r>
      <w:r w:rsidR="0055382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министр финансов</w:t>
      </w: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Республики;</w:t>
      </w:r>
    </w:p>
    <w:p w:rsidR="000846FF" w:rsidRDefault="000846FF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204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 Правительства Приднес</w:t>
      </w:r>
      <w:r w:rsidR="0055382C">
        <w:rPr>
          <w:rFonts w:ascii="Times New Roman" w:eastAsia="Times New Roman" w:hAnsi="Times New Roman" w:cs="Times New Roman"/>
          <w:color w:val="000000"/>
          <w:sz w:val="28"/>
          <w:szCs w:val="28"/>
        </w:rPr>
        <w:t>тровской Молдавской Республики –</w:t>
      </w: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министр экономического развития Приднестровской Молдавской Республики;</w:t>
      </w:r>
    </w:p>
    <w:p w:rsidR="00F475A5" w:rsidRPr="00204198" w:rsidRDefault="00F475A5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F47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 сельского хозяйства и природных ресурсов </w:t>
      </w: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5538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46FF" w:rsidRPr="00204198" w:rsidRDefault="00F475A5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) министр обороны Приднестровской Молдавской Республики;</w:t>
      </w:r>
    </w:p>
    <w:p w:rsidR="000846FF" w:rsidRPr="00204198" w:rsidRDefault="00F475A5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) министр государственной безопасности Приднестровской Молдавской Республики;</w:t>
      </w:r>
    </w:p>
    <w:p w:rsidR="000846FF" w:rsidRPr="00204198" w:rsidRDefault="00F475A5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) главы государственных администраций городов (районов)</w:t>
      </w:r>
      <w:r w:rsidR="0008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46FF" w:rsidRDefault="00F475A5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8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846FF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осударственной службы средств массовой информации Приднестровской Молдавской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4B5E" w:rsidRPr="00F44B5E" w:rsidRDefault="00F44B5E" w:rsidP="00553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8)</w:t>
      </w:r>
      <w:r w:rsidRPr="00F44B5E">
        <w:t xml:space="preserve"> </w:t>
      </w:r>
      <w:r w:rsidRPr="00F44B5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834E43" w:rsidRPr="00F44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44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"http://www.dubossary.ru/page.php?126" </w:instrText>
      </w:r>
      <w:r w:rsidR="00834E43" w:rsidRPr="00F44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44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4C1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унитарного предприятия</w:t>
      </w:r>
      <w:r w:rsidRPr="00F44B5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«Дубоссарская ГЭС»</w:t>
      </w:r>
      <w:r w:rsidR="006B7C8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846FF" w:rsidRDefault="00834E43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B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08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14C1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Главам</w:t>
      </w:r>
      <w:r w:rsidR="0008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администраций городов (районов) Приднестровской Молдавской Республики </w:t>
      </w:r>
      <w:r w:rsidR="00E71FE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 w:rsidR="0008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C1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территориальные штабы</w:t>
      </w:r>
      <w:r w:rsidR="00C14C1F" w:rsidRPr="00C14C1F">
        <w:t xml:space="preserve"> </w:t>
      </w:r>
      <w:r w:rsidR="00E71FEB">
        <w:br/>
      </w:r>
      <w:r w:rsidR="00C14C1F" w:rsidRPr="00C14C1F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предотвращению угрозы возникновения паводков</w:t>
      </w:r>
      <w:r w:rsidR="00860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территориальны</w:t>
      </w:r>
      <w:r w:rsidR="00860D7F" w:rsidRPr="00860D7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1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штаб</w:t>
      </w:r>
      <w:r w:rsidR="00860D7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1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C14C1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подведомственной территории</w:t>
      </w:r>
      <w:r w:rsidR="00C14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возглавить их работу</w:t>
      </w:r>
      <w:r w:rsidR="000846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46FF" w:rsidRPr="00204198" w:rsidRDefault="000846FF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Территориальным штабам обеспечивать сбор актуальной информации</w:t>
      </w:r>
      <w:r w:rsidRPr="00517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1F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текущей ситуации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соответствующей территории в круглосуточном режиме и незамедлительно пред</w:t>
      </w:r>
      <w:r w:rsidR="00E71F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ставлять данную информацию в Оперативный штаб.</w:t>
      </w:r>
    </w:p>
    <w:p w:rsidR="000846FF" w:rsidRDefault="000846FF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Оперативного штаба</w:t>
      </w:r>
      <w:r w:rsidRPr="00E71F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46FF" w:rsidRPr="00204198" w:rsidRDefault="000846FF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FEB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обеспечить постоянное взаимодействие</w:t>
      </w:r>
      <w:r w:rsidR="008B4A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руководителем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унитарного предприятия </w:t>
      </w:r>
      <w:r w:rsidR="008B4AFD">
        <w:rPr>
          <w:rFonts w:ascii="Times New Roman" w:eastAsia="Times New Roman" w:hAnsi="Times New Roman" w:cs="Times New Roman"/>
          <w:color w:val="000000"/>
          <w:sz w:val="28"/>
          <w:szCs w:val="28"/>
        </w:rPr>
        <w:t>«Дубоссарская ГЭС</w:t>
      </w:r>
      <w:r w:rsidR="006B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C0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контроля ситуации, связанной </w:t>
      </w:r>
      <w:r w:rsidR="003C0A22" w:rsidRPr="00E71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71FE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прибыти</w:t>
      </w:r>
      <w:r w:rsidR="003C0A22" w:rsidRPr="00E71FE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71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воды и ее сброс</w:t>
      </w:r>
      <w:r w:rsidR="003C0A22" w:rsidRPr="00E71FEB">
        <w:rPr>
          <w:rFonts w:ascii="Times New Roman" w:eastAsia="Times New Roman" w:hAnsi="Times New Roman" w:cs="Times New Roman"/>
          <w:color w:val="000000"/>
          <w:sz w:val="28"/>
          <w:szCs w:val="28"/>
        </w:rPr>
        <w:t>ом из водохранилища</w:t>
      </w:r>
      <w:r w:rsidRPr="00E71FE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46FF" w:rsidRDefault="000846FF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Noto Serif" w:hAnsi="Noto Serif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организовать у</w:t>
      </w:r>
      <w:r w:rsidRPr="00204198">
        <w:rPr>
          <w:rFonts w:ascii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 точ</w:t>
      </w:r>
      <w:r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на протяжении всей реки </w:t>
      </w:r>
      <w:r w:rsidR="00E7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E71FEB">
        <w:rPr>
          <w:rFonts w:ascii="Times New Roman" w:hAnsi="Times New Roman" w:cs="Times New Roman"/>
          <w:color w:val="000000"/>
          <w:sz w:val="28"/>
          <w:szCs w:val="28"/>
        </w:rPr>
        <w:t>обеспечения контроля</w:t>
      </w:r>
      <w:r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подъемом</w:t>
      </w:r>
      <w:r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уровня </w:t>
      </w:r>
      <w:r w:rsidRPr="00204198">
        <w:rPr>
          <w:rFonts w:ascii="Times New Roman" w:hAnsi="Times New Roman" w:cs="Times New Roman"/>
          <w:color w:val="000000"/>
          <w:sz w:val="28"/>
          <w:szCs w:val="28"/>
        </w:rPr>
        <w:t>воды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82AB3">
        <w:rPr>
          <w:rFonts w:ascii="Noto Serif" w:hAnsi="Noto Serif"/>
          <w:color w:val="000000"/>
          <w:sz w:val="20"/>
          <w:szCs w:val="20"/>
          <w:shd w:val="clear" w:color="auto" w:fill="FFFFFF"/>
        </w:rPr>
        <w:t xml:space="preserve"> </w:t>
      </w:r>
    </w:p>
    <w:p w:rsidR="00FD4108" w:rsidRPr="005E2B18" w:rsidRDefault="000846FF" w:rsidP="00FD41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B18">
        <w:rPr>
          <w:rFonts w:ascii="Times New Roman" w:hAnsi="Times New Roman" w:cs="Times New Roman"/>
          <w:color w:val="000000"/>
          <w:sz w:val="28"/>
          <w:szCs w:val="28"/>
        </w:rPr>
        <w:t>в) организовать контроль за состоянием дамб на всей протяженности реки с целью своевременного выявления</w:t>
      </w:r>
      <w:r w:rsidR="00E7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угроз выхода </w:t>
      </w:r>
      <w:r w:rsidRPr="005E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реки из берегов </w:t>
      </w:r>
      <w:r w:rsidR="00E7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отдельных участках и </w:t>
      </w:r>
      <w:r w:rsidRPr="005E2B18">
        <w:rPr>
          <w:rFonts w:ascii="Times New Roman" w:hAnsi="Times New Roman" w:cs="Times New Roman"/>
          <w:color w:val="000000"/>
          <w:sz w:val="28"/>
          <w:szCs w:val="28"/>
        </w:rPr>
        <w:t>проведения срочных инженерно-технических мероприятий по доп</w:t>
      </w:r>
      <w:r w:rsidR="00E71FEB">
        <w:rPr>
          <w:rFonts w:ascii="Times New Roman" w:hAnsi="Times New Roman" w:cs="Times New Roman"/>
          <w:color w:val="000000"/>
          <w:sz w:val="28"/>
          <w:szCs w:val="28"/>
        </w:rPr>
        <w:t xml:space="preserve">олнительному </w:t>
      </w:r>
      <w:r w:rsidR="00FD4108">
        <w:rPr>
          <w:rFonts w:ascii="Times New Roman" w:hAnsi="Times New Roman" w:cs="Times New Roman"/>
          <w:color w:val="000000"/>
          <w:sz w:val="28"/>
          <w:szCs w:val="28"/>
        </w:rPr>
        <w:t>укреплению дамб и,</w:t>
      </w:r>
      <w:r w:rsidR="00FD4108" w:rsidRPr="005E2B1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необходимости</w:t>
      </w:r>
      <w:r w:rsidR="00FD4108">
        <w:rPr>
          <w:rFonts w:ascii="Times New Roman" w:hAnsi="Times New Roman" w:cs="Times New Roman"/>
          <w:color w:val="000000"/>
          <w:sz w:val="28"/>
          <w:szCs w:val="28"/>
        </w:rPr>
        <w:t>, наращиванию</w:t>
      </w:r>
      <w:r w:rsidR="00FD4108" w:rsidRPr="005E2B18">
        <w:rPr>
          <w:rFonts w:ascii="Times New Roman" w:hAnsi="Times New Roman" w:cs="Times New Roman"/>
          <w:color w:val="000000"/>
          <w:sz w:val="28"/>
          <w:szCs w:val="28"/>
        </w:rPr>
        <w:t xml:space="preserve"> высоты дамб;</w:t>
      </w:r>
    </w:p>
    <w:p w:rsidR="000846FF" w:rsidRPr="005E2B18" w:rsidRDefault="00FD4108" w:rsidP="00FD41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108">
        <w:rPr>
          <w:rFonts w:ascii="Times New Roman" w:hAnsi="Times New Roman" w:cs="Times New Roman"/>
          <w:color w:val="000000"/>
          <w:sz w:val="28"/>
          <w:szCs w:val="28"/>
        </w:rPr>
        <w:t xml:space="preserve">г) обеспечить поддержание в постоянной готовности сил и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4108">
        <w:rPr>
          <w:rFonts w:ascii="Times New Roman" w:hAnsi="Times New Roman" w:cs="Times New Roman"/>
          <w:color w:val="000000"/>
          <w:sz w:val="28"/>
          <w:szCs w:val="28"/>
        </w:rPr>
        <w:t>для проведения спасательных работ и поддержание в постоянной готовности системы оповещения населения;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46FF" w:rsidRDefault="000846FF" w:rsidP="007E02BE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E02BE">
        <w:rPr>
          <w:color w:val="000000"/>
          <w:sz w:val="28"/>
          <w:szCs w:val="28"/>
        </w:rPr>
        <w:t>д) обеспечить приведение в готовность сил и средств для ликвидации последствий наводнения;</w:t>
      </w:r>
    </w:p>
    <w:p w:rsidR="000846FF" w:rsidRDefault="000846FF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8EE">
        <w:rPr>
          <w:rFonts w:ascii="Times New Roman" w:hAnsi="Times New Roman" w:cs="Times New Roman"/>
          <w:color w:val="000000"/>
          <w:sz w:val="28"/>
          <w:szCs w:val="28"/>
        </w:rPr>
        <w:t>е)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сбор информации по текущей ситуации в круглосуточном режиме.</w:t>
      </w:r>
    </w:p>
    <w:p w:rsidR="00C607EC" w:rsidRDefault="00C40414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C40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Директору </w:t>
      </w:r>
      <w:r w:rsidR="00C14C1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унитарного предприятия</w:t>
      </w:r>
      <w:r w:rsidRPr="00C40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40414">
        <w:rPr>
          <w:rFonts w:ascii="Times New Roman" w:eastAsia="Times New Roman" w:hAnsi="Times New Roman" w:cs="Times New Roman"/>
          <w:color w:val="000000"/>
          <w:sz w:val="28"/>
          <w:szCs w:val="28"/>
        </w:rPr>
        <w:t>Дубоссарская ГЭС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40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7EC" w:rsidRPr="00204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ежедневно информировать </w:t>
      </w:r>
      <w:r w:rsidR="00B10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руководителя Оперативного штаба </w:t>
      </w:r>
      <w:r w:rsidR="00C60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C607EC" w:rsidRPr="00204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текущей ситуации</w:t>
      </w:r>
      <w:r w:rsidR="00B10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60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связанной с уровнем воды на </w:t>
      </w:r>
      <w:r w:rsidR="00C607EC" w:rsidRPr="00C40414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</w:t>
      </w:r>
      <w:r w:rsidR="00C607E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C607EC" w:rsidRPr="00C40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нижн</w:t>
      </w:r>
      <w:r w:rsidR="00C607E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C607EC" w:rsidRPr="00C40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бьефа</w:t>
      </w:r>
      <w:r w:rsidR="00C607E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453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0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3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60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координировать сброс воды </w:t>
      </w:r>
      <w:r w:rsidR="00C607EC" w:rsidRPr="00245308">
        <w:rPr>
          <w:rFonts w:ascii="Times New Roman" w:eastAsia="Times New Roman" w:hAnsi="Times New Roman" w:cs="Times New Roman"/>
          <w:color w:val="000000"/>
          <w:sz w:val="28"/>
          <w:szCs w:val="28"/>
        </w:rPr>
        <w:t>из водохранилища</w:t>
      </w:r>
      <w:r w:rsidR="00C60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 </w:t>
      </w:r>
      <w:r w:rsidR="002453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0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руководителем </w:t>
      </w:r>
      <w:r w:rsidR="00245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10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</w:t>
      </w:r>
      <w:r w:rsidR="00245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ативного</w:t>
      </w:r>
      <w:r w:rsidR="00B103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штаба.</w:t>
      </w:r>
    </w:p>
    <w:p w:rsidR="000846FF" w:rsidRPr="00C607EC" w:rsidRDefault="00C40414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846FF"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846FF">
        <w:rPr>
          <w:rFonts w:ascii="Times New Roman" w:hAnsi="Times New Roman" w:cs="Times New Roman"/>
          <w:color w:val="000000"/>
          <w:sz w:val="28"/>
          <w:szCs w:val="28"/>
        </w:rPr>
        <w:t>Оперативному штабу обеспечить планирование эвакуационных</w:t>
      </w:r>
      <w:r w:rsidR="000846FF"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0846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846FF"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6FF" w:rsidRPr="00245308">
        <w:rPr>
          <w:rFonts w:ascii="Times New Roman" w:hAnsi="Times New Roman" w:cs="Times New Roman"/>
          <w:color w:val="000000"/>
          <w:sz w:val="28"/>
          <w:szCs w:val="28"/>
        </w:rPr>
        <w:t xml:space="preserve">из зон предполагаемого </w:t>
      </w:r>
      <w:r w:rsidR="006B7C85" w:rsidRPr="00245308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0846FF" w:rsidRPr="00245308">
        <w:rPr>
          <w:rFonts w:ascii="Times New Roman" w:hAnsi="Times New Roman" w:cs="Times New Roman"/>
          <w:color w:val="000000"/>
          <w:sz w:val="28"/>
          <w:szCs w:val="28"/>
        </w:rPr>
        <w:t>топления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(затопления)</w:t>
      </w:r>
      <w:r w:rsidR="000846FF"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 (особое </w:t>
      </w:r>
      <w:r w:rsidR="00245308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r w:rsidR="000846FF"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 уделив лагерям 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оздоровления</w:t>
      </w:r>
      <w:r w:rsidR="000846FF" w:rsidRPr="002041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846F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B7C85" w:rsidRPr="00245308">
        <w:rPr>
          <w:rFonts w:ascii="Times New Roman" w:hAnsi="Times New Roman" w:cs="Times New Roman"/>
          <w:color w:val="000000"/>
          <w:sz w:val="28"/>
          <w:szCs w:val="28"/>
        </w:rPr>
        <w:t>подготовку</w:t>
      </w:r>
      <w:r w:rsidR="006B7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6FF">
        <w:rPr>
          <w:rFonts w:ascii="Times New Roman" w:hAnsi="Times New Roman" w:cs="Times New Roman"/>
          <w:color w:val="000000"/>
          <w:sz w:val="28"/>
          <w:szCs w:val="28"/>
        </w:rPr>
        <w:t>предложени</w:t>
      </w:r>
      <w:r w:rsidR="006B7C8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846FF">
        <w:rPr>
          <w:rFonts w:ascii="Times New Roman" w:hAnsi="Times New Roman" w:cs="Times New Roman"/>
          <w:color w:val="000000"/>
          <w:sz w:val="28"/>
          <w:szCs w:val="28"/>
        </w:rPr>
        <w:t xml:space="preserve"> по проведению упреждающей эвакуации населения.</w:t>
      </w:r>
    </w:p>
    <w:p w:rsidR="000846FF" w:rsidRPr="00245308" w:rsidRDefault="00C40414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="00245308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="000846FF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осударственны</w:t>
      </w:r>
      <w:r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846FF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администраци</w:t>
      </w:r>
      <w:r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>ям</w:t>
      </w:r>
      <w:r w:rsidR="000846FF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городов (районов) Приднестровской Молдавской Республики, </w:t>
      </w:r>
      <w:r w:rsidR="00245308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0846FF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инистерству экономического развития Приднест</w:t>
      </w:r>
      <w:r w:rsidR="00245308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ровской Молдавской Республики, М</w:t>
      </w:r>
      <w:r w:rsidR="000846FF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инистерству финансов Приднестровской Молдавской Республики создать необходимый резерв материально-технических средств для предупреждения </w:t>
      </w:r>
      <w:r w:rsidR="006B7C85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</w:t>
      </w:r>
      <w:r w:rsidR="000846FF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топления</w:t>
      </w:r>
      <w:r w:rsidR="006B7C85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(затопления)</w:t>
      </w:r>
      <w:r w:rsidR="000846FF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ликвидации его последствий, в том числе техники, </w:t>
      </w:r>
      <w:r w:rsidR="006B7C85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горюче-смазочных </w:t>
      </w:r>
      <w:r w:rsidR="006B7C85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материалов</w:t>
      </w:r>
      <w:r w:rsidR="000846FF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>, шанцевого инструмента, ме</w:t>
      </w:r>
      <w:r w:rsidR="00245308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>шков, песочно-гравийной смеси и</w:t>
      </w:r>
      <w:r w:rsidR="000846FF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иных </w:t>
      </w:r>
      <w:r w:rsidR="006B7C85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необходимых </w:t>
      </w:r>
      <w:r w:rsidR="000846FF" w:rsidRPr="00245308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средств.</w:t>
      </w:r>
    </w:p>
    <w:p w:rsidR="000846FF" w:rsidRPr="00204198" w:rsidRDefault="00C40414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846FF" w:rsidRPr="002041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задачами Оперативного штаба являются:</w:t>
      </w:r>
    </w:p>
    <w:p w:rsidR="000846FF" w:rsidRPr="00AE3CCC" w:rsidRDefault="000846FF" w:rsidP="003B2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3CCC">
        <w:rPr>
          <w:rFonts w:ascii="Times New Roman" w:eastAsia="Times New Roman" w:hAnsi="Times New Roman" w:cs="Times New Roman"/>
          <w:color w:val="000000"/>
          <w:sz w:val="28"/>
          <w:szCs w:val="28"/>
        </w:rPr>
        <w:t>) анализ текущей ситуации и</w:t>
      </w:r>
      <w:r w:rsidR="002D6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прогнозирование возможных зон подтопления (затопления), масштабов и степени вероятного ущерба </w:t>
      </w:r>
      <w:r w:rsidR="002D642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населения и территорий</w:t>
      </w:r>
      <w:r w:rsidR="00486717" w:rsidRPr="003B2BA4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;</w:t>
      </w:r>
    </w:p>
    <w:p w:rsidR="000846FF" w:rsidRPr="00204198" w:rsidRDefault="000846FF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) оперативная подготовка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принятию комплекса необходимых мер, направленных на предупреждение </w:t>
      </w:r>
      <w:r w:rsidR="00C40414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подтопления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затопления</w:t>
      </w:r>
      <w:r w:rsidR="00C4041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750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ликвидацию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последствий, а также</w:t>
      </w:r>
      <w:r w:rsidRPr="00AE3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разработке проектов правовых актов</w:t>
      </w:r>
      <w:r w:rsidR="002453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на принятие и реализацию соответствующих</w:t>
      </w: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мер;</w:t>
      </w:r>
    </w:p>
    <w:p w:rsidR="000846FF" w:rsidRPr="00204198" w:rsidRDefault="00C40414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разработка и обеспечение согласованных действий органов государственной власти и управления по реализации </w:t>
      </w:r>
      <w:r w:rsidR="00084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принимаемых 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мер;</w:t>
      </w:r>
    </w:p>
    <w:p w:rsidR="000846FF" w:rsidRPr="00204198" w:rsidRDefault="00C40414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подготовка предложений о порядке финансирования и материально-технического обеспечения реализации </w:t>
      </w:r>
      <w:r w:rsidR="000846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принимаемых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мер.</w:t>
      </w:r>
    </w:p>
    <w:p w:rsidR="000846FF" w:rsidRPr="00204198" w:rsidRDefault="00C40414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Оперативный штаб для решения возложенных на него основных задач имеет право запрашивать в установленном порядке необходимые материалы </w:t>
      </w:r>
      <w:r w:rsidR="002453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информацию у органов государственной власти и </w:t>
      </w:r>
      <w:r w:rsidR="000846FF" w:rsidRPr="003C0A2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 w:rsidRPr="003C0A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иных юридических лиц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вопросам, относящимся к его компетенции, а также привлекать к работе представителей органов государственной власти </w:t>
      </w:r>
      <w:r w:rsidR="0024530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и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 w:rsidRPr="00C40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юридических лиц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846FF" w:rsidRPr="00204198" w:rsidRDefault="00C40414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846FF" w:rsidRPr="00204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Руководителю Оперативного штаба </w:t>
      </w:r>
      <w:r w:rsidR="000846FF" w:rsidRPr="00204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ежедневно информировать Президента Приднестровской Молдавской Республики о принятых решениях </w:t>
      </w:r>
      <w:r w:rsidR="000846FF" w:rsidRPr="00204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текущей ситуации.</w:t>
      </w:r>
    </w:p>
    <w:p w:rsidR="000846FF" w:rsidRPr="00204198" w:rsidRDefault="00C40414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846FF"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исполнение настоящего Указа возложить </w:t>
      </w:r>
      <w:r w:rsidR="000846FF"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руководителя Оперативного штаба.</w:t>
      </w:r>
    </w:p>
    <w:p w:rsidR="000846FF" w:rsidRPr="00204198" w:rsidRDefault="000846FF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4041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реализацией</w:t>
      </w: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Указа оставляю за собой.</w:t>
      </w:r>
    </w:p>
    <w:p w:rsidR="000846FF" w:rsidRPr="00204198" w:rsidRDefault="000846FF" w:rsidP="008308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04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041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0419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Указ вступает в силу со дня подписания.</w:t>
      </w:r>
    </w:p>
    <w:p w:rsidR="000846FF" w:rsidRPr="00204198" w:rsidRDefault="000846FF" w:rsidP="00B10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FF" w:rsidRPr="00204198" w:rsidRDefault="000846FF" w:rsidP="00B10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FF" w:rsidRPr="00204198" w:rsidRDefault="000846FF" w:rsidP="00B1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FF" w:rsidRPr="008308A0" w:rsidRDefault="000846FF" w:rsidP="00B1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AFD" w:rsidRPr="008308A0" w:rsidRDefault="008B4AFD" w:rsidP="00B1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8A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B4AFD" w:rsidRPr="008308A0" w:rsidRDefault="008B4AFD" w:rsidP="00B103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B4AFD" w:rsidRPr="008308A0" w:rsidRDefault="008B4AFD" w:rsidP="00B103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B4AFD" w:rsidRPr="00CA681D" w:rsidRDefault="008B4AFD" w:rsidP="00B1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AFD" w:rsidRPr="00CA681D" w:rsidRDefault="008B4AFD" w:rsidP="00B1036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A681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B4AFD" w:rsidRPr="00CA681D" w:rsidRDefault="008B4AFD" w:rsidP="00B1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81D">
        <w:rPr>
          <w:rFonts w:ascii="Times New Roman" w:hAnsi="Times New Roman" w:cs="Times New Roman"/>
          <w:sz w:val="28"/>
          <w:szCs w:val="28"/>
        </w:rPr>
        <w:t xml:space="preserve">  </w:t>
      </w:r>
      <w:r w:rsidR="00245308" w:rsidRPr="00CA681D">
        <w:rPr>
          <w:rFonts w:ascii="Times New Roman" w:hAnsi="Times New Roman" w:cs="Times New Roman"/>
          <w:sz w:val="28"/>
          <w:szCs w:val="28"/>
        </w:rPr>
        <w:t>24</w:t>
      </w:r>
      <w:r w:rsidRPr="00CA681D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8B4AFD" w:rsidRPr="00CA681D" w:rsidRDefault="00CA681D" w:rsidP="00B1036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en-US"/>
        </w:rPr>
        <w:t>210</w:t>
      </w:r>
    </w:p>
    <w:p w:rsidR="008B4AFD" w:rsidRPr="00CA681D" w:rsidRDefault="008B4AFD" w:rsidP="00B10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6FF" w:rsidRPr="00CA681D" w:rsidRDefault="000846FF" w:rsidP="00B1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40" w:rsidRPr="00CA681D" w:rsidRDefault="00CD3A40" w:rsidP="00B10367">
      <w:pPr>
        <w:spacing w:after="0" w:line="240" w:lineRule="auto"/>
        <w:rPr>
          <w:rFonts w:ascii="Times New Roman" w:hAnsi="Times New Roman" w:cs="Times New Roman"/>
        </w:rPr>
      </w:pPr>
    </w:p>
    <w:sectPr w:rsidR="00CD3A40" w:rsidRPr="00CA681D" w:rsidSect="008B4AFD">
      <w:headerReference w:type="default" r:id="rId7"/>
      <w:pgSz w:w="11906" w:h="16838"/>
      <w:pgMar w:top="1134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5F8" w:rsidRDefault="00D855F8" w:rsidP="008B4AFD">
      <w:pPr>
        <w:spacing w:after="0" w:line="240" w:lineRule="auto"/>
      </w:pPr>
      <w:r>
        <w:separator/>
      </w:r>
    </w:p>
  </w:endnote>
  <w:endnote w:type="continuationSeparator" w:id="1">
    <w:p w:rsidR="00D855F8" w:rsidRDefault="00D855F8" w:rsidP="008B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5F8" w:rsidRDefault="00D855F8" w:rsidP="008B4AFD">
      <w:pPr>
        <w:spacing w:after="0" w:line="240" w:lineRule="auto"/>
      </w:pPr>
      <w:r>
        <w:separator/>
      </w:r>
    </w:p>
  </w:footnote>
  <w:footnote w:type="continuationSeparator" w:id="1">
    <w:p w:rsidR="00D855F8" w:rsidRDefault="00D855F8" w:rsidP="008B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2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4AFD" w:rsidRPr="008B4AFD" w:rsidRDefault="00834E43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4A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4AFD" w:rsidRPr="008B4A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4A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81D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8B4A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4AFD" w:rsidRDefault="008B4AF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4B9"/>
    <w:rsid w:val="00002C45"/>
    <w:rsid w:val="00010A04"/>
    <w:rsid w:val="000846FF"/>
    <w:rsid w:val="0011354A"/>
    <w:rsid w:val="00245308"/>
    <w:rsid w:val="002D6423"/>
    <w:rsid w:val="002D729C"/>
    <w:rsid w:val="003B2BA4"/>
    <w:rsid w:val="003C0A22"/>
    <w:rsid w:val="00486717"/>
    <w:rsid w:val="0055382C"/>
    <w:rsid w:val="005A720D"/>
    <w:rsid w:val="005D4101"/>
    <w:rsid w:val="006764B9"/>
    <w:rsid w:val="006B7C85"/>
    <w:rsid w:val="007E02BE"/>
    <w:rsid w:val="008308A0"/>
    <w:rsid w:val="00834E43"/>
    <w:rsid w:val="00860D7F"/>
    <w:rsid w:val="008B4AFD"/>
    <w:rsid w:val="00960E26"/>
    <w:rsid w:val="009F09B5"/>
    <w:rsid w:val="00A74AEC"/>
    <w:rsid w:val="00A803C2"/>
    <w:rsid w:val="00AC4256"/>
    <w:rsid w:val="00B10367"/>
    <w:rsid w:val="00B72214"/>
    <w:rsid w:val="00C14C1F"/>
    <w:rsid w:val="00C40414"/>
    <w:rsid w:val="00C607EC"/>
    <w:rsid w:val="00CA681D"/>
    <w:rsid w:val="00CD3A40"/>
    <w:rsid w:val="00D4069B"/>
    <w:rsid w:val="00D42440"/>
    <w:rsid w:val="00D855F8"/>
    <w:rsid w:val="00DC50DD"/>
    <w:rsid w:val="00E71FEB"/>
    <w:rsid w:val="00E750AA"/>
    <w:rsid w:val="00E77F53"/>
    <w:rsid w:val="00F44B5E"/>
    <w:rsid w:val="00F475A5"/>
    <w:rsid w:val="00F55DB0"/>
    <w:rsid w:val="00F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9C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44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B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44B5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404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04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40414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04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4041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041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B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B4AFD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B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B4AF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0638-926A-4366-B9B3-50A4EF22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g16goa</dc:creator>
  <cp:lastModifiedBy>g106kaa</cp:lastModifiedBy>
  <cp:revision>20</cp:revision>
  <cp:lastPrinted>2020-06-24T07:24:00Z</cp:lastPrinted>
  <dcterms:created xsi:type="dcterms:W3CDTF">2020-06-24T06:57:00Z</dcterms:created>
  <dcterms:modified xsi:type="dcterms:W3CDTF">2020-06-24T07:51:00Z</dcterms:modified>
</cp:coreProperties>
</file>