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156E9" w14:paraId="617CCF16" w14:textId="77777777">
        <w:trPr>
          <w:trHeight w:val="2051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3A4B" w14:textId="77777777" w:rsidR="002156E9" w:rsidRDefault="003F2A45">
            <w:pPr>
              <w:pStyle w:val="a5"/>
            </w:pPr>
            <w:r>
              <w:rPr>
                <w:rFonts w:ascii="Times New Roman" w:hAnsi="Times New Roman"/>
                <w:noProof/>
                <w:color w:val="005A8F"/>
                <w:sz w:val="26"/>
                <w:szCs w:val="26"/>
                <w:u w:color="005A8F"/>
              </w:rPr>
              <w:drawing>
                <wp:inline distT="0" distB="0" distL="0" distR="0" wp14:anchorId="6D41A6F6" wp14:editId="0AAF24AE">
                  <wp:extent cx="2950234" cy="1266721"/>
                  <wp:effectExtent l="0" t="0" r="0" b="0"/>
                  <wp:docPr id="1073741825" name="officeArt object" descr="C:\Users\Pizza\Desktop\лог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Pizza\Desktop\лого.png" descr="C:\Users\Pizza\Desktop\лого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234" cy="12667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433" w:type="dxa"/>
              <w:bottom w:w="80" w:type="dxa"/>
              <w:right w:w="80" w:type="dxa"/>
            </w:tcMar>
          </w:tcPr>
          <w:p w14:paraId="7767F0A7" w14:textId="77777777" w:rsidR="00525929" w:rsidRPr="00DA4FDF" w:rsidRDefault="00525929" w:rsidP="00525929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FDF">
              <w:rPr>
                <w:rFonts w:ascii="Times New Roman" w:hAnsi="Times New Roman"/>
                <w:b/>
                <w:bCs/>
                <w:sz w:val="28"/>
                <w:szCs w:val="28"/>
              </w:rPr>
              <w:t>Президенту</w:t>
            </w:r>
          </w:p>
          <w:p w14:paraId="1935069F" w14:textId="50F58E7B" w:rsidR="00525929" w:rsidRPr="00DA4FDF" w:rsidRDefault="00525929" w:rsidP="00525929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A4FDF">
              <w:rPr>
                <w:rFonts w:ascii="Times New Roman" w:hAnsi="Times New Roman"/>
                <w:b/>
                <w:bCs/>
                <w:sz w:val="28"/>
                <w:szCs w:val="28"/>
              </w:rPr>
              <w:t>Приднестровской Молдавской Республики</w:t>
            </w:r>
          </w:p>
          <w:p w14:paraId="28354BA1" w14:textId="77777777" w:rsidR="00525929" w:rsidRPr="00DA4FDF" w:rsidRDefault="00525929" w:rsidP="00525929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1011483" w14:textId="69882D0D" w:rsidR="002156E9" w:rsidRPr="00525929" w:rsidRDefault="00525929" w:rsidP="005259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A4FDF">
              <w:rPr>
                <w:rFonts w:ascii="Times New Roman" w:hAnsi="Times New Roman"/>
                <w:b/>
                <w:bCs/>
                <w:sz w:val="28"/>
                <w:szCs w:val="28"/>
              </w:rPr>
              <w:t>В.Н. Красносельскому</w:t>
            </w:r>
          </w:p>
        </w:tc>
      </w:tr>
      <w:tr w:rsidR="002156E9" w14:paraId="54226320" w14:textId="77777777">
        <w:trPr>
          <w:trHeight w:val="68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1759B" w14:textId="77777777" w:rsidR="002156E9" w:rsidRDefault="003F2A45">
            <w:pPr>
              <w:pStyle w:val="a5"/>
              <w:spacing w:before="120"/>
            </w:pPr>
            <w:r>
              <w:rPr>
                <w:rFonts w:ascii="Arial Narrow" w:hAnsi="Arial Narrow"/>
                <w:color w:val="005A8F"/>
                <w:sz w:val="26"/>
                <w:szCs w:val="26"/>
                <w:u w:color="005A8F"/>
              </w:rPr>
              <w:t>109012, г. Москва, ул. Ильинка, д. 3/8 стр.5</w:t>
            </w:r>
          </w:p>
        </w:tc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8363" w14:textId="77777777" w:rsidR="002156E9" w:rsidRDefault="002156E9"/>
        </w:tc>
      </w:tr>
      <w:tr w:rsidR="002156E9" w14:paraId="12E8642A" w14:textId="77777777">
        <w:trPr>
          <w:trHeight w:val="32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DB3" w14:textId="247B9517" w:rsidR="002156E9" w:rsidRDefault="003F2A45">
            <w:pPr>
              <w:pStyle w:val="a5"/>
            </w:pPr>
            <w:r>
              <w:rPr>
                <w:rFonts w:ascii="Arial Narrow" w:hAnsi="Arial Narrow"/>
                <w:color w:val="005A8F"/>
                <w:sz w:val="28"/>
                <w:szCs w:val="28"/>
                <w:u w:color="005A8F"/>
              </w:rPr>
              <w:t>№</w:t>
            </w:r>
            <w:r w:rsidR="00F53A9C">
              <w:rPr>
                <w:rFonts w:ascii="Arial Narrow" w:hAnsi="Arial Narrow"/>
                <w:color w:val="005A8F"/>
                <w:sz w:val="28"/>
                <w:szCs w:val="28"/>
                <w:u w:color="005A8F"/>
              </w:rPr>
              <w:t xml:space="preserve"> </w:t>
            </w:r>
            <w:r w:rsidR="00B13DED">
              <w:rPr>
                <w:rFonts w:ascii="Arial Narrow" w:hAnsi="Arial Narrow"/>
                <w:color w:val="005A8F"/>
                <w:sz w:val="28"/>
                <w:szCs w:val="28"/>
                <w:u w:color="005A8F"/>
              </w:rPr>
              <w:t xml:space="preserve">НЦ-3 </w:t>
            </w:r>
            <w:r>
              <w:rPr>
                <w:rFonts w:ascii="Arial Narrow" w:hAnsi="Arial Narrow"/>
                <w:color w:val="005A8F"/>
                <w:sz w:val="28"/>
                <w:szCs w:val="28"/>
                <w:u w:color="005A8F"/>
              </w:rPr>
              <w:t xml:space="preserve">от </w:t>
            </w:r>
            <w:r w:rsidR="00F53A9C">
              <w:rPr>
                <w:rFonts w:ascii="Arial Narrow" w:hAnsi="Arial Narrow"/>
                <w:color w:val="005A8F"/>
                <w:sz w:val="28"/>
                <w:szCs w:val="28"/>
                <w:u w:color="005A8F"/>
              </w:rPr>
              <w:t>31 августа 2020 г.</w:t>
            </w:r>
          </w:p>
        </w:tc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7528" w14:textId="77777777" w:rsidR="002156E9" w:rsidRDefault="002156E9"/>
        </w:tc>
      </w:tr>
    </w:tbl>
    <w:p w14:paraId="7857508F" w14:textId="77777777" w:rsidR="002156E9" w:rsidRDefault="002156E9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68F069" w14:textId="6A871877" w:rsidR="00525929" w:rsidRDefault="00525929" w:rsidP="00DA4FD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CC6A1B" w14:textId="07446797" w:rsidR="00DA4FDF" w:rsidRPr="00DA4FDF" w:rsidRDefault="00F53A9C" w:rsidP="00DA4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Глубокоу</w:t>
      </w:r>
      <w:r w:rsidR="00DA4FDF" w:rsidRPr="00DA4FDF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важаемый Вадим Николаевич!</w:t>
      </w:r>
    </w:p>
    <w:p w14:paraId="370F5D29" w14:textId="77777777" w:rsidR="00DA4FDF" w:rsidRPr="00DA4FDF" w:rsidRDefault="00DA4FDF" w:rsidP="00DA4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DA4FD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От имени руководства АНО «Научный центр евразийской интеграции» и от себя лично поздравляю Вас с национальным праздником — Днем Независимости.</w:t>
      </w:r>
    </w:p>
    <w:p w14:paraId="6375AF15" w14:textId="77777777" w:rsidR="00DA4FDF" w:rsidRPr="00DA4FDF" w:rsidRDefault="00DA4FDF" w:rsidP="00DA4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DA4FD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ab/>
        <w:t xml:space="preserve">Вы встречаете тридцатилетие Республики, пройдя непростой путь отстаивания интересов народа Приднестровья, при этом сохранив его человеческий и экономический потенциал. Россию и Приднестровье объединяют исторические, культурные и духовные связи, и мы особенно ценим то, что нам удалось сохранить тёплые дружественные отношения между нашими народами. </w:t>
      </w:r>
    </w:p>
    <w:p w14:paraId="34CA9385" w14:textId="77777777" w:rsidR="00DA4FDF" w:rsidRPr="00DA4FDF" w:rsidRDefault="00DA4FDF" w:rsidP="00DA4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DA4FD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Убежден, что укрепление отношений между нашими странами, их наполнение перспективными проектами и инициативами в исключительно полной мере отвечают обоюдным интересам. </w:t>
      </w:r>
    </w:p>
    <w:p w14:paraId="5A8A1574" w14:textId="77777777" w:rsidR="00DA4FDF" w:rsidRPr="00DA4FDF" w:rsidRDefault="00DA4FDF" w:rsidP="00DA4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DA4FD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Особое значение в контексте двухстороннего взаимодействия имеет научно-практическое сотрудничество. АНО «Научный центр евразийской интеграции» является одним из ключевых центров информационно-аналитического сопровождения приоритетных проектов стратегического сотрудничества как с ближним, так и с дальним зарубежьем. Уверен, что активно взаимодействие с нашей структурой, уже успешно реализовавшей ряд практических и научно-исследовательских программ, с профильными </w:t>
      </w:r>
      <w:r w:rsidRPr="00DA4FD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ведомствами и учреждениям Республики станет первым шагом к переходу к качественно новому этапу отношений между Россией и Приднестровьем. </w:t>
      </w:r>
    </w:p>
    <w:p w14:paraId="7E65EF8F" w14:textId="057695C5" w:rsidR="00DA4FDF" w:rsidRDefault="00DA4FDF" w:rsidP="00DA4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 w:rsidRPr="00DA4FDF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Желаю Вам, уважаемый Вадим Николаевич, здоровья, благополучия и дальнейших успехов в Вашей благородной и ответственной работе, а братскому народу Приднестровья — счастья и процветания. </w:t>
      </w:r>
    </w:p>
    <w:p w14:paraId="315C5699" w14:textId="3E72EF9E" w:rsidR="00F53A9C" w:rsidRDefault="00F53A9C" w:rsidP="00DA4F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</w:p>
    <w:p w14:paraId="5A5F578A" w14:textId="531C0DC9" w:rsidR="00F53A9C" w:rsidRDefault="00F53A9C" w:rsidP="00F53A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Вице-президент АНО </w:t>
      </w:r>
    </w:p>
    <w:p w14:paraId="7B66D455" w14:textId="565572EA" w:rsidR="00F53A9C" w:rsidRPr="00DA4FDF" w:rsidRDefault="00F53A9C" w:rsidP="00F53A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«Научный центр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евразийской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интеграции»  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                         Клименко Г.С.               </w:t>
      </w:r>
    </w:p>
    <w:p w14:paraId="5BC26B57" w14:textId="77777777" w:rsidR="00DA4FDF" w:rsidRDefault="00DA4FDF" w:rsidP="00DA4FD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464BE7B" w14:textId="77777777" w:rsidR="00525929" w:rsidRDefault="005259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85EF7F" w14:textId="480BBDA1" w:rsidR="002156E9" w:rsidRDefault="002156E9" w:rsidP="00F53A9C">
      <w:pPr>
        <w:spacing w:after="0" w:line="360" w:lineRule="auto"/>
        <w:jc w:val="both"/>
      </w:pPr>
    </w:p>
    <w:sectPr w:rsidR="002156E9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60ECB" w14:textId="77777777" w:rsidR="0052711E" w:rsidRDefault="0052711E">
      <w:pPr>
        <w:spacing w:after="0" w:line="240" w:lineRule="auto"/>
      </w:pPr>
      <w:r>
        <w:separator/>
      </w:r>
    </w:p>
  </w:endnote>
  <w:endnote w:type="continuationSeparator" w:id="0">
    <w:p w14:paraId="778532B3" w14:textId="77777777" w:rsidR="0052711E" w:rsidRDefault="0052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2392A" w14:textId="77777777" w:rsidR="002156E9" w:rsidRDefault="002156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FC6A5" w14:textId="77777777" w:rsidR="0052711E" w:rsidRDefault="0052711E">
      <w:pPr>
        <w:spacing w:after="0" w:line="240" w:lineRule="auto"/>
      </w:pPr>
      <w:r>
        <w:separator/>
      </w:r>
    </w:p>
  </w:footnote>
  <w:footnote w:type="continuationSeparator" w:id="0">
    <w:p w14:paraId="37E9209B" w14:textId="77777777" w:rsidR="0052711E" w:rsidRDefault="0052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3557" w14:textId="77777777" w:rsidR="002156E9" w:rsidRDefault="002156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E9"/>
    <w:rsid w:val="002156E9"/>
    <w:rsid w:val="003F2A45"/>
    <w:rsid w:val="00525929"/>
    <w:rsid w:val="0052711E"/>
    <w:rsid w:val="00B13DED"/>
    <w:rsid w:val="00DA4FDF"/>
    <w:rsid w:val="00F5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F775"/>
  <w15:docId w15:val="{3EDE284B-F13B-41F2-984D-04448D9B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2020-08-31T15:17:00Z</dcterms:created>
  <dcterms:modified xsi:type="dcterms:W3CDTF">2020-08-31T15:57:00Z</dcterms:modified>
</cp:coreProperties>
</file>