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D32DD" w:rsidRDefault="00FD32DD" w:rsidP="001A0F0B">
      <w:pPr>
        <w:jc w:val="center"/>
        <w:rPr>
          <w:sz w:val="28"/>
          <w:szCs w:val="28"/>
        </w:rPr>
      </w:pPr>
    </w:p>
    <w:p w:rsidR="00FD32DD" w:rsidRDefault="00FD32DD" w:rsidP="001A0F0B">
      <w:pPr>
        <w:jc w:val="center"/>
        <w:rPr>
          <w:sz w:val="28"/>
          <w:szCs w:val="28"/>
        </w:rPr>
      </w:pPr>
    </w:p>
    <w:p w:rsidR="00FD32DD" w:rsidRDefault="00FD32DD" w:rsidP="001A0F0B">
      <w:pPr>
        <w:jc w:val="center"/>
        <w:rPr>
          <w:sz w:val="28"/>
          <w:szCs w:val="28"/>
        </w:rPr>
      </w:pPr>
    </w:p>
    <w:p w:rsidR="00FD32DD" w:rsidRDefault="00FD32DD" w:rsidP="001A0F0B">
      <w:pPr>
        <w:jc w:val="center"/>
        <w:rPr>
          <w:sz w:val="28"/>
          <w:szCs w:val="28"/>
        </w:rPr>
      </w:pPr>
    </w:p>
    <w:p w:rsidR="00E77AF7" w:rsidRDefault="00E77AF7" w:rsidP="001A0F0B">
      <w:pPr>
        <w:jc w:val="center"/>
        <w:rPr>
          <w:sz w:val="28"/>
          <w:szCs w:val="28"/>
        </w:rPr>
      </w:pPr>
    </w:p>
    <w:p w:rsidR="00FD32DD" w:rsidRDefault="00FD32DD" w:rsidP="001A0F0B">
      <w:pPr>
        <w:jc w:val="center"/>
        <w:rPr>
          <w:sz w:val="28"/>
          <w:szCs w:val="28"/>
        </w:rPr>
      </w:pPr>
    </w:p>
    <w:p w:rsidR="00FD32DD" w:rsidRDefault="00FD32DD" w:rsidP="001A0F0B">
      <w:pPr>
        <w:jc w:val="center"/>
        <w:rPr>
          <w:sz w:val="28"/>
          <w:szCs w:val="28"/>
        </w:rPr>
      </w:pPr>
    </w:p>
    <w:p w:rsidR="00FD32DD" w:rsidRDefault="00FD32DD" w:rsidP="001A0F0B">
      <w:pPr>
        <w:jc w:val="center"/>
        <w:rPr>
          <w:sz w:val="28"/>
          <w:szCs w:val="28"/>
        </w:rPr>
      </w:pPr>
    </w:p>
    <w:p w:rsidR="00FD32DD" w:rsidRDefault="00FD32DD" w:rsidP="001A0F0B">
      <w:pPr>
        <w:jc w:val="center"/>
        <w:rPr>
          <w:sz w:val="28"/>
          <w:szCs w:val="28"/>
        </w:rPr>
      </w:pPr>
    </w:p>
    <w:p w:rsidR="00FD32DD" w:rsidRDefault="00FD32DD" w:rsidP="001A0F0B">
      <w:pPr>
        <w:jc w:val="center"/>
        <w:rPr>
          <w:sz w:val="28"/>
          <w:szCs w:val="28"/>
        </w:rPr>
      </w:pPr>
    </w:p>
    <w:p w:rsidR="00FD32DD" w:rsidRDefault="00FD32DD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7339E1">
        <w:rPr>
          <w:sz w:val="28"/>
          <w:szCs w:val="28"/>
        </w:rPr>
        <w:t xml:space="preserve">работников </w:t>
      </w:r>
      <w:r w:rsidR="005C5B1A" w:rsidRPr="005C5B1A">
        <w:rPr>
          <w:sz w:val="28"/>
          <w:szCs w:val="28"/>
        </w:rPr>
        <w:t>Министерства сельского хозяйства и природных ресурсов Приднестровской Молдавской Республики</w:t>
      </w:r>
    </w:p>
    <w:p w:rsidR="007339E1" w:rsidRDefault="007339E1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5C5B1A" w:rsidRPr="005C5B1A">
        <w:rPr>
          <w:color w:val="000000"/>
          <w:sz w:val="28"/>
          <w:szCs w:val="28"/>
        </w:rPr>
        <w:t>работников Государственных природоохранных органов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="007339E1" w:rsidRPr="00521AA4">
        <w:rPr>
          <w:sz w:val="28"/>
          <w:szCs w:val="28"/>
        </w:rPr>
        <w:t>За отличие в труде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C5B1A" w:rsidTr="009B2D62">
        <w:tc>
          <w:tcPr>
            <w:tcW w:w="4644" w:type="dxa"/>
          </w:tcPr>
          <w:p w:rsidR="004712B2" w:rsidRPr="005C5B1A" w:rsidRDefault="005C5B1A" w:rsidP="007339E1">
            <w:pPr>
              <w:rPr>
                <w:sz w:val="28"/>
                <w:szCs w:val="28"/>
              </w:rPr>
            </w:pPr>
            <w:r w:rsidRPr="005C5B1A">
              <w:rPr>
                <w:sz w:val="28"/>
                <w:szCs w:val="28"/>
              </w:rPr>
              <w:t>Волохин</w:t>
            </w:r>
            <w:r w:rsidR="007339E1">
              <w:rPr>
                <w:sz w:val="28"/>
                <w:szCs w:val="28"/>
              </w:rPr>
              <w:t>у</w:t>
            </w:r>
            <w:r w:rsidRPr="005C5B1A">
              <w:rPr>
                <w:sz w:val="28"/>
                <w:szCs w:val="28"/>
              </w:rPr>
              <w:t xml:space="preserve"> Александр</w:t>
            </w:r>
            <w:r w:rsidR="007339E1">
              <w:rPr>
                <w:sz w:val="28"/>
                <w:szCs w:val="28"/>
              </w:rPr>
              <w:t>у</w:t>
            </w:r>
            <w:r w:rsidRPr="005C5B1A">
              <w:rPr>
                <w:sz w:val="28"/>
                <w:szCs w:val="28"/>
              </w:rPr>
              <w:t xml:space="preserve"> Сергеевн</w:t>
            </w:r>
            <w:r w:rsidR="007339E1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C5B1A" w:rsidRDefault="007339E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C5B1A" w:rsidRDefault="007339E1" w:rsidP="00737820">
            <w:pPr>
              <w:rPr>
                <w:sz w:val="28"/>
                <w:szCs w:val="28"/>
              </w:rPr>
            </w:pPr>
            <w:r w:rsidRPr="005C5B1A">
              <w:rPr>
                <w:sz w:val="28"/>
                <w:szCs w:val="28"/>
              </w:rPr>
              <w:t>главного специалиста управления лесных и охотничьих ресурсов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="007339E1">
        <w:rPr>
          <w:sz w:val="28"/>
          <w:szCs w:val="28"/>
        </w:rPr>
        <w:t>За безупречную службу</w:t>
      </w:r>
      <w:r w:rsidR="00C94DF0" w:rsidRPr="00521AA4">
        <w:rPr>
          <w:sz w:val="28"/>
          <w:szCs w:val="28"/>
        </w:rPr>
        <w:t>»</w:t>
      </w:r>
      <w:r w:rsidR="007339E1">
        <w:rPr>
          <w:sz w:val="28"/>
          <w:szCs w:val="28"/>
        </w:rPr>
        <w:t xml:space="preserve"> </w:t>
      </w:r>
      <w:r w:rsidR="007339E1">
        <w:rPr>
          <w:sz w:val="28"/>
          <w:szCs w:val="28"/>
          <w:lang w:val="en-US"/>
        </w:rPr>
        <w:t>III</w:t>
      </w:r>
      <w:r w:rsidR="007339E1" w:rsidRPr="007339E1">
        <w:rPr>
          <w:sz w:val="28"/>
          <w:szCs w:val="28"/>
        </w:rPr>
        <w:t xml:space="preserve"> </w:t>
      </w:r>
      <w:r w:rsidR="007339E1">
        <w:rPr>
          <w:sz w:val="28"/>
          <w:szCs w:val="28"/>
        </w:rPr>
        <w:t>степени</w:t>
      </w:r>
      <w:r w:rsidR="00C94DF0" w:rsidRPr="00521AA4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7339E1" w:rsidP="007339E1">
            <w:pPr>
              <w:rPr>
                <w:sz w:val="28"/>
                <w:szCs w:val="28"/>
              </w:rPr>
            </w:pPr>
            <w:r w:rsidRPr="007339E1">
              <w:rPr>
                <w:sz w:val="28"/>
                <w:szCs w:val="28"/>
              </w:rPr>
              <w:t>Ахвердян Жанн</w:t>
            </w:r>
            <w:r>
              <w:rPr>
                <w:sz w:val="28"/>
                <w:szCs w:val="28"/>
              </w:rPr>
              <w:t xml:space="preserve">у </w:t>
            </w:r>
            <w:r w:rsidRPr="007339E1">
              <w:rPr>
                <w:sz w:val="28"/>
                <w:szCs w:val="28"/>
              </w:rPr>
              <w:t>Ваниковн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7339E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7339E1" w:rsidP="00CC7258">
            <w:pPr>
              <w:rPr>
                <w:sz w:val="28"/>
                <w:szCs w:val="28"/>
              </w:rPr>
            </w:pPr>
            <w:r w:rsidRPr="007339E1">
              <w:rPr>
                <w:sz w:val="28"/>
                <w:szCs w:val="28"/>
              </w:rPr>
              <w:t xml:space="preserve">главного специалиста </w:t>
            </w:r>
            <w:r w:rsidR="007F41D0">
              <w:rPr>
                <w:sz w:val="28"/>
                <w:szCs w:val="28"/>
              </w:rPr>
              <w:br/>
            </w:r>
            <w:r w:rsidRPr="007339E1">
              <w:rPr>
                <w:sz w:val="28"/>
                <w:szCs w:val="28"/>
              </w:rPr>
              <w:t xml:space="preserve">(по природопользованию) Дубоссарского управления сельского хозяйства, природных ресурсов </w:t>
            </w:r>
            <w:r w:rsidR="007F41D0">
              <w:rPr>
                <w:sz w:val="28"/>
                <w:szCs w:val="28"/>
              </w:rPr>
              <w:br/>
            </w:r>
            <w:r w:rsidRPr="007339E1">
              <w:rPr>
                <w:sz w:val="28"/>
                <w:szCs w:val="28"/>
              </w:rPr>
              <w:t>и экологии</w:t>
            </w:r>
            <w:r w:rsidR="007F41D0">
              <w:rPr>
                <w:sz w:val="28"/>
                <w:szCs w:val="28"/>
              </w:rPr>
              <w:t>,</w:t>
            </w:r>
          </w:p>
          <w:p w:rsidR="00E77AF7" w:rsidRDefault="00E77AF7" w:rsidP="00CC7258">
            <w:pPr>
              <w:rPr>
                <w:sz w:val="28"/>
                <w:szCs w:val="28"/>
              </w:rPr>
            </w:pPr>
          </w:p>
          <w:p w:rsidR="00E77AF7" w:rsidRDefault="00E77AF7" w:rsidP="00CC7258">
            <w:pPr>
              <w:rPr>
                <w:sz w:val="28"/>
                <w:szCs w:val="28"/>
              </w:rPr>
            </w:pPr>
          </w:p>
          <w:p w:rsidR="007F41D0" w:rsidRPr="00521AA4" w:rsidRDefault="007F41D0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7F41D0" w:rsidP="007F41D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F41D0">
              <w:rPr>
                <w:rStyle w:val="2"/>
                <w:rFonts w:eastAsia="Arial Unicode MS"/>
                <w:sz w:val="28"/>
                <w:szCs w:val="28"/>
              </w:rPr>
              <w:lastRenderedPageBreak/>
              <w:t>Михайлов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у Ирину </w:t>
            </w:r>
            <w:r w:rsidRPr="007F41D0">
              <w:rPr>
                <w:rStyle w:val="2"/>
                <w:rFonts w:eastAsia="Arial Unicode MS"/>
                <w:sz w:val="28"/>
                <w:szCs w:val="28"/>
              </w:rPr>
              <w:t>Витальевн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7F41D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7F41D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F41D0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F41D0">
              <w:rPr>
                <w:rStyle w:val="2"/>
                <w:rFonts w:eastAsia="Arial Unicode MS"/>
                <w:sz w:val="28"/>
                <w:szCs w:val="28"/>
              </w:rPr>
              <w:t xml:space="preserve">(по природопользованию) Бендерского управления сельского хозяйства, природных ресурсов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F41D0">
              <w:rPr>
                <w:rStyle w:val="2"/>
                <w:rFonts w:eastAsia="Arial Unicode MS"/>
                <w:sz w:val="28"/>
                <w:szCs w:val="28"/>
              </w:rPr>
              <w:t>и экологии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F41D0" w:rsidRPr="007F41D0" w:rsidRDefault="007F41D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F41D0" w:rsidRPr="00521AA4" w:rsidTr="009B2D62">
        <w:tc>
          <w:tcPr>
            <w:tcW w:w="4644" w:type="dxa"/>
          </w:tcPr>
          <w:p w:rsidR="007F41D0" w:rsidRPr="007F41D0" w:rsidRDefault="00586D6F" w:rsidP="00586D6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86D6F">
              <w:rPr>
                <w:rStyle w:val="2"/>
                <w:rFonts w:eastAsia="Arial Unicode MS"/>
                <w:sz w:val="28"/>
                <w:szCs w:val="28"/>
              </w:rPr>
              <w:t>Пильков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86D6F">
              <w:rPr>
                <w:rStyle w:val="2"/>
                <w:rFonts w:eastAsia="Arial Unicode MS"/>
                <w:sz w:val="28"/>
                <w:szCs w:val="28"/>
              </w:rPr>
              <w:t xml:space="preserve"> 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86D6F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F41D0" w:rsidRDefault="00586D6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F41D0" w:rsidRPr="007F41D0" w:rsidRDefault="00586D6F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86D6F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министра сельского хозяйства и природных ресурсов </w:t>
            </w:r>
            <w:r>
              <w:rPr>
                <w:rStyle w:val="2"/>
                <w:rFonts w:eastAsia="Arial Unicode MS"/>
                <w:sz w:val="28"/>
                <w:szCs w:val="28"/>
              </w:rPr>
              <w:t>Приднестровской Молдавской Республики</w:t>
            </w:r>
            <w:r w:rsidRPr="00586D6F">
              <w:rPr>
                <w:rStyle w:val="2"/>
                <w:rFonts w:eastAsia="Arial Unicode MS"/>
                <w:sz w:val="28"/>
                <w:szCs w:val="28"/>
              </w:rPr>
              <w:t xml:space="preserve"> по природным ресурсам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FD32DD" w:rsidRPr="00F01A9E" w:rsidRDefault="00FD32DD" w:rsidP="00FD32DD">
      <w:pPr>
        <w:jc w:val="both"/>
      </w:pPr>
      <w:r w:rsidRPr="00F01A9E">
        <w:t>ПРЕЗИДЕНТ                                                                                                В.КРАСНОСЕЛЬСКИЙ</w:t>
      </w:r>
    </w:p>
    <w:p w:rsidR="00FD32DD" w:rsidRPr="00F01A9E" w:rsidRDefault="00FD32DD" w:rsidP="00FD32DD">
      <w:pPr>
        <w:ind w:firstLine="708"/>
        <w:rPr>
          <w:sz w:val="28"/>
          <w:szCs w:val="28"/>
        </w:rPr>
      </w:pPr>
    </w:p>
    <w:p w:rsidR="00FD32DD" w:rsidRPr="00F01A9E" w:rsidRDefault="00FD32DD" w:rsidP="00FD32DD">
      <w:pPr>
        <w:ind w:firstLine="708"/>
        <w:rPr>
          <w:sz w:val="28"/>
          <w:szCs w:val="28"/>
        </w:rPr>
      </w:pPr>
    </w:p>
    <w:p w:rsidR="00FD32DD" w:rsidRPr="00910235" w:rsidRDefault="00FD32DD" w:rsidP="00FD32DD">
      <w:pPr>
        <w:ind w:firstLine="708"/>
        <w:rPr>
          <w:sz w:val="28"/>
          <w:szCs w:val="28"/>
        </w:rPr>
      </w:pPr>
    </w:p>
    <w:p w:rsidR="00FD32DD" w:rsidRPr="00DE3180" w:rsidRDefault="00FD32DD" w:rsidP="00FD32DD">
      <w:pPr>
        <w:ind w:firstLine="426"/>
        <w:rPr>
          <w:sz w:val="28"/>
          <w:szCs w:val="28"/>
        </w:rPr>
      </w:pPr>
      <w:r w:rsidRPr="00DE3180">
        <w:rPr>
          <w:sz w:val="28"/>
          <w:szCs w:val="28"/>
        </w:rPr>
        <w:t>г. Тирасполь</w:t>
      </w:r>
    </w:p>
    <w:p w:rsidR="00FD32DD" w:rsidRPr="00DE3180" w:rsidRDefault="00DE3180" w:rsidP="00FD32DD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FD32DD" w:rsidRPr="00DE318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FD32DD" w:rsidRPr="00DE3180">
        <w:rPr>
          <w:sz w:val="28"/>
          <w:szCs w:val="28"/>
        </w:rPr>
        <w:t xml:space="preserve"> 2021 г.</w:t>
      </w:r>
    </w:p>
    <w:p w:rsidR="00FD32DD" w:rsidRPr="00DE3180" w:rsidRDefault="00FD32DD" w:rsidP="00FD32DD">
      <w:pPr>
        <w:jc w:val="both"/>
        <w:rPr>
          <w:sz w:val="28"/>
          <w:szCs w:val="28"/>
        </w:rPr>
      </w:pPr>
      <w:r w:rsidRPr="00DE3180">
        <w:rPr>
          <w:sz w:val="28"/>
          <w:szCs w:val="28"/>
        </w:rPr>
        <w:t xml:space="preserve">         № 1</w:t>
      </w:r>
      <w:r w:rsidR="00DE3180">
        <w:rPr>
          <w:sz w:val="28"/>
          <w:szCs w:val="28"/>
        </w:rPr>
        <w:t>59</w:t>
      </w:r>
      <w:bookmarkStart w:id="0" w:name="_GoBack"/>
      <w:bookmarkEnd w:id="0"/>
    </w:p>
    <w:p w:rsidR="00A15371" w:rsidRPr="00DE3180" w:rsidRDefault="00A15371" w:rsidP="00FD32DD">
      <w:pPr>
        <w:jc w:val="both"/>
        <w:rPr>
          <w:sz w:val="28"/>
          <w:szCs w:val="28"/>
        </w:rPr>
      </w:pPr>
    </w:p>
    <w:sectPr w:rsidR="00A15371" w:rsidRPr="00DE318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CC" w:rsidRDefault="00A835CC" w:rsidP="00CC7258">
      <w:r>
        <w:separator/>
      </w:r>
    </w:p>
  </w:endnote>
  <w:endnote w:type="continuationSeparator" w:id="0">
    <w:p w:rsidR="00A835CC" w:rsidRDefault="00A835C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CC" w:rsidRDefault="00A835CC" w:rsidP="00CC7258">
      <w:r>
        <w:separator/>
      </w:r>
    </w:p>
  </w:footnote>
  <w:footnote w:type="continuationSeparator" w:id="0">
    <w:p w:rsidR="00A835CC" w:rsidRDefault="00A835C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180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73C1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86D6F"/>
    <w:rsid w:val="00590FC5"/>
    <w:rsid w:val="00591978"/>
    <w:rsid w:val="005928BE"/>
    <w:rsid w:val="00595086"/>
    <w:rsid w:val="005A1010"/>
    <w:rsid w:val="005A66E7"/>
    <w:rsid w:val="005C5B1A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39E1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30B8"/>
    <w:rsid w:val="007E3817"/>
    <w:rsid w:val="007E3F3B"/>
    <w:rsid w:val="007E4E89"/>
    <w:rsid w:val="007E5987"/>
    <w:rsid w:val="007F41D0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3BAD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835CC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3180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77AF7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32DD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8281-413E-4F65-B654-BB821F5B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2013-05-07T08:15:00Z</cp:lastPrinted>
  <dcterms:created xsi:type="dcterms:W3CDTF">2021-04-29T06:09:00Z</dcterms:created>
  <dcterms:modified xsi:type="dcterms:W3CDTF">2021-06-01T05:58:00Z</dcterms:modified>
</cp:coreProperties>
</file>