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47" w:rsidRDefault="00560D47" w:rsidP="00560D47">
      <w:pPr>
        <w:jc w:val="center"/>
        <w:rPr>
          <w:sz w:val="28"/>
          <w:szCs w:val="28"/>
        </w:rPr>
      </w:pPr>
    </w:p>
    <w:p w:rsidR="002211C4" w:rsidRDefault="002211C4" w:rsidP="00560D47">
      <w:pPr>
        <w:jc w:val="center"/>
        <w:rPr>
          <w:sz w:val="28"/>
          <w:szCs w:val="28"/>
        </w:rPr>
      </w:pPr>
    </w:p>
    <w:p w:rsidR="002211C4" w:rsidRDefault="002211C4" w:rsidP="00560D47">
      <w:pPr>
        <w:jc w:val="center"/>
        <w:rPr>
          <w:sz w:val="28"/>
          <w:szCs w:val="28"/>
        </w:rPr>
      </w:pPr>
    </w:p>
    <w:p w:rsidR="002211C4" w:rsidRPr="00E57E87" w:rsidRDefault="002211C4" w:rsidP="00560D47">
      <w:pPr>
        <w:jc w:val="center"/>
        <w:rPr>
          <w:sz w:val="28"/>
          <w:szCs w:val="28"/>
        </w:rPr>
      </w:pPr>
    </w:p>
    <w:p w:rsidR="002211C4" w:rsidRPr="00E57E87" w:rsidRDefault="002211C4" w:rsidP="00560D47">
      <w:pPr>
        <w:jc w:val="center"/>
        <w:rPr>
          <w:sz w:val="28"/>
          <w:szCs w:val="28"/>
        </w:rPr>
      </w:pPr>
      <w:bookmarkStart w:id="0" w:name="_GoBack"/>
      <w:bookmarkEnd w:id="0"/>
    </w:p>
    <w:p w:rsidR="002211C4" w:rsidRPr="00E57E87" w:rsidRDefault="002211C4" w:rsidP="00560D47">
      <w:pPr>
        <w:jc w:val="center"/>
        <w:rPr>
          <w:sz w:val="28"/>
          <w:szCs w:val="28"/>
        </w:rPr>
      </w:pPr>
    </w:p>
    <w:p w:rsidR="002211C4" w:rsidRPr="00E57E87" w:rsidRDefault="002211C4" w:rsidP="00560D47">
      <w:pPr>
        <w:jc w:val="center"/>
        <w:rPr>
          <w:sz w:val="28"/>
          <w:szCs w:val="28"/>
        </w:rPr>
      </w:pPr>
    </w:p>
    <w:p w:rsidR="002211C4" w:rsidRPr="00E57E87" w:rsidRDefault="002211C4" w:rsidP="00560D47">
      <w:pPr>
        <w:jc w:val="center"/>
        <w:rPr>
          <w:sz w:val="28"/>
          <w:szCs w:val="28"/>
        </w:rPr>
      </w:pPr>
    </w:p>
    <w:p w:rsidR="002211C4" w:rsidRPr="00E57E87" w:rsidRDefault="002211C4" w:rsidP="00560D47">
      <w:pPr>
        <w:jc w:val="center"/>
        <w:rPr>
          <w:sz w:val="28"/>
          <w:szCs w:val="28"/>
        </w:rPr>
      </w:pPr>
    </w:p>
    <w:p w:rsidR="002211C4" w:rsidRPr="00E57E87" w:rsidRDefault="002211C4" w:rsidP="00560D47">
      <w:pPr>
        <w:jc w:val="center"/>
        <w:rPr>
          <w:sz w:val="28"/>
          <w:szCs w:val="28"/>
        </w:rPr>
      </w:pPr>
    </w:p>
    <w:p w:rsidR="00CE78A6" w:rsidRPr="00E57E87" w:rsidRDefault="00CE78A6" w:rsidP="00560D47">
      <w:pPr>
        <w:jc w:val="center"/>
        <w:rPr>
          <w:sz w:val="28"/>
          <w:szCs w:val="28"/>
        </w:rPr>
      </w:pPr>
    </w:p>
    <w:p w:rsidR="002211C4" w:rsidRPr="00E57E87" w:rsidRDefault="00560D47" w:rsidP="00560D47">
      <w:pPr>
        <w:jc w:val="center"/>
        <w:rPr>
          <w:sz w:val="28"/>
          <w:szCs w:val="28"/>
          <w:shd w:val="clear" w:color="auto" w:fill="FFFFFF"/>
        </w:rPr>
      </w:pPr>
      <w:r w:rsidRPr="00E57E87">
        <w:rPr>
          <w:sz w:val="28"/>
          <w:szCs w:val="28"/>
          <w:shd w:val="clear" w:color="auto" w:fill="FFFFFF"/>
        </w:rPr>
        <w:t xml:space="preserve">Об отмене Указа Президента </w:t>
      </w:r>
    </w:p>
    <w:p w:rsidR="00560D47" w:rsidRPr="00E57E87" w:rsidRDefault="00560D47" w:rsidP="00560D47">
      <w:pPr>
        <w:jc w:val="center"/>
        <w:rPr>
          <w:sz w:val="28"/>
          <w:szCs w:val="28"/>
          <w:shd w:val="clear" w:color="auto" w:fill="FFFFFF"/>
        </w:rPr>
      </w:pPr>
      <w:r w:rsidRPr="00E57E87">
        <w:rPr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560D47" w:rsidRPr="00E57E87" w:rsidRDefault="00560D47" w:rsidP="00560D47">
      <w:pPr>
        <w:jc w:val="center"/>
        <w:rPr>
          <w:sz w:val="28"/>
          <w:szCs w:val="28"/>
          <w:shd w:val="clear" w:color="auto" w:fill="FFFFFF"/>
        </w:rPr>
      </w:pPr>
      <w:proofErr w:type="gramStart"/>
      <w:r w:rsidRPr="00E57E87">
        <w:rPr>
          <w:sz w:val="28"/>
          <w:szCs w:val="28"/>
          <w:shd w:val="clear" w:color="auto" w:fill="FFFFFF"/>
        </w:rPr>
        <w:t>от</w:t>
      </w:r>
      <w:proofErr w:type="gramEnd"/>
      <w:r w:rsidRPr="00E57E87">
        <w:rPr>
          <w:sz w:val="28"/>
          <w:szCs w:val="28"/>
          <w:shd w:val="clear" w:color="auto" w:fill="FFFFFF"/>
        </w:rPr>
        <w:t xml:space="preserve"> 16 сентября 2009 года № 660 </w:t>
      </w:r>
    </w:p>
    <w:p w:rsidR="002211C4" w:rsidRPr="00E57E87" w:rsidRDefault="00560D47" w:rsidP="00560D47">
      <w:pPr>
        <w:jc w:val="center"/>
        <w:rPr>
          <w:sz w:val="28"/>
          <w:szCs w:val="28"/>
          <w:shd w:val="clear" w:color="auto" w:fill="FFFFFF"/>
        </w:rPr>
      </w:pPr>
      <w:r w:rsidRPr="00E57E87">
        <w:rPr>
          <w:sz w:val="28"/>
          <w:szCs w:val="28"/>
          <w:shd w:val="clear" w:color="auto" w:fill="FFFFFF"/>
        </w:rPr>
        <w:t xml:space="preserve">«О некоторых мерах по совершенствованию организации работы </w:t>
      </w:r>
    </w:p>
    <w:p w:rsidR="00560D47" w:rsidRPr="00E57E87" w:rsidRDefault="00560D47" w:rsidP="00560D47">
      <w:pPr>
        <w:jc w:val="center"/>
        <w:rPr>
          <w:sz w:val="28"/>
          <w:szCs w:val="28"/>
          <w:shd w:val="clear" w:color="auto" w:fill="FFFFFF"/>
        </w:rPr>
      </w:pPr>
      <w:proofErr w:type="gramStart"/>
      <w:r w:rsidRPr="00E57E87">
        <w:rPr>
          <w:sz w:val="28"/>
          <w:szCs w:val="28"/>
          <w:shd w:val="clear" w:color="auto" w:fill="FFFFFF"/>
        </w:rPr>
        <w:t>с</w:t>
      </w:r>
      <w:proofErr w:type="gramEnd"/>
      <w:r w:rsidRPr="00E57E87">
        <w:rPr>
          <w:sz w:val="28"/>
          <w:szCs w:val="28"/>
          <w:shd w:val="clear" w:color="auto" w:fill="FFFFFF"/>
        </w:rPr>
        <w:t xml:space="preserve"> гражданами в исполнительных органах государственной власти </w:t>
      </w:r>
    </w:p>
    <w:p w:rsidR="00560D47" w:rsidRPr="00E57E87" w:rsidRDefault="00560D47" w:rsidP="00560D47">
      <w:pPr>
        <w:jc w:val="center"/>
        <w:rPr>
          <w:sz w:val="28"/>
          <w:szCs w:val="28"/>
        </w:rPr>
      </w:pPr>
      <w:proofErr w:type="gramStart"/>
      <w:r w:rsidRPr="00E57E87">
        <w:rPr>
          <w:sz w:val="28"/>
          <w:szCs w:val="28"/>
          <w:shd w:val="clear" w:color="auto" w:fill="FFFFFF"/>
        </w:rPr>
        <w:t>и</w:t>
      </w:r>
      <w:proofErr w:type="gramEnd"/>
      <w:r w:rsidRPr="00E57E87">
        <w:rPr>
          <w:sz w:val="28"/>
          <w:szCs w:val="28"/>
          <w:shd w:val="clear" w:color="auto" w:fill="FFFFFF"/>
        </w:rPr>
        <w:t xml:space="preserve"> подведомственных им организациях»</w:t>
      </w:r>
    </w:p>
    <w:p w:rsidR="00560D47" w:rsidRPr="00E57E87" w:rsidRDefault="00560D47" w:rsidP="00560D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211C4" w:rsidRPr="00E57E87" w:rsidRDefault="002211C4" w:rsidP="00560D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211C4" w:rsidRPr="00E57E87" w:rsidRDefault="00560D47" w:rsidP="00560D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E57E87">
        <w:rPr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</w:t>
      </w:r>
      <w:r w:rsidRPr="00E57E87">
        <w:rPr>
          <w:rFonts w:eastAsiaTheme="minorHAnsi"/>
          <w:sz w:val="28"/>
          <w:szCs w:val="28"/>
          <w:lang w:eastAsia="en-US"/>
        </w:rPr>
        <w:t xml:space="preserve">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</w:t>
      </w:r>
      <w:r w:rsidRPr="00E57E87">
        <w:rPr>
          <w:sz w:val="28"/>
          <w:szCs w:val="28"/>
          <w:shd w:val="clear" w:color="auto" w:fill="FFFFFF"/>
        </w:rPr>
        <w:t xml:space="preserve">Законом Приднестровской Молдавской Республики от 19 августа </w:t>
      </w:r>
      <w:r w:rsidR="002211C4" w:rsidRPr="00E57E87">
        <w:rPr>
          <w:sz w:val="28"/>
          <w:szCs w:val="28"/>
          <w:shd w:val="clear" w:color="auto" w:fill="FFFFFF"/>
        </w:rPr>
        <w:br/>
      </w:r>
      <w:r w:rsidRPr="00E57E87">
        <w:rPr>
          <w:sz w:val="28"/>
          <w:szCs w:val="28"/>
          <w:shd w:val="clear" w:color="auto" w:fill="FFFFFF"/>
        </w:rPr>
        <w:t xml:space="preserve">2016 года № 211-З-VI «Об организации предоставления государственных услуг» </w:t>
      </w:r>
      <w:r w:rsidRPr="00E57E87">
        <w:rPr>
          <w:rFonts w:eastAsiaTheme="minorHAnsi"/>
          <w:sz w:val="28"/>
          <w:szCs w:val="28"/>
          <w:lang w:eastAsia="en-US"/>
        </w:rPr>
        <w:t xml:space="preserve">(САЗ 16-33) в действующей редакции, </w:t>
      </w:r>
      <w:r w:rsidRPr="00E57E87">
        <w:rPr>
          <w:sz w:val="28"/>
          <w:szCs w:val="28"/>
          <w:shd w:val="clear" w:color="auto" w:fill="FFFFFF"/>
        </w:rPr>
        <w:t xml:space="preserve">в целях упорядочения нормативных правовых актов Приднестровской Молдавской Республики, </w:t>
      </w:r>
    </w:p>
    <w:p w:rsidR="00560D47" w:rsidRPr="00E57E87" w:rsidRDefault="00560D47" w:rsidP="002211C4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proofErr w:type="gramStart"/>
      <w:r w:rsidRPr="00E57E87">
        <w:rPr>
          <w:sz w:val="28"/>
          <w:szCs w:val="28"/>
          <w:shd w:val="clear" w:color="auto" w:fill="FFFFFF"/>
        </w:rPr>
        <w:t>п</w:t>
      </w:r>
      <w:proofErr w:type="gramEnd"/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о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с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т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а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н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о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в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л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я</w:t>
      </w:r>
      <w:r w:rsidR="002211C4" w:rsidRPr="00E57E87">
        <w:rPr>
          <w:sz w:val="28"/>
          <w:szCs w:val="28"/>
          <w:shd w:val="clear" w:color="auto" w:fill="FFFFFF"/>
        </w:rPr>
        <w:t xml:space="preserve"> </w:t>
      </w:r>
      <w:r w:rsidRPr="00E57E87">
        <w:rPr>
          <w:sz w:val="28"/>
          <w:szCs w:val="28"/>
          <w:shd w:val="clear" w:color="auto" w:fill="FFFFFF"/>
        </w:rPr>
        <w:t>ю:</w:t>
      </w:r>
    </w:p>
    <w:p w:rsidR="00560D47" w:rsidRPr="00E57E87" w:rsidRDefault="00560D47" w:rsidP="00560D47">
      <w:pPr>
        <w:pStyle w:val="a4"/>
        <w:ind w:firstLine="567"/>
        <w:jc w:val="both"/>
        <w:rPr>
          <w:snapToGrid w:val="0"/>
          <w:sz w:val="28"/>
          <w:szCs w:val="28"/>
        </w:rPr>
      </w:pPr>
    </w:p>
    <w:p w:rsidR="00560D47" w:rsidRPr="00E57E87" w:rsidRDefault="00560D47" w:rsidP="00560D47">
      <w:pPr>
        <w:ind w:firstLine="708"/>
        <w:jc w:val="both"/>
        <w:rPr>
          <w:sz w:val="28"/>
          <w:szCs w:val="28"/>
          <w:shd w:val="clear" w:color="auto" w:fill="FFFFFF"/>
        </w:rPr>
      </w:pPr>
      <w:r w:rsidRPr="00E57E87">
        <w:rPr>
          <w:sz w:val="28"/>
          <w:szCs w:val="28"/>
        </w:rPr>
        <w:t xml:space="preserve">1. Признать утратившим силу Указ Президента Приднестровской Молдавской Республики от </w:t>
      </w:r>
      <w:r w:rsidRPr="00E57E87">
        <w:rPr>
          <w:sz w:val="28"/>
          <w:szCs w:val="28"/>
          <w:shd w:val="clear" w:color="auto" w:fill="FFFFFF"/>
        </w:rPr>
        <w:t xml:space="preserve">16 сентября 2009 года № 660 «О некоторых мерах </w:t>
      </w:r>
      <w:r w:rsidRPr="00E57E87">
        <w:rPr>
          <w:sz w:val="28"/>
          <w:szCs w:val="28"/>
          <w:shd w:val="clear" w:color="auto" w:fill="FFFFFF"/>
        </w:rPr>
        <w:br/>
        <w:t>по совершенствованию организации работы с гражданами в исполнительных органах государственной власти и подведомственных им организациях»</w:t>
      </w:r>
      <w:r w:rsidRPr="00E57E8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E57E87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E57E87">
        <w:rPr>
          <w:sz w:val="28"/>
          <w:szCs w:val="28"/>
          <w:shd w:val="clear" w:color="auto" w:fill="FFFFFF"/>
        </w:rPr>
        <w:t>(САЗ 09-38).</w:t>
      </w:r>
    </w:p>
    <w:p w:rsidR="00560D47" w:rsidRPr="00E57E87" w:rsidRDefault="00560D47" w:rsidP="00560D47">
      <w:pPr>
        <w:jc w:val="both"/>
        <w:rPr>
          <w:sz w:val="28"/>
          <w:szCs w:val="28"/>
          <w:shd w:val="clear" w:color="auto" w:fill="FFFFFF"/>
        </w:rPr>
      </w:pPr>
    </w:p>
    <w:p w:rsidR="00560D47" w:rsidRPr="00E57E87" w:rsidRDefault="00560D47" w:rsidP="00560D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7E87">
        <w:rPr>
          <w:rFonts w:ascii="Times New Roman" w:hAnsi="Times New Roman"/>
          <w:color w:val="auto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560D47" w:rsidRPr="00E57E87" w:rsidRDefault="00560D47" w:rsidP="00560D47">
      <w:pPr>
        <w:pStyle w:val="a4"/>
        <w:ind w:firstLine="567"/>
        <w:jc w:val="both"/>
        <w:rPr>
          <w:sz w:val="28"/>
          <w:szCs w:val="28"/>
        </w:rPr>
      </w:pPr>
    </w:p>
    <w:p w:rsidR="00560D47" w:rsidRPr="00E57E87" w:rsidRDefault="00560D47" w:rsidP="00560D47">
      <w:pPr>
        <w:pStyle w:val="a4"/>
        <w:ind w:firstLine="567"/>
        <w:jc w:val="both"/>
        <w:rPr>
          <w:sz w:val="28"/>
          <w:szCs w:val="28"/>
        </w:rPr>
      </w:pPr>
    </w:p>
    <w:p w:rsidR="002211C4" w:rsidRPr="00E57E87" w:rsidRDefault="002211C4" w:rsidP="00560D47">
      <w:pPr>
        <w:pStyle w:val="a4"/>
        <w:ind w:firstLine="567"/>
        <w:jc w:val="both"/>
        <w:rPr>
          <w:sz w:val="28"/>
          <w:szCs w:val="28"/>
        </w:rPr>
      </w:pPr>
    </w:p>
    <w:p w:rsidR="00C36846" w:rsidRPr="00E57E87" w:rsidRDefault="00C36846" w:rsidP="00C36846">
      <w:pPr>
        <w:jc w:val="both"/>
      </w:pPr>
      <w:r w:rsidRPr="00E57E87">
        <w:t>ПРЕЗИДЕНТ                                                                                                В.КРАСНОСЕЛЬСКИЙ</w:t>
      </w:r>
    </w:p>
    <w:p w:rsidR="00C36846" w:rsidRPr="00E57E87" w:rsidRDefault="00C36846" w:rsidP="00C36846">
      <w:pPr>
        <w:ind w:firstLine="708"/>
        <w:rPr>
          <w:sz w:val="28"/>
          <w:szCs w:val="28"/>
        </w:rPr>
      </w:pPr>
    </w:p>
    <w:p w:rsidR="00C36846" w:rsidRPr="00E57E87" w:rsidRDefault="00C36846" w:rsidP="00C36846">
      <w:pPr>
        <w:ind w:firstLine="708"/>
        <w:rPr>
          <w:sz w:val="28"/>
          <w:szCs w:val="28"/>
        </w:rPr>
      </w:pPr>
    </w:p>
    <w:p w:rsidR="00C36846" w:rsidRPr="00E57E87" w:rsidRDefault="00C36846" w:rsidP="00C36846">
      <w:pPr>
        <w:rPr>
          <w:sz w:val="28"/>
          <w:szCs w:val="28"/>
        </w:rPr>
      </w:pPr>
    </w:p>
    <w:p w:rsidR="00C36846" w:rsidRPr="00E57E87" w:rsidRDefault="00C36846" w:rsidP="00C36846">
      <w:pPr>
        <w:ind w:firstLine="708"/>
        <w:rPr>
          <w:sz w:val="28"/>
          <w:szCs w:val="28"/>
        </w:rPr>
      </w:pPr>
      <w:r w:rsidRPr="00E57E87">
        <w:rPr>
          <w:sz w:val="28"/>
          <w:szCs w:val="28"/>
        </w:rPr>
        <w:t>г. Тирасполь</w:t>
      </w:r>
    </w:p>
    <w:p w:rsidR="00C36846" w:rsidRPr="00E57E87" w:rsidRDefault="0043554A" w:rsidP="00C36846">
      <w:pPr>
        <w:rPr>
          <w:sz w:val="28"/>
          <w:szCs w:val="28"/>
        </w:rPr>
      </w:pPr>
      <w:r w:rsidRPr="00E57E87">
        <w:rPr>
          <w:sz w:val="28"/>
          <w:szCs w:val="28"/>
        </w:rPr>
        <w:t xml:space="preserve">        19</w:t>
      </w:r>
      <w:r w:rsidR="00C36846" w:rsidRPr="00E57E87">
        <w:rPr>
          <w:sz w:val="28"/>
          <w:szCs w:val="28"/>
        </w:rPr>
        <w:t xml:space="preserve"> октября 2021 г.</w:t>
      </w:r>
    </w:p>
    <w:p w:rsidR="00C36846" w:rsidRPr="00E57E87" w:rsidRDefault="00C36846" w:rsidP="00C36846">
      <w:pPr>
        <w:rPr>
          <w:sz w:val="28"/>
          <w:szCs w:val="28"/>
        </w:rPr>
      </w:pPr>
      <w:r w:rsidRPr="00E57E87">
        <w:rPr>
          <w:sz w:val="28"/>
          <w:szCs w:val="28"/>
        </w:rPr>
        <w:t xml:space="preserve">           </w:t>
      </w:r>
      <w:r w:rsidR="0043554A" w:rsidRPr="00E57E87">
        <w:rPr>
          <w:sz w:val="28"/>
          <w:szCs w:val="28"/>
        </w:rPr>
        <w:t xml:space="preserve"> </w:t>
      </w:r>
      <w:r w:rsidRPr="00E57E87">
        <w:rPr>
          <w:sz w:val="28"/>
          <w:szCs w:val="28"/>
        </w:rPr>
        <w:t xml:space="preserve">   № </w:t>
      </w:r>
      <w:r w:rsidR="0043554A" w:rsidRPr="00E57E87">
        <w:rPr>
          <w:sz w:val="28"/>
          <w:szCs w:val="28"/>
        </w:rPr>
        <w:t>345</w:t>
      </w:r>
    </w:p>
    <w:sectPr w:rsidR="00C36846" w:rsidRPr="00E57E87" w:rsidSect="00D2534A"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6"/>
    <w:rsid w:val="0007031A"/>
    <w:rsid w:val="000A29A6"/>
    <w:rsid w:val="000F5A98"/>
    <w:rsid w:val="001E5435"/>
    <w:rsid w:val="002211C4"/>
    <w:rsid w:val="002547FE"/>
    <w:rsid w:val="00262D51"/>
    <w:rsid w:val="002C4C30"/>
    <w:rsid w:val="002D3E49"/>
    <w:rsid w:val="002F374A"/>
    <w:rsid w:val="003B2E16"/>
    <w:rsid w:val="0043554A"/>
    <w:rsid w:val="00485AEB"/>
    <w:rsid w:val="00493C8C"/>
    <w:rsid w:val="004A2C73"/>
    <w:rsid w:val="004C08F6"/>
    <w:rsid w:val="0050714B"/>
    <w:rsid w:val="005536DC"/>
    <w:rsid w:val="00553DB3"/>
    <w:rsid w:val="00560D47"/>
    <w:rsid w:val="005706E4"/>
    <w:rsid w:val="006234C0"/>
    <w:rsid w:val="00687AA8"/>
    <w:rsid w:val="00692972"/>
    <w:rsid w:val="006F3693"/>
    <w:rsid w:val="00726045"/>
    <w:rsid w:val="00735E34"/>
    <w:rsid w:val="00764776"/>
    <w:rsid w:val="007E5CA7"/>
    <w:rsid w:val="00820E9F"/>
    <w:rsid w:val="008E467D"/>
    <w:rsid w:val="0091012B"/>
    <w:rsid w:val="009D37F8"/>
    <w:rsid w:val="00AD7C63"/>
    <w:rsid w:val="00AE3FFE"/>
    <w:rsid w:val="00B11B11"/>
    <w:rsid w:val="00BA51AC"/>
    <w:rsid w:val="00BC081A"/>
    <w:rsid w:val="00BC33BE"/>
    <w:rsid w:val="00C36846"/>
    <w:rsid w:val="00C716DF"/>
    <w:rsid w:val="00C85A6A"/>
    <w:rsid w:val="00CE78A6"/>
    <w:rsid w:val="00CF4916"/>
    <w:rsid w:val="00D672D0"/>
    <w:rsid w:val="00E57E87"/>
    <w:rsid w:val="00E81B96"/>
    <w:rsid w:val="00E85342"/>
    <w:rsid w:val="00EA7963"/>
    <w:rsid w:val="00EC17F6"/>
    <w:rsid w:val="00F3368F"/>
    <w:rsid w:val="00FC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C0506-BAEA-4585-B8B2-BC5508E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B96"/>
    <w:pPr>
      <w:spacing w:before="100" w:beforeAutospacing="1" w:after="100" w:afterAutospacing="1"/>
    </w:pPr>
    <w:rPr>
      <w:rFonts w:ascii="Lucida Console" w:hAnsi="Lucida Console"/>
      <w:color w:val="000000"/>
      <w:sz w:val="21"/>
      <w:szCs w:val="21"/>
    </w:rPr>
  </w:style>
  <w:style w:type="paragraph" w:styleId="a4">
    <w:name w:val="No Spacing"/>
    <w:uiPriority w:val="1"/>
    <w:qFormat/>
    <w:rsid w:val="00E8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1B96"/>
    <w:rPr>
      <w:b/>
      <w:bCs/>
    </w:rPr>
  </w:style>
  <w:style w:type="table" w:styleId="a6">
    <w:name w:val="Table Grid"/>
    <w:basedOn w:val="a1"/>
    <w:uiPriority w:val="59"/>
    <w:unhideWhenUsed/>
    <w:rsid w:val="001E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78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41F2-0924-4226-839A-5D41D9ED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Бугаева В.Н.</cp:lastModifiedBy>
  <cp:revision>13</cp:revision>
  <cp:lastPrinted>2021-10-19T13:32:00Z</cp:lastPrinted>
  <dcterms:created xsi:type="dcterms:W3CDTF">2021-10-11T08:58:00Z</dcterms:created>
  <dcterms:modified xsi:type="dcterms:W3CDTF">2021-10-19T13:32:00Z</dcterms:modified>
</cp:coreProperties>
</file>