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A2" w:rsidRDefault="00903EA2" w:rsidP="00647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095" w:rsidRDefault="00647095" w:rsidP="00647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095" w:rsidRDefault="00647095" w:rsidP="00647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095" w:rsidRDefault="00647095" w:rsidP="00647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095" w:rsidRDefault="00647095" w:rsidP="00647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095" w:rsidRDefault="00647095" w:rsidP="00647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095" w:rsidRDefault="00647095" w:rsidP="00647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095" w:rsidRDefault="00647095" w:rsidP="00647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095" w:rsidRDefault="00647095" w:rsidP="00647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095" w:rsidRPr="00647095" w:rsidRDefault="00647095" w:rsidP="00647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095" w:rsidRDefault="00903EA2" w:rsidP="00647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09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и дополнения в Указ Президента </w:t>
      </w:r>
    </w:p>
    <w:p w:rsidR="00647095" w:rsidRDefault="00903EA2" w:rsidP="00647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095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647095" w:rsidRDefault="00903EA2" w:rsidP="00647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09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47095">
        <w:rPr>
          <w:rFonts w:ascii="Times New Roman" w:eastAsia="Times New Roman" w:hAnsi="Times New Roman" w:cs="Times New Roman"/>
          <w:sz w:val="28"/>
          <w:szCs w:val="28"/>
        </w:rPr>
        <w:t xml:space="preserve"> 28 мая 2019 года № 178 </w:t>
      </w:r>
    </w:p>
    <w:p w:rsidR="00903EA2" w:rsidRPr="00647095" w:rsidRDefault="00903EA2" w:rsidP="00647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095">
        <w:rPr>
          <w:rFonts w:ascii="Times New Roman" w:eastAsia="Times New Roman" w:hAnsi="Times New Roman" w:cs="Times New Roman"/>
          <w:sz w:val="28"/>
          <w:szCs w:val="28"/>
        </w:rPr>
        <w:t>«Об утверждении перечней объектов, подлежащих обязательной охране милицией на территории Приднестровской Молдавской Республики»</w:t>
      </w:r>
    </w:p>
    <w:p w:rsidR="00903EA2" w:rsidRPr="00F44D77" w:rsidRDefault="00903EA2" w:rsidP="006470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05B7" w:rsidRPr="00345204" w:rsidRDefault="00903EA2" w:rsidP="006470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64709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</w:p>
    <w:p w:rsidR="00903EA2" w:rsidRPr="00647095" w:rsidRDefault="00647095" w:rsidP="006470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EA2" w:rsidRPr="006470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EA2" w:rsidRPr="0064709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EA2" w:rsidRPr="0064709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EA2" w:rsidRPr="0064709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EA2" w:rsidRPr="0064709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EA2" w:rsidRPr="006470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EA2" w:rsidRPr="0064709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EA2" w:rsidRPr="00647095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EA2" w:rsidRPr="0064709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EA2" w:rsidRPr="00647095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903EA2" w:rsidRPr="009761A6" w:rsidRDefault="00903EA2" w:rsidP="00647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3EA2" w:rsidRPr="00647095" w:rsidRDefault="00903EA2" w:rsidP="0064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095">
        <w:rPr>
          <w:rFonts w:ascii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DF0CAC">
        <w:rPr>
          <w:rFonts w:ascii="Times New Roman" w:hAnsi="Times New Roman" w:cs="Times New Roman"/>
          <w:sz w:val="28"/>
          <w:szCs w:val="28"/>
        </w:rPr>
        <w:br/>
      </w:r>
      <w:r w:rsidRPr="00647095">
        <w:rPr>
          <w:rFonts w:ascii="Times New Roman" w:hAnsi="Times New Roman" w:cs="Times New Roman"/>
          <w:sz w:val="28"/>
          <w:szCs w:val="28"/>
        </w:rPr>
        <w:t xml:space="preserve">от 28 мая 2019 года № 178 «Об утверждении перечней объектов, подлежащих обязательной охране милицией на территории Приднестровской Молдавской Республики» (САЗ 19-20) с изменениями, внесенными указами Президента Приднестровской Молдавской Республики от 26 января 2021 года № 18 </w:t>
      </w:r>
      <w:r w:rsidR="00E20783">
        <w:rPr>
          <w:rFonts w:ascii="Times New Roman" w:hAnsi="Times New Roman" w:cs="Times New Roman"/>
          <w:sz w:val="28"/>
          <w:szCs w:val="28"/>
        </w:rPr>
        <w:br/>
      </w:r>
      <w:r w:rsidRPr="00647095">
        <w:rPr>
          <w:rFonts w:ascii="Times New Roman" w:hAnsi="Times New Roman" w:cs="Times New Roman"/>
          <w:sz w:val="28"/>
          <w:szCs w:val="28"/>
        </w:rPr>
        <w:t>(САЗ 21-4), от 12 марта 2021 года № 74 (САЗ 21-10), от 26 марта 2021</w:t>
      </w:r>
      <w:r w:rsidR="00A55CD1" w:rsidRPr="0064709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47095">
        <w:rPr>
          <w:rFonts w:ascii="Times New Roman" w:hAnsi="Times New Roman" w:cs="Times New Roman"/>
          <w:sz w:val="28"/>
          <w:szCs w:val="28"/>
        </w:rPr>
        <w:t xml:space="preserve"> № 83 (САЗ 21-12), следующие изменение и дополнение:</w:t>
      </w:r>
    </w:p>
    <w:p w:rsidR="00903EA2" w:rsidRPr="009761A6" w:rsidRDefault="00903EA2" w:rsidP="00647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55CD1" w:rsidRPr="00647095" w:rsidRDefault="00903EA2" w:rsidP="00647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0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47095">
        <w:rPr>
          <w:rFonts w:ascii="Times New Roman" w:hAnsi="Times New Roman" w:cs="Times New Roman"/>
          <w:sz w:val="28"/>
          <w:szCs w:val="28"/>
        </w:rPr>
        <w:t xml:space="preserve">) </w:t>
      </w:r>
      <w:r w:rsidR="00A55CD1" w:rsidRPr="00647095">
        <w:rPr>
          <w:rFonts w:ascii="Times New Roman" w:eastAsia="Times New Roman" w:hAnsi="Times New Roman" w:cs="Times New Roman"/>
          <w:sz w:val="28"/>
          <w:szCs w:val="28"/>
        </w:rPr>
        <w:t>*;</w:t>
      </w:r>
    </w:p>
    <w:p w:rsidR="00A55CD1" w:rsidRPr="009761A6" w:rsidRDefault="00A55CD1" w:rsidP="00647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3EA2" w:rsidRPr="00647095" w:rsidRDefault="00A55CD1" w:rsidP="00647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09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903EA2" w:rsidRPr="00647095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 w:rsidR="00903EA2" w:rsidRPr="006470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3EA2" w:rsidRPr="009761A6" w:rsidRDefault="00903EA2" w:rsidP="00647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3EA2" w:rsidRPr="00647095" w:rsidRDefault="00903EA2" w:rsidP="00647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095">
        <w:rPr>
          <w:rFonts w:ascii="Times New Roman" w:hAnsi="Times New Roman" w:cs="Times New Roman"/>
          <w:sz w:val="28"/>
          <w:szCs w:val="28"/>
        </w:rPr>
        <w:t xml:space="preserve">2. </w:t>
      </w:r>
      <w:r w:rsidRPr="00647095">
        <w:rPr>
          <w:rFonts w:ascii="Times New Roman" w:eastAsia="Times New Roman" w:hAnsi="Times New Roman" w:cs="Times New Roman"/>
          <w:sz w:val="28"/>
          <w:szCs w:val="28"/>
        </w:rPr>
        <w:t>Настоящий Указ вступает в сил</w:t>
      </w:r>
      <w:r w:rsidR="006F0369">
        <w:rPr>
          <w:rFonts w:ascii="Times New Roman" w:eastAsia="Times New Roman" w:hAnsi="Times New Roman" w:cs="Times New Roman"/>
          <w:sz w:val="28"/>
          <w:szCs w:val="28"/>
        </w:rPr>
        <w:t>у со дня, следующего за днем</w:t>
      </w:r>
      <w:r w:rsidRPr="00647095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опубликования, за исключением подпункта </w:t>
      </w:r>
      <w:r w:rsidR="006F03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5CD1" w:rsidRPr="006470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03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7095">
        <w:rPr>
          <w:rFonts w:ascii="Times New Roman" w:eastAsia="Times New Roman" w:hAnsi="Times New Roman" w:cs="Times New Roman"/>
          <w:sz w:val="28"/>
          <w:szCs w:val="28"/>
        </w:rPr>
        <w:t xml:space="preserve"> пункта 1 настоящего Указа.</w:t>
      </w:r>
    </w:p>
    <w:p w:rsidR="00903EA2" w:rsidRPr="00647095" w:rsidRDefault="00903EA2" w:rsidP="00647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095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1367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5CD1" w:rsidRPr="006470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3676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7095">
        <w:rPr>
          <w:rFonts w:ascii="Times New Roman" w:eastAsia="Times New Roman" w:hAnsi="Times New Roman" w:cs="Times New Roman"/>
          <w:sz w:val="28"/>
          <w:szCs w:val="28"/>
        </w:rPr>
        <w:t xml:space="preserve"> пункта 1 настоящего Указа вступает в силу со дня</w:t>
      </w:r>
      <w:r w:rsidR="00136763">
        <w:rPr>
          <w:rFonts w:ascii="Times New Roman" w:eastAsia="Times New Roman" w:hAnsi="Times New Roman" w:cs="Times New Roman"/>
          <w:sz w:val="28"/>
          <w:szCs w:val="28"/>
        </w:rPr>
        <w:t>, следующего за днем</w:t>
      </w:r>
      <w:r w:rsidRPr="00647095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</w:t>
      </w:r>
      <w:r w:rsidR="001367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7095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августа 2021 года. </w:t>
      </w:r>
    </w:p>
    <w:p w:rsidR="00647095" w:rsidRPr="009761A6" w:rsidRDefault="00647095" w:rsidP="00647095">
      <w:pPr>
        <w:pStyle w:val="a3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</w:p>
    <w:p w:rsidR="00903EA2" w:rsidRPr="00647095" w:rsidRDefault="00647095" w:rsidP="0064709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* –</w:t>
      </w:r>
      <w:r w:rsidR="00903EA2" w:rsidRPr="00647095">
        <w:rPr>
          <w:sz w:val="28"/>
          <w:szCs w:val="28"/>
        </w:rPr>
        <w:t xml:space="preserve"> для служебного пользования</w:t>
      </w:r>
      <w:r w:rsidR="007631EB">
        <w:rPr>
          <w:sz w:val="28"/>
          <w:szCs w:val="28"/>
        </w:rPr>
        <w:t>.</w:t>
      </w:r>
    </w:p>
    <w:p w:rsidR="00903EA2" w:rsidRPr="00F44D77" w:rsidRDefault="00903EA2" w:rsidP="00647095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9761A6" w:rsidRPr="00F44D77" w:rsidRDefault="009761A6" w:rsidP="00647095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9761A6" w:rsidRPr="00F44D77" w:rsidRDefault="009761A6" w:rsidP="00647095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9761A6" w:rsidRPr="009761A6" w:rsidRDefault="009761A6" w:rsidP="00976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1A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761A6" w:rsidRPr="001D05AB" w:rsidRDefault="009761A6" w:rsidP="009761A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761A6" w:rsidRPr="007806C8" w:rsidRDefault="009761A6" w:rsidP="009761A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761A6" w:rsidRPr="007806C8" w:rsidRDefault="009761A6" w:rsidP="009761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06C8">
        <w:rPr>
          <w:rFonts w:ascii="Times New Roman" w:hAnsi="Times New Roman" w:cs="Times New Roman"/>
          <w:sz w:val="28"/>
          <w:szCs w:val="28"/>
        </w:rPr>
        <w:t xml:space="preserve">    г. Тирасполь</w:t>
      </w:r>
    </w:p>
    <w:p w:rsidR="009761A6" w:rsidRPr="007806C8" w:rsidRDefault="007806C8" w:rsidP="009761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761A6" w:rsidRPr="007806C8">
        <w:rPr>
          <w:rFonts w:ascii="Times New Roman" w:hAnsi="Times New Roman" w:cs="Times New Roman"/>
          <w:sz w:val="28"/>
          <w:szCs w:val="28"/>
        </w:rPr>
        <w:t xml:space="preserve"> октября 2021 г.</w:t>
      </w:r>
    </w:p>
    <w:p w:rsidR="009761A6" w:rsidRPr="007806C8" w:rsidRDefault="009761A6" w:rsidP="009761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06C8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7806C8">
        <w:rPr>
          <w:rFonts w:ascii="Times New Roman" w:hAnsi="Times New Roman" w:cs="Times New Roman"/>
          <w:sz w:val="28"/>
          <w:szCs w:val="28"/>
        </w:rPr>
        <w:t>355</w:t>
      </w:r>
    </w:p>
    <w:sectPr w:rsidR="009761A6" w:rsidRPr="007806C8" w:rsidSect="009761A6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D9"/>
    <w:rsid w:val="00136763"/>
    <w:rsid w:val="001855FF"/>
    <w:rsid w:val="001D05AB"/>
    <w:rsid w:val="001E3A3C"/>
    <w:rsid w:val="00345204"/>
    <w:rsid w:val="005924D9"/>
    <w:rsid w:val="00592C9E"/>
    <w:rsid w:val="00647095"/>
    <w:rsid w:val="006F0369"/>
    <w:rsid w:val="007631EB"/>
    <w:rsid w:val="007806C8"/>
    <w:rsid w:val="008F79DB"/>
    <w:rsid w:val="00903EA2"/>
    <w:rsid w:val="00950CC5"/>
    <w:rsid w:val="009761A6"/>
    <w:rsid w:val="00A55CD1"/>
    <w:rsid w:val="00A9607E"/>
    <w:rsid w:val="00DF0CAC"/>
    <w:rsid w:val="00E20783"/>
    <w:rsid w:val="00E36693"/>
    <w:rsid w:val="00EE05B7"/>
    <w:rsid w:val="00F4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BB2DA-3450-4714-B259-8CF35EA1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A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03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90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90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592C9E"/>
    <w:pPr>
      <w:spacing w:after="0" w:line="240" w:lineRule="auto"/>
      <w:ind w:right="3685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592C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2C9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Оларь Максим Сергеевич</dc:creator>
  <cp:keywords/>
  <dc:description/>
  <cp:lastModifiedBy>Кудрова А.А.</cp:lastModifiedBy>
  <cp:revision>20</cp:revision>
  <cp:lastPrinted>2021-10-22T11:43:00Z</cp:lastPrinted>
  <dcterms:created xsi:type="dcterms:W3CDTF">2021-10-13T12:27:00Z</dcterms:created>
  <dcterms:modified xsi:type="dcterms:W3CDTF">2021-10-25T08:57:00Z</dcterms:modified>
</cp:coreProperties>
</file>