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573" w:rsidRPr="00431EE4" w:rsidRDefault="00E14573" w:rsidP="008C1F87">
      <w:pPr>
        <w:widowControl w:val="0"/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</w:p>
    <w:p w:rsidR="00E14573" w:rsidRPr="00431EE4" w:rsidRDefault="00E14573" w:rsidP="008C1F87">
      <w:pPr>
        <w:widowControl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Закону Приднестровской Молдавской Республики «О внесении </w:t>
      </w:r>
      <w:r w:rsidR="00901DA3" w:rsidRPr="00431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</w:t>
      </w:r>
      <w:r w:rsidRPr="00431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Закон Приднестровской Молдавской Республики </w:t>
      </w:r>
      <w:r w:rsidR="008C1F87" w:rsidRPr="00431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1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административно-территориальном устройстве Приднестровской Молдавской Республики»</w:t>
      </w:r>
    </w:p>
    <w:p w:rsidR="00E14573" w:rsidRPr="00431EE4" w:rsidRDefault="00E14573" w:rsidP="008C1F87">
      <w:pPr>
        <w:shd w:val="clear" w:color="auto" w:fill="FFFFFF"/>
        <w:spacing w:after="0" w:line="240" w:lineRule="auto"/>
        <w:ind w:left="3686"/>
        <w:jc w:val="right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E14573" w:rsidRPr="00431EE4" w:rsidRDefault="00E14573" w:rsidP="008C1F87">
      <w:pPr>
        <w:tabs>
          <w:tab w:val="left" w:pos="1095"/>
        </w:tabs>
        <w:spacing w:after="0" w:line="240" w:lineRule="auto"/>
        <w:ind w:left="3686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533C4" w:rsidRPr="00431EE4">
        <w:rPr>
          <w:rFonts w:ascii="Times New Roman" w:hAnsi="Times New Roman" w:cs="Times New Roman"/>
          <w:sz w:val="28"/>
          <w:szCs w:val="28"/>
        </w:rPr>
        <w:t>№1</w:t>
      </w:r>
    </w:p>
    <w:p w:rsidR="00E14573" w:rsidRPr="00431EE4" w:rsidRDefault="00E14573" w:rsidP="008C1F87">
      <w:pPr>
        <w:tabs>
          <w:tab w:val="left" w:pos="1095"/>
        </w:tabs>
        <w:spacing w:after="0" w:line="240" w:lineRule="auto"/>
        <w:ind w:left="368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к Закону Приднестровской Молдавской Республики «</w:t>
      </w:r>
      <w:r w:rsidR="003533C4" w:rsidRPr="00431EE4">
        <w:rPr>
          <w:rFonts w:ascii="Times New Roman" w:hAnsi="Times New Roman" w:cs="Times New Roman"/>
          <w:sz w:val="28"/>
          <w:szCs w:val="28"/>
        </w:rPr>
        <w:t>Об административно-территориальном устройстве Приднестровской Молдавской Республики</w:t>
      </w:r>
      <w:r w:rsidRPr="00431EE4">
        <w:rPr>
          <w:rFonts w:ascii="Times New Roman" w:hAnsi="Times New Roman" w:cs="Times New Roman"/>
          <w:sz w:val="28"/>
          <w:szCs w:val="28"/>
        </w:rPr>
        <w:t>»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I. ГОСУДАРСТВЕННЫЙ РЕЕСТР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«Административно-территориальное устройство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Приднестровской Молдавской Республики»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1. Столица Приднестровской Молдавской Республики – город Тирасполь.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2. Города, являющиеся административно-территориальными единицами Приднестровской Молдавской Республики: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а) город Бендеры: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1) село Варница;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2) село Гыска;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3) село Протягайловка;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б) город Дубоссары;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в) город Рыбница;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г) город Тирасполь: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1) город-спутник Днестровск;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2) поселок Ново-Тираспольский;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3) село Кременчуг.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3. Районы Приднестровской Молдавской Республики: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а) Григориопольский район: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административный центр – город Григориополь;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1) город Григориополь: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а) село Делакеу;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lastRenderedPageBreak/>
        <w:t>б) село Красное;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в) село Красная Горка;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2) поселок Маяк;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3) Буторский сельсовет: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а) село Бутор – административный центр;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б) село Индия;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4) Бычковский сельсовет: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а) село Бычок – административный центр;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б) село Ново-Владимировка;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5) Винограднянский сельсовет: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село Виноградное – административный центр;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6) Глинойский сельсовет: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поселок Глиное – административный центр;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7) Гыртопский сельсовет: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а) село Гыртоп – административный центр;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б) село Мариян;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8) Кармановский сельсовет: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а) поселок Карманово – административный центр;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б) село Котовка;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в) село Мочаровка;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г) село Федосеевка;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9) Колосовский сельсовет: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а) поселок Колосово – административный центр;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б) село Красная Бессарабия;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в) село Победа;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10) Красногорский сельсовет: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село Красногорка – административный центр;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11) Малаештский сельсовет: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а) село Малаешты – административный центр;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б) село Черница;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12) Спейский сельсовет: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село Спея – административный центр;</w:t>
      </w:r>
    </w:p>
    <w:p w:rsidR="00901DA3" w:rsidRDefault="00901DA3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31EE4" w:rsidRPr="00431EE4" w:rsidRDefault="00431EE4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lastRenderedPageBreak/>
        <w:t>13) Ташлыкский сельсовет: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село Ташлык – административный центр;</w:t>
      </w:r>
    </w:p>
    <w:p w:rsidR="00901DA3" w:rsidRPr="00431EE4" w:rsidRDefault="00901DA3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14) Тейский сельсовет: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а) село Тея – административный центр;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б) село Токмазея;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15) Шипкинский сельсовет: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а) село Веселое;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б) село Шипка – административный центр;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б) Дубоссарский район: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административный центр – город Дубоссары;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1) Дзержинский сельсовет: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село Дзержинское – административный центр;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2) Дойбанский сельсовет: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а) село Дойбаны I – административный центр;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б) село Дойбаны II;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в) село Койково;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3) Дороцкий сельсовет: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село Дороцкое – административный центр;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4) Дубовский сельсовет: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а) село Дубово – административный центр;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б) село Новые Гояны;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5) Гармацкий сельсовет: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село Гармацкое – административный центр;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6) Гоянский сельсовет: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а) село Гояны – административный центр;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б) село Ягорлык;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7) Кочиерский сельсовет: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а) село Васильевка;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б) село Кочиеры – административный центр;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в) село Новая Моловата;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8) Кошницкий сельсовет: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а) село Кошница – административный центр;</w:t>
      </w:r>
    </w:p>
    <w:p w:rsidR="008C1F87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б) село Погребя;</w:t>
      </w:r>
    </w:p>
    <w:p w:rsidR="00431EE4" w:rsidRPr="00431EE4" w:rsidRDefault="00431EE4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lastRenderedPageBreak/>
        <w:t>9) Красновиноградарский сельсовет: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а) село Афанасьевка;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б) село Калиновка;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в) село Красный Виноградарь – административный центр;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г) село Новая Александровка;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д) село Новая Лунга;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10) Ново-Комиссаровский сельсовет: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а) село Боска;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б) село Ново-Комиссаровка – административный центр;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в) село Новая Кошница;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г) село Новая Погребя;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11) Пырытский сельсовет: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село Пырыта – административный центр;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12) Роговский сельсовет: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село Роги – административный центр;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13) Цыбулевский сельсовет: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село Цыбулевка – административный центр;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в) Каменский район: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административный центр – город Каменка;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1) город Каменка: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поселок Солнечный;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2) Валя-Адынкский сельсовет: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а) село Валя-Адынка – административный центр;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б) село Константиновка;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3) Грушковский сельсовет: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а) село Грушка – административный центр;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б) село Фрунзовка;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4) Катериновский сельсовет: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а) село Катериновка – административный центр;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б) село Садки;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5) Краснооктябрьский сельсовет: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а) село Александровка;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б) село Красный Октябрь – административный центр;</w:t>
      </w:r>
    </w:p>
    <w:p w:rsidR="008C1F87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31EE4" w:rsidRPr="00431EE4" w:rsidRDefault="00431EE4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lastRenderedPageBreak/>
        <w:t>6) Кузьминский сельсовет: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а) село Войтовка;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б) село Кузьмин – административный центр;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7) Окницкий сельсовет: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село Окница – административный центр;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8) Подойменский сельсовет: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а) село Подойма – административный центр;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б) село Подоймица;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9) Рашковский сельсовет: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а) село Рашков – административный центр;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б) село Янтарное;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10) Ротарский сельсовет: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а) село Боданы;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б) село Ротар – административный центр;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в) село Соколовка;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11) Севериновский сельсовет: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село Севериновка – административный центр;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12) Слобода-Рашковский сельсовет: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село Слобода-Рашково – административный центр;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13) Хрустовской сельсовет: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село Хрустовая – административный центр;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г) Рыбницкий район: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административный центр – город Рыбница;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1) Андреевский сельсовет: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а) село Андреевка – административный центр;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б) село Пыкалово;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в) село Шмалена;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2) Белочинский сельсовет: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село Белочи – административный центр;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3) Большемолокишский сельсовет: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село Большой Молокиш – административный центр;</w:t>
      </w:r>
    </w:p>
    <w:p w:rsidR="00C92639" w:rsidRPr="00431EE4" w:rsidRDefault="00C92639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4) Броштянский сельсовет: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село Броштяны – административный центр;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lastRenderedPageBreak/>
        <w:t>5) Бутучанский сельсовет: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село Бутучаны – административный центр;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6) Вадатурковский сельсовет: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село Вадатурково – административный центр;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7) Воронковский сельсовет: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а) село Буськи;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б) село Воронково – административный центр;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в) село Гершуновка;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8) Выхватинецкий сельсовет: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а) село Выхватинцы – административный центр;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б) село Новая Жизнь;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9) Гарабский сельсовет: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село Гараба – административный центр;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10) Гидиримский сельсовет: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село Гидирим – административный центр;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11) Ержовский сельсовет: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а) село Ержово – административный центр;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б) село Сарацей;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12) Журский сельсовет: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село Жура – административный центр;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13) Колбаснянский сельсовет: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а) поселок ж/д станции Колбасна;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б) село Колбасна – административный центр;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в) село Сухая Рыбница;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14) Красненьский сельсовет: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а) село Димитрово;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б) село Ивановка;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в) село Красненькое – административный центр;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15) Ленинский сельсовет: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 xml:space="preserve">а) село Ленино; 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б) село Первомайск;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в) село Победа;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г) село Станиславка – административный центр;</w:t>
      </w:r>
    </w:p>
    <w:p w:rsidR="008C1F87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2251C" w:rsidRPr="00431EE4" w:rsidRDefault="00D2251C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lastRenderedPageBreak/>
        <w:t>16) Мало-Молокишский сельсовет: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село Малый Молокиш – административный центр;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17) Михайловский сельсовет:</w:t>
      </w:r>
    </w:p>
    <w:p w:rsidR="008C1F87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село Михайловка – административный центр;</w:t>
      </w:r>
    </w:p>
    <w:p w:rsidR="00D2251C" w:rsidRPr="00431EE4" w:rsidRDefault="00D2251C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18) Мокрянский сельсовет: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а) село Бессарабка;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б) село Запорожец;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в) село Мокра – административный центр;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г) село Шевченко;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19) Плотьянский сельсовет: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село Плоть – административный центр;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20) Попенкский сельсовет: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а) село Владимировка;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б) село Зозуляны;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в) село Кирово;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г) село Попенки – административный центр;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21) Советский сельсовет: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а) село Васильевка;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б) село Советское – административный центр;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22) Строенецкий сельсовет: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село Строенцы – административный центр;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23) Ульманский сельсовет: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а) село Лысая Гора;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б) село Малая Ульма;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в) село Новая Михайловка;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г) село Ульма – административный центр;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д) Слободзейский район: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административный центр – город Слободзея;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1) город Слободзея;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2) поселок Красное;</w:t>
      </w:r>
    </w:p>
    <w:p w:rsidR="00C92639" w:rsidRPr="00431EE4" w:rsidRDefault="00C92639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3) поселок Первомайск: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поселок ж/д станции Ливада;</w:t>
      </w:r>
    </w:p>
    <w:p w:rsidR="008C1F87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2251C" w:rsidRPr="00431EE4" w:rsidRDefault="00D2251C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lastRenderedPageBreak/>
        <w:t>4) Ближне-Хуторской сельсовет: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село Ближний Хутор – административный центр;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5) Владимировский сельсовет: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а) село Владимировка – административный центр;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б) село Константиновка;</w:t>
      </w:r>
    </w:p>
    <w:p w:rsidR="008C1F87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в) село Никольское;</w:t>
      </w:r>
    </w:p>
    <w:p w:rsidR="00D2251C" w:rsidRPr="00431EE4" w:rsidRDefault="00D2251C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6) Глинойский сельсовет: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село Глиное – административный центр;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7) Карагашский сельсовет: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село Карагаш – административный центр;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8) Кицканский сельсовет: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а) село Кицканы – административный центр;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б) село Меренешты;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9) Копанский сельсовет: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село Копанка – административный центр;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10) Коротнянский сельсовет: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село Коротное – административный центр;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11) Незавертайловский сельсовет: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село Незавертайловка – административный центр;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12) Парканский сельсовет: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село Парканы – административный центр;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13) Суклейский сельсовет: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село Суклея – административный центр;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14) Терновский сельсовет: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село Терновка – административный центр;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15) Фрунзенский сельсовет: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а) поселок ж/д станции Новосавицкая;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б) село Ново-Котовск;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в) село Новая Андрияшевка;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г) село Приозерное;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д) село Старая Андрияшевка;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е) село Уютное;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ж) село Фрунзе – административный центр;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lastRenderedPageBreak/>
        <w:t>16) Чобручский сельсовет: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а) село Чобручи – административный центр;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б) поселок ж/д станции 47 км.</w:t>
      </w:r>
    </w:p>
    <w:p w:rsidR="00E13E2D" w:rsidRPr="00431EE4" w:rsidRDefault="00E13E2D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II. РЕӁИСТРУЛ ДЕ СТАТ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«Организаря административ-териториалэ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а Републичий Молдовенешть Нистрене»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1. Капитала Републичий Молдовенешть Нистрене – орашул Тираспол.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2. Орашеле – унитэциле административ-териториале але Републичий Молдовенешть Нистрене: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а) орашул Бендер: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1) сатул Варница;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2) сатул Гыска;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3) сатул Протягайловка;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б) орашул Дубэсарь;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в) орашул Рыбница;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г) орашул Тираспол: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1) орашул-сателит Днестровск;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2) орэшелул Тирасполул-Ноу;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3) сатул Кременчуг.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3. Райоанеле Републичий Молдовенешть Нистрене: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а) районул Григориопол: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чентрул административ – орашул Григориопол;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1) орашул Григориопол: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а) сатул Делакэу;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б) сатул Красное;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в) сатул Красная Горка;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2) орэшелул Маяк;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3) советул сэтеск Бутор: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а) сатул Бутор – чентрул административ;</w:t>
      </w:r>
    </w:p>
    <w:p w:rsidR="008C1F87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б) сатул Индия;</w:t>
      </w:r>
    </w:p>
    <w:p w:rsidR="00056214" w:rsidRPr="00431EE4" w:rsidRDefault="00056214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4) советул сэтеск Бычок: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а) сатул Бычок – чентрул административ;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lastRenderedPageBreak/>
        <w:t>б) сатул Нововладимировка;</w:t>
      </w:r>
    </w:p>
    <w:p w:rsidR="00F434DB" w:rsidRPr="00431EE4" w:rsidRDefault="00F434DB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5) советул сэтеск Виноградное: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сатул Виноградное – чентрул административ;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6) советул сэтеск Хлиная: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орэшелул Хлиная – чентрул административ;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7) советул сэтеск Хыртоп: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а) сатул Хыртоп – чентрул административ;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б) сатул Мариян;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8) советул сэтеск Карманово: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а) орэшелул Карманово – чентрул административ;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б) сатул Котовка;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в) сатул Мочаровка;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г) сатул Федосеевка;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9) советул сэтеск Колосово: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а) орэшелул Колосово – чентрул административ;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б) сатул Красная Бессарабия;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в) сатул Победа;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10) советул сэтеск Красногорка: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сатул Красногорка – чентрул административ;</w:t>
      </w:r>
    </w:p>
    <w:p w:rsidR="008C1F87" w:rsidRPr="0005621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11) советул сэтеск Мэлэешть: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а) сатул Мэлэешть – чентрул административ;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б) сатул Черница;</w:t>
      </w:r>
    </w:p>
    <w:p w:rsidR="008C1F87" w:rsidRPr="0005621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12) советул сэтеск дин Спея: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сатул Спея – чентрул административ;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13) советул сэтеск Ташлык: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сатул Ташлык – чентрул административ;</w:t>
      </w:r>
    </w:p>
    <w:p w:rsidR="008C1F87" w:rsidRPr="0005621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14) советул сэтеск Тею: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а) сатул Тею – чентрул административ;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б) сатул Токмаӂиу;</w:t>
      </w:r>
    </w:p>
    <w:p w:rsidR="00C92639" w:rsidRPr="00056214" w:rsidRDefault="00C92639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15) советул сэтеск Шипка: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а) сатул Весьолое;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б) сатул Шипка – чентрул административ;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б) районул Дубэсарь: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орашул Дубэсарь – чентрул административ;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lastRenderedPageBreak/>
        <w:t>1) советул сэтеск Дзержинское: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сатул Дзержинское – чентрул административ;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2) советул сэтеск Дойбань: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а) сатул Дойбань I – чентрул административ;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б) сатул Дойбань II;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в) сатул Койкова;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3) советул сэтеск Дороцкая: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сатул Дороцкая – чентрул административ;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4) советул сэтеск Дубэу: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а) сатул Дубэу – чентрул административ;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б) сатул Гоянул-Ноу;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5) советул сэтеск Хармацка: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сатул Хармацка – чентрул административ;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6) советул сэтеск Гоян: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а) сатул Гоян – чентрул административ;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б) сатул Ягорлык;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7) советул сэтеск Кочиерь: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а) сатул Василиевка;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б) сатул Кочиерь – чентрул административ;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в) сатул Моловата-Ноуэ;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8) советул сэтеск Кошница: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а) сатул Кошница – чентрул административ;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б) сатул Похребя;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9) советул сэтеск Красный Виноградарь: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а) сатул Афанасиевка;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б) сатул Калиновка;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в) сатул Красный Виноградарь – чентрул административ;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г) сатул Александровка-Ноуэ;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д) сатул Лунга-Ноуэ;</w:t>
      </w:r>
    </w:p>
    <w:p w:rsidR="00AB1BD2" w:rsidRDefault="00AB1BD2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10) советул сэтеск Комисаровка-Ноуэ: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а) сатул Боска;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б) сатул Комисаровка-Ноуэ – чентрул административ;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в) сатул Кошница-Ноуэ;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г) сатул Похребя-Ноуэ;</w:t>
      </w:r>
    </w:p>
    <w:p w:rsidR="008C1F87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B1BD2" w:rsidRPr="00431EE4" w:rsidRDefault="00AB1BD2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lastRenderedPageBreak/>
        <w:t>11) советул сэтеск Пырыта: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сатул Пырыта – чентрул административ;</w:t>
      </w:r>
    </w:p>
    <w:p w:rsidR="00F434DB" w:rsidRPr="00431EE4" w:rsidRDefault="00F434DB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12) советул сэтеск Роги: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сатул Роги – чентрул административ;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13) советул сэтеск Цыбулэука: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сатул Цыбулэука – чентрул административ;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в) районул Каменка: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чентрул административ – орашул Каменка;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1) орашул Каменка: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орэшелул Солнечный;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2) советул сэтеск Валя-Адынкэ: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а) сатул Валя-Адынкэ – чентрул административ;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б) сатул Константиновка;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3) советул сэтеск Хрушка: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а) сатул Хрушка – чентрул административ;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б) сатул Фрунзэука;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4) советул сэтеск Катериновка: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а) сатул Катериновка – чентрул административ;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б) сатул Садки;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5) советул сэтеск Красный Октябрь: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а) сатул Александровка;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б) сатул Красный Октябрь – чентрул административ;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6) советул сэтеск Кузмин: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а) сатул Войтовка;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б) сатул Кузмин – чентрул административ;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7) советул сэтеск Окница: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сатул Окница – чентрул административ;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8) советул сэтеск Подойма: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а) сатул Подойма – чентрул административ;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б) сатул Подоймица;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9) советул сэтеск Рашков: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а) сатул Рашков – чентрул административ;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б) сатул Янтарное;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lastRenderedPageBreak/>
        <w:t>10) советул сэтеск Ротарь: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а) сатул Бодень;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б) сатул Ротарь – чентрул административ;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в) сатул Соколовка;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11) советул сэтеск Севериновка: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сатул Севериновка – чентрул административ;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12) советул сэтеск Слобозия-Рашков: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сатул Слобозия-Рашков – чентрул административ;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13) советул сэтеск Хрустовая: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сатул Хрустовая – чентрул административ;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г) районул Рыбница: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чентрул административ – орашул Рыбница;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1) советул сэтеск Андреевка: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а) сатул Андреевка – чентрул административ;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б) сатул Пыкалова;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в) сатул Шмалена;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2) советул сэтеск Белоч: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сатул Белоч – чентрул административ;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3) советул сэтеск Молокишул-Маре: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сатул Молокишул-Маре – чентрул административ;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4) советул сэтеск Броштень: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сатул Броштень – чентрул административ;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5) советул сэтеск Бутучень: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сатул Бутучень – чентрул административ;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6) советул сэтеск Вадул Туркулуй:</w:t>
      </w:r>
    </w:p>
    <w:p w:rsidR="008C1F87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сатул Вадул Туркулуй – чентрул административ;</w:t>
      </w:r>
    </w:p>
    <w:p w:rsidR="00AB1BD2" w:rsidRPr="00431EE4" w:rsidRDefault="00AB1BD2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7) советул сэтеск Вэрэнкэу: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а) сатул Буски;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б) сатул Вэрэнкэу – чентрул административ;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в) сатул Гершуновка;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8) советул сэтеск Офатинць: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а) сатул Офатинць – чентрул административ;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б) кэтунул Вяца Ноуэ;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lastRenderedPageBreak/>
        <w:t>9) советул сэтеск Хараба: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сатул Хараба – чентрул административ;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10) советул сэтеск Гидирим: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сатул Гидирим – чентрул административ;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11) советул сэтеск Хыржэу: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а) сатул Хыржэу – чентрул административ;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б) сатул Сэрэцей;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12) советул сэтеск Жура: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сатул Жура – чентрул административ;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13) советул сэтеск Колбасна: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а) локалитате-стацие де кале фератэ Колбасна;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б) сатул Колбасна – чентрул административ;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в) сатул Сухая Рыбница;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14) советул сэтеск Красненкое: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а) сатул Димитрова;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б) сатул Ивановка;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в) сатул Красненкое – чентрул административ;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15) советул сэтеск Ленин: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 xml:space="preserve">а) сатул Ленин; 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б) сатул Первомайск;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в) сатул Победа;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г) сатул Станиславка – чентрул административ;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16) советул сэтеск Молокишул-Мик: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сатул Молокишул-Мик – чентрул административ;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17) советул сэтеск Михайловка: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сатул Михайловка – чентрул административ;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18) советул сэтеск Мокра: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а) сатул Басарабка;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б) сатул Запорожец;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в) сатул Мокра – чентрул административ;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г) сатул Шевченко;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19) советул сэтеск Плопь: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сатул Плопь – чентрул административ;</w:t>
      </w:r>
    </w:p>
    <w:p w:rsidR="008C1F87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B1BD2" w:rsidRPr="00431EE4" w:rsidRDefault="00AB1BD2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lastRenderedPageBreak/>
        <w:t>20) советул сэтеск Попенки: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а) сатул Владимировка;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б) сатул Зэзулень;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в) сатул Киров;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г) сатул Попенки – чентрул административ;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21) советул сэтеск Советское: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а) сатул Василиевка;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б) сатул Советское – чентрул административ;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22) советул сэтеск дин Строешть: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сатул Строешть – чентрул административ;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23) советул сэтеск Улму: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а) сатул Лысая Гора;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б) сатул Улмул-Мик;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в) сатул Михайловка-Ноуэ;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г) сатул Улму – чентрул административ;</w:t>
      </w:r>
    </w:p>
    <w:p w:rsidR="00F434DB" w:rsidRPr="00431EE4" w:rsidRDefault="00F434DB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д) районул Слобозия: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чентрул административ – орашул Слобозия;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1) орашул Слобозия;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2) орэшелул Красное;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3) орэшелул Первомайск: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локалитате-стацие де кале фератэ Ливада;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4) советул сэтеск Ближний Хутор: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сатул Ближний Хутор – чентрул административ;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5) советул сэтеск Владимировка: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а) сатул Владимировка – чентрул административ;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б) сатул Константиновка;</w:t>
      </w:r>
    </w:p>
    <w:p w:rsidR="008C1F87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в) сатул Николское;</w:t>
      </w:r>
    </w:p>
    <w:p w:rsidR="00AB1BD2" w:rsidRPr="00431EE4" w:rsidRDefault="00AB1BD2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6) советул сэтеск Хлиная: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сатул Хлиная – чентрул административ;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7) советул сэтеск Карагаш: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сатул Карагаш – чентрул административ;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8) советул сэтеск Кицкань: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а) сатул Кицкань – чентрул административ;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lastRenderedPageBreak/>
        <w:t>б) сатул Меренешть;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9) советул сэтеск Копанка: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сатул Копанка – чентрул административ;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10) советул сэтеск Коротна: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сатул Коротна – чентрул административ;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11) советул сэтеск Незавертайловка: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сатул Незавертайловка – чентрул административ;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12) советул сэтеск Паркань: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сатул Паркань – чентрул административ;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13) советул сэтеск Суклея: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сатул Суклея – чентрул административ;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14) советул сэтеск Тырнаука: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сатул Тырнаука – чентрул административ;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15) советул сэтеск Фрунзе: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а) локалитате-стацие де кале фератэ Новосавицкая;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б) сатул Новокотовск;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в) сатул Андрияшевка-Ноуэ;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г) сатул Приозьорное;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д) сатул Андрияшевка-Веке;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е) сатул Уютное;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ж) сатул Фрунзе – чентрул административ;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16) советул сэтеск Чобручиу: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а) сатул Чобручиу – чентрул административ;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б) локалитате-стацие де кале фератэ 47 км.</w:t>
      </w:r>
      <w:bookmarkStart w:id="0" w:name="_GoBack"/>
      <w:bookmarkEnd w:id="0"/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E13E2D">
      <w:pPr>
        <w:tabs>
          <w:tab w:val="left" w:pos="1095"/>
        </w:tabs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III. ДЕРЖАВНИЙ РЕЄСТР</w:t>
      </w:r>
    </w:p>
    <w:p w:rsidR="008C1F87" w:rsidRPr="00431EE4" w:rsidRDefault="008C1F87" w:rsidP="00E13E2D">
      <w:pPr>
        <w:tabs>
          <w:tab w:val="left" w:pos="1095"/>
        </w:tabs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«Адміністративно-територіальний устрій</w:t>
      </w:r>
    </w:p>
    <w:p w:rsidR="008C1F87" w:rsidRPr="00431EE4" w:rsidRDefault="008C1F87" w:rsidP="00E13E2D">
      <w:pPr>
        <w:tabs>
          <w:tab w:val="left" w:pos="1095"/>
        </w:tabs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Придністровської Молдавської  Республіки»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1. Столиц</w:t>
      </w:r>
      <w:r w:rsidR="00975C29" w:rsidRPr="00431EE4">
        <w:rPr>
          <w:rFonts w:ascii="Times New Roman" w:hAnsi="Times New Roman" w:cs="Times New Roman"/>
          <w:sz w:val="28"/>
          <w:szCs w:val="28"/>
        </w:rPr>
        <w:t xml:space="preserve">я Придністровської Молдавської </w:t>
      </w:r>
      <w:r w:rsidRPr="00431EE4">
        <w:rPr>
          <w:rFonts w:ascii="Times New Roman" w:hAnsi="Times New Roman" w:cs="Times New Roman"/>
          <w:sz w:val="28"/>
          <w:szCs w:val="28"/>
        </w:rPr>
        <w:t>Республіки – місто Тирасполь.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2. Міста, які є адміністративно-територіальними одиницям</w:t>
      </w:r>
      <w:r w:rsidR="00975C29" w:rsidRPr="00431EE4">
        <w:rPr>
          <w:rFonts w:ascii="Times New Roman" w:hAnsi="Times New Roman" w:cs="Times New Roman"/>
          <w:sz w:val="28"/>
          <w:szCs w:val="28"/>
        </w:rPr>
        <w:t xml:space="preserve">и Придністровської Молдавської </w:t>
      </w:r>
      <w:r w:rsidRPr="00431EE4">
        <w:rPr>
          <w:rFonts w:ascii="Times New Roman" w:hAnsi="Times New Roman" w:cs="Times New Roman"/>
          <w:sz w:val="28"/>
          <w:szCs w:val="28"/>
        </w:rPr>
        <w:t>Республіки: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а) місто Бендери: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1) село Варниця;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lastRenderedPageBreak/>
        <w:t>2) село Гиска;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3) село Протягайлівка;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б) місто Дубоссари;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в) місто Рибниця;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г) місто Тирасполь: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1) місто-супутник Дністровськ;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2) селище Ново-Тираспольське;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3) село Кременчуг.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3. Райони Придністровської Молдавської  Республіки: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а) Григоріопольський район: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адміністративний центр – місто Григоріополь;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1) місто Григоріополь: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а) село Делакеу;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б) село Красне;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в) село Красна Горка;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2) селище Маяк;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3) Буторська сільрада: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а) село Бутор – адміністративний центр;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б) село Індія;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4) Бичківська сільрада: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а) село Бичок – адміністративний центр;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б) село Ново-Володимирівка;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5) Винограднянська сільрада: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село Виноградне  – адміністративний центр;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6) Глинянська сільрада: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селище Глине – адміністративний центр;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7) Гиртопська сільрада: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а) село Гиртоп – адміністративний центр;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б) село Маріян;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8) Кармановська сільрада: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а) селище Карманово – адміністративний центр;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б) село Котовка;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lastRenderedPageBreak/>
        <w:t>в) село Мочарівка;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г) село Федосіївка;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9) Колосовска сільрада: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а) селище Колосово – адміністративний центр;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б) село Красна Бессарабія;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 xml:space="preserve">в) село Перемога; 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10) Красногорська сільрада: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село Красногорка – адміністративний центр;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11) Малаєштівська сільрада: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а) село Малаєшти – адміністративний центр;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б) село Черниця;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12) Спейська сільрада: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село Спея – адміністративний центр;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13) Ташлицька сільрада: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село Ташлик – адміністративний центр;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14) Тейська сільрада: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а) село Тея – адміністративний центр;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б) село Токмазея;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15) Шипська сільрада: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а) село Веселе;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б) село Шипка – адміністративний центр;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б) Дубоссарський район:</w:t>
      </w:r>
    </w:p>
    <w:p w:rsidR="008C1F87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адміністративний центр – місто Дубоссари;</w:t>
      </w:r>
    </w:p>
    <w:p w:rsidR="00AB1BD2" w:rsidRPr="00431EE4" w:rsidRDefault="00AB1BD2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1) Дзержинська сільрада: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село Дзержинське – адміністративний центр;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2) Дойбанська сільрада: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а) село Дойбани I – адміністративний центр;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б) село Дойбани II;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в) село Койково;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3) Дороцька сільрада: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село Дороцьке – адміністративний центр;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4) Дубовська сільрада: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а) село Дубово – адміністративний центр;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lastRenderedPageBreak/>
        <w:t>б) село Нові Гояни;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5) Гармацька сільрада: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село Гармацьке – адміністративний центр;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6) Гоянська сільрада: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а) село Гояни – адміністративний центр;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б) село Ягорлик;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7) Кочієрська сільрада: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а) село Василівка;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б) село Кочієри – адміністративний центр;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в) село Нова Моловата;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8) Кошницька сільрада: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а) село Кошниця – адміністративний центр;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 xml:space="preserve">б) село Погреб'я; 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9) Червоновиноградарська сільрада: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а) село Афанасівка;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б) село Калинівка;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в) село Червоний Виноградар – адміністративний центр;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г) село Нова Олександрівка;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д) село Нова Лунга;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10) Ново-Комісарівська сільрада: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а) село Боска;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б) село Ново- Комісарівка – адміністративний центр;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в) село Нова Кошниця;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г) село Нове Погреб'я;</w:t>
      </w:r>
    </w:p>
    <w:p w:rsidR="00975C29" w:rsidRPr="00431EE4" w:rsidRDefault="00975C29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11) Пиритська сільрада: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село Пирита – адміністративний центр;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12) Рогівська сільрада: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село Роги – адміністративний центр;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13) Цибулівська сільрада: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село Цибулівка – адміністративний центр;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9D5CB8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 xml:space="preserve">в) Кам'янський </w:t>
      </w:r>
      <w:r w:rsidR="008C1F87" w:rsidRPr="00431EE4">
        <w:rPr>
          <w:rFonts w:ascii="Times New Roman" w:hAnsi="Times New Roman" w:cs="Times New Roman"/>
          <w:sz w:val="28"/>
          <w:szCs w:val="28"/>
        </w:rPr>
        <w:t xml:space="preserve">район: 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адміністративний центр – місто Кам'янка;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1) місто Кам'янка: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селище Сонячне;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lastRenderedPageBreak/>
        <w:t>2) Валя-Адинківська сільрада: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а) село Валя-Адинка – адміністративний центр;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б) село Костянтинівка;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3) Грушківська сільрада: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а) село Грушка – адміністративний центр;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б) село Фрунзівка;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4) Катеринівська сільрада: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а) село Катеринівка – адміністративний центр;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б) село Садки;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5) Червоножовтнева сільрада: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а) село Олександрівка;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б) село  Червоний Жовтень  – адміністративний центр;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6) Кузьмінська сільрада: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а) село Войтівка;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б) село Кузьмін – адміністративний центр;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7) Окницька сільрада: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село Окниця – адміністративний центр;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8) Подоймівська сільрада: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а) село Подойма – адміністративний центр;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б) село Подоймиця;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9) Рашківська сільрада: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а) село Рашків – адміністративний центр;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б) село Янтарне;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10) Ротарська сільрада: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а) село Бодани;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б) село Ротар – адміністративний центр;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в) село Соколівка;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11) Северинівська сільрада: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село Северинівка – адміністративний центр;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12) Слобода-Рашківська сільрада: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село Слобода-Рашково – адміністративний центр;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13) Хрустовська сільрада: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село Хрустова – адміністративний центр;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lastRenderedPageBreak/>
        <w:t>г) Рибницький район: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адміністративний центр – місто Рибниця;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1) Андріївська сільрада: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а) село Андріївка – адміністративний центр;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б) село Пикалово;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в) село Шмалена;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2) Білочинська сільрада: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село Білочі – адміністративний центр;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3) Великомолокиська сільрада: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село Великий Молокиш – адміністративний центр;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4) Броштянська сільрада: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село Броштяни – адміністративний центр;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5) Бутучанська сільрада: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село Бутучани – адміністративний центр;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6) Вадатурківська сільрада: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село Вадатурково -  адміністративний центр;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7) Воронківська сільрада: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а) село Буськи;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б) село Воронково – адміністративний центр;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в) село Гершунівка;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8) Вихватинецька сільрада: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а) село Вихватинці – адміністративний центр;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б) село Нове Життя;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9) Гарабська сільрада: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село Гараба – административный центр;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10) Гидиримська сільрада: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село Гидирим – адміністративний центр;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11) Єржовська сільрада: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а) село Єржово – адміністративний центр;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б) село Сарацей;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12) Журська сільрада: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село Жура – адміністративний центр;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lastRenderedPageBreak/>
        <w:t>13) Колбаснянська сільрада: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а) селище залізничної станції  Колбасна;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б) село Колбасна – адміністративний центр;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в) село Суха Рибниця;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14) Красненська сільрада: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а) село Димитрово;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б) село Іванівка;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в) село Красненьке – адміністративний центр;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15) Ленінська сільрада: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а) село Леніно;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б) село Первомайск;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 xml:space="preserve">в) село Перемога; 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г) село Станіславка – адміністративний центр;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16) Мало-Молокиська сільрада: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село Малий Молокиш – адміністративний центр;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17) Михайлівська сільрада: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село Михайлівка – адміністративний центр;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18) Мокрянська сільрада: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а) село Бессарабка;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б) село Запорожець;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в) село Мокра – адміністративний центр;</w:t>
      </w:r>
    </w:p>
    <w:p w:rsidR="008C1F87" w:rsidRDefault="008C1F87" w:rsidP="00AB1BD2">
      <w:pPr>
        <w:tabs>
          <w:tab w:val="left" w:pos="1095"/>
          <w:tab w:val="left" w:pos="330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г) село Шевченко;</w:t>
      </w:r>
      <w:r w:rsidR="00AB1BD2">
        <w:rPr>
          <w:rFonts w:ascii="Times New Roman" w:hAnsi="Times New Roman" w:cs="Times New Roman"/>
          <w:sz w:val="28"/>
          <w:szCs w:val="28"/>
        </w:rPr>
        <w:tab/>
      </w:r>
    </w:p>
    <w:p w:rsidR="00AB1BD2" w:rsidRPr="00431EE4" w:rsidRDefault="00AB1BD2" w:rsidP="00AB1BD2">
      <w:pPr>
        <w:tabs>
          <w:tab w:val="left" w:pos="1095"/>
          <w:tab w:val="left" w:pos="330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9D5CB8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 xml:space="preserve">19) </w:t>
      </w:r>
      <w:r w:rsidR="008C1F87" w:rsidRPr="00431EE4">
        <w:rPr>
          <w:rFonts w:ascii="Times New Roman" w:hAnsi="Times New Roman" w:cs="Times New Roman"/>
          <w:sz w:val="28"/>
          <w:szCs w:val="28"/>
        </w:rPr>
        <w:t>Плотянська сільрада: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село Плоть – адміністративний центр;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20) Попенківська сільрада: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а) село Володимирівка;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б) село Зозуляни;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в) село Кірово;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г) село Попенки – адміністративний центр;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AB1BD2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21)</w:t>
      </w:r>
      <w:r w:rsidR="008C1F87" w:rsidRPr="00431EE4">
        <w:rPr>
          <w:rFonts w:ascii="Times New Roman" w:hAnsi="Times New Roman" w:cs="Times New Roman"/>
          <w:sz w:val="28"/>
          <w:szCs w:val="28"/>
        </w:rPr>
        <w:t xml:space="preserve"> Радянська сільрада: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а) село Василівка;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б) село Радянське – адміністративний центр;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22) Строїнецька сільрада: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село Строїнці – адміністративний центр;</w:t>
      </w:r>
    </w:p>
    <w:p w:rsidR="008C1F87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B1BD2" w:rsidRPr="00431EE4" w:rsidRDefault="00AB1BD2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lastRenderedPageBreak/>
        <w:t>23) Ульманська сільрада: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а) село Лиса Гора;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б) село Мала Ульма;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в) село Нова Михайлівка;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г) село Ульма – адміністративний центр;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д) Слободзейський район: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адміністративний центр – місто Слободзея;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1) місто Слободзея;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2) селище Красне;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3) селище Первомайск:</w:t>
      </w:r>
    </w:p>
    <w:p w:rsidR="008C1F87" w:rsidRPr="00431EE4" w:rsidRDefault="003270B4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 xml:space="preserve">селище залізничної станції </w:t>
      </w:r>
      <w:r w:rsidR="008C1F87" w:rsidRPr="00431EE4">
        <w:rPr>
          <w:rFonts w:ascii="Times New Roman" w:hAnsi="Times New Roman" w:cs="Times New Roman"/>
          <w:sz w:val="28"/>
          <w:szCs w:val="28"/>
        </w:rPr>
        <w:t>Лівада;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4) Ближньохутірська сільрада: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село Ближній Хутір – адміністративний центр;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5) Володимирівська сільрада: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а) село Володимирівка – адміністративний центр;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б) село Костянтинівка;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в) село Нікольське;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3270B4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 xml:space="preserve">6) </w:t>
      </w:r>
      <w:r w:rsidR="008C1F87" w:rsidRPr="00431EE4">
        <w:rPr>
          <w:rFonts w:ascii="Times New Roman" w:hAnsi="Times New Roman" w:cs="Times New Roman"/>
          <w:sz w:val="28"/>
          <w:szCs w:val="28"/>
        </w:rPr>
        <w:t>Глинянська сільрада: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село Глине – адміністративний центр;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7) Карагаська сільрада:</w:t>
      </w:r>
    </w:p>
    <w:p w:rsidR="008C1F87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село Карагаш – адміністративний центр;</w:t>
      </w:r>
    </w:p>
    <w:p w:rsidR="00F4698C" w:rsidRPr="00431EE4" w:rsidRDefault="00F4698C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8) Кицканська сільрада: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а) село Кицкани – адміністративний центр;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б) село Меренешти;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9) Копанська сільрада: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село Копанка – адміністративний центр;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10) Коротнянська сільрада: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село Коротне – адміністративний центр;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11) Незавертайлівська сільрада: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село Незавертайлівка – адміністративний центр;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12) Парканська сільрада: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село Паркани – адміністративний центр;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lastRenderedPageBreak/>
        <w:t>13) Суклейська сільрада: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село Суклея – адміністративний центр;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14) Терновська сільрада: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село Терновка – адміністративний центр;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15) Фрунзенська сільрада:</w:t>
      </w:r>
    </w:p>
    <w:p w:rsidR="008C1F87" w:rsidRPr="00431EE4" w:rsidRDefault="00D2251C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селище залізничної станції</w:t>
      </w:r>
      <w:r w:rsidR="008C1F87" w:rsidRPr="00431EE4">
        <w:rPr>
          <w:rFonts w:ascii="Times New Roman" w:hAnsi="Times New Roman" w:cs="Times New Roman"/>
          <w:sz w:val="28"/>
          <w:szCs w:val="28"/>
        </w:rPr>
        <w:t xml:space="preserve"> Новосавицька;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б) село Ново-Котовськ;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в) село Нова Андріяшівка;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г) село Приозерне;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д) село Стара Андріяшівка;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е) село Уютне;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ж) село Фрунзе – адміністративний центр;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16) Чобруцька сільрада: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а) село Чобручі – адміністративний центр;</w:t>
      </w:r>
    </w:p>
    <w:p w:rsidR="008C1F87" w:rsidRPr="00431EE4" w:rsidRDefault="00C92639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EE4">
        <w:rPr>
          <w:rFonts w:ascii="Times New Roman" w:hAnsi="Times New Roman" w:cs="Times New Roman"/>
          <w:sz w:val="28"/>
          <w:szCs w:val="28"/>
        </w:rPr>
        <w:t>б) селище залізничної станції</w:t>
      </w:r>
      <w:r w:rsidR="00247AD1" w:rsidRPr="00431EE4">
        <w:rPr>
          <w:rFonts w:ascii="Times New Roman" w:hAnsi="Times New Roman" w:cs="Times New Roman"/>
          <w:sz w:val="28"/>
          <w:szCs w:val="28"/>
        </w:rPr>
        <w:t xml:space="preserve"> 47 км</w:t>
      </w:r>
      <w:r w:rsidR="008C1F87" w:rsidRPr="00431EE4">
        <w:rPr>
          <w:rFonts w:ascii="Times New Roman" w:hAnsi="Times New Roman" w:cs="Times New Roman"/>
          <w:sz w:val="28"/>
          <w:szCs w:val="28"/>
        </w:rPr>
        <w:t>.</w:t>
      </w:r>
    </w:p>
    <w:p w:rsidR="008C1F87" w:rsidRPr="00431EE4" w:rsidRDefault="008C1F87" w:rsidP="008C1F87">
      <w:pPr>
        <w:tabs>
          <w:tab w:val="left" w:pos="10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8C1F87" w:rsidRPr="00431EE4" w:rsidSect="00E13E2D">
      <w:headerReference w:type="default" r:id="rId6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6F7" w:rsidRDefault="00F416F7" w:rsidP="00E13E2D">
      <w:pPr>
        <w:spacing w:after="0" w:line="240" w:lineRule="auto"/>
      </w:pPr>
      <w:r>
        <w:separator/>
      </w:r>
    </w:p>
  </w:endnote>
  <w:endnote w:type="continuationSeparator" w:id="0">
    <w:p w:rsidR="00F416F7" w:rsidRDefault="00F416F7" w:rsidP="00E1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6F7" w:rsidRDefault="00F416F7" w:rsidP="00E13E2D">
      <w:pPr>
        <w:spacing w:after="0" w:line="240" w:lineRule="auto"/>
      </w:pPr>
      <w:r>
        <w:separator/>
      </w:r>
    </w:p>
  </w:footnote>
  <w:footnote w:type="continuationSeparator" w:id="0">
    <w:p w:rsidR="00F416F7" w:rsidRDefault="00F416F7" w:rsidP="00E13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54968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13E2D" w:rsidRPr="00E13E2D" w:rsidRDefault="00E13E2D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13E2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13E2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13E2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96BF3">
          <w:rPr>
            <w:rFonts w:ascii="Times New Roman" w:hAnsi="Times New Roman" w:cs="Times New Roman"/>
            <w:noProof/>
            <w:sz w:val="24"/>
            <w:szCs w:val="24"/>
          </w:rPr>
          <w:t>17</w:t>
        </w:r>
        <w:r w:rsidRPr="00E13E2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573"/>
    <w:rsid w:val="00056214"/>
    <w:rsid w:val="00131122"/>
    <w:rsid w:val="00247AD1"/>
    <w:rsid w:val="003270B4"/>
    <w:rsid w:val="003533C4"/>
    <w:rsid w:val="00431EE4"/>
    <w:rsid w:val="007B4F23"/>
    <w:rsid w:val="008C1F87"/>
    <w:rsid w:val="00901DA3"/>
    <w:rsid w:val="00975C29"/>
    <w:rsid w:val="009D5CB8"/>
    <w:rsid w:val="00A60602"/>
    <w:rsid w:val="00AB1BD2"/>
    <w:rsid w:val="00B63602"/>
    <w:rsid w:val="00B96BF3"/>
    <w:rsid w:val="00C92639"/>
    <w:rsid w:val="00D2251C"/>
    <w:rsid w:val="00D47057"/>
    <w:rsid w:val="00DC7A57"/>
    <w:rsid w:val="00DE4200"/>
    <w:rsid w:val="00E13E2D"/>
    <w:rsid w:val="00E14573"/>
    <w:rsid w:val="00E96487"/>
    <w:rsid w:val="00ED444D"/>
    <w:rsid w:val="00F416F7"/>
    <w:rsid w:val="00F434DB"/>
    <w:rsid w:val="00F4698C"/>
    <w:rsid w:val="00F53278"/>
    <w:rsid w:val="00FF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A3D687-DA64-4E93-A97B-CF8536B19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3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E2D"/>
  </w:style>
  <w:style w:type="paragraph" w:styleId="a5">
    <w:name w:val="footer"/>
    <w:basedOn w:val="a"/>
    <w:link w:val="a6"/>
    <w:uiPriority w:val="99"/>
    <w:unhideWhenUsed/>
    <w:rsid w:val="00E13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E2D"/>
  </w:style>
  <w:style w:type="paragraph" w:styleId="a7">
    <w:name w:val="Balloon Text"/>
    <w:basedOn w:val="a"/>
    <w:link w:val="a8"/>
    <w:uiPriority w:val="99"/>
    <w:semiHidden/>
    <w:unhideWhenUsed/>
    <w:rsid w:val="00ED4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D44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3489</Words>
  <Characters>19892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Владова А.А.</cp:lastModifiedBy>
  <cp:revision>3</cp:revision>
  <cp:lastPrinted>2023-03-16T12:05:00Z</cp:lastPrinted>
  <dcterms:created xsi:type="dcterms:W3CDTF">2023-03-22T07:29:00Z</dcterms:created>
  <dcterms:modified xsi:type="dcterms:W3CDTF">2023-03-22T07:30:00Z</dcterms:modified>
</cp:coreProperties>
</file>