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0B" w:rsidRPr="00027ED9" w:rsidRDefault="00F4000B" w:rsidP="00027E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00B" w:rsidRPr="00027ED9" w:rsidRDefault="00F4000B" w:rsidP="00027E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00B" w:rsidRPr="00027ED9" w:rsidRDefault="00F4000B" w:rsidP="00027E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00B" w:rsidRPr="00027ED9" w:rsidRDefault="00F4000B" w:rsidP="00027E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00B" w:rsidRPr="00027ED9" w:rsidRDefault="00F4000B" w:rsidP="00027E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00B" w:rsidRPr="00027ED9" w:rsidRDefault="00F4000B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F4000B" w:rsidRPr="00027ED9" w:rsidRDefault="00F4000B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F4000B" w:rsidRPr="00027ED9" w:rsidRDefault="00F4000B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261" w:rsidRPr="00027ED9" w:rsidRDefault="00F4000B" w:rsidP="00027E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ED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C5261" w:rsidRPr="00027ED9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r w:rsidR="00027ED9" w:rsidRPr="00027ED9">
        <w:rPr>
          <w:rFonts w:ascii="Times New Roman" w:eastAsia="Calibri" w:hAnsi="Times New Roman" w:cs="Times New Roman"/>
          <w:b/>
          <w:sz w:val="28"/>
          <w:szCs w:val="28"/>
        </w:rPr>
        <w:t>дополнения</w:t>
      </w:r>
      <w:r w:rsidR="005C5261" w:rsidRPr="00027E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7ED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5C5261" w:rsidRPr="00027ED9">
        <w:rPr>
          <w:rFonts w:ascii="Times New Roman" w:eastAsia="Calibri" w:hAnsi="Times New Roman" w:cs="Times New Roman"/>
          <w:b/>
          <w:sz w:val="28"/>
          <w:szCs w:val="28"/>
        </w:rPr>
        <w:t xml:space="preserve">в Закон Приднестровской Молдавской Республики </w:t>
      </w:r>
    </w:p>
    <w:p w:rsidR="005C5261" w:rsidRPr="00027ED9" w:rsidRDefault="005C5261" w:rsidP="00027E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ED9">
        <w:rPr>
          <w:rFonts w:ascii="Times New Roman" w:eastAsia="Calibri" w:hAnsi="Times New Roman" w:cs="Times New Roman"/>
          <w:b/>
          <w:sz w:val="28"/>
          <w:szCs w:val="28"/>
        </w:rPr>
        <w:t>«О республиканском бюджете на 2023 год</w:t>
      </w:r>
      <w:r w:rsidR="00F4000B" w:rsidRPr="00027ED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4000B" w:rsidRPr="00027ED9" w:rsidRDefault="00F4000B" w:rsidP="00027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00B" w:rsidRPr="00027ED9" w:rsidRDefault="00F4000B" w:rsidP="000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F4000B" w:rsidRPr="00027ED9" w:rsidRDefault="00F4000B" w:rsidP="000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</w:t>
      </w:r>
      <w:r w:rsidR="000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</w:t>
      </w:r>
      <w:r w:rsidR="00012F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</w:p>
    <w:p w:rsidR="00F4000B" w:rsidRPr="00027ED9" w:rsidRDefault="00F4000B" w:rsidP="00027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261" w:rsidRPr="00027ED9" w:rsidRDefault="005C5261" w:rsidP="00027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 декабря 2022 года № 389-З-VII «О республиканском бюджете </w:t>
      </w:r>
      <w:r w:rsidR="00233C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год» (САЗ 23-1) с изменениями и дополнениями, внесенными законами Приднестровской Молдавской Республики от 28 января 2023 года </w:t>
      </w:r>
      <w:r w:rsidR="00233C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3-ЗИД-VII (САЗ 23-4)</w:t>
      </w:r>
      <w:r w:rsidR="002768E1"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января 2023 года № 6-ЗИД-VII (САЗ 23-5)</w:t>
      </w:r>
      <w:r w:rsidR="002768E1"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C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февраля 2023 года № 14-ЗИ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>-VII (САЗ 23-6)</w:t>
      </w:r>
      <w:r w:rsidR="002768E1"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8 февраля 2023 года </w:t>
      </w:r>
      <w:r w:rsidR="0023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16-ЗД-</w:t>
      </w:r>
      <w:r w:rsidRPr="00027E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0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23-6)</w:t>
      </w:r>
      <w:r w:rsidR="002768E1" w:rsidRPr="000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от </w:t>
      </w:r>
      <w:r w:rsidR="002768E1" w:rsidRPr="00027ED9">
        <w:rPr>
          <w:rFonts w:ascii="Times New Roman" w:hAnsi="Times New Roman" w:cs="Times New Roman"/>
          <w:caps/>
          <w:sz w:val="28"/>
          <w:szCs w:val="28"/>
        </w:rPr>
        <w:t xml:space="preserve">16 </w:t>
      </w:r>
      <w:r w:rsidR="002768E1" w:rsidRPr="00027ED9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768E1" w:rsidRPr="00027ED9">
        <w:rPr>
          <w:rFonts w:ascii="Times New Roman" w:hAnsi="Times New Roman" w:cs="Times New Roman"/>
          <w:caps/>
          <w:sz w:val="28"/>
          <w:szCs w:val="28"/>
        </w:rPr>
        <w:t xml:space="preserve">2023 </w:t>
      </w:r>
      <w:r w:rsidR="002768E1" w:rsidRPr="00027ED9">
        <w:rPr>
          <w:rFonts w:ascii="Times New Roman" w:hAnsi="Times New Roman" w:cs="Times New Roman"/>
          <w:sz w:val="28"/>
          <w:szCs w:val="28"/>
        </w:rPr>
        <w:t>года № 26-ЗИД-</w:t>
      </w:r>
      <w:r w:rsidR="002768E1" w:rsidRPr="00027ED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768E1" w:rsidRPr="00027ED9">
        <w:rPr>
          <w:rFonts w:ascii="Times New Roman" w:hAnsi="Times New Roman" w:cs="Times New Roman"/>
          <w:sz w:val="28"/>
          <w:szCs w:val="28"/>
        </w:rPr>
        <w:t xml:space="preserve"> (САЗ 23-7),</w:t>
      </w:r>
      <w:r w:rsidRPr="0002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E7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дополнение.</w:t>
      </w:r>
    </w:p>
    <w:p w:rsidR="00027ED9" w:rsidRPr="00027ED9" w:rsidRDefault="00027ED9" w:rsidP="00027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ED9" w:rsidRPr="00027ED9" w:rsidRDefault="00027ED9" w:rsidP="00027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ED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Закон статьей 49-1</w:t>
      </w:r>
      <w:r w:rsidRPr="00027ED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Pr="00027ED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027E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27ED9" w:rsidRPr="00027ED9" w:rsidRDefault="00027ED9" w:rsidP="00027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«Статья 49-1. </w:t>
      </w:r>
    </w:p>
    <w:p w:rsidR="00027ED9" w:rsidRPr="00027ED9" w:rsidRDefault="00027ED9" w:rsidP="00027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D9">
        <w:rPr>
          <w:rFonts w:ascii="Times New Roman" w:hAnsi="Times New Roman" w:cs="Times New Roman"/>
          <w:sz w:val="28"/>
          <w:szCs w:val="28"/>
        </w:rPr>
        <w:t xml:space="preserve">Во изменение норм действующего законодательства Приднестровской Молдавской Республики работникам организаций сферы образования, здравоохранения, физической культуры и спорта, социального обслуживания, социального обеспечения, культуры и искусства, работникам организаций, выполняющих управленческие функции в области образования, культуры, искусства, спорта и туризма, социального обеспечения, подведомственных государственным администрациям городов (районов), получающим доплату </w:t>
      </w:r>
      <w:r w:rsidRPr="00027ED9">
        <w:rPr>
          <w:rFonts w:ascii="Times New Roman" w:hAnsi="Times New Roman" w:cs="Times New Roman"/>
          <w:sz w:val="28"/>
          <w:szCs w:val="28"/>
        </w:rPr>
        <w:br/>
        <w:t>до величины минимального размера оплаты труда (далее – МРОТ), осуществляется доплата в размере 200 рублей.</w:t>
      </w:r>
    </w:p>
    <w:p w:rsidR="00027ED9" w:rsidRPr="00027ED9" w:rsidRDefault="00027ED9" w:rsidP="00027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D9">
        <w:rPr>
          <w:rFonts w:ascii="Times New Roman" w:hAnsi="Times New Roman" w:cs="Times New Roman"/>
          <w:sz w:val="28"/>
          <w:szCs w:val="28"/>
        </w:rPr>
        <w:t xml:space="preserve">Доплата, предусмотренная частью первой настоящей статьи, </w:t>
      </w:r>
      <w:r w:rsidRPr="00027ED9">
        <w:rPr>
          <w:rFonts w:ascii="Times New Roman" w:hAnsi="Times New Roman" w:cs="Times New Roman"/>
          <w:sz w:val="28"/>
          <w:szCs w:val="28"/>
        </w:rPr>
        <w:br/>
        <w:t xml:space="preserve">не учитывается при расчете размера доплаты до уровня МРОТ работникам, начисленная заработная плата которых доводится до уровня МРОТ, </w:t>
      </w:r>
      <w:r w:rsidRPr="00027ED9">
        <w:rPr>
          <w:rFonts w:ascii="Times New Roman" w:hAnsi="Times New Roman" w:cs="Times New Roman"/>
          <w:sz w:val="28"/>
          <w:szCs w:val="28"/>
        </w:rPr>
        <w:br/>
        <w:t>и начисляется пропорционально отработанному времени.</w:t>
      </w:r>
    </w:p>
    <w:p w:rsidR="00027ED9" w:rsidRPr="00027ED9" w:rsidRDefault="00027ED9" w:rsidP="00027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ED9">
        <w:rPr>
          <w:rFonts w:ascii="Times New Roman" w:hAnsi="Times New Roman" w:cs="Times New Roman"/>
          <w:sz w:val="28"/>
          <w:szCs w:val="28"/>
        </w:rPr>
        <w:t xml:space="preserve">Действие пункта 5 статьи 5 Закона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на доплату, предусмотренную частью первой настоящей статьи, </w:t>
      </w:r>
      <w:r w:rsidRPr="00027ED9">
        <w:rPr>
          <w:rFonts w:ascii="Times New Roman" w:hAnsi="Times New Roman" w:cs="Times New Roman"/>
          <w:sz w:val="28"/>
          <w:szCs w:val="28"/>
        </w:rPr>
        <w:br/>
        <w:t>не распространяется</w:t>
      </w:r>
      <w:r w:rsidRPr="00027ED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27ED9" w:rsidRPr="00027ED9" w:rsidRDefault="00027ED9" w:rsidP="00027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D9">
        <w:rPr>
          <w:rFonts w:ascii="Times New Roman" w:hAnsi="Times New Roman" w:cs="Times New Roman"/>
          <w:b/>
          <w:sz w:val="28"/>
          <w:szCs w:val="28"/>
        </w:rPr>
        <w:lastRenderedPageBreak/>
        <w:t>Статья 2.</w:t>
      </w:r>
      <w:r w:rsidRPr="00027ED9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опубликования, и распространяет свое действие </w:t>
      </w:r>
      <w:r w:rsidRPr="00027ED9">
        <w:rPr>
          <w:rFonts w:ascii="Times New Roman" w:hAnsi="Times New Roman" w:cs="Times New Roman"/>
          <w:sz w:val="28"/>
          <w:szCs w:val="28"/>
        </w:rPr>
        <w:br/>
        <w:t>на правоотношения, возникшие с 1 января 2023 года.</w:t>
      </w:r>
    </w:p>
    <w:p w:rsidR="00C256AE" w:rsidRPr="00027ED9" w:rsidRDefault="00C256AE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AE" w:rsidRDefault="00C256AE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17" w:rsidRPr="00027ED9" w:rsidRDefault="00A26517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AE" w:rsidRPr="00027ED9" w:rsidRDefault="00C256AE" w:rsidP="000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256AE" w:rsidRPr="00027ED9" w:rsidRDefault="00C256AE" w:rsidP="000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256AE" w:rsidRPr="00027ED9" w:rsidRDefault="00C256AE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C256AE" w:rsidRPr="00027ED9" w:rsidRDefault="00C256AE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61" w:rsidRPr="00027ED9" w:rsidRDefault="005C5261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14" w:rsidRDefault="00611914" w:rsidP="0002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C8F" w:rsidRDefault="00903C8F" w:rsidP="0002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C8F" w:rsidRPr="00903C8F" w:rsidRDefault="00903C8F" w:rsidP="00903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03C8F" w:rsidRPr="00903C8F" w:rsidRDefault="00903C8F" w:rsidP="00903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8F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2023 г.</w:t>
      </w:r>
    </w:p>
    <w:p w:rsidR="00903C8F" w:rsidRPr="00903C8F" w:rsidRDefault="00903C8F" w:rsidP="00903C8F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8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57-ЗД-VI</w:t>
      </w:r>
      <w:r w:rsidRPr="00903C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903C8F" w:rsidRPr="00903C8F" w:rsidSect="008E754E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00E" w:rsidRDefault="0098200E" w:rsidP="007505FF">
      <w:pPr>
        <w:spacing w:after="0" w:line="240" w:lineRule="auto"/>
      </w:pPr>
      <w:r>
        <w:separator/>
      </w:r>
    </w:p>
  </w:endnote>
  <w:endnote w:type="continuationSeparator" w:id="0">
    <w:p w:rsidR="0098200E" w:rsidRDefault="0098200E" w:rsidP="0075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00E" w:rsidRDefault="0098200E" w:rsidP="007505FF">
      <w:pPr>
        <w:spacing w:after="0" w:line="240" w:lineRule="auto"/>
      </w:pPr>
      <w:r>
        <w:separator/>
      </w:r>
    </w:p>
  </w:footnote>
  <w:footnote w:type="continuationSeparator" w:id="0">
    <w:p w:rsidR="0098200E" w:rsidRDefault="0098200E" w:rsidP="0075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2A" w:rsidRDefault="00D044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3C8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23152"/>
    <w:multiLevelType w:val="hybridMultilevel"/>
    <w:tmpl w:val="B574BA5E"/>
    <w:lvl w:ilvl="0" w:tplc="7D06C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581628"/>
    <w:multiLevelType w:val="hybridMultilevel"/>
    <w:tmpl w:val="F48EA62C"/>
    <w:lvl w:ilvl="0" w:tplc="8C7A96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61"/>
    <w:rsid w:val="00012F57"/>
    <w:rsid w:val="00027ED9"/>
    <w:rsid w:val="001D2A6B"/>
    <w:rsid w:val="00233CC2"/>
    <w:rsid w:val="002768E1"/>
    <w:rsid w:val="00297C63"/>
    <w:rsid w:val="0034673A"/>
    <w:rsid w:val="00483988"/>
    <w:rsid w:val="005058BC"/>
    <w:rsid w:val="005C5261"/>
    <w:rsid w:val="00611914"/>
    <w:rsid w:val="00672559"/>
    <w:rsid w:val="006B5183"/>
    <w:rsid w:val="006C45B6"/>
    <w:rsid w:val="007505FF"/>
    <w:rsid w:val="00763A12"/>
    <w:rsid w:val="008E754E"/>
    <w:rsid w:val="00903C8F"/>
    <w:rsid w:val="00921D5D"/>
    <w:rsid w:val="0098200E"/>
    <w:rsid w:val="00A26517"/>
    <w:rsid w:val="00A3349D"/>
    <w:rsid w:val="00A64D75"/>
    <w:rsid w:val="00BA6252"/>
    <w:rsid w:val="00C256AE"/>
    <w:rsid w:val="00C464D4"/>
    <w:rsid w:val="00CB167D"/>
    <w:rsid w:val="00CD725A"/>
    <w:rsid w:val="00D044B4"/>
    <w:rsid w:val="00D0722F"/>
    <w:rsid w:val="00DE7D80"/>
    <w:rsid w:val="00F350F6"/>
    <w:rsid w:val="00F4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CEEC8-4540-4FDB-955D-87F7CF74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5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5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5FF"/>
  </w:style>
  <w:style w:type="paragraph" w:styleId="a7">
    <w:name w:val="List Paragraph"/>
    <w:basedOn w:val="a"/>
    <w:uiPriority w:val="99"/>
    <w:qFormat/>
    <w:rsid w:val="00763A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25</cp:revision>
  <cp:lastPrinted>2023-03-23T09:06:00Z</cp:lastPrinted>
  <dcterms:created xsi:type="dcterms:W3CDTF">2023-02-21T08:27:00Z</dcterms:created>
  <dcterms:modified xsi:type="dcterms:W3CDTF">2023-03-29T09:59:00Z</dcterms:modified>
</cp:coreProperties>
</file>