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DB1" w:rsidRDefault="00351DB1" w:rsidP="00351DB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:rsidR="00351DB1" w:rsidRDefault="00351DB1" w:rsidP="00351DB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:rsidR="00351DB1" w:rsidRDefault="00351DB1" w:rsidP="00351DB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:rsidR="00351DB1" w:rsidRDefault="00351DB1" w:rsidP="00351DB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:rsidR="00351DB1" w:rsidRDefault="00351DB1" w:rsidP="00351DB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:rsidR="00351DB1" w:rsidRPr="00351DB1" w:rsidRDefault="00351DB1" w:rsidP="00351DB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  <w:r w:rsidRPr="00351DB1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Закон</w:t>
      </w:r>
    </w:p>
    <w:p w:rsidR="00351DB1" w:rsidRDefault="00351DB1" w:rsidP="00351DB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  <w:r w:rsidRPr="00351DB1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Приднестровской Молдавской Республики</w:t>
      </w:r>
    </w:p>
    <w:p w:rsidR="00351DB1" w:rsidRPr="00351DB1" w:rsidRDefault="00351DB1" w:rsidP="00351DB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</w:p>
    <w:p w:rsidR="00351DB1" w:rsidRDefault="00351DB1" w:rsidP="00351DB1">
      <w:pPr>
        <w:shd w:val="clear" w:color="auto" w:fill="FFFFFF"/>
        <w:spacing w:after="0" w:line="184" w:lineRule="atLeast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351DB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«О</w:t>
      </w:r>
      <w:r w:rsidRPr="00351DB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внесении </w:t>
      </w:r>
      <w:r w:rsidR="00473DD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изменения и </w:t>
      </w:r>
      <w:r w:rsidRPr="00351DB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дополнения</w:t>
      </w:r>
    </w:p>
    <w:p w:rsidR="00351DB1" w:rsidRPr="00351DB1" w:rsidRDefault="00351DB1" w:rsidP="00351DB1">
      <w:pPr>
        <w:shd w:val="clear" w:color="auto" w:fill="FFFFFF"/>
        <w:spacing w:after="0" w:line="184" w:lineRule="atLeast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351DB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в Закон Приднестровской Молдавской Республики </w:t>
      </w:r>
    </w:p>
    <w:p w:rsidR="00351DB1" w:rsidRDefault="00351DB1" w:rsidP="00351DB1">
      <w:pPr>
        <w:shd w:val="clear" w:color="auto" w:fill="FFFFFF"/>
        <w:spacing w:after="0" w:line="184" w:lineRule="atLeast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351DB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«Об исполнительном производстве»</w:t>
      </w:r>
    </w:p>
    <w:p w:rsidR="00351DB1" w:rsidRPr="00351DB1" w:rsidRDefault="00351DB1" w:rsidP="00351DB1">
      <w:pPr>
        <w:shd w:val="clear" w:color="auto" w:fill="FFFFFF"/>
        <w:spacing w:after="0" w:line="184" w:lineRule="atLeast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:rsidR="006E17DA" w:rsidRPr="006E17DA" w:rsidRDefault="006E17DA" w:rsidP="006E17DA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E17DA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>Принят Верховным Советом</w:t>
      </w:r>
    </w:p>
    <w:p w:rsidR="006E17DA" w:rsidRPr="006E17DA" w:rsidRDefault="006E17DA" w:rsidP="006E17DA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E17DA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>Приднестровской Молдавской Республики                              8 апреля 2026 года</w:t>
      </w:r>
    </w:p>
    <w:p w:rsidR="00351DB1" w:rsidRPr="00351DB1" w:rsidRDefault="00351DB1" w:rsidP="00351DB1">
      <w:pPr>
        <w:shd w:val="clear" w:color="auto" w:fill="FFFFFF"/>
        <w:spacing w:after="0" w:line="184" w:lineRule="atLeast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351DB1" w:rsidRDefault="00351DB1" w:rsidP="006E17DA">
      <w:pPr>
        <w:pStyle w:val="a7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6E17D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Статья 1.</w:t>
      </w:r>
      <w:r w:rsidRPr="006E17DA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 </w:t>
      </w:r>
      <w:r w:rsidR="006E17DA" w:rsidRPr="006E17DA">
        <w:rPr>
          <w:rFonts w:ascii="Times New Roman" w:hAnsi="Times New Roman" w:cs="Times New Roman"/>
          <w:sz w:val="28"/>
          <w:szCs w:val="28"/>
        </w:rPr>
        <w:t xml:space="preserve">Внести в Закон Приднестровской Молдавской Республики </w:t>
      </w:r>
      <w:r w:rsidR="006E17DA" w:rsidRPr="006E17DA">
        <w:rPr>
          <w:rFonts w:ascii="Times New Roman" w:hAnsi="Times New Roman" w:cs="Times New Roman"/>
          <w:sz w:val="28"/>
          <w:szCs w:val="28"/>
        </w:rPr>
        <w:br/>
        <w:t xml:space="preserve">от 25 октября 2005 года № 649-З-III «Об исполнительном производстве» </w:t>
      </w:r>
      <w:r w:rsidR="006E17DA" w:rsidRPr="006E17DA">
        <w:rPr>
          <w:rFonts w:ascii="Times New Roman" w:hAnsi="Times New Roman" w:cs="Times New Roman"/>
          <w:sz w:val="28"/>
          <w:szCs w:val="28"/>
        </w:rPr>
        <w:br/>
        <w:t xml:space="preserve">(САЗ 05-44) с изменениями и дополнениями, внесенными законами Приднестровской Молдавской Республики от 2 декабря 2005 года </w:t>
      </w:r>
      <w:r w:rsidR="006E17DA" w:rsidRPr="006E17DA">
        <w:rPr>
          <w:rFonts w:ascii="Times New Roman" w:hAnsi="Times New Roman" w:cs="Times New Roman"/>
          <w:sz w:val="28"/>
          <w:szCs w:val="28"/>
        </w:rPr>
        <w:br/>
        <w:t xml:space="preserve">№ 683-ЗИД-III (САЗ 05-49); от 22 января 2007 года № 166-ЗД-IV (САЗ 07-5); </w:t>
      </w:r>
      <w:r w:rsidR="006E17DA" w:rsidRPr="006E17DA">
        <w:rPr>
          <w:rFonts w:ascii="Times New Roman" w:hAnsi="Times New Roman" w:cs="Times New Roman"/>
          <w:sz w:val="28"/>
          <w:szCs w:val="28"/>
        </w:rPr>
        <w:br/>
        <w:t>от 14 апреля 2008 года № 438-ЗИ-IV (САЗ 08-15); от 3 апреля 2009 года</w:t>
      </w:r>
      <w:r w:rsidR="006E17DA" w:rsidRPr="006E17DA">
        <w:rPr>
          <w:rFonts w:ascii="Times New Roman" w:hAnsi="Times New Roman" w:cs="Times New Roman"/>
          <w:sz w:val="28"/>
          <w:szCs w:val="28"/>
        </w:rPr>
        <w:br/>
        <w:t xml:space="preserve">№ 702-ЗИД-IV (САЗ 09-14); от 8 апреля 2009 года № 707-ЗИ-IV (САЗ 09-15); </w:t>
      </w:r>
      <w:r w:rsidR="006E17DA" w:rsidRPr="006E17DA">
        <w:rPr>
          <w:rFonts w:ascii="Times New Roman" w:hAnsi="Times New Roman" w:cs="Times New Roman"/>
          <w:sz w:val="28"/>
          <w:szCs w:val="28"/>
        </w:rPr>
        <w:br/>
        <w:t>от 25 июня 2009 года № 786-ЗИД-IV (САЗ 09-26); от 6 июля 2009 года</w:t>
      </w:r>
      <w:r w:rsidR="006E17DA" w:rsidRPr="006E17DA">
        <w:rPr>
          <w:rFonts w:ascii="Times New Roman" w:hAnsi="Times New Roman" w:cs="Times New Roman"/>
          <w:sz w:val="28"/>
          <w:szCs w:val="28"/>
        </w:rPr>
        <w:br/>
        <w:t xml:space="preserve">№ 796-ЗИД-IV (САЗ 09-28); от 4 августа 2009 года № 821-ЗД-IV (САЗ 09-32); </w:t>
      </w:r>
      <w:r w:rsidR="006E17DA" w:rsidRPr="006E17DA">
        <w:rPr>
          <w:rFonts w:ascii="Times New Roman" w:hAnsi="Times New Roman" w:cs="Times New Roman"/>
          <w:sz w:val="28"/>
          <w:szCs w:val="28"/>
        </w:rPr>
        <w:br/>
        <w:t>от 6 августа 2009 года № 835-ЗИ-IV (САЗ 09-32); от 8 июля 2011 года</w:t>
      </w:r>
      <w:r w:rsidR="006E17DA" w:rsidRPr="006E17DA">
        <w:rPr>
          <w:rFonts w:ascii="Times New Roman" w:hAnsi="Times New Roman" w:cs="Times New Roman"/>
          <w:sz w:val="28"/>
          <w:szCs w:val="28"/>
        </w:rPr>
        <w:br/>
        <w:t xml:space="preserve">№ 99-ЗД-V (САЗ 11-27); от 11 июля 2011 года № 102-ЗИ-V (САЗ 11-28); </w:t>
      </w:r>
      <w:r w:rsidR="006E17DA" w:rsidRPr="006E17DA">
        <w:rPr>
          <w:rFonts w:ascii="Times New Roman" w:hAnsi="Times New Roman" w:cs="Times New Roman"/>
          <w:sz w:val="28"/>
          <w:szCs w:val="28"/>
        </w:rPr>
        <w:br/>
        <w:t xml:space="preserve">от 12 июля 2011 года № 107-ЗИД-V (САЗ 11-28); от 12 апреля 2012 года </w:t>
      </w:r>
      <w:r w:rsidR="006E17DA" w:rsidRPr="006E17DA">
        <w:rPr>
          <w:rFonts w:ascii="Times New Roman" w:hAnsi="Times New Roman" w:cs="Times New Roman"/>
          <w:sz w:val="28"/>
          <w:szCs w:val="28"/>
        </w:rPr>
        <w:br/>
        <w:t>№ 44-ЗД-V (САЗ 12-16); от 27 апреля 2012 года № 54-ЗИД-V (САЗ 12-18);</w:t>
      </w:r>
      <w:r w:rsidR="006E17DA" w:rsidRPr="006E17DA">
        <w:rPr>
          <w:rFonts w:ascii="Times New Roman" w:hAnsi="Times New Roman" w:cs="Times New Roman"/>
          <w:sz w:val="28"/>
          <w:szCs w:val="28"/>
        </w:rPr>
        <w:br/>
        <w:t>от 6 декабря 2012 года № 230-ЗИ-V (САЗ 12-50); от 19 марта 2013 года</w:t>
      </w:r>
      <w:r w:rsidR="006E17DA" w:rsidRPr="006E17DA">
        <w:rPr>
          <w:rFonts w:ascii="Times New Roman" w:hAnsi="Times New Roman" w:cs="Times New Roman"/>
          <w:sz w:val="28"/>
          <w:szCs w:val="28"/>
        </w:rPr>
        <w:br/>
        <w:t>№ 62-ЗИ-V (САЗ 13-11); от 28 июня 2013 года № 136-ЗИД-V (САЗ 13-25);</w:t>
      </w:r>
      <w:r w:rsidR="006E17DA" w:rsidRPr="006E17DA">
        <w:rPr>
          <w:rFonts w:ascii="Times New Roman" w:hAnsi="Times New Roman" w:cs="Times New Roman"/>
          <w:sz w:val="28"/>
          <w:szCs w:val="28"/>
        </w:rPr>
        <w:br/>
        <w:t xml:space="preserve">от 30 июля 2013 года № 171-ЗИ-V (САЗ 13-30); от 13 июня 2014 года </w:t>
      </w:r>
      <w:r w:rsidR="006E17DA" w:rsidRPr="006E17DA">
        <w:rPr>
          <w:rFonts w:ascii="Times New Roman" w:hAnsi="Times New Roman" w:cs="Times New Roman"/>
          <w:sz w:val="28"/>
          <w:szCs w:val="28"/>
        </w:rPr>
        <w:br/>
        <w:t xml:space="preserve">№ 114-ЗИ-V (САЗ 14-24); от 4 декабря 2014 года № 192-ЗД-V (САЗ 14-49); </w:t>
      </w:r>
      <w:r w:rsidR="006E17DA" w:rsidRPr="006E17DA">
        <w:rPr>
          <w:rFonts w:ascii="Times New Roman" w:hAnsi="Times New Roman" w:cs="Times New Roman"/>
          <w:sz w:val="28"/>
          <w:szCs w:val="28"/>
        </w:rPr>
        <w:br/>
        <w:t xml:space="preserve">от 22 декабря 2014 года № 214-ЗД-V (САЗ 14-52); от 15 января 2015 года </w:t>
      </w:r>
      <w:r w:rsidR="006E17DA" w:rsidRPr="006E17DA">
        <w:rPr>
          <w:rFonts w:ascii="Times New Roman" w:hAnsi="Times New Roman" w:cs="Times New Roman"/>
          <w:sz w:val="28"/>
          <w:szCs w:val="28"/>
        </w:rPr>
        <w:br/>
        <w:t>№ 13-ЗД-V (САЗ 15-3); от 25 июля 2016 года № 185-ЗИД-</w:t>
      </w:r>
      <w:r w:rsidR="006E17DA" w:rsidRPr="006E17DA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6E17DA" w:rsidRPr="006E17DA">
        <w:rPr>
          <w:rFonts w:ascii="Times New Roman" w:hAnsi="Times New Roman" w:cs="Times New Roman"/>
          <w:sz w:val="28"/>
          <w:szCs w:val="28"/>
        </w:rPr>
        <w:t xml:space="preserve"> (САЗ 16-30); </w:t>
      </w:r>
      <w:r w:rsidR="006E17DA" w:rsidRPr="006E17DA">
        <w:rPr>
          <w:rFonts w:ascii="Times New Roman" w:hAnsi="Times New Roman" w:cs="Times New Roman"/>
          <w:sz w:val="28"/>
          <w:szCs w:val="28"/>
        </w:rPr>
        <w:br/>
        <w:t>от 18 ноября 2016 года № 251-ЗИД-</w:t>
      </w:r>
      <w:r w:rsidR="006E17DA" w:rsidRPr="006E17DA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6E17DA" w:rsidRPr="006E17DA">
        <w:rPr>
          <w:rFonts w:ascii="Times New Roman" w:hAnsi="Times New Roman" w:cs="Times New Roman"/>
          <w:sz w:val="28"/>
          <w:szCs w:val="28"/>
        </w:rPr>
        <w:t xml:space="preserve"> (САЗ 16-46); от 9 декабря 2016 года </w:t>
      </w:r>
      <w:r w:rsidR="006E17DA" w:rsidRPr="006E17DA">
        <w:rPr>
          <w:rFonts w:ascii="Times New Roman" w:hAnsi="Times New Roman" w:cs="Times New Roman"/>
          <w:sz w:val="28"/>
          <w:szCs w:val="28"/>
        </w:rPr>
        <w:br/>
        <w:t xml:space="preserve">№ 282-ЗД-VI (САЗ 16-49); от 11 апреля 2017 года № 78-ЗИ-VI (САЗ 17-16); </w:t>
      </w:r>
      <w:r w:rsidR="006E17DA" w:rsidRPr="006E17DA">
        <w:rPr>
          <w:rFonts w:ascii="Times New Roman" w:hAnsi="Times New Roman" w:cs="Times New Roman"/>
          <w:sz w:val="28"/>
          <w:szCs w:val="28"/>
        </w:rPr>
        <w:br/>
        <w:t xml:space="preserve">от 11 апреля 2017 года № 80-ЗД-VI (САЗ 17-16); от 11 апреля 2017 года </w:t>
      </w:r>
      <w:r w:rsidR="006E17DA" w:rsidRPr="006E17DA">
        <w:rPr>
          <w:rFonts w:ascii="Times New Roman" w:hAnsi="Times New Roman" w:cs="Times New Roman"/>
          <w:sz w:val="28"/>
          <w:szCs w:val="28"/>
        </w:rPr>
        <w:br/>
        <w:t xml:space="preserve">№ 81-ЗД-VI (САЗ 17-16); от 11 апреля 2017 года № 82-ЗИД-VI (САЗ 17-16); </w:t>
      </w:r>
      <w:r w:rsidR="006E17DA" w:rsidRPr="006E17DA">
        <w:rPr>
          <w:rFonts w:ascii="Times New Roman" w:hAnsi="Times New Roman" w:cs="Times New Roman"/>
          <w:sz w:val="28"/>
          <w:szCs w:val="28"/>
        </w:rPr>
        <w:br/>
        <w:t>от 10 июля 2017 года № 208-ЗИД-</w:t>
      </w:r>
      <w:r w:rsidR="006E17DA" w:rsidRPr="006E17DA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6E17DA" w:rsidRPr="006E17DA">
        <w:rPr>
          <w:rFonts w:ascii="Times New Roman" w:hAnsi="Times New Roman" w:cs="Times New Roman"/>
          <w:sz w:val="28"/>
          <w:szCs w:val="28"/>
        </w:rPr>
        <w:t xml:space="preserve"> (САЗ 17-29); от 18 декабря 2017 года </w:t>
      </w:r>
      <w:r w:rsidR="006E17DA" w:rsidRPr="006E17DA">
        <w:rPr>
          <w:rFonts w:ascii="Times New Roman" w:hAnsi="Times New Roman" w:cs="Times New Roman"/>
          <w:sz w:val="28"/>
          <w:szCs w:val="28"/>
        </w:rPr>
        <w:br/>
        <w:t>№ 373-ЗД-</w:t>
      </w:r>
      <w:r w:rsidR="006E17DA" w:rsidRPr="006E17DA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6E17DA" w:rsidRPr="006E17DA">
        <w:rPr>
          <w:rFonts w:ascii="Times New Roman" w:hAnsi="Times New Roman" w:cs="Times New Roman"/>
          <w:sz w:val="28"/>
          <w:szCs w:val="28"/>
        </w:rPr>
        <w:t xml:space="preserve"> (САЗ 17-52); от 30 марта 2018 года № 88-ЗИД-</w:t>
      </w:r>
      <w:r w:rsidR="006E17DA" w:rsidRPr="006E17DA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6E17DA" w:rsidRPr="006E17DA">
        <w:rPr>
          <w:rFonts w:ascii="Times New Roman" w:hAnsi="Times New Roman" w:cs="Times New Roman"/>
          <w:sz w:val="28"/>
          <w:szCs w:val="28"/>
        </w:rPr>
        <w:t xml:space="preserve"> (САЗ 18-13); </w:t>
      </w:r>
      <w:r w:rsidR="006E17DA" w:rsidRPr="006E17DA">
        <w:rPr>
          <w:rFonts w:ascii="Times New Roman" w:hAnsi="Times New Roman" w:cs="Times New Roman"/>
          <w:sz w:val="28"/>
          <w:szCs w:val="28"/>
        </w:rPr>
        <w:br/>
        <w:t>от 29 мая 2018 года № 147-ЗИД-</w:t>
      </w:r>
      <w:r w:rsidR="006E17DA" w:rsidRPr="006E17DA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6E17DA" w:rsidRPr="006E17DA">
        <w:rPr>
          <w:rFonts w:ascii="Times New Roman" w:hAnsi="Times New Roman" w:cs="Times New Roman"/>
          <w:sz w:val="28"/>
          <w:szCs w:val="28"/>
        </w:rPr>
        <w:t xml:space="preserve"> (САЗ 18-22); от 15 июня 2018 года </w:t>
      </w:r>
      <w:r w:rsidR="006E17DA" w:rsidRPr="006E17DA">
        <w:rPr>
          <w:rFonts w:ascii="Times New Roman" w:hAnsi="Times New Roman" w:cs="Times New Roman"/>
          <w:sz w:val="28"/>
          <w:szCs w:val="28"/>
        </w:rPr>
        <w:br/>
        <w:t>№ 166-ЗИД-</w:t>
      </w:r>
      <w:r w:rsidR="006E17DA" w:rsidRPr="006E17DA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6E17DA" w:rsidRPr="006E17DA">
        <w:rPr>
          <w:rFonts w:ascii="Times New Roman" w:hAnsi="Times New Roman" w:cs="Times New Roman"/>
          <w:sz w:val="28"/>
          <w:szCs w:val="28"/>
        </w:rPr>
        <w:t xml:space="preserve"> (САЗ 18-24); от 2 июля 2018 года № 200-ЗИ-</w:t>
      </w:r>
      <w:r w:rsidR="006E17DA" w:rsidRPr="006E17DA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6E17DA" w:rsidRPr="006E17DA">
        <w:rPr>
          <w:rFonts w:ascii="Times New Roman" w:hAnsi="Times New Roman" w:cs="Times New Roman"/>
          <w:sz w:val="28"/>
          <w:szCs w:val="28"/>
        </w:rPr>
        <w:t xml:space="preserve"> (САЗ 18-27); </w:t>
      </w:r>
      <w:r w:rsidR="006E17DA" w:rsidRPr="006E17DA">
        <w:rPr>
          <w:rFonts w:ascii="Times New Roman" w:hAnsi="Times New Roman" w:cs="Times New Roman"/>
          <w:sz w:val="28"/>
          <w:szCs w:val="28"/>
        </w:rPr>
        <w:br/>
        <w:t>от 16 июля 2018 года № 211-ЗИД-</w:t>
      </w:r>
      <w:r w:rsidR="006E17DA" w:rsidRPr="006E17DA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6E17DA" w:rsidRPr="006E17DA">
        <w:rPr>
          <w:rFonts w:ascii="Times New Roman" w:hAnsi="Times New Roman" w:cs="Times New Roman"/>
          <w:sz w:val="28"/>
          <w:szCs w:val="28"/>
        </w:rPr>
        <w:t xml:space="preserve"> (САЗ 18-29); от 29 декабря 2018 года </w:t>
      </w:r>
      <w:r w:rsidR="006E17DA" w:rsidRPr="006E17DA">
        <w:rPr>
          <w:rFonts w:ascii="Times New Roman" w:hAnsi="Times New Roman" w:cs="Times New Roman"/>
          <w:sz w:val="28"/>
          <w:szCs w:val="28"/>
        </w:rPr>
        <w:br/>
        <w:t>№ 366-ЗИД-</w:t>
      </w:r>
      <w:r w:rsidR="006E17DA" w:rsidRPr="006E17DA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6E17DA" w:rsidRPr="006E17DA">
        <w:rPr>
          <w:rFonts w:ascii="Times New Roman" w:hAnsi="Times New Roman" w:cs="Times New Roman"/>
          <w:sz w:val="28"/>
          <w:szCs w:val="28"/>
        </w:rPr>
        <w:t xml:space="preserve"> (САЗ 18-52,1); от 7 июня 2019 года № 107-ЗИ-</w:t>
      </w:r>
      <w:r w:rsidR="006E17DA" w:rsidRPr="006E17DA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6E17DA" w:rsidRPr="006E17DA">
        <w:rPr>
          <w:rFonts w:ascii="Times New Roman" w:hAnsi="Times New Roman" w:cs="Times New Roman"/>
          <w:sz w:val="28"/>
          <w:szCs w:val="28"/>
        </w:rPr>
        <w:t xml:space="preserve"> (САЗ 19-21); от 27 июня 2019 года № 121-ЗИ-</w:t>
      </w:r>
      <w:r w:rsidR="006E17DA" w:rsidRPr="006E17DA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6E17DA" w:rsidRPr="006E17DA">
        <w:rPr>
          <w:rFonts w:ascii="Times New Roman" w:hAnsi="Times New Roman" w:cs="Times New Roman"/>
          <w:sz w:val="28"/>
          <w:szCs w:val="28"/>
        </w:rPr>
        <w:t xml:space="preserve"> (САЗ 19-24); от 11 июля 2019 года </w:t>
      </w:r>
      <w:r w:rsidR="006E17DA" w:rsidRPr="006E17DA">
        <w:rPr>
          <w:rFonts w:ascii="Times New Roman" w:hAnsi="Times New Roman" w:cs="Times New Roman"/>
          <w:sz w:val="28"/>
          <w:szCs w:val="28"/>
        </w:rPr>
        <w:br/>
      </w:r>
      <w:r w:rsidR="006E17DA" w:rsidRPr="006E17DA">
        <w:rPr>
          <w:rFonts w:ascii="Times New Roman" w:hAnsi="Times New Roman" w:cs="Times New Roman"/>
          <w:sz w:val="28"/>
          <w:szCs w:val="28"/>
        </w:rPr>
        <w:lastRenderedPageBreak/>
        <w:t>№ 132-ЗД-</w:t>
      </w:r>
      <w:r w:rsidR="006E17DA" w:rsidRPr="006E17DA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6E17DA" w:rsidRPr="006E17DA">
        <w:rPr>
          <w:rFonts w:ascii="Times New Roman" w:hAnsi="Times New Roman" w:cs="Times New Roman"/>
          <w:sz w:val="28"/>
          <w:szCs w:val="28"/>
        </w:rPr>
        <w:t xml:space="preserve"> (САЗ 19-26); от 21 октября 2019 года № 184-ЗД-</w:t>
      </w:r>
      <w:r w:rsidR="006E17DA" w:rsidRPr="006E17DA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6E17DA" w:rsidRPr="006E17DA">
        <w:rPr>
          <w:rFonts w:ascii="Times New Roman" w:hAnsi="Times New Roman" w:cs="Times New Roman"/>
          <w:sz w:val="28"/>
          <w:szCs w:val="28"/>
        </w:rPr>
        <w:t xml:space="preserve"> (САЗ 19-41); от 11 декабря 2019 года № 227-ЗД-</w:t>
      </w:r>
      <w:r w:rsidR="006E17DA" w:rsidRPr="006E17DA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6E17DA" w:rsidRPr="006E17DA">
        <w:rPr>
          <w:rFonts w:ascii="Times New Roman" w:hAnsi="Times New Roman" w:cs="Times New Roman"/>
          <w:sz w:val="28"/>
          <w:szCs w:val="28"/>
        </w:rPr>
        <w:t xml:space="preserve"> (САЗ 19-48); от 20 января 2020 года </w:t>
      </w:r>
      <w:r w:rsidR="006E17DA" w:rsidRPr="006E17DA">
        <w:rPr>
          <w:rFonts w:ascii="Times New Roman" w:hAnsi="Times New Roman" w:cs="Times New Roman"/>
          <w:sz w:val="28"/>
          <w:szCs w:val="28"/>
        </w:rPr>
        <w:br/>
        <w:t>№ 3-ЗИ-</w:t>
      </w:r>
      <w:r w:rsidR="006E17DA" w:rsidRPr="006E17DA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6E17DA" w:rsidRPr="006E17DA">
        <w:rPr>
          <w:rFonts w:ascii="Times New Roman" w:hAnsi="Times New Roman" w:cs="Times New Roman"/>
          <w:sz w:val="28"/>
          <w:szCs w:val="28"/>
        </w:rPr>
        <w:t xml:space="preserve"> (САЗ 20-4); от 12 марта 2020 года № 51-ЗИД-</w:t>
      </w:r>
      <w:r w:rsidR="006E17DA" w:rsidRPr="006E17DA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6E17DA" w:rsidRPr="006E17DA">
        <w:rPr>
          <w:rFonts w:ascii="Times New Roman" w:hAnsi="Times New Roman" w:cs="Times New Roman"/>
          <w:sz w:val="28"/>
          <w:szCs w:val="28"/>
        </w:rPr>
        <w:t xml:space="preserve"> (САЗ 20-11); </w:t>
      </w:r>
      <w:r w:rsidR="006E17DA" w:rsidRPr="006E17DA">
        <w:rPr>
          <w:rFonts w:ascii="Times New Roman" w:hAnsi="Times New Roman" w:cs="Times New Roman"/>
          <w:sz w:val="28"/>
          <w:szCs w:val="28"/>
        </w:rPr>
        <w:br/>
        <w:t>от 23 июля 2020 года № 109-ЗД-</w:t>
      </w:r>
      <w:r w:rsidR="006E17DA" w:rsidRPr="006E17DA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6E17DA" w:rsidRPr="006E17DA">
        <w:rPr>
          <w:rFonts w:ascii="Times New Roman" w:hAnsi="Times New Roman" w:cs="Times New Roman"/>
          <w:sz w:val="28"/>
          <w:szCs w:val="28"/>
        </w:rPr>
        <w:t xml:space="preserve"> (САЗ 20-30); от 22 октября 2020 года </w:t>
      </w:r>
      <w:r w:rsidR="006E17DA" w:rsidRPr="006E17DA">
        <w:rPr>
          <w:rFonts w:ascii="Times New Roman" w:hAnsi="Times New Roman" w:cs="Times New Roman"/>
          <w:sz w:val="28"/>
          <w:szCs w:val="28"/>
        </w:rPr>
        <w:br/>
        <w:t>№ 178-ЗД-</w:t>
      </w:r>
      <w:r w:rsidR="006E17DA" w:rsidRPr="006E17DA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6E17DA" w:rsidRPr="006E17DA">
        <w:rPr>
          <w:rFonts w:ascii="Times New Roman" w:hAnsi="Times New Roman" w:cs="Times New Roman"/>
          <w:sz w:val="28"/>
          <w:szCs w:val="28"/>
        </w:rPr>
        <w:t xml:space="preserve"> (САЗ 20-43); от 8 апреля 2021 года № 56-ЗД-</w:t>
      </w:r>
      <w:r w:rsidR="006E17DA" w:rsidRPr="006E17DA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6E17DA" w:rsidRPr="006E17DA">
        <w:rPr>
          <w:rFonts w:ascii="Times New Roman" w:hAnsi="Times New Roman" w:cs="Times New Roman"/>
          <w:sz w:val="28"/>
          <w:szCs w:val="28"/>
        </w:rPr>
        <w:t xml:space="preserve"> (САЗ 21-14); </w:t>
      </w:r>
      <w:r w:rsidR="006E17DA" w:rsidRPr="006E17DA">
        <w:rPr>
          <w:rFonts w:ascii="Times New Roman" w:hAnsi="Times New Roman" w:cs="Times New Roman"/>
          <w:sz w:val="28"/>
          <w:szCs w:val="28"/>
        </w:rPr>
        <w:br/>
        <w:t>от 12 апреля 2021 года № 66-ЗД-</w:t>
      </w:r>
      <w:r w:rsidR="006E17DA" w:rsidRPr="006E17DA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6E17DA" w:rsidRPr="006E17DA">
        <w:rPr>
          <w:rFonts w:ascii="Times New Roman" w:hAnsi="Times New Roman" w:cs="Times New Roman"/>
          <w:sz w:val="28"/>
          <w:szCs w:val="28"/>
        </w:rPr>
        <w:t xml:space="preserve"> (САЗ 21-15); от 6 декабря 2021 года </w:t>
      </w:r>
      <w:r w:rsidR="006E17DA" w:rsidRPr="006E17DA">
        <w:rPr>
          <w:rFonts w:ascii="Times New Roman" w:hAnsi="Times New Roman" w:cs="Times New Roman"/>
          <w:sz w:val="28"/>
          <w:szCs w:val="28"/>
        </w:rPr>
        <w:br/>
        <w:t>№ 320-ЗИД-</w:t>
      </w:r>
      <w:r w:rsidR="006E17DA" w:rsidRPr="006E17DA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6E17DA" w:rsidRPr="006E17DA">
        <w:rPr>
          <w:rFonts w:ascii="Times New Roman" w:hAnsi="Times New Roman" w:cs="Times New Roman"/>
          <w:sz w:val="28"/>
          <w:szCs w:val="28"/>
        </w:rPr>
        <w:t xml:space="preserve"> (САЗ 21-49); от 20 апреля 2022 года № 65-ЗИ-VII (САЗ 22-15); от 2 июня 2022 года № 95-ЗИ-VII (САЗ 22-25); от 27 декабря 2022 года </w:t>
      </w:r>
      <w:r w:rsidR="006E17DA" w:rsidRPr="006E17DA">
        <w:rPr>
          <w:rFonts w:ascii="Times New Roman" w:hAnsi="Times New Roman" w:cs="Times New Roman"/>
          <w:sz w:val="28"/>
          <w:szCs w:val="28"/>
        </w:rPr>
        <w:br/>
        <w:t xml:space="preserve">№ 380-ЗД-VII (САЗ 23-1); от 26 июня 2023 года № 158-ЗД-VII (САЗ 23-26); </w:t>
      </w:r>
      <w:r w:rsidR="006E17DA" w:rsidRPr="006E17DA">
        <w:rPr>
          <w:rFonts w:ascii="Times New Roman" w:hAnsi="Times New Roman" w:cs="Times New Roman"/>
          <w:sz w:val="28"/>
          <w:szCs w:val="28"/>
        </w:rPr>
        <w:br/>
        <w:t xml:space="preserve">от 22 июля 2024 года № 156-ЗИ-VII (САЗ 24-31); от 16 октября 2024 года </w:t>
      </w:r>
      <w:r w:rsidR="006E17DA" w:rsidRPr="006E17DA">
        <w:rPr>
          <w:rFonts w:ascii="Times New Roman" w:hAnsi="Times New Roman" w:cs="Times New Roman"/>
          <w:sz w:val="28"/>
          <w:szCs w:val="28"/>
        </w:rPr>
        <w:br/>
        <w:t xml:space="preserve">№ 254-ЗИД-VII (САЗ 24-42); от 16 октября 2024 года № 255-ЗИД-VII </w:t>
      </w:r>
      <w:r w:rsidR="006E17DA" w:rsidRPr="006E17DA">
        <w:rPr>
          <w:rFonts w:ascii="Times New Roman" w:hAnsi="Times New Roman" w:cs="Times New Roman"/>
          <w:sz w:val="28"/>
          <w:szCs w:val="28"/>
        </w:rPr>
        <w:br/>
        <w:t xml:space="preserve">(САЗ 24-42); от </w:t>
      </w:r>
      <w:r w:rsidR="006E17DA" w:rsidRPr="006E17DA">
        <w:rPr>
          <w:rFonts w:ascii="Times New Roman" w:eastAsia="Times New Roman" w:hAnsi="Times New Roman" w:cs="Times New Roman"/>
          <w:caps/>
          <w:kern w:val="0"/>
          <w:sz w:val="28"/>
          <w:szCs w:val="28"/>
          <w:lang w:eastAsia="ru-RU"/>
          <w14:ligatures w14:val="none"/>
        </w:rPr>
        <w:t xml:space="preserve">28 </w:t>
      </w:r>
      <w:r w:rsidR="006E17DA" w:rsidRPr="006E17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декабря 2024 года</w:t>
      </w:r>
      <w:r w:rsidR="006E17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6E17DA" w:rsidRPr="006E17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№ 364-ЗД-</w:t>
      </w:r>
      <w:r w:rsidR="006E17DA" w:rsidRPr="006E17DA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VII</w:t>
      </w:r>
      <w:r w:rsidR="006E17DA" w:rsidRPr="006E17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(САЗ 24-52)</w:t>
      </w:r>
      <w:r w:rsidRPr="006E17DA">
        <w:rPr>
          <w:rFonts w:ascii="Times New Roman" w:hAnsi="Times New Roman" w:cs="Times New Roman"/>
          <w:sz w:val="28"/>
          <w:szCs w:val="28"/>
        </w:rPr>
        <w:t xml:space="preserve">, </w:t>
      </w:r>
      <w:r w:rsidR="00A60309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следующие </w:t>
      </w:r>
      <w:r w:rsidR="00473DD8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изменение и дополнение</w:t>
      </w:r>
      <w:r w:rsidRPr="006E17DA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. </w:t>
      </w:r>
    </w:p>
    <w:p w:rsidR="006E17DA" w:rsidRDefault="006E17DA" w:rsidP="006E17DA">
      <w:pPr>
        <w:pStyle w:val="a7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:rsidR="006E17DA" w:rsidRPr="006E17DA" w:rsidRDefault="006E17DA" w:rsidP="006E17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1. </w:t>
      </w:r>
      <w:r w:rsidRPr="006E17DA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Часть первую пункта 3 статьи 26 изложить в следующей редакции:</w:t>
      </w:r>
    </w:p>
    <w:p w:rsidR="006E17DA" w:rsidRPr="006E17DA" w:rsidRDefault="006E17DA" w:rsidP="006E17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E17DA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«Постановление об окончании исполнительного производства выносится судебным исполнителем после отмены примененных мер принудительного исполнения, за исключением случаев окончания исполнительного производства в связи с направлением его из одного подразделения службы судебных исполнителей в другое, а также окончания исполнительного производства по исполнительному документу об обеспечительных мерах. Отмена розыска должника, его имущества, розыска ребенка, а также установленных для должника ограничений, в том числе ограничений прав должника на имущество, осуществляется судебным исполнителем путем вынесения отдельных постановлений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»</w:t>
      </w:r>
      <w:r w:rsidR="00A60309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:rsidR="006E17DA" w:rsidRPr="00351DB1" w:rsidRDefault="006E17DA" w:rsidP="006E17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:rsidR="006E17DA" w:rsidRPr="006E17DA" w:rsidRDefault="006E17DA" w:rsidP="006E17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E17DA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2. </w:t>
      </w:r>
      <w:r w:rsidRPr="006E17DA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Статью 26 дополнить пунктом 4-1 следующего содержания:</w:t>
      </w:r>
    </w:p>
    <w:p w:rsidR="006E17DA" w:rsidRPr="006E17DA" w:rsidRDefault="006E17DA" w:rsidP="006E17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E17DA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«</w:t>
      </w:r>
      <w:r w:rsidR="00A60309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4-1. </w:t>
      </w:r>
      <w:r w:rsidRPr="006E17DA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Копии постановления судебного исполнителя об окончании исполнительного производства </w:t>
      </w:r>
      <w:r w:rsidRPr="006E17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трехдневный срок со дня, следующего за днем его вынесения, направляются:</w:t>
      </w:r>
    </w:p>
    <w:p w:rsidR="006E17DA" w:rsidRPr="006E17DA" w:rsidRDefault="006E17DA" w:rsidP="006E17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E17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а) взыскателю и должнику;</w:t>
      </w:r>
    </w:p>
    <w:p w:rsidR="00351DB1" w:rsidRPr="006E17DA" w:rsidRDefault="006E17DA" w:rsidP="006E17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E17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б) в суд, другой орган или должностному лицу, выдавшим исполнительный документ</w:t>
      </w:r>
      <w:r w:rsidR="00855C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 w:rsidR="00351DB1" w:rsidRPr="006E17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:rsidR="006E17DA" w:rsidRDefault="006E17DA" w:rsidP="00351D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351DB1" w:rsidRPr="00351DB1" w:rsidRDefault="00351DB1" w:rsidP="00351D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51DB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Статья 2.</w:t>
      </w:r>
      <w:r w:rsidRPr="00351D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Настоящий Закон вступает в силу со дня, следующего за днем официального опубликования.</w:t>
      </w:r>
    </w:p>
    <w:p w:rsidR="006E17DA" w:rsidRPr="006E17DA" w:rsidRDefault="006E17DA" w:rsidP="006E17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16"/>
          <w:szCs w:val="16"/>
          <w:lang w:eastAsia="ru-RU"/>
          <w14:ligatures w14:val="none"/>
        </w:rPr>
      </w:pPr>
    </w:p>
    <w:p w:rsidR="006E17DA" w:rsidRPr="006E17DA" w:rsidRDefault="006E17DA" w:rsidP="006E17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</w:pPr>
    </w:p>
    <w:p w:rsidR="006E17DA" w:rsidRPr="006E17DA" w:rsidRDefault="006E17DA" w:rsidP="006E17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</w:pPr>
    </w:p>
    <w:p w:rsidR="006E17DA" w:rsidRPr="006E17DA" w:rsidRDefault="006E17DA" w:rsidP="006E17DA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E17DA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>Президент</w:t>
      </w:r>
    </w:p>
    <w:p w:rsidR="006E17DA" w:rsidRPr="006E17DA" w:rsidRDefault="006E17DA" w:rsidP="006E17DA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E17DA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>Приднестровской</w:t>
      </w:r>
    </w:p>
    <w:p w:rsidR="006E17DA" w:rsidRPr="006E17DA" w:rsidRDefault="006E17DA" w:rsidP="006E17DA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E17DA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>Молдавской Республики                                                   В. Н. КРАСНОСЕЛЬСКИЙ</w:t>
      </w:r>
    </w:p>
    <w:p w:rsidR="006E17DA" w:rsidRPr="006E17DA" w:rsidRDefault="006E17DA" w:rsidP="006E17DA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:rsidR="00573664" w:rsidRPr="00573664" w:rsidRDefault="00573664" w:rsidP="0057366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736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г. Тирасполь</w:t>
      </w:r>
    </w:p>
    <w:p w:rsidR="00573664" w:rsidRPr="00573664" w:rsidRDefault="00573664" w:rsidP="0057366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736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16 апреля 2026 г.</w:t>
      </w:r>
    </w:p>
    <w:p w:rsidR="00573664" w:rsidRPr="00573664" w:rsidRDefault="00573664" w:rsidP="00573664">
      <w:pPr>
        <w:spacing w:after="0" w:line="240" w:lineRule="auto"/>
        <w:ind w:left="28" w:hanging="28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736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№ 72-ЗИД-VI</w:t>
      </w:r>
      <w:r w:rsidRPr="0057366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II</w:t>
      </w:r>
      <w:bookmarkStart w:id="0" w:name="_GoBack"/>
      <w:bookmarkEnd w:id="0"/>
    </w:p>
    <w:sectPr w:rsidR="00573664" w:rsidRPr="00573664" w:rsidSect="00351DB1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4853" w:rsidRDefault="00BB4853" w:rsidP="00351DB1">
      <w:pPr>
        <w:spacing w:after="0" w:line="240" w:lineRule="auto"/>
      </w:pPr>
      <w:r>
        <w:separator/>
      </w:r>
    </w:p>
  </w:endnote>
  <w:endnote w:type="continuationSeparator" w:id="0">
    <w:p w:rsidR="00BB4853" w:rsidRDefault="00BB4853" w:rsidP="00351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4853" w:rsidRDefault="00BB4853" w:rsidP="00351DB1">
      <w:pPr>
        <w:spacing w:after="0" w:line="240" w:lineRule="auto"/>
      </w:pPr>
      <w:r>
        <w:separator/>
      </w:r>
    </w:p>
  </w:footnote>
  <w:footnote w:type="continuationSeparator" w:id="0">
    <w:p w:rsidR="00BB4853" w:rsidRDefault="00BB4853" w:rsidP="00351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734573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51DB1" w:rsidRPr="00351DB1" w:rsidRDefault="00351DB1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51DB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51DB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51DB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7366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51DB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51DB1" w:rsidRDefault="00351DB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BF7"/>
    <w:rsid w:val="00145D10"/>
    <w:rsid w:val="002F1683"/>
    <w:rsid w:val="00351DB1"/>
    <w:rsid w:val="003E3410"/>
    <w:rsid w:val="00473DD8"/>
    <w:rsid w:val="00566BF7"/>
    <w:rsid w:val="00573664"/>
    <w:rsid w:val="006E17DA"/>
    <w:rsid w:val="00855C2C"/>
    <w:rsid w:val="008D16DC"/>
    <w:rsid w:val="00A60309"/>
    <w:rsid w:val="00B63C9C"/>
    <w:rsid w:val="00BB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CEC921-D4E2-4AAF-9546-C88F68432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DB1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D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1DB1"/>
    <w:rPr>
      <w:kern w:val="2"/>
      <w14:ligatures w14:val="standardContextual"/>
    </w:rPr>
  </w:style>
  <w:style w:type="paragraph" w:styleId="a5">
    <w:name w:val="footer"/>
    <w:basedOn w:val="a"/>
    <w:link w:val="a6"/>
    <w:uiPriority w:val="99"/>
    <w:unhideWhenUsed/>
    <w:rsid w:val="00351D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1DB1"/>
    <w:rPr>
      <w:kern w:val="2"/>
      <w14:ligatures w14:val="standardContextual"/>
    </w:rPr>
  </w:style>
  <w:style w:type="paragraph" w:styleId="a7">
    <w:name w:val="No Spacing"/>
    <w:uiPriority w:val="1"/>
    <w:qFormat/>
    <w:rsid w:val="006E17DA"/>
    <w:pPr>
      <w:spacing w:after="0" w:line="240" w:lineRule="auto"/>
    </w:pPr>
    <w:rPr>
      <w:kern w:val="2"/>
      <w14:ligatures w14:val="standardContextual"/>
    </w:rPr>
  </w:style>
  <w:style w:type="paragraph" w:styleId="a8">
    <w:name w:val="List Paragraph"/>
    <w:basedOn w:val="a"/>
    <w:uiPriority w:val="34"/>
    <w:qFormat/>
    <w:rsid w:val="006E17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6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769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873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8691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45901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5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126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986">
          <w:marLeft w:val="0"/>
          <w:marRight w:val="0"/>
          <w:marTop w:val="150"/>
          <w:marBottom w:val="0"/>
          <w:divBdr>
            <w:top w:val="single" w:sz="6" w:space="5" w:color="E39915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63926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46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72228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5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22718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75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84100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31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99294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15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65086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88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59155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5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93123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2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70799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9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53060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0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63028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 Елена Дмитриевна</dc:creator>
  <cp:keywords/>
  <dc:description/>
  <cp:lastModifiedBy>Кудрова А.А.</cp:lastModifiedBy>
  <cp:revision>7</cp:revision>
  <dcterms:created xsi:type="dcterms:W3CDTF">2026-04-06T12:54:00Z</dcterms:created>
  <dcterms:modified xsi:type="dcterms:W3CDTF">2026-04-16T11:15:00Z</dcterms:modified>
</cp:coreProperties>
</file>