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556AC" w:rsidRDefault="00490ACC" w:rsidP="00D52AA7">
      <w:pPr>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Default="00490ACC" w:rsidP="00BE3CFF">
      <w:pPr>
        <w:pStyle w:val="41"/>
        <w:shd w:val="clear" w:color="auto" w:fill="auto"/>
        <w:spacing w:before="0" w:after="0" w:line="240" w:lineRule="auto"/>
        <w:jc w:val="center"/>
        <w:rPr>
          <w:b/>
          <w:spacing w:val="0"/>
          <w:sz w:val="28"/>
          <w:szCs w:val="28"/>
        </w:rPr>
      </w:pPr>
    </w:p>
    <w:p w:rsidR="003F0BCE" w:rsidRPr="003F0BCE" w:rsidRDefault="003F0BCE" w:rsidP="003F0BCE">
      <w:pPr>
        <w:jc w:val="center"/>
        <w:rPr>
          <w:b/>
          <w:spacing w:val="0"/>
        </w:rPr>
      </w:pPr>
      <w:r w:rsidRPr="003F0BCE">
        <w:rPr>
          <w:b/>
          <w:spacing w:val="0"/>
        </w:rPr>
        <w:t xml:space="preserve">«О внесении изменений в Закон </w:t>
      </w:r>
    </w:p>
    <w:p w:rsidR="003F0BCE" w:rsidRPr="003F0BCE" w:rsidRDefault="003F0BCE" w:rsidP="003F0BCE">
      <w:pPr>
        <w:jc w:val="center"/>
        <w:rPr>
          <w:b/>
          <w:spacing w:val="0"/>
        </w:rPr>
      </w:pPr>
      <w:r w:rsidRPr="003F0BCE">
        <w:rPr>
          <w:b/>
          <w:spacing w:val="0"/>
        </w:rPr>
        <w:t xml:space="preserve">Приднестровской Молдавской Республики </w:t>
      </w:r>
    </w:p>
    <w:p w:rsidR="003F0BCE" w:rsidRPr="003F0BCE" w:rsidRDefault="003F0BCE" w:rsidP="003F0BCE">
      <w:pPr>
        <w:jc w:val="center"/>
        <w:rPr>
          <w:b/>
          <w:spacing w:val="0"/>
        </w:rPr>
      </w:pPr>
      <w:r w:rsidRPr="003F0BCE">
        <w:rPr>
          <w:b/>
          <w:spacing w:val="0"/>
        </w:rPr>
        <w:t>«О безопасности дорожного движения»</w:t>
      </w:r>
    </w:p>
    <w:p w:rsidR="00D55B8D" w:rsidRPr="00D55B8D" w:rsidRDefault="00D55B8D" w:rsidP="00D55B8D">
      <w:pPr>
        <w:jc w:val="center"/>
        <w:rPr>
          <w:b/>
          <w:spacing w:val="0"/>
        </w:rPr>
      </w:pP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47041C">
        <w:rPr>
          <w:spacing w:val="0"/>
        </w:rPr>
        <w:t xml:space="preserve"> </w:t>
      </w:r>
      <w:r w:rsidR="00D55B8D">
        <w:rPr>
          <w:spacing w:val="0"/>
        </w:rPr>
        <w:t xml:space="preserve">    24</w:t>
      </w:r>
      <w:r w:rsidRPr="00486FE4">
        <w:rPr>
          <w:spacing w:val="0"/>
        </w:rPr>
        <w:t xml:space="preserve"> </w:t>
      </w:r>
      <w:r w:rsidR="0047041C">
        <w:rPr>
          <w:spacing w:val="0"/>
        </w:rPr>
        <w:t>июня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BE3CFF">
      <w:pPr>
        <w:jc w:val="both"/>
        <w:rPr>
          <w:spacing w:val="0"/>
        </w:rPr>
      </w:pPr>
    </w:p>
    <w:p w:rsidR="00CC1B45" w:rsidRPr="00CC1B45" w:rsidRDefault="00057E76" w:rsidP="00CC1B45">
      <w:pPr>
        <w:ind w:firstLine="709"/>
        <w:jc w:val="both"/>
        <w:rPr>
          <w:rFonts w:eastAsiaTheme="minorHAnsi"/>
          <w:bCs/>
          <w:spacing w:val="0"/>
          <w:lang w:eastAsia="en-US"/>
        </w:rPr>
      </w:pPr>
      <w:r w:rsidRPr="00057E76">
        <w:rPr>
          <w:rFonts w:eastAsia="Calibri"/>
          <w:b/>
          <w:spacing w:val="0"/>
          <w:lang w:val="x-none" w:eastAsia="x-none"/>
        </w:rPr>
        <w:t>Статья 1.</w:t>
      </w:r>
      <w:r w:rsidRPr="00057E76">
        <w:rPr>
          <w:rFonts w:eastAsia="Calibri"/>
          <w:spacing w:val="0"/>
          <w:lang w:val="x-none" w:eastAsia="x-none"/>
        </w:rPr>
        <w:t xml:space="preserve"> </w:t>
      </w:r>
      <w:r w:rsidR="00CC1B45" w:rsidRPr="00CC1B45">
        <w:rPr>
          <w:rFonts w:eastAsiaTheme="minorHAnsi"/>
          <w:bCs/>
          <w:spacing w:val="0"/>
          <w:lang w:eastAsia="en-US"/>
        </w:rPr>
        <w:t xml:space="preserve">Внести в Закон Приднестровской Молдавской Республики </w:t>
      </w:r>
      <w:r w:rsidR="00CC1B45" w:rsidRPr="00CC1B45">
        <w:rPr>
          <w:rFonts w:eastAsiaTheme="minorHAnsi"/>
          <w:bCs/>
          <w:spacing w:val="0"/>
          <w:lang w:eastAsia="en-US"/>
        </w:rPr>
        <w:br/>
        <w:t xml:space="preserve">от 12 января 2017 года № 17-З-VI «О безопасности дорожного движения» </w:t>
      </w:r>
      <w:r w:rsidR="00CC1B45" w:rsidRPr="00CC1B45">
        <w:rPr>
          <w:rFonts w:eastAsiaTheme="minorHAnsi"/>
          <w:bCs/>
          <w:spacing w:val="0"/>
          <w:lang w:eastAsia="en-US"/>
        </w:rPr>
        <w:br/>
        <w:t xml:space="preserve">(САЗ 17-3) с изменениями и дополнениями, внесенными законами Приднестровской Молдавской Республики от 30 марта 2017 года № 69-ЗИ-VI (САЗ 17-14); от 11 апреля 2017 года № 83-ЗИД-VI (САЗ 17-16); от 6 мая </w:t>
      </w:r>
      <w:r w:rsidR="00CC1B45" w:rsidRPr="00CC1B45">
        <w:rPr>
          <w:rFonts w:eastAsiaTheme="minorHAnsi"/>
          <w:bCs/>
          <w:spacing w:val="0"/>
          <w:lang w:eastAsia="en-US"/>
        </w:rPr>
        <w:br/>
        <w:t xml:space="preserve">2017 года № 99-ЗИД-VI (САЗ 17-19); от 30 июня 2017 года № 194-ЗИД-VI </w:t>
      </w:r>
      <w:r w:rsidR="00CC1B45" w:rsidRPr="00CC1B45">
        <w:rPr>
          <w:rFonts w:eastAsiaTheme="minorHAnsi"/>
          <w:bCs/>
          <w:spacing w:val="0"/>
          <w:lang w:eastAsia="en-US"/>
        </w:rPr>
        <w:br/>
        <w:t xml:space="preserve">(САЗ 17-27); от 21 июля 2017 года № 231-ЗД-VI (САЗ 17-30); от 7 мая </w:t>
      </w:r>
      <w:r w:rsidR="00CC1B45" w:rsidRPr="00CC1B45">
        <w:rPr>
          <w:rFonts w:eastAsiaTheme="minorHAnsi"/>
          <w:bCs/>
          <w:spacing w:val="0"/>
          <w:lang w:eastAsia="en-US"/>
        </w:rPr>
        <w:br/>
        <w:t xml:space="preserve">2018 года № 113-ЗИД-VI (САЗ 18-19); от 16 июля 2018 года № 214-ЗИ-VI </w:t>
      </w:r>
      <w:r w:rsidR="00CC1B45" w:rsidRPr="00CC1B45">
        <w:rPr>
          <w:rFonts w:eastAsiaTheme="minorHAnsi"/>
          <w:bCs/>
          <w:spacing w:val="0"/>
          <w:lang w:eastAsia="en-US"/>
        </w:rPr>
        <w:br/>
        <w:t>(САЗ 18-29); от 5 апреля 2019 года № 43-ЗИД-VI (САЗ 19-13); от 16 декабря 2019 года № 236-ЗИ-VI (САЗ 19-49); от 15 апреля 2021 года № 68-ЗИД-VII (САЗ 21-15); от 11 июня 2021 года № 120-ЗИД-VII (САЗ 21-23); от 29 сентября 2021 года № 227-ЗИД-</w:t>
      </w:r>
      <w:r w:rsidR="00CC1B45" w:rsidRPr="00CC1B45">
        <w:rPr>
          <w:rFonts w:eastAsiaTheme="minorHAnsi"/>
          <w:bCs/>
          <w:spacing w:val="0"/>
          <w:lang w:val="en-US" w:eastAsia="en-US"/>
        </w:rPr>
        <w:t>VII</w:t>
      </w:r>
      <w:r w:rsidR="00CC1B45" w:rsidRPr="00CC1B45">
        <w:rPr>
          <w:rFonts w:eastAsiaTheme="minorHAnsi"/>
          <w:bCs/>
          <w:spacing w:val="0"/>
          <w:lang w:eastAsia="en-US"/>
        </w:rPr>
        <w:t xml:space="preserve"> (САЗ 21-39,1); от 3 декабря 2021 года </w:t>
      </w:r>
      <w:r w:rsidR="00CC1B45" w:rsidRPr="00CC1B45">
        <w:rPr>
          <w:rFonts w:eastAsiaTheme="minorHAnsi"/>
          <w:bCs/>
          <w:spacing w:val="0"/>
          <w:lang w:eastAsia="en-US"/>
        </w:rPr>
        <w:br/>
        <w:t>№ 308-ЗИД-</w:t>
      </w:r>
      <w:r w:rsidR="00CC1B45" w:rsidRPr="00CC1B45">
        <w:rPr>
          <w:rFonts w:eastAsiaTheme="minorHAnsi"/>
          <w:bCs/>
          <w:spacing w:val="0"/>
          <w:lang w:val="en-US" w:eastAsia="en-US"/>
        </w:rPr>
        <w:t>VII</w:t>
      </w:r>
      <w:r w:rsidR="00CC1B45" w:rsidRPr="00CC1B45">
        <w:rPr>
          <w:rFonts w:eastAsiaTheme="minorHAnsi"/>
          <w:bCs/>
          <w:spacing w:val="0"/>
          <w:lang w:eastAsia="en-US"/>
        </w:rPr>
        <w:t xml:space="preserve"> (САЗ 21-48); от 9 декабря 2021 года № 324-ЗИ-</w:t>
      </w:r>
      <w:r w:rsidR="00CC1B45" w:rsidRPr="00CC1B45">
        <w:rPr>
          <w:rFonts w:eastAsiaTheme="minorHAnsi"/>
          <w:bCs/>
          <w:spacing w:val="0"/>
          <w:lang w:val="en-US" w:eastAsia="en-US"/>
        </w:rPr>
        <w:t>VII</w:t>
      </w:r>
      <w:r w:rsidR="00CC1B45" w:rsidRPr="00CC1B45">
        <w:rPr>
          <w:rFonts w:eastAsiaTheme="minorHAnsi"/>
          <w:bCs/>
          <w:spacing w:val="0"/>
          <w:lang w:eastAsia="en-US"/>
        </w:rPr>
        <w:t xml:space="preserve"> </w:t>
      </w:r>
      <w:r w:rsidR="00CC1B45" w:rsidRPr="00CC1B45">
        <w:rPr>
          <w:rFonts w:eastAsiaTheme="minorHAnsi"/>
          <w:bCs/>
          <w:spacing w:val="0"/>
          <w:lang w:eastAsia="en-US"/>
        </w:rPr>
        <w:br/>
        <w:t>(САЗ 21-49); от 28 декабря 2021 года № 358-ЗИД-</w:t>
      </w:r>
      <w:r w:rsidR="00CC1B45" w:rsidRPr="00CC1B45">
        <w:rPr>
          <w:rFonts w:eastAsiaTheme="minorHAnsi"/>
          <w:bCs/>
          <w:spacing w:val="0"/>
          <w:lang w:val="en-US" w:eastAsia="en-US"/>
        </w:rPr>
        <w:t>VII</w:t>
      </w:r>
      <w:r w:rsidR="00CC1B45" w:rsidRPr="00CC1B45">
        <w:rPr>
          <w:rFonts w:eastAsiaTheme="minorHAnsi"/>
          <w:bCs/>
          <w:spacing w:val="0"/>
          <w:lang w:eastAsia="en-US"/>
        </w:rPr>
        <w:t xml:space="preserve"> (САЗ 21-52,1); от 4 мая 2022 года № 74-ЗИД-</w:t>
      </w:r>
      <w:r w:rsidR="00CC1B45" w:rsidRPr="00CC1B45">
        <w:rPr>
          <w:rFonts w:eastAsiaTheme="minorHAnsi"/>
          <w:bCs/>
          <w:spacing w:val="0"/>
          <w:lang w:val="en-US" w:eastAsia="en-US"/>
        </w:rPr>
        <w:t>VII</w:t>
      </w:r>
      <w:r w:rsidR="00CC1B45" w:rsidRPr="00CC1B45">
        <w:rPr>
          <w:rFonts w:eastAsiaTheme="minorHAnsi"/>
          <w:bCs/>
          <w:spacing w:val="0"/>
          <w:lang w:eastAsia="en-US"/>
        </w:rPr>
        <w:t xml:space="preserve"> (САЗ 22-17); от 25 июля 2022 года № 195-ЗД-VII </w:t>
      </w:r>
      <w:r w:rsidR="00CC1B45" w:rsidRPr="00CC1B45">
        <w:rPr>
          <w:rFonts w:eastAsiaTheme="minorHAnsi"/>
          <w:bCs/>
          <w:spacing w:val="0"/>
          <w:lang w:eastAsia="en-US"/>
        </w:rPr>
        <w:br/>
        <w:t xml:space="preserve">(САЗ 22-29); от 24 октября 2022 года № 310-ЗИД-VII (САЗ 22-42); </w:t>
      </w:r>
      <w:r w:rsidR="00CC1B45" w:rsidRPr="00CC1B45">
        <w:rPr>
          <w:rFonts w:eastAsiaTheme="minorHAnsi"/>
          <w:bCs/>
          <w:spacing w:val="0"/>
          <w:lang w:eastAsia="en-US"/>
        </w:rPr>
        <w:br/>
        <w:t xml:space="preserve">от 20 февраля 2023 года № 31-ЗИД-VII (САЗ 23-8); от 20 июля 2023 года </w:t>
      </w:r>
      <w:r w:rsidR="00CC1B45" w:rsidRPr="00CC1B45">
        <w:rPr>
          <w:rFonts w:eastAsiaTheme="minorHAnsi"/>
          <w:bCs/>
          <w:spacing w:val="0"/>
          <w:lang w:eastAsia="en-US"/>
        </w:rPr>
        <w:br/>
        <w:t>№ 251-ЗИ-</w:t>
      </w:r>
      <w:r w:rsidR="00CC1B45" w:rsidRPr="00CC1B45">
        <w:rPr>
          <w:rFonts w:eastAsiaTheme="minorHAnsi"/>
          <w:bCs/>
          <w:spacing w:val="0"/>
          <w:lang w:val="en-US" w:eastAsia="en-US"/>
        </w:rPr>
        <w:t>VI</w:t>
      </w:r>
      <w:r w:rsidR="00CC1B45" w:rsidRPr="00CC1B45">
        <w:rPr>
          <w:rFonts w:eastAsiaTheme="minorHAnsi"/>
          <w:bCs/>
          <w:spacing w:val="0"/>
          <w:lang w:eastAsia="en-US"/>
        </w:rPr>
        <w:t>I (САЗ 23-29); от 3 ноября</w:t>
      </w:r>
      <w:r w:rsidR="00CC1B45" w:rsidRPr="00CC1B45">
        <w:rPr>
          <w:rFonts w:eastAsiaTheme="minorHAnsi"/>
          <w:bCs/>
          <w:spacing w:val="0"/>
          <w:lang w:val="x-none" w:eastAsia="en-US"/>
        </w:rPr>
        <w:t xml:space="preserve"> 20</w:t>
      </w:r>
      <w:r w:rsidR="00CC1B45" w:rsidRPr="00CC1B45">
        <w:rPr>
          <w:rFonts w:eastAsiaTheme="minorHAnsi"/>
          <w:bCs/>
          <w:spacing w:val="0"/>
          <w:lang w:eastAsia="en-US"/>
        </w:rPr>
        <w:t>23</w:t>
      </w:r>
      <w:r w:rsidR="00CC1B45" w:rsidRPr="00CC1B45">
        <w:rPr>
          <w:rFonts w:eastAsiaTheme="minorHAnsi"/>
          <w:bCs/>
          <w:spacing w:val="0"/>
          <w:lang w:val="x-none" w:eastAsia="en-US"/>
        </w:rPr>
        <w:t xml:space="preserve"> года</w:t>
      </w:r>
      <w:r w:rsidR="00CC1B45" w:rsidRPr="00CC1B45">
        <w:rPr>
          <w:rFonts w:eastAsiaTheme="minorHAnsi"/>
          <w:bCs/>
          <w:spacing w:val="0"/>
          <w:lang w:eastAsia="en-US"/>
        </w:rPr>
        <w:t xml:space="preserve"> </w:t>
      </w:r>
      <w:r w:rsidR="00CC1B45" w:rsidRPr="00CC1B45">
        <w:rPr>
          <w:rFonts w:eastAsiaTheme="minorHAnsi"/>
          <w:bCs/>
          <w:spacing w:val="0"/>
          <w:lang w:val="x-none" w:eastAsia="en-US"/>
        </w:rPr>
        <w:t xml:space="preserve">№ </w:t>
      </w:r>
      <w:r w:rsidR="00CC1B45" w:rsidRPr="00CC1B45">
        <w:rPr>
          <w:rFonts w:eastAsiaTheme="minorHAnsi"/>
          <w:bCs/>
          <w:spacing w:val="0"/>
          <w:lang w:eastAsia="en-US"/>
        </w:rPr>
        <w:t>332</w:t>
      </w:r>
      <w:r w:rsidR="00CC1B45" w:rsidRPr="00CC1B45">
        <w:rPr>
          <w:rFonts w:eastAsiaTheme="minorHAnsi"/>
          <w:bCs/>
          <w:spacing w:val="0"/>
          <w:lang w:val="x-none" w:eastAsia="en-US"/>
        </w:rPr>
        <w:t>-З</w:t>
      </w:r>
      <w:r w:rsidR="00CC1B45" w:rsidRPr="00CC1B45">
        <w:rPr>
          <w:rFonts w:eastAsiaTheme="minorHAnsi"/>
          <w:bCs/>
          <w:spacing w:val="0"/>
          <w:lang w:eastAsia="en-US"/>
        </w:rPr>
        <w:t>Д</w:t>
      </w:r>
      <w:r w:rsidR="00CC1B45" w:rsidRPr="00CC1B45">
        <w:rPr>
          <w:rFonts w:eastAsiaTheme="minorHAnsi"/>
          <w:bCs/>
          <w:spacing w:val="0"/>
          <w:lang w:val="x-none" w:eastAsia="en-US"/>
        </w:rPr>
        <w:t>-</w:t>
      </w:r>
      <w:r w:rsidR="00CC1B45" w:rsidRPr="00CC1B45">
        <w:rPr>
          <w:rFonts w:eastAsiaTheme="minorHAnsi"/>
          <w:bCs/>
          <w:spacing w:val="0"/>
          <w:lang w:val="en-US" w:eastAsia="en-US"/>
        </w:rPr>
        <w:t>VII</w:t>
      </w:r>
      <w:r w:rsidR="00CC1B45" w:rsidRPr="00CC1B45">
        <w:rPr>
          <w:rFonts w:eastAsiaTheme="minorHAnsi"/>
          <w:bCs/>
          <w:spacing w:val="0"/>
          <w:lang w:eastAsia="en-US"/>
        </w:rPr>
        <w:t xml:space="preserve"> </w:t>
      </w:r>
      <w:r w:rsidR="00CC1B45" w:rsidRPr="00CC1B45">
        <w:rPr>
          <w:rFonts w:eastAsiaTheme="minorHAnsi"/>
          <w:bCs/>
          <w:spacing w:val="0"/>
          <w:lang w:val="x-none" w:eastAsia="en-US"/>
        </w:rPr>
        <w:t xml:space="preserve">(САЗ </w:t>
      </w:r>
      <w:r w:rsidR="00CC1B45" w:rsidRPr="00CC1B45">
        <w:rPr>
          <w:rFonts w:eastAsiaTheme="minorHAnsi"/>
          <w:bCs/>
          <w:spacing w:val="0"/>
          <w:lang w:eastAsia="en-US"/>
        </w:rPr>
        <w:t>23</w:t>
      </w:r>
      <w:r w:rsidR="00CC1B45" w:rsidRPr="00CC1B45">
        <w:rPr>
          <w:rFonts w:eastAsiaTheme="minorHAnsi"/>
          <w:bCs/>
          <w:spacing w:val="0"/>
          <w:lang w:val="x-none" w:eastAsia="en-US"/>
        </w:rPr>
        <w:t>-</w:t>
      </w:r>
      <w:r w:rsidR="00CC1B45" w:rsidRPr="00CC1B45">
        <w:rPr>
          <w:rFonts w:eastAsiaTheme="minorHAnsi"/>
          <w:bCs/>
          <w:spacing w:val="0"/>
          <w:lang w:eastAsia="en-US"/>
        </w:rPr>
        <w:t>44</w:t>
      </w:r>
      <w:r w:rsidR="00CC1B45" w:rsidRPr="00CC1B45">
        <w:rPr>
          <w:rFonts w:eastAsiaTheme="minorHAnsi"/>
          <w:bCs/>
          <w:spacing w:val="0"/>
          <w:lang w:val="x-none" w:eastAsia="en-US"/>
        </w:rPr>
        <w:t>)</w:t>
      </w:r>
      <w:r w:rsidR="00CC1B45" w:rsidRPr="00CC1B45">
        <w:rPr>
          <w:rFonts w:eastAsiaTheme="minorHAnsi"/>
          <w:bCs/>
          <w:spacing w:val="0"/>
          <w:lang w:eastAsia="en-US"/>
        </w:rPr>
        <w:t>; от 8 ноября 2023 года № 333-ЗИ-</w:t>
      </w:r>
      <w:r w:rsidR="00CC1B45" w:rsidRPr="00CC1B45">
        <w:rPr>
          <w:rFonts w:eastAsiaTheme="minorHAnsi"/>
          <w:bCs/>
          <w:spacing w:val="0"/>
          <w:lang w:val="en-US" w:eastAsia="en-US"/>
        </w:rPr>
        <w:t>VII</w:t>
      </w:r>
      <w:r w:rsidR="00CC1B45" w:rsidRPr="00CC1B45">
        <w:rPr>
          <w:rFonts w:eastAsiaTheme="minorHAnsi"/>
          <w:bCs/>
          <w:spacing w:val="0"/>
          <w:lang w:eastAsia="en-US"/>
        </w:rPr>
        <w:t xml:space="preserve"> (САЗ 23-45)</w:t>
      </w:r>
      <w:r w:rsidR="00CC1B45" w:rsidRPr="00CC1B45">
        <w:rPr>
          <w:rFonts w:eastAsiaTheme="minorHAnsi"/>
          <w:spacing w:val="0"/>
          <w:lang w:eastAsia="en-US"/>
        </w:rPr>
        <w:t xml:space="preserve">; от 1 декабря 2023 года </w:t>
      </w:r>
      <w:r w:rsidR="00CC1B45" w:rsidRPr="00CC1B45">
        <w:rPr>
          <w:rFonts w:eastAsiaTheme="minorHAnsi"/>
          <w:spacing w:val="0"/>
          <w:lang w:eastAsia="en-US"/>
        </w:rPr>
        <w:br/>
        <w:t>№ 365-ЗИД-</w:t>
      </w:r>
      <w:r w:rsidR="00CC1B45" w:rsidRPr="00CC1B45">
        <w:rPr>
          <w:rFonts w:eastAsiaTheme="minorHAnsi"/>
          <w:spacing w:val="0"/>
          <w:lang w:val="en-US" w:eastAsia="en-US"/>
        </w:rPr>
        <w:t>VII</w:t>
      </w:r>
      <w:r w:rsidR="00CC1B45" w:rsidRPr="00CC1B45">
        <w:rPr>
          <w:rFonts w:eastAsiaTheme="minorHAnsi"/>
          <w:spacing w:val="0"/>
          <w:lang w:eastAsia="en-US"/>
        </w:rPr>
        <w:t xml:space="preserve"> (САЗ 23-48); от 22 февраля 2024 года № 27-ЗИД-VII </w:t>
      </w:r>
      <w:r w:rsidR="00CC1B45" w:rsidRPr="00CC1B45">
        <w:rPr>
          <w:rFonts w:eastAsiaTheme="minorHAnsi"/>
          <w:spacing w:val="0"/>
          <w:lang w:eastAsia="en-US"/>
        </w:rPr>
        <w:br/>
        <w:t>(САЗ 24-9); от 7 октября 2024 года № 235-ЗИД-</w:t>
      </w:r>
      <w:r w:rsidR="00CC1B45" w:rsidRPr="00CC1B45">
        <w:rPr>
          <w:rFonts w:eastAsiaTheme="minorHAnsi"/>
          <w:spacing w:val="0"/>
          <w:lang w:val="en-US" w:eastAsia="en-US"/>
        </w:rPr>
        <w:t>VII</w:t>
      </w:r>
      <w:r w:rsidR="00CC1B45" w:rsidRPr="00CC1B45">
        <w:rPr>
          <w:rFonts w:eastAsiaTheme="minorHAnsi"/>
          <w:spacing w:val="0"/>
          <w:lang w:eastAsia="en-US"/>
        </w:rPr>
        <w:t xml:space="preserve"> (САЗ 24-41); от 17 декабря 2024 года № 317-ЗД-</w:t>
      </w:r>
      <w:r w:rsidR="00CC1B45" w:rsidRPr="00CC1B45">
        <w:rPr>
          <w:rFonts w:eastAsiaTheme="minorHAnsi"/>
          <w:spacing w:val="0"/>
          <w:lang w:val="en-US" w:eastAsia="en-US"/>
        </w:rPr>
        <w:t>VII</w:t>
      </w:r>
      <w:r w:rsidR="00CC1B45" w:rsidRPr="00CC1B45">
        <w:rPr>
          <w:rFonts w:eastAsiaTheme="minorHAnsi"/>
          <w:spacing w:val="0"/>
          <w:lang w:eastAsia="en-US"/>
        </w:rPr>
        <w:t xml:space="preserve"> (САЗ 24-51); от 23 декабря 2024 года № 321-ЗИ-</w:t>
      </w:r>
      <w:r w:rsidR="00CC1B45" w:rsidRPr="00CC1B45">
        <w:rPr>
          <w:rFonts w:eastAsiaTheme="minorHAnsi"/>
          <w:spacing w:val="0"/>
          <w:lang w:val="en-US" w:eastAsia="en-US"/>
        </w:rPr>
        <w:t>VII</w:t>
      </w:r>
      <w:r w:rsidR="00CC1B45" w:rsidRPr="00CC1B45">
        <w:rPr>
          <w:rFonts w:eastAsiaTheme="minorHAnsi"/>
          <w:spacing w:val="0"/>
          <w:lang w:eastAsia="en-US"/>
        </w:rPr>
        <w:t xml:space="preserve"> (САЗ 24-52); от 21 ноября 2025</w:t>
      </w:r>
      <w:r w:rsidR="00CC1B45">
        <w:rPr>
          <w:rFonts w:eastAsiaTheme="minorHAnsi"/>
          <w:spacing w:val="0"/>
          <w:lang w:eastAsia="en-US"/>
        </w:rPr>
        <w:t xml:space="preserve"> года № 230-ЗИД-VII (САЗ 25-46);</w:t>
      </w:r>
      <w:r w:rsidR="00CC1B45" w:rsidRPr="00CC1B45">
        <w:rPr>
          <w:rFonts w:eastAsiaTheme="minorHAnsi"/>
          <w:spacing w:val="0"/>
          <w:lang w:eastAsia="en-US"/>
        </w:rPr>
        <w:t xml:space="preserve"> </w:t>
      </w:r>
      <w:r w:rsidR="00CC1B45">
        <w:rPr>
          <w:rFonts w:eastAsiaTheme="minorHAnsi"/>
          <w:spacing w:val="0"/>
          <w:lang w:eastAsia="en-US"/>
        </w:rPr>
        <w:t xml:space="preserve">от </w:t>
      </w:r>
      <w:r w:rsidR="00CC1B45" w:rsidRPr="00CC1B45">
        <w:rPr>
          <w:rFonts w:eastAsiaTheme="minorHAnsi"/>
          <w:bCs/>
          <w:spacing w:val="0"/>
          <w:lang w:eastAsia="en-US"/>
        </w:rPr>
        <w:t>24 марта 2026 года</w:t>
      </w:r>
      <w:r w:rsidR="00CC1B45">
        <w:rPr>
          <w:rFonts w:eastAsiaTheme="minorHAnsi"/>
          <w:bCs/>
          <w:spacing w:val="0"/>
          <w:lang w:eastAsia="en-US"/>
        </w:rPr>
        <w:t xml:space="preserve"> </w:t>
      </w:r>
      <w:r w:rsidR="00CC1B45" w:rsidRPr="00CC1B45">
        <w:rPr>
          <w:rFonts w:eastAsiaTheme="minorHAnsi"/>
          <w:bCs/>
          <w:spacing w:val="0"/>
          <w:lang w:eastAsia="en-US"/>
        </w:rPr>
        <w:t>№ 36-ЗИД-VIII</w:t>
      </w:r>
      <w:r w:rsidR="00CC1B45">
        <w:rPr>
          <w:rFonts w:eastAsiaTheme="minorHAnsi"/>
          <w:bCs/>
          <w:spacing w:val="0"/>
          <w:lang w:eastAsia="en-US"/>
        </w:rPr>
        <w:t xml:space="preserve"> </w:t>
      </w:r>
      <w:r w:rsidR="00CC1B45" w:rsidRPr="00CC1B45">
        <w:rPr>
          <w:rFonts w:eastAsiaTheme="minorHAnsi"/>
          <w:bCs/>
          <w:spacing w:val="0"/>
          <w:lang w:eastAsia="en-US"/>
        </w:rPr>
        <w:t>(САЗ 26-11)</w:t>
      </w:r>
      <w:r w:rsidR="005F34AA">
        <w:rPr>
          <w:rFonts w:eastAsiaTheme="minorHAnsi"/>
          <w:bCs/>
          <w:spacing w:val="0"/>
          <w:lang w:eastAsia="en-US"/>
        </w:rPr>
        <w:t>,</w:t>
      </w:r>
      <w:r w:rsidR="00CC1B45">
        <w:rPr>
          <w:rFonts w:eastAsiaTheme="minorHAnsi"/>
          <w:bCs/>
          <w:spacing w:val="0"/>
          <w:lang w:eastAsia="en-US"/>
        </w:rPr>
        <w:t xml:space="preserve"> </w:t>
      </w:r>
      <w:r w:rsidR="00CC1B45" w:rsidRPr="00CC1B45">
        <w:rPr>
          <w:rFonts w:eastAsiaTheme="minorHAnsi"/>
          <w:spacing w:val="0"/>
          <w:lang w:eastAsia="en-US"/>
        </w:rPr>
        <w:t>следующие изменени</w:t>
      </w:r>
      <w:r w:rsidR="005F34AA">
        <w:rPr>
          <w:rFonts w:eastAsiaTheme="minorHAnsi"/>
          <w:spacing w:val="0"/>
          <w:lang w:eastAsia="en-US"/>
        </w:rPr>
        <w:t>я</w:t>
      </w:r>
      <w:r w:rsidR="00CC1B45" w:rsidRPr="00CC1B45">
        <w:rPr>
          <w:rFonts w:eastAsiaTheme="minorHAnsi"/>
          <w:spacing w:val="0"/>
          <w:lang w:eastAsia="en-US"/>
        </w:rPr>
        <w:t>.</w:t>
      </w:r>
    </w:p>
    <w:p w:rsidR="00CC1B45" w:rsidRDefault="00CC1B45" w:rsidP="00CC1B45">
      <w:pPr>
        <w:ind w:firstLine="709"/>
        <w:jc w:val="both"/>
        <w:rPr>
          <w:rFonts w:eastAsiaTheme="minorHAnsi"/>
          <w:spacing w:val="0"/>
          <w:lang w:eastAsia="en-US"/>
        </w:rPr>
      </w:pPr>
    </w:p>
    <w:p w:rsidR="00704673" w:rsidRDefault="003238B5" w:rsidP="00CC1B45">
      <w:pPr>
        <w:ind w:firstLine="709"/>
        <w:jc w:val="both"/>
        <w:rPr>
          <w:rFonts w:eastAsiaTheme="minorHAnsi"/>
          <w:bCs/>
          <w:spacing w:val="0"/>
          <w:lang w:eastAsia="en-US"/>
        </w:rPr>
      </w:pPr>
      <w:r>
        <w:rPr>
          <w:rFonts w:eastAsiaTheme="minorHAnsi"/>
          <w:spacing w:val="0"/>
          <w:lang w:eastAsia="en-US"/>
        </w:rPr>
        <w:t>1. </w:t>
      </w:r>
      <w:r w:rsidR="001B5E56">
        <w:rPr>
          <w:rFonts w:eastAsiaTheme="minorHAnsi"/>
          <w:spacing w:val="0"/>
          <w:lang w:eastAsia="en-US"/>
        </w:rPr>
        <w:t>В пункте</w:t>
      </w:r>
      <w:r w:rsidR="00704673" w:rsidRPr="00704673">
        <w:rPr>
          <w:rFonts w:eastAsiaTheme="minorHAnsi"/>
          <w:spacing w:val="0"/>
          <w:lang w:eastAsia="en-US"/>
        </w:rPr>
        <w:t xml:space="preserve"> 1 статьи 24 слова «</w:t>
      </w:r>
      <w:r w:rsidR="00704673" w:rsidRPr="00704673">
        <w:rPr>
          <w:rFonts w:eastAsiaTheme="minorHAnsi"/>
          <w:bCs/>
          <w:spacing w:val="0"/>
          <w:lang w:eastAsia="en-US"/>
        </w:rPr>
        <w:t>соответствующую подготовку» заменить словами «профессиональное обучение»</w:t>
      </w:r>
      <w:r w:rsidR="00704673">
        <w:rPr>
          <w:rFonts w:eastAsiaTheme="minorHAnsi"/>
          <w:bCs/>
          <w:spacing w:val="0"/>
          <w:lang w:eastAsia="en-US"/>
        </w:rPr>
        <w:t>.</w:t>
      </w:r>
    </w:p>
    <w:p w:rsidR="00704673" w:rsidRDefault="00704673" w:rsidP="00CC1B45">
      <w:pPr>
        <w:ind w:firstLine="709"/>
        <w:jc w:val="both"/>
        <w:rPr>
          <w:rFonts w:eastAsiaTheme="minorHAnsi"/>
          <w:spacing w:val="0"/>
          <w:lang w:eastAsia="en-US"/>
        </w:rPr>
      </w:pPr>
    </w:p>
    <w:p w:rsidR="00704673" w:rsidRDefault="003238B5" w:rsidP="00CC1B45">
      <w:pPr>
        <w:ind w:firstLine="709"/>
        <w:jc w:val="both"/>
      </w:pPr>
      <w:r>
        <w:lastRenderedPageBreak/>
        <w:t>2. </w:t>
      </w:r>
      <w:r w:rsidR="00704673" w:rsidRPr="00CB1503">
        <w:t>В части второй пункта 3 статьи 24 слово</w:t>
      </w:r>
      <w:r w:rsidR="00704673">
        <w:rPr>
          <w:b/>
        </w:rPr>
        <w:t xml:space="preserve"> </w:t>
      </w:r>
      <w:r w:rsidR="00704673" w:rsidRPr="00CB1503">
        <w:t>«</w:t>
      </w:r>
      <w:r w:rsidR="00704673">
        <w:t>квалификационных</w:t>
      </w:r>
      <w:r w:rsidR="00704673" w:rsidRPr="00CB1503">
        <w:t>» исключить</w:t>
      </w:r>
      <w:r w:rsidR="00704673">
        <w:t>.</w:t>
      </w:r>
    </w:p>
    <w:p w:rsidR="00704673" w:rsidRPr="00CC1B45" w:rsidRDefault="00704673" w:rsidP="00CC1B45">
      <w:pPr>
        <w:ind w:firstLine="709"/>
        <w:jc w:val="both"/>
        <w:rPr>
          <w:rFonts w:eastAsiaTheme="minorHAnsi"/>
          <w:spacing w:val="0"/>
          <w:lang w:eastAsia="en-US"/>
        </w:rPr>
      </w:pPr>
    </w:p>
    <w:p w:rsidR="00704673" w:rsidRDefault="00EC2A44" w:rsidP="00704673">
      <w:pPr>
        <w:ind w:firstLine="709"/>
        <w:jc w:val="both"/>
      </w:pPr>
      <w:r>
        <w:t>3</w:t>
      </w:r>
      <w:r w:rsidR="00704673">
        <w:t>. Пункт 1 статьи 25 изложить в следующей редакции:</w:t>
      </w:r>
    </w:p>
    <w:p w:rsidR="00CC1B45" w:rsidRDefault="00704673" w:rsidP="00704673">
      <w:pPr>
        <w:ind w:firstLine="709"/>
        <w:jc w:val="both"/>
      </w:pPr>
      <w:r>
        <w:t>«1. К сдаче экзаменов на получение права на управление транспортными средствами допускаются лица, имеющие документ о квалификации (свидетельство о профессии), подтверждающий прохождение итоговой аттестации в форме квалификационного экзамена в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w:t>
      </w:r>
    </w:p>
    <w:p w:rsidR="00704673" w:rsidRDefault="00704673" w:rsidP="00704673">
      <w:pPr>
        <w:ind w:firstLine="709"/>
        <w:jc w:val="both"/>
      </w:pPr>
    </w:p>
    <w:p w:rsidR="00704673" w:rsidRDefault="00EC2A44" w:rsidP="00704673">
      <w:pPr>
        <w:ind w:firstLine="709"/>
        <w:jc w:val="both"/>
        <w:rPr>
          <w:rFonts w:eastAsia="Calibri"/>
        </w:rPr>
      </w:pPr>
      <w:r>
        <w:rPr>
          <w:rFonts w:eastAsia="Calibri"/>
        </w:rPr>
        <w:t>4</w:t>
      </w:r>
      <w:r w:rsidR="00704673">
        <w:rPr>
          <w:rFonts w:eastAsia="Calibri"/>
        </w:rPr>
        <w:t xml:space="preserve">. </w:t>
      </w:r>
      <w:r w:rsidR="00704673" w:rsidRPr="007C6E40">
        <w:rPr>
          <w:rFonts w:eastAsia="Calibri"/>
        </w:rPr>
        <w:t xml:space="preserve">В пункте 2 статьи 25 слово </w:t>
      </w:r>
      <w:r>
        <w:rPr>
          <w:rFonts w:eastAsia="Calibri"/>
        </w:rPr>
        <w:t>«квалификационных» исключить.</w:t>
      </w:r>
    </w:p>
    <w:p w:rsidR="00704673" w:rsidRPr="00AC61B4" w:rsidRDefault="00704673" w:rsidP="00704673">
      <w:pPr>
        <w:ind w:firstLine="709"/>
        <w:jc w:val="both"/>
      </w:pPr>
    </w:p>
    <w:p w:rsidR="00CC1B45" w:rsidRPr="00AC61B4" w:rsidRDefault="00EC2A44" w:rsidP="00CC1B45">
      <w:pPr>
        <w:ind w:firstLine="709"/>
        <w:jc w:val="both"/>
      </w:pPr>
      <w:r>
        <w:t>5</w:t>
      </w:r>
      <w:r w:rsidR="00CC1B45" w:rsidRPr="00AC61B4">
        <w:t>. Пункт 3 статьи 25 изложить в следующей редакции:</w:t>
      </w:r>
    </w:p>
    <w:p w:rsidR="00CC1B45" w:rsidRDefault="00CC1B45" w:rsidP="00CC1B45">
      <w:pPr>
        <w:ind w:firstLine="709"/>
        <w:jc w:val="both"/>
      </w:pPr>
      <w:r w:rsidRPr="00AC61B4">
        <w:t xml:space="preserve">«3. Уполномоченным Правительством Приднестровской Молдавской Республики исполнительным </w:t>
      </w:r>
      <w:r w:rsidRPr="00D0482E">
        <w:t>органом государственной власти, в ведении которого находятся вопросы образования, разрабатываются и утверждаются типовые основные программы профессио</w:t>
      </w:r>
      <w:r w:rsidRPr="00AC61B4">
        <w:t>нального обучения водителей транспортных средств, в соответствии с которыми организациями, осуществляющими образовательную деятельность, разрабатываются соответствующие основные программы профессионального обучения».</w:t>
      </w:r>
    </w:p>
    <w:p w:rsidR="002F384A" w:rsidRDefault="002F384A" w:rsidP="00CC1B45">
      <w:pPr>
        <w:ind w:firstLine="709"/>
        <w:jc w:val="both"/>
      </w:pPr>
    </w:p>
    <w:p w:rsidR="002F384A" w:rsidRDefault="00195DF1" w:rsidP="00CC1B45">
      <w:pPr>
        <w:ind w:firstLine="709"/>
        <w:jc w:val="both"/>
      </w:pPr>
      <w:r>
        <w:t>6</w:t>
      </w:r>
      <w:r w:rsidR="002F384A">
        <w:t xml:space="preserve">. В пункте 1 статьи 26 слово </w:t>
      </w:r>
      <w:r w:rsidR="00EC2A44">
        <w:t>«квалификационные» исключить</w:t>
      </w:r>
      <w:r w:rsidR="002F384A">
        <w:t>.</w:t>
      </w:r>
    </w:p>
    <w:p w:rsidR="00BE1F39" w:rsidRPr="00AC61B4" w:rsidRDefault="00BE1F39" w:rsidP="00CC1B45">
      <w:pPr>
        <w:ind w:firstLine="709"/>
        <w:jc w:val="both"/>
      </w:pPr>
    </w:p>
    <w:p w:rsidR="00CC1B45" w:rsidRDefault="00195DF1" w:rsidP="00CC1B45">
      <w:pPr>
        <w:ind w:firstLine="709"/>
        <w:jc w:val="both"/>
      </w:pPr>
      <w:r>
        <w:t>7</w:t>
      </w:r>
      <w:r w:rsidR="00BE1F39">
        <w:t>. В пункте 3 статьи 26 сло</w:t>
      </w:r>
      <w:r w:rsidR="00EC2A44">
        <w:t>во «квалификационных» исключить</w:t>
      </w:r>
      <w:r w:rsidR="00BE1F39">
        <w:t>.</w:t>
      </w:r>
    </w:p>
    <w:p w:rsidR="007B6182" w:rsidRDefault="007B6182" w:rsidP="00CC1B45">
      <w:pPr>
        <w:ind w:firstLine="709"/>
        <w:jc w:val="both"/>
      </w:pPr>
    </w:p>
    <w:p w:rsidR="007B6182" w:rsidRDefault="00195DF1" w:rsidP="00CC1B45">
      <w:pPr>
        <w:ind w:firstLine="709"/>
        <w:jc w:val="both"/>
      </w:pPr>
      <w:r>
        <w:t>8</w:t>
      </w:r>
      <w:r w:rsidR="007B6182">
        <w:t>. В пункте 2 статьи 27 сло</w:t>
      </w:r>
      <w:r w:rsidR="00EC2A44">
        <w:t>во «квалификационных» исключить.</w:t>
      </w:r>
    </w:p>
    <w:p w:rsidR="00193A08" w:rsidRDefault="00193A08" w:rsidP="00CC1B45">
      <w:pPr>
        <w:ind w:firstLine="709"/>
        <w:jc w:val="both"/>
      </w:pPr>
    </w:p>
    <w:p w:rsidR="00193A08" w:rsidRDefault="00195DF1" w:rsidP="00CC1B45">
      <w:pPr>
        <w:ind w:firstLine="709"/>
        <w:jc w:val="both"/>
      </w:pPr>
      <w:r>
        <w:t>9</w:t>
      </w:r>
      <w:r w:rsidR="009630E7">
        <w:t xml:space="preserve">. </w:t>
      </w:r>
      <w:r w:rsidR="00245CF9">
        <w:t>В частях первой и второй пункта</w:t>
      </w:r>
      <w:r w:rsidR="00193A08">
        <w:t xml:space="preserve"> 4 статьи 27 сло</w:t>
      </w:r>
      <w:r w:rsidR="00EC2A44">
        <w:t>во «квалификационных» исключить</w:t>
      </w:r>
      <w:r w:rsidR="00193A08">
        <w:t>.</w:t>
      </w:r>
    </w:p>
    <w:p w:rsidR="00F319B2" w:rsidRDefault="00F319B2" w:rsidP="00CC1B45">
      <w:pPr>
        <w:ind w:firstLine="709"/>
        <w:jc w:val="both"/>
      </w:pPr>
    </w:p>
    <w:p w:rsidR="00F319B2" w:rsidRDefault="00195DF1" w:rsidP="00CC1B45">
      <w:pPr>
        <w:ind w:firstLine="709"/>
        <w:jc w:val="both"/>
      </w:pPr>
      <w:r>
        <w:t>10</w:t>
      </w:r>
      <w:r w:rsidR="006D62C6">
        <w:t xml:space="preserve">. </w:t>
      </w:r>
      <w:r w:rsidR="00F319B2">
        <w:t xml:space="preserve">В </w:t>
      </w:r>
      <w:r w:rsidR="00F319B2" w:rsidRPr="004919E8">
        <w:t xml:space="preserve">подпункте а) </w:t>
      </w:r>
      <w:r w:rsidR="00F319B2">
        <w:t xml:space="preserve">части первой </w:t>
      </w:r>
      <w:r w:rsidR="00F319B2" w:rsidRPr="004919E8">
        <w:t xml:space="preserve">пункта 3 статьи 30 слово </w:t>
      </w:r>
      <w:r w:rsidR="00F319B2" w:rsidRPr="00E51B48">
        <w:t>«квалификационного»</w:t>
      </w:r>
      <w:r w:rsidR="00ED359C">
        <w:t xml:space="preserve"> исключить</w:t>
      </w:r>
      <w:r w:rsidR="00F319B2" w:rsidRPr="004919E8">
        <w:t>.</w:t>
      </w:r>
    </w:p>
    <w:p w:rsidR="009D50E3" w:rsidRDefault="009D50E3" w:rsidP="00CC1B45">
      <w:pPr>
        <w:ind w:firstLine="709"/>
        <w:jc w:val="both"/>
      </w:pPr>
    </w:p>
    <w:p w:rsidR="009D50E3" w:rsidRDefault="00195DF1" w:rsidP="00EC2A44">
      <w:pPr>
        <w:ind w:right="-103" w:firstLine="709"/>
        <w:jc w:val="both"/>
      </w:pPr>
      <w:r>
        <w:t>11</w:t>
      </w:r>
      <w:r w:rsidR="009D50E3">
        <w:t xml:space="preserve">. </w:t>
      </w:r>
      <w:r w:rsidR="00537074">
        <w:t xml:space="preserve">В части второй пункта </w:t>
      </w:r>
      <w:r w:rsidR="009D50E3">
        <w:t>1</w:t>
      </w:r>
      <w:r w:rsidR="009D50E3" w:rsidRPr="004919E8">
        <w:t xml:space="preserve"> статьи 3</w:t>
      </w:r>
      <w:r w:rsidR="009D50E3">
        <w:t>3</w:t>
      </w:r>
      <w:r w:rsidR="009D50E3" w:rsidRPr="004919E8">
        <w:t xml:space="preserve"> сло</w:t>
      </w:r>
      <w:r w:rsidR="00714BF0">
        <w:t>во «квалификационных» исключить</w:t>
      </w:r>
      <w:r w:rsidR="009D50E3" w:rsidRPr="004919E8">
        <w:t>.</w:t>
      </w:r>
    </w:p>
    <w:p w:rsidR="004B6514" w:rsidRDefault="004B6514" w:rsidP="00EC2A44">
      <w:pPr>
        <w:ind w:right="-103" w:firstLine="709"/>
        <w:jc w:val="both"/>
      </w:pPr>
    </w:p>
    <w:p w:rsidR="004B6514" w:rsidRDefault="004B6514" w:rsidP="00EC2A44">
      <w:pPr>
        <w:ind w:right="-103" w:firstLine="709"/>
        <w:jc w:val="both"/>
      </w:pPr>
    </w:p>
    <w:p w:rsidR="004B6514" w:rsidRDefault="004B6514" w:rsidP="00EC2A44">
      <w:pPr>
        <w:ind w:right="-103" w:firstLine="709"/>
        <w:jc w:val="both"/>
      </w:pPr>
    </w:p>
    <w:p w:rsidR="004B6514" w:rsidRDefault="004B6514" w:rsidP="00EC2A44">
      <w:pPr>
        <w:ind w:right="-103" w:firstLine="709"/>
        <w:jc w:val="both"/>
      </w:pPr>
    </w:p>
    <w:p w:rsidR="004B6514" w:rsidRDefault="004B6514" w:rsidP="00EC2A44">
      <w:pPr>
        <w:ind w:right="-103" w:firstLine="709"/>
        <w:jc w:val="both"/>
      </w:pPr>
    </w:p>
    <w:p w:rsidR="004B6514" w:rsidRDefault="004B6514" w:rsidP="00EC2A44">
      <w:pPr>
        <w:ind w:right="-103" w:firstLine="709"/>
        <w:jc w:val="both"/>
      </w:pPr>
    </w:p>
    <w:p w:rsidR="004B6514" w:rsidRDefault="004B6514" w:rsidP="00EC2A44">
      <w:pPr>
        <w:ind w:right="-103" w:firstLine="709"/>
        <w:jc w:val="both"/>
      </w:pPr>
    </w:p>
    <w:p w:rsidR="004B6514" w:rsidRDefault="004B6514" w:rsidP="00EC2A44">
      <w:pPr>
        <w:ind w:right="-103" w:firstLine="709"/>
        <w:jc w:val="both"/>
      </w:pPr>
    </w:p>
    <w:p w:rsidR="004B6514" w:rsidRDefault="004B6514" w:rsidP="00EC2A44">
      <w:pPr>
        <w:ind w:right="-103" w:firstLine="709"/>
        <w:jc w:val="both"/>
      </w:pPr>
    </w:p>
    <w:p w:rsidR="00BE1F39" w:rsidRPr="00AC61B4" w:rsidRDefault="00BE1F39" w:rsidP="00CC1B45">
      <w:pPr>
        <w:ind w:firstLine="709"/>
        <w:jc w:val="both"/>
      </w:pPr>
    </w:p>
    <w:p w:rsidR="000664F7" w:rsidRPr="000664F7" w:rsidRDefault="00CC1B45" w:rsidP="00584F6D">
      <w:pPr>
        <w:ind w:left="57" w:right="57" w:firstLine="709"/>
        <w:jc w:val="both"/>
        <w:rPr>
          <w:spacing w:val="0"/>
        </w:rPr>
      </w:pPr>
      <w:r w:rsidRPr="00CC1B45">
        <w:rPr>
          <w:b/>
        </w:rPr>
        <w:t>Статья 2.</w:t>
      </w:r>
      <w:r w:rsidRPr="00AC61B4">
        <w:t xml:space="preserve"> Настоящий Закон вступает в </w:t>
      </w:r>
      <w:r w:rsidRPr="00D0482E">
        <w:t xml:space="preserve">силу со дня вступления в силу Закона Приднестровской Молдавской Республики «О внесении изменения и дополнения в Закон Приднестровской Молдавской Республики </w:t>
      </w:r>
      <w:r w:rsidR="00584F6D">
        <w:br/>
      </w:r>
      <w:r w:rsidRPr="00D0482E">
        <w:t>«Об образовании», предоставляющего право исполнительным органам государственной власти разрабатывать и утверждать типовые или примерные основные программы профессионального обучения, в соответствии с которыми</w:t>
      </w:r>
      <w:r w:rsidR="00A423F3" w:rsidRPr="00A423F3">
        <w:t xml:space="preserve"> </w:t>
      </w:r>
      <w:r w:rsidR="00A423F3" w:rsidRPr="00D0482E">
        <w:t>организациями, осуществляющими образовательную деятельность, разрабатываются соответствующие основные программы профессионального обучения в случаях, установленных законодательными актами Приднестровской Молдавской Республики.</w:t>
      </w:r>
    </w:p>
    <w:p w:rsidR="004B6514" w:rsidRPr="00486FE4" w:rsidRDefault="004B6514" w:rsidP="00BE3CFF">
      <w:pPr>
        <w:jc w:val="both"/>
        <w:rPr>
          <w:spacing w:val="0"/>
        </w:rPr>
      </w:pPr>
    </w:p>
    <w:p w:rsidR="001030CE" w:rsidRPr="00486FE4" w:rsidRDefault="001030CE" w:rsidP="003B22A7">
      <w:pPr>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4B1231" w:rsidRDefault="004B1231" w:rsidP="00BE3CFF">
      <w:pPr>
        <w:jc w:val="both"/>
        <w:rPr>
          <w:spacing w:val="0"/>
        </w:rPr>
      </w:pPr>
    </w:p>
    <w:p w:rsidR="004B1231" w:rsidRDefault="004B1231" w:rsidP="00BE3CFF">
      <w:pPr>
        <w:jc w:val="both"/>
        <w:rPr>
          <w:spacing w:val="0"/>
        </w:rPr>
      </w:pPr>
    </w:p>
    <w:p w:rsidR="004B1231" w:rsidRDefault="004B1231" w:rsidP="00BE3CFF">
      <w:pPr>
        <w:jc w:val="both"/>
        <w:rPr>
          <w:spacing w:val="0"/>
        </w:rPr>
      </w:pPr>
    </w:p>
    <w:p w:rsidR="004B1231" w:rsidRPr="008F7915" w:rsidRDefault="004B1231" w:rsidP="004B1231">
      <w:pPr>
        <w:jc w:val="both"/>
        <w:rPr>
          <w:szCs w:val="26"/>
        </w:rPr>
      </w:pPr>
      <w:r w:rsidRPr="008F7915">
        <w:rPr>
          <w:szCs w:val="26"/>
        </w:rPr>
        <w:t>г. Тирасполь</w:t>
      </w:r>
    </w:p>
    <w:p w:rsidR="004B1231" w:rsidRPr="008F7915" w:rsidRDefault="004B1231" w:rsidP="004B1231">
      <w:pPr>
        <w:jc w:val="both"/>
        <w:rPr>
          <w:szCs w:val="26"/>
        </w:rPr>
      </w:pPr>
      <w:r>
        <w:rPr>
          <w:szCs w:val="26"/>
        </w:rPr>
        <w:t>1 июля</w:t>
      </w:r>
      <w:r w:rsidRPr="008F7915">
        <w:rPr>
          <w:szCs w:val="26"/>
        </w:rPr>
        <w:t xml:space="preserve"> 202</w:t>
      </w:r>
      <w:r>
        <w:rPr>
          <w:szCs w:val="26"/>
        </w:rPr>
        <w:t>6</w:t>
      </w:r>
      <w:r w:rsidRPr="008F7915">
        <w:rPr>
          <w:szCs w:val="26"/>
        </w:rPr>
        <w:t xml:space="preserve"> г.</w:t>
      </w:r>
    </w:p>
    <w:p w:rsidR="004B1231" w:rsidRPr="008F7915" w:rsidRDefault="004B1231" w:rsidP="004B1231">
      <w:pPr>
        <w:tabs>
          <w:tab w:val="left" w:pos="851"/>
          <w:tab w:val="left" w:pos="4536"/>
        </w:tabs>
        <w:ind w:left="28" w:hanging="28"/>
        <w:jc w:val="both"/>
        <w:rPr>
          <w:szCs w:val="26"/>
        </w:rPr>
      </w:pPr>
      <w:r w:rsidRPr="008F7915">
        <w:rPr>
          <w:szCs w:val="26"/>
        </w:rPr>
        <w:t xml:space="preserve">№ </w:t>
      </w:r>
      <w:r>
        <w:rPr>
          <w:szCs w:val="26"/>
        </w:rPr>
        <w:t>152</w:t>
      </w:r>
      <w:r w:rsidRPr="008F7915">
        <w:rPr>
          <w:szCs w:val="26"/>
        </w:rPr>
        <w:t>-З</w:t>
      </w:r>
      <w:r>
        <w:rPr>
          <w:szCs w:val="26"/>
        </w:rPr>
        <w:t>И</w:t>
      </w:r>
      <w:r w:rsidRPr="008F7915">
        <w:rPr>
          <w:szCs w:val="26"/>
        </w:rPr>
        <w:t>-VI</w:t>
      </w:r>
      <w:r w:rsidRPr="008F7915">
        <w:rPr>
          <w:szCs w:val="26"/>
          <w:lang w:val="en-US"/>
        </w:rPr>
        <w:t>II</w:t>
      </w:r>
    </w:p>
    <w:p w:rsidR="004B1231" w:rsidRPr="00486FE4" w:rsidRDefault="004B1231" w:rsidP="00BE3CFF">
      <w:pPr>
        <w:jc w:val="both"/>
        <w:rPr>
          <w:spacing w:val="0"/>
        </w:rPr>
      </w:pPr>
      <w:bookmarkStart w:id="0" w:name="_GoBack"/>
      <w:bookmarkEnd w:id="0"/>
    </w:p>
    <w:sectPr w:rsidR="004B1231" w:rsidRPr="00486FE4"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F08" w:rsidRDefault="005B6F08">
      <w:r>
        <w:separator/>
      </w:r>
    </w:p>
  </w:endnote>
  <w:endnote w:type="continuationSeparator" w:id="0">
    <w:p w:rsidR="005B6F08" w:rsidRDefault="005B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F08" w:rsidRDefault="005B6F08">
      <w:r>
        <w:separator/>
      </w:r>
    </w:p>
  </w:footnote>
  <w:footnote w:type="continuationSeparator" w:id="0">
    <w:p w:rsidR="005B6F08" w:rsidRDefault="005B6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10028">
    <w:pPr>
      <w:pStyle w:val="a4"/>
      <w:jc w:val="center"/>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4B1231">
      <w:rPr>
        <w:rStyle w:val="a5"/>
        <w:noProof/>
        <w:sz w:val="24"/>
      </w:rPr>
      <w:t>2</w:t>
    </w:r>
    <w:r w:rsidRPr="009D00F6">
      <w:rPr>
        <w:rStyle w:val="a5"/>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0AC"/>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EB6"/>
    <w:rsid w:val="00051A41"/>
    <w:rsid w:val="00051D7B"/>
    <w:rsid w:val="00052C21"/>
    <w:rsid w:val="00053B5F"/>
    <w:rsid w:val="00053CAD"/>
    <w:rsid w:val="000544AB"/>
    <w:rsid w:val="00056697"/>
    <w:rsid w:val="00056792"/>
    <w:rsid w:val="000569D9"/>
    <w:rsid w:val="000577E7"/>
    <w:rsid w:val="000578D6"/>
    <w:rsid w:val="00057E76"/>
    <w:rsid w:val="00060C0A"/>
    <w:rsid w:val="0006212E"/>
    <w:rsid w:val="00062932"/>
    <w:rsid w:val="00062F89"/>
    <w:rsid w:val="00063890"/>
    <w:rsid w:val="00065409"/>
    <w:rsid w:val="000654DE"/>
    <w:rsid w:val="00065D12"/>
    <w:rsid w:val="000660A9"/>
    <w:rsid w:val="000661EC"/>
    <w:rsid w:val="000663A9"/>
    <w:rsid w:val="00066428"/>
    <w:rsid w:val="00066458"/>
    <w:rsid w:val="000664F7"/>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0028"/>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C82"/>
    <w:rsid w:val="001732FF"/>
    <w:rsid w:val="0017472E"/>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3A08"/>
    <w:rsid w:val="00194C76"/>
    <w:rsid w:val="00194EBC"/>
    <w:rsid w:val="00195DF1"/>
    <w:rsid w:val="00196226"/>
    <w:rsid w:val="001962C8"/>
    <w:rsid w:val="00196429"/>
    <w:rsid w:val="00196C2F"/>
    <w:rsid w:val="0019799B"/>
    <w:rsid w:val="001A0206"/>
    <w:rsid w:val="001A0242"/>
    <w:rsid w:val="001A03FB"/>
    <w:rsid w:val="001A344A"/>
    <w:rsid w:val="001A3864"/>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5E56"/>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23DF"/>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5CF9"/>
    <w:rsid w:val="00246D9C"/>
    <w:rsid w:val="00246FF5"/>
    <w:rsid w:val="002470EF"/>
    <w:rsid w:val="0024767A"/>
    <w:rsid w:val="002477C6"/>
    <w:rsid w:val="002502C7"/>
    <w:rsid w:val="002505E4"/>
    <w:rsid w:val="00250A0A"/>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384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9A5"/>
    <w:rsid w:val="00316D6F"/>
    <w:rsid w:val="00317A2D"/>
    <w:rsid w:val="0032047A"/>
    <w:rsid w:val="003205F8"/>
    <w:rsid w:val="00321FE9"/>
    <w:rsid w:val="00322E23"/>
    <w:rsid w:val="003238B5"/>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9D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0BCE"/>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41C"/>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231"/>
    <w:rsid w:val="004B175B"/>
    <w:rsid w:val="004B3ECE"/>
    <w:rsid w:val="004B428E"/>
    <w:rsid w:val="004B4678"/>
    <w:rsid w:val="004B6514"/>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09"/>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074"/>
    <w:rsid w:val="005372AC"/>
    <w:rsid w:val="00537CAB"/>
    <w:rsid w:val="0054039A"/>
    <w:rsid w:val="00540658"/>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6F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6D"/>
    <w:rsid w:val="00584FED"/>
    <w:rsid w:val="00585A22"/>
    <w:rsid w:val="00586029"/>
    <w:rsid w:val="00586A05"/>
    <w:rsid w:val="00586ED0"/>
    <w:rsid w:val="005871F8"/>
    <w:rsid w:val="00587DD3"/>
    <w:rsid w:val="00590040"/>
    <w:rsid w:val="005905A2"/>
    <w:rsid w:val="0059120E"/>
    <w:rsid w:val="005920F9"/>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44F1"/>
    <w:rsid w:val="005B5598"/>
    <w:rsid w:val="005B5A0E"/>
    <w:rsid w:val="005B5A22"/>
    <w:rsid w:val="005B603B"/>
    <w:rsid w:val="005B6F08"/>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4AA"/>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7740D"/>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24"/>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2C6"/>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673"/>
    <w:rsid w:val="00704B70"/>
    <w:rsid w:val="00704D52"/>
    <w:rsid w:val="007050CB"/>
    <w:rsid w:val="007057E9"/>
    <w:rsid w:val="007058DC"/>
    <w:rsid w:val="0070590C"/>
    <w:rsid w:val="007059B8"/>
    <w:rsid w:val="00705F94"/>
    <w:rsid w:val="007072D8"/>
    <w:rsid w:val="00710CB7"/>
    <w:rsid w:val="00711A54"/>
    <w:rsid w:val="00712398"/>
    <w:rsid w:val="00714A62"/>
    <w:rsid w:val="00714BF0"/>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659"/>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182"/>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7D"/>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839"/>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30E7"/>
    <w:rsid w:val="00964BD9"/>
    <w:rsid w:val="00964CA1"/>
    <w:rsid w:val="0096511C"/>
    <w:rsid w:val="00965748"/>
    <w:rsid w:val="00966C09"/>
    <w:rsid w:val="00967B5C"/>
    <w:rsid w:val="00967B6F"/>
    <w:rsid w:val="00971DBA"/>
    <w:rsid w:val="00972EA3"/>
    <w:rsid w:val="009736A6"/>
    <w:rsid w:val="009742F2"/>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50E3"/>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3F3"/>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A87"/>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DED"/>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622"/>
    <w:rsid w:val="00B56930"/>
    <w:rsid w:val="00B571F5"/>
    <w:rsid w:val="00B600AB"/>
    <w:rsid w:val="00B62161"/>
    <w:rsid w:val="00B62BE3"/>
    <w:rsid w:val="00B655A6"/>
    <w:rsid w:val="00B65693"/>
    <w:rsid w:val="00B65E3F"/>
    <w:rsid w:val="00B66BC1"/>
    <w:rsid w:val="00B66ED2"/>
    <w:rsid w:val="00B67131"/>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51EA"/>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1F39"/>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A02"/>
    <w:rsid w:val="00C91E51"/>
    <w:rsid w:val="00C92801"/>
    <w:rsid w:val="00C93262"/>
    <w:rsid w:val="00C93B18"/>
    <w:rsid w:val="00C94130"/>
    <w:rsid w:val="00C94211"/>
    <w:rsid w:val="00C942CF"/>
    <w:rsid w:val="00C952C6"/>
    <w:rsid w:val="00C95322"/>
    <w:rsid w:val="00C95964"/>
    <w:rsid w:val="00C95DD8"/>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1B45"/>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5C00"/>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B8D"/>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0A6"/>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7840"/>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053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97A44"/>
    <w:rsid w:val="00EA0A3C"/>
    <w:rsid w:val="00EA18F2"/>
    <w:rsid w:val="00EA203E"/>
    <w:rsid w:val="00EA2D2E"/>
    <w:rsid w:val="00EA2F0A"/>
    <w:rsid w:val="00EA300B"/>
    <w:rsid w:val="00EA37E6"/>
    <w:rsid w:val="00EA5566"/>
    <w:rsid w:val="00EA58D5"/>
    <w:rsid w:val="00EA67ED"/>
    <w:rsid w:val="00EA6CAD"/>
    <w:rsid w:val="00EA7F9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A44"/>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359C"/>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9F5"/>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9B2"/>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A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C3BEE-4D18-478E-9E2A-5AD6C8CB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3</cp:revision>
  <cp:lastPrinted>2026-02-20T12:29:00Z</cp:lastPrinted>
  <dcterms:created xsi:type="dcterms:W3CDTF">2026-06-24T10:57:00Z</dcterms:created>
  <dcterms:modified xsi:type="dcterms:W3CDTF">2026-07-01T12:03:00Z</dcterms:modified>
</cp:coreProperties>
</file>