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A4" w:rsidRPr="00B23F8D" w:rsidRDefault="00452AA4" w:rsidP="00B23F8D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2AA4" w:rsidRPr="00B23F8D" w:rsidRDefault="00452AA4" w:rsidP="00B23F8D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2AA4" w:rsidRPr="00B23F8D" w:rsidRDefault="00452AA4" w:rsidP="00B23F8D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2AA4" w:rsidRPr="00B23F8D" w:rsidRDefault="00452AA4" w:rsidP="00B23F8D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2AA4" w:rsidRPr="00B23F8D" w:rsidRDefault="00452AA4" w:rsidP="00B23F8D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2AA4" w:rsidRPr="00B23F8D" w:rsidRDefault="00452AA4" w:rsidP="00B23F8D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3F8D">
        <w:rPr>
          <w:rFonts w:ascii="Times New Roman" w:hAnsi="Times New Roman"/>
          <w:b/>
          <w:sz w:val="28"/>
          <w:szCs w:val="28"/>
          <w:lang w:eastAsia="ru-RU"/>
        </w:rPr>
        <w:t>Закон</w:t>
      </w:r>
    </w:p>
    <w:p w:rsidR="00452AA4" w:rsidRPr="00B23F8D" w:rsidRDefault="00452AA4" w:rsidP="00B23F8D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23F8D">
        <w:rPr>
          <w:rFonts w:ascii="Times New Roman" w:hAnsi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452AA4" w:rsidRPr="00B23F8D" w:rsidRDefault="00452AA4" w:rsidP="00B23F8D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7812" w:rsidRPr="00B23F8D" w:rsidRDefault="00452AA4" w:rsidP="00B23F8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23F8D">
        <w:rPr>
          <w:rFonts w:ascii="Times New Roman" w:hAnsi="Times New Roman"/>
          <w:b/>
          <w:sz w:val="28"/>
          <w:szCs w:val="28"/>
        </w:rPr>
        <w:t>«</w:t>
      </w:r>
      <w:r w:rsidR="00F47812" w:rsidRPr="00B23F8D">
        <w:rPr>
          <w:rFonts w:ascii="Times New Roman" w:hAnsi="Times New Roman"/>
          <w:b/>
          <w:sz w:val="28"/>
          <w:szCs w:val="28"/>
        </w:rPr>
        <w:t>О внесении изменения и дополнения в Закон</w:t>
      </w:r>
    </w:p>
    <w:p w:rsidR="00F47812" w:rsidRPr="00B23F8D" w:rsidRDefault="00F47812" w:rsidP="00B23F8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23F8D">
        <w:rPr>
          <w:rFonts w:ascii="Times New Roman" w:hAnsi="Times New Roman"/>
          <w:b/>
          <w:sz w:val="28"/>
          <w:szCs w:val="28"/>
        </w:rPr>
        <w:t>Приднестровской Молдавской Республики</w:t>
      </w:r>
    </w:p>
    <w:p w:rsidR="00F47812" w:rsidRPr="00B23F8D" w:rsidRDefault="00F47812" w:rsidP="00B23F8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23F8D">
        <w:rPr>
          <w:rFonts w:ascii="Times New Roman" w:hAnsi="Times New Roman"/>
          <w:b/>
          <w:sz w:val="28"/>
          <w:szCs w:val="28"/>
        </w:rPr>
        <w:t>«О подоходном налоге с физических лиц»</w:t>
      </w:r>
    </w:p>
    <w:p w:rsidR="00452AA4" w:rsidRPr="00B23F8D" w:rsidRDefault="00452AA4" w:rsidP="00B23F8D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52AA4" w:rsidRPr="00B23F8D" w:rsidRDefault="00452AA4" w:rsidP="00B23F8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23F8D">
        <w:rPr>
          <w:rFonts w:ascii="Times New Roman" w:hAnsi="Times New Roman"/>
          <w:sz w:val="28"/>
          <w:szCs w:val="28"/>
        </w:rPr>
        <w:t>Принят Верховным Советом</w:t>
      </w:r>
    </w:p>
    <w:p w:rsidR="00452AA4" w:rsidRPr="00B23F8D" w:rsidRDefault="00452AA4" w:rsidP="00B23F8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23F8D">
        <w:rPr>
          <w:rFonts w:ascii="Times New Roman" w:hAnsi="Times New Roman"/>
          <w:sz w:val="28"/>
          <w:szCs w:val="28"/>
        </w:rPr>
        <w:t>Приднестровской Молдавской Республики                               1 июля 2026 года</w:t>
      </w:r>
    </w:p>
    <w:p w:rsidR="00452AA4" w:rsidRPr="004A14C5" w:rsidRDefault="00452AA4" w:rsidP="00B23F8D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F47812" w:rsidRPr="004A14C5" w:rsidRDefault="00F47812" w:rsidP="00B23F8D">
      <w:pPr>
        <w:pStyle w:val="a7"/>
        <w:ind w:firstLine="708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A14C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Статья 1.</w:t>
      </w:r>
      <w:r w:rsidRPr="004A14C5">
        <w:rPr>
          <w:rFonts w:ascii="Times New Roman" w:hAnsi="Times New Roman"/>
          <w:sz w:val="28"/>
          <w:szCs w:val="28"/>
        </w:rPr>
        <w:t xml:space="preserve"> </w:t>
      </w:r>
      <w:r w:rsidR="004A14C5" w:rsidRPr="004A14C5">
        <w:rPr>
          <w:rFonts w:ascii="Times New Roman" w:hAnsi="Times New Roman"/>
          <w:sz w:val="28"/>
          <w:szCs w:val="28"/>
        </w:rPr>
        <w:t xml:space="preserve">Внести в Закон Приднестровской Молдавской Республики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28 декабря 2001 года № 87-З-III «О подоходном налоге с физических лиц» (САЗ 01-53) с изменениями и дополнениями, внесенными законами Приднестровской Молдавской Республики </w:t>
      </w:r>
      <w:bookmarkStart w:id="0" w:name="_Hlk187438787"/>
      <w:r w:rsidR="004A14C5" w:rsidRPr="004A14C5">
        <w:rPr>
          <w:rFonts w:ascii="Times New Roman" w:hAnsi="Times New Roman"/>
          <w:sz w:val="28"/>
          <w:szCs w:val="28"/>
        </w:rPr>
        <w:t xml:space="preserve">от 2 августа 2002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179-ЗИД-III (САЗ 02-31); от 2 августа 2002 года № 180-ЗИД-III (САЗ 02-31); от 5 августа 2002 года № 181-ЗИ-III (САЗ 02-32); от 28 сентября 2002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194-ЗИД-III (САЗ 02-39); от 31 октября 2002 года № 201-ЗИ-III (САЗ 02-44); от 8 апреля 2003 года № 262-ЗИД-III (САЗ 03-15); от 26 сентября 2003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335-ЗИД-III (САЗ 03-39); от 25 сентября 2004 года № 472-ЗИД-III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(САЗ 04-39); от 29 декабря 2004 года № 510-ЗИД-III (САЗ 05-1); от 14 февраля 2005 года № 536-ЗД-III (САЗ 05-8); от 12 мая 2005 года № 567-ЗИ-III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(САЗ 05-20); от 30 июня 2005 года № 588-ЗД-III (САЗ 05-27); от 9 августа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2005 года № 622-ЗД-III (САЗ 05-33); от 29 сентября 2005 года № 633-ЗИД-III (САЗ 05-40,1); от 30 июня 2006 года № 54-ЗИД-IV (САЗ 06-27); от 29 сентября 2006 года № 92-ЗИД-IV (САЗ 06-40); от 29 сентября 2006 года № 98-ЗИ-IV (САЗ 06-40); от 30 ноября 2006 года № 127-ЗИ-IV (САЗ 06-49); от 19 января 2007 года № 162-ЗИ-IV (САЗ 07-4); от 17 июля 2007 года № 255-ЗИ-IV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(САЗ 07-30); от 26 сентября 2007 года № 296-ЗИ-IV (САЗ 07-40);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27 сентября 2007 года № 302-ЗИД-IV (САЗ 07-40); от 27 сентября 2007 года № 308-ЗИ-IV (САЗ 07-40); от 15 апреля 2008 года № 445-ЗИД-IV (САЗ 08-15); от 26 сентября 2008 года № 542-ЗД-IV (САЗ 08-38); от 26 сентября 2008 года № 546-ЗИД-IV (САЗ 08-38); от 14 января 2009 года № 644-ЗД-IV (САЗ 09-3); от 26 января 2009 года № 657-ЗД-IV (САЗ 09-5); от 24 марта 2009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691-ЗД-IV (САЗ 09-13); от 23 сентября 2009 года № 863-ЗИ-IV (САЗ 09-39); от 23 ноября 2009 года № 905-ЗИД-IV (САЗ 09-48); от 11 декабря 2009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911-ЗД-IV (САЗ 09-50); от 23 сентября 2010 года № 165-ЗД-IV (САЗ 10-38); от 27 сентября 2010 года № 168-ЗД-IV (САЗ 10-39); от 11 октября 2010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192-ЗИД-IV (САЗ 10-41); от 24 марта 2011 года № 18-ЗД-V (САЗ 11-12);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21 апреля 2011 года № 27-ЗИД-V (САЗ 11-16); от 24 мая 2011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61-ЗИ-V (САЗ 11-21); от 29 сентября 2011 года № 157-ЗИД-V (САЗ 11-39); </w:t>
      </w:r>
      <w:r w:rsidR="004A14C5" w:rsidRPr="004A14C5">
        <w:rPr>
          <w:rFonts w:ascii="Times New Roman" w:hAnsi="Times New Roman"/>
          <w:sz w:val="28"/>
          <w:szCs w:val="28"/>
        </w:rPr>
        <w:lastRenderedPageBreak/>
        <w:t xml:space="preserve">от 7 декабря 2011 года № 229-ЗД-V (САЗ 11-49); от 28 декабря 2011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250-ЗД-V (САЗ 12-1,1); от 29 июня 2012 года № 112-ЗИД-V (САЗ 12-27);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31 июля 2012 года № 157-ЗД-V (САЗ 12-32); от 1 августа 2012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159-ЗД-V (САЗ 12-32); от 28 сентября 2012 года № 174-ЗИД-V (САЗ 12-40);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28 сентября 2012 года № 175-ЗИД-V (САЗ 12-40); от 24 декабря 2012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255-ЗИ-V (САЗ 12-53); от 28 сентября 2013 года № 200-ЗИД-V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(САЗ 13-38,1); от 28 сентября 2013 года № 205-ЗИ-V (САЗ 13-38,1);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20 ноября 2013 года № 239-ЗД-V (САЗ 13-46); от 18 июня 2014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116-ЗД-V (САЗ 14-25); от 8 декабря 2014 года № 202-ЗИ-V (САЗ 14-50);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12 января 2015 года № 3-ЗИ-V (САЗ 15-3); от 26 февраля 2016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36-ЗИ-VI (САЗ 16-8); от 1 апреля 2016 года № 63-ЗИ-VI (САЗ 16-13);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5 апреля 2016 года № 71-ЗИ-VI (САЗ 16-14); от 5 апреля 2016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79-ЗИ-VI (САЗ 16-14); от 6 апреля 2016 года № 105-ЗИ-VI (САЗ 16-14), включая от 10 мая 2016 года № 120-З-VI (САЗ 16-19) с изменениями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и дополнениями, внесенными законами Приднестровской Молдавской Республики от 15 ноября 2016 года № 246-ЗИ-VI (САЗ 16-46), от 30 декабря 2016 года № 320-ЗИД-VI (САЗ 17-1), от 14 июня 2017 года № 130-ЗИД-VI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(САЗ 17-25), от 27 сентября 2017 года № 250-ЗИД-VI (САЗ 17-40)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с дополнением, внесенным Законом Приднестровской Молдавской Республики от 22 декабря 2017 года № 384-ЗД-VI (САЗ 17-52), от 30 ноября 2017 года № 351-ЗИД-VI (САЗ 17-49), от 28 декабря 2017 года № 393-ЗД-VI (САЗ 18-1,1) с изменением и дополнением, внесенными Законом Приднестровской Молдавской Республики от 1 февраля 2018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20-ЗИД-VI (САЗ 18-5), от 10 апреля 2018 года № 93-ЗИ-VI (САЗ 18-15),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8 мая 2018 года № 134-ЗИД-VI (САЗ 18-19), от 27 декабря 2018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346-ЗИ-VI (САЗ 18-52,1), от 28 декабря 2018 года № 356-ЗИ-VI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(САЗ 18-52,1), от 24 июля 2019 года № 153-ЗИД-VI (САЗ 19-28), от 27 декабря 2019 года № 257-ЗИ-VI (САЗ 19-50), от 27 января 2020 года № 16-ЗД-VI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(САЗ 20-5), от 30 декабря 2020 года № 244-ЗИ-VII (САЗ 21-1,1), от 17 марта 2021 года № 40-ЗД-VII (САЗ 21-11), от 3 декабря 2021 года № 299-ЗИ-VII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(САЗ 21-48), от 6 декабря 2021 года № 321-ЗИ-VII (САЗ 21-49), от 10 декабря 2021 года № 327-ЗИ-VII (САЗ 21-49), от 20 июня 2022 года № 123-ЗИД-VII (САЗ 22-24), от 13 июля 2022 года № 175-ЗИД-VII (САЗ 22-27), от 26 декабря 2022 года № 376-ЗИ-VII (САЗ 23-1), от 16 февраля 2023 года № 22-ЗИД-VII (САЗ 23-7,1), от 20 февраля 2023 года № 28-ЗД-VII (САЗ 23-8), от 17 марта 2023 года № 47-ЗД-VII (САЗ 23-11), от 9 октября 2023 года № 307-ЗД-VII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(САЗ 23-41), от 27 ноября 2023 года № 358-ЗИ-VII (САЗ 23-48), от 26 декабря 2023 года № 407-ЗИ-VII (САЗ 24-1), от 11 июля 2024 года № 146-ЗИД-VII </w:t>
      </w:r>
      <w:r w:rsidR="004A14C5" w:rsidRPr="004A14C5">
        <w:rPr>
          <w:rFonts w:ascii="Times New Roman" w:hAnsi="Times New Roman"/>
          <w:sz w:val="28"/>
          <w:szCs w:val="28"/>
        </w:rPr>
        <w:br/>
        <w:t>(САЗ 24-29), от 24 октября 2024 года № 259-ЗИ-VII (САЗ 24-43), от 29 ноября 2024 года № 290-ЗД-VII (САЗ 24-48), от 18 декабря 2024 года № 319-ЗИ-VII (САЗ 24-51), от 25 июля 2025 года № 158-ЗИД-</w:t>
      </w:r>
      <w:r w:rsidR="004A14C5" w:rsidRPr="004A14C5">
        <w:rPr>
          <w:rFonts w:ascii="Times New Roman" w:hAnsi="Times New Roman"/>
          <w:sz w:val="28"/>
          <w:szCs w:val="28"/>
          <w:lang w:val="en-US"/>
        </w:rPr>
        <w:t>VII</w:t>
      </w:r>
      <w:r w:rsidR="004A14C5" w:rsidRPr="004A14C5">
        <w:rPr>
          <w:rFonts w:ascii="Times New Roman" w:hAnsi="Times New Roman"/>
          <w:sz w:val="28"/>
          <w:szCs w:val="28"/>
        </w:rPr>
        <w:t xml:space="preserve"> (САЗ 25-29), от 5 декабря 2025 года № 253-ЗИД-</w:t>
      </w:r>
      <w:r w:rsidR="004A14C5" w:rsidRPr="004A14C5">
        <w:rPr>
          <w:rFonts w:ascii="Times New Roman" w:hAnsi="Times New Roman"/>
          <w:sz w:val="28"/>
          <w:szCs w:val="28"/>
          <w:lang w:val="en-US"/>
        </w:rPr>
        <w:t>VII</w:t>
      </w:r>
      <w:r w:rsidR="004A14C5" w:rsidRPr="004A14C5">
        <w:rPr>
          <w:rFonts w:ascii="Times New Roman" w:hAnsi="Times New Roman"/>
          <w:sz w:val="28"/>
          <w:szCs w:val="28"/>
        </w:rPr>
        <w:t xml:space="preserve"> (САЗ 25-48), от 30 декабря 2025 года № 273-ЗИ-VII</w:t>
      </w:r>
      <w:r w:rsidR="004A14C5" w:rsidRPr="004A14C5">
        <w:rPr>
          <w:rFonts w:ascii="Times New Roman" w:hAnsi="Times New Roman"/>
          <w:sz w:val="28"/>
          <w:szCs w:val="28"/>
          <w:lang w:val="en-US"/>
        </w:rPr>
        <w:t>I</w:t>
      </w:r>
      <w:r w:rsidR="004A14C5" w:rsidRPr="004A14C5">
        <w:rPr>
          <w:rFonts w:ascii="Times New Roman" w:hAnsi="Times New Roman"/>
          <w:sz w:val="28"/>
          <w:szCs w:val="28"/>
        </w:rPr>
        <w:t xml:space="preserve"> (САЗ 25-52), от 24 марта 2026 года № 34-ЗИ-VII</w:t>
      </w:r>
      <w:r w:rsidR="004A14C5" w:rsidRPr="004A14C5">
        <w:rPr>
          <w:rFonts w:ascii="Times New Roman" w:hAnsi="Times New Roman"/>
          <w:sz w:val="28"/>
          <w:szCs w:val="28"/>
          <w:lang w:val="en-US"/>
        </w:rPr>
        <w:t>I</w:t>
      </w:r>
      <w:r w:rsidR="004A14C5" w:rsidRPr="004A14C5">
        <w:rPr>
          <w:rFonts w:ascii="Times New Roman" w:hAnsi="Times New Roman"/>
          <w:sz w:val="28"/>
          <w:szCs w:val="28"/>
        </w:rPr>
        <w:t xml:space="preserve"> (САЗ 26-11), от 26 марта </w:t>
      </w:r>
      <w:r w:rsidR="004A14C5" w:rsidRPr="004A14C5">
        <w:rPr>
          <w:rFonts w:ascii="Times New Roman" w:hAnsi="Times New Roman"/>
          <w:sz w:val="28"/>
          <w:szCs w:val="28"/>
        </w:rPr>
        <w:br/>
        <w:t>2026 года № 61-ЗИ-VII</w:t>
      </w:r>
      <w:r w:rsidR="004A14C5" w:rsidRPr="004A14C5">
        <w:rPr>
          <w:rFonts w:ascii="Times New Roman" w:hAnsi="Times New Roman"/>
          <w:sz w:val="28"/>
          <w:szCs w:val="28"/>
          <w:lang w:val="en-US"/>
        </w:rPr>
        <w:t>I</w:t>
      </w:r>
      <w:r w:rsidR="004A14C5" w:rsidRPr="004A14C5">
        <w:rPr>
          <w:rFonts w:ascii="Times New Roman" w:hAnsi="Times New Roman"/>
          <w:sz w:val="28"/>
          <w:szCs w:val="28"/>
        </w:rPr>
        <w:t xml:space="preserve"> (САЗ 26-11), от 26 марта 2026 года № 62-ЗИ-VII</w:t>
      </w:r>
      <w:r w:rsidR="004A14C5" w:rsidRPr="004A14C5">
        <w:rPr>
          <w:rFonts w:ascii="Times New Roman" w:hAnsi="Times New Roman"/>
          <w:sz w:val="28"/>
          <w:szCs w:val="28"/>
          <w:lang w:val="en-US"/>
        </w:rPr>
        <w:t>I</w:t>
      </w:r>
      <w:r w:rsidR="004A14C5" w:rsidRPr="004A14C5">
        <w:rPr>
          <w:rFonts w:ascii="Times New Roman" w:hAnsi="Times New Roman"/>
          <w:sz w:val="28"/>
          <w:szCs w:val="28"/>
        </w:rPr>
        <w:t xml:space="preserve"> </w:t>
      </w:r>
      <w:r w:rsidR="004A14C5" w:rsidRPr="004A14C5">
        <w:rPr>
          <w:rFonts w:ascii="Times New Roman" w:hAnsi="Times New Roman"/>
          <w:sz w:val="28"/>
          <w:szCs w:val="28"/>
        </w:rPr>
        <w:br/>
        <w:t>(САЗ 26-11), от 27 апреля 2026 года № 82-ЗИД-</w:t>
      </w:r>
      <w:r w:rsidR="004A14C5" w:rsidRPr="004A14C5">
        <w:rPr>
          <w:rFonts w:ascii="Times New Roman" w:hAnsi="Times New Roman"/>
          <w:sz w:val="28"/>
          <w:szCs w:val="28"/>
          <w:lang w:val="en-US"/>
        </w:rPr>
        <w:t>VIII</w:t>
      </w:r>
      <w:r w:rsidR="004A14C5" w:rsidRPr="004A14C5">
        <w:rPr>
          <w:rFonts w:ascii="Times New Roman" w:hAnsi="Times New Roman"/>
          <w:sz w:val="28"/>
          <w:szCs w:val="28"/>
        </w:rPr>
        <w:t xml:space="preserve"> (САЗ 26-16), а также </w:t>
      </w:r>
      <w:r w:rsidR="004A14C5" w:rsidRPr="004A14C5">
        <w:rPr>
          <w:rFonts w:ascii="Times New Roman" w:hAnsi="Times New Roman"/>
          <w:sz w:val="28"/>
          <w:szCs w:val="28"/>
        </w:rPr>
        <w:br/>
      </w:r>
      <w:r w:rsidR="004A14C5" w:rsidRPr="004A14C5">
        <w:rPr>
          <w:rFonts w:ascii="Times New Roman" w:hAnsi="Times New Roman"/>
          <w:sz w:val="28"/>
          <w:szCs w:val="28"/>
        </w:rPr>
        <w:lastRenderedPageBreak/>
        <w:t xml:space="preserve">от 25 июля 2016 года № 177-ЗИ-VI (САЗ 16-30); от 25 июля 2016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183-ЗД-VI (САЗ 16-30); от 3 февраля 2017 года № 30-ЗИ-VI (САЗ 17-6);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29 марта 2017 года № 65-ЗИД-VI (САЗ 17-14); от 26 июня 2017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185-ЗД-VI (САЗ 17-27); от 19 июля 2017 года № 225-ЗД-VI (САЗ 17-30);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27 сентября 2017 года № 246-ЗИ-VI (САЗ 17-40); от 18 декабря 2017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375-ЗД-VI (САЗ 17-52); от 10 января 2018 года № 3-ЗИД-VI (САЗ 18-2);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3 февраля 2018 года № 27-ЗИ-VI (САЗ 18-5); от 8 мая 2018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128-ЗД-VI (САЗ 18-19); от 25 июня 2018 года № 181-ЗИ-VI (САЗ 18-26);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29 июня 2018 года № 189-ЗИД-VI (САЗ 18-26); от 30 сентября 2018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261-ЗИД-VI (САЗ 18-39,1); от 30 сентября 2018 года № 272-ЗИ-VI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(САЗ 18-39,1); от 7 декабря 2018 года № 324-ЗИ-VI (САЗ 18-49); от 28 декабря 2018 года № 355-ЗИ-VI (САЗ 18-52,1); от 8 апреля 2019 года № 55-ЗИД-VI (САЗ 19-14); от 29 мая 2019 года № 96-ЗИД-VI (САЗ 19-20); от 6 июня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2019 года № 103-ЗИД-VI (САЗ 19-21); от 23 июля 2019 года № 139-ЗД-VI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(САЗ 19-28); от 29 сентября 2020 года № 148-ЗИ-VI (САЗ 20-40);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29 сентября 2020 года № 149-ЗД-VI (САЗ 20-40); от 12 ноября 2020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192-ЗИД-VI (САЗ 20-46); от 30 декабря 2020 года № 240-ЗИД-VII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(САЗ 21-1,1); от 26 мая 2021 года № 96-ЗД-VII (САЗ 21-21); от 16 июня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2021 года № 129-ЗИД-VII (САЗ 21-24); от 29 сентября 2021 года № 224-ЗИ-VII (САЗ 21-39,1); от 19 октября 2021 года № 249-ЗИД-VII (САЗ 21-42);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20 апреля 2022 года № 66-ЗИ-VII (САЗ 22-15); от 28 июня 2022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153-ЗИ-VII (САЗ 22-25); от 5 июля 2022 года № 162-ЗД-VII (САЗ 22-26);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29 сентября 2022 года № 246-ЗИ-VII (САЗ 22-38,1); от 29 сентября 2022 года № 249-ЗИ-VII (САЗ 22-38,1); от 29 сентября 2022 года № 255-ЗИД-VII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(САЗ 22-38,1); от 24 ноября 2022 года № 335-ЗИД-VII (САЗ 22-46);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22 декабря 2022 года № 364-ЗД-VII (САЗ 22-50); от 16 марта 2023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43-ЗИ-VII (САЗ 23-11); от 28 июня 2023 года № 164-ЗД-VII (САЗ 23-26);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28 июня 2023 года № 169-ЗД-VII (САЗ 23-26); от 30 июня 2023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181-ЗИД-VII (САЗ 23-26); от 17 июля 2023 года № 219-ЗД-VII (САЗ 23-29); от 25 июля 2023 года № 259-ЗИ-VII (САЗ 23-30); от 27 июля 2023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268-ЗИ-VII (САЗ 23-30); от 27 июля 2023 года № 271-ЗИД-VII (САЗ 23-30); от 27 июля 2023 года № 274-ЗД-VII (САЗ 23-30); от 28 сентября 2023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286-ЗИД-VII (САЗ 23-39,1); от 29 сентября 2023 года № 289-ЗИД-VII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(САЗ 23-39,1); от 15 декабря 2023 года № 379-ЗИ-VII (САЗ 23-50);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26 декабря 2023 года № 391-ЗИ-VII (САЗ 24-1); от 26 декабря 2023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401-ЗД-VII (САЗ 24-1); от 25 июня 2024 года № 140-ЗИ-VII (САЗ 24-27);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от 22 июля 2024 года № 161-ЗД-VII (САЗ 24-31); от 30 июля 2024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192-ЗИ-VII (САЗ 24-32); от 2 августа 2024 года № 197-ЗИ-VII (САЗ 24-32); от 29 октября 2024 года № 263-ЗД-VII (САЗ 24-44); от 28 ноября 2024 года </w:t>
      </w:r>
      <w:r w:rsidR="004A14C5" w:rsidRPr="004A14C5">
        <w:rPr>
          <w:rFonts w:ascii="Times New Roman" w:hAnsi="Times New Roman"/>
          <w:sz w:val="28"/>
          <w:szCs w:val="28"/>
        </w:rPr>
        <w:br/>
        <w:t xml:space="preserve">№ 282-ЗИ-VII (САЗ 24-48); от 25 декабря 2024 года № 334-ЗИ-VII </w:t>
      </w:r>
      <w:r w:rsidR="004A14C5" w:rsidRPr="004A14C5">
        <w:rPr>
          <w:rFonts w:ascii="Times New Roman" w:hAnsi="Times New Roman"/>
          <w:sz w:val="28"/>
          <w:szCs w:val="28"/>
        </w:rPr>
        <w:br/>
        <w:t>(САЗ 24-52); от 30 мая 2025 года № 93-ЗИД-VII (САЗ 25-21</w:t>
      </w:r>
      <w:r w:rsidR="004A14C5" w:rsidRPr="004A14C5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  <w:bookmarkEnd w:id="0"/>
      <w:r w:rsidR="004A14C5" w:rsidRPr="004A14C5">
        <w:rPr>
          <w:rFonts w:ascii="Times New Roman" w:hAnsi="Times New Roman"/>
          <w:sz w:val="28"/>
          <w:szCs w:val="28"/>
        </w:rPr>
        <w:t>;</w:t>
      </w:r>
      <w:r w:rsidR="004A14C5" w:rsidRPr="004A14C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от 31 июля </w:t>
      </w:r>
      <w:r w:rsidR="004A14C5" w:rsidRPr="004A14C5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 xml:space="preserve">2025 года № 175-ЗИД-VII (САЗ 25-30); </w:t>
      </w:r>
      <w:r w:rsidR="004A14C5" w:rsidRPr="004A14C5">
        <w:rPr>
          <w:rFonts w:ascii="Times New Roman" w:hAnsi="Times New Roman"/>
          <w:sz w:val="28"/>
          <w:szCs w:val="28"/>
        </w:rPr>
        <w:t>от 31 июля 2025 года № 181-ЗИ-</w:t>
      </w:r>
      <w:r w:rsidR="004A14C5" w:rsidRPr="004A14C5">
        <w:rPr>
          <w:rFonts w:ascii="Times New Roman" w:hAnsi="Times New Roman"/>
          <w:sz w:val="28"/>
          <w:szCs w:val="28"/>
          <w:lang w:val="en-US"/>
        </w:rPr>
        <w:t>VII</w:t>
      </w:r>
      <w:r w:rsidR="004A14C5" w:rsidRPr="004A14C5">
        <w:rPr>
          <w:rFonts w:ascii="Times New Roman" w:hAnsi="Times New Roman"/>
          <w:sz w:val="28"/>
          <w:szCs w:val="28"/>
        </w:rPr>
        <w:t xml:space="preserve"> (САЗ 25-30); от 15 декабря 2025 года № 257-ЗИ-</w:t>
      </w:r>
      <w:r w:rsidR="004A14C5" w:rsidRPr="004A14C5">
        <w:rPr>
          <w:rFonts w:ascii="Times New Roman" w:hAnsi="Times New Roman"/>
          <w:sz w:val="28"/>
          <w:szCs w:val="28"/>
          <w:lang w:val="en-US"/>
        </w:rPr>
        <w:t>VII</w:t>
      </w:r>
      <w:r w:rsidR="004A14C5" w:rsidRPr="004A14C5">
        <w:rPr>
          <w:rFonts w:ascii="Times New Roman" w:hAnsi="Times New Roman"/>
          <w:sz w:val="28"/>
          <w:szCs w:val="28"/>
        </w:rPr>
        <w:t xml:space="preserve"> (САЗ 25-50); от 30 декабря 2025 года № 269-ЗД-VII</w:t>
      </w:r>
      <w:r w:rsidR="004A14C5" w:rsidRPr="004A14C5">
        <w:rPr>
          <w:rFonts w:ascii="Times New Roman" w:hAnsi="Times New Roman"/>
          <w:sz w:val="28"/>
          <w:szCs w:val="28"/>
          <w:lang w:val="en-US"/>
        </w:rPr>
        <w:t>I</w:t>
      </w:r>
      <w:r w:rsidR="004A14C5" w:rsidRPr="004A14C5">
        <w:rPr>
          <w:rFonts w:ascii="Times New Roman" w:hAnsi="Times New Roman"/>
          <w:sz w:val="28"/>
          <w:szCs w:val="28"/>
        </w:rPr>
        <w:t xml:space="preserve"> (САЗ 25-52); от 2 апреля 2026 года № 68-ЗИД-VII</w:t>
      </w:r>
      <w:r w:rsidR="004A14C5" w:rsidRPr="004A14C5">
        <w:rPr>
          <w:rFonts w:ascii="Times New Roman" w:hAnsi="Times New Roman"/>
          <w:sz w:val="28"/>
          <w:szCs w:val="28"/>
          <w:lang w:val="en-US"/>
        </w:rPr>
        <w:t>I</w:t>
      </w:r>
      <w:r w:rsidR="004A14C5" w:rsidRPr="004A14C5">
        <w:rPr>
          <w:rFonts w:ascii="Times New Roman" w:hAnsi="Times New Roman"/>
          <w:sz w:val="28"/>
          <w:szCs w:val="28"/>
        </w:rPr>
        <w:t xml:space="preserve"> </w:t>
      </w:r>
      <w:r w:rsidR="004A14C5" w:rsidRPr="004A14C5">
        <w:rPr>
          <w:rFonts w:ascii="Times New Roman" w:hAnsi="Times New Roman"/>
          <w:sz w:val="28"/>
          <w:szCs w:val="28"/>
        </w:rPr>
        <w:lastRenderedPageBreak/>
        <w:t>(САЗ 26-12); от 23 апреля 2026 года № 80-ЗИ-</w:t>
      </w:r>
      <w:r w:rsidR="004A14C5" w:rsidRPr="004A14C5">
        <w:rPr>
          <w:rFonts w:ascii="Times New Roman" w:hAnsi="Times New Roman"/>
          <w:sz w:val="28"/>
          <w:szCs w:val="28"/>
          <w:lang w:val="en-US"/>
        </w:rPr>
        <w:t>VIII</w:t>
      </w:r>
      <w:r w:rsidR="004A14C5" w:rsidRPr="004A14C5">
        <w:rPr>
          <w:rFonts w:ascii="Times New Roman" w:hAnsi="Times New Roman"/>
          <w:sz w:val="28"/>
          <w:szCs w:val="28"/>
        </w:rPr>
        <w:t xml:space="preserve"> (САЗ 26-15)</w:t>
      </w:r>
      <w:r w:rsidR="00452AA4" w:rsidRPr="004A14C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52AA4" w:rsidRPr="004A14C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4A14C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с</w:t>
      </w:r>
      <w:r w:rsidR="00DB5CC3" w:rsidRPr="004A14C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ледующие изменение и дополнение.</w:t>
      </w:r>
    </w:p>
    <w:p w:rsidR="00F47812" w:rsidRPr="00B23F8D" w:rsidRDefault="00F47812" w:rsidP="00B23F8D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7812" w:rsidRPr="00B23F8D" w:rsidRDefault="00F47812" w:rsidP="00B23F8D">
      <w:pPr>
        <w:pStyle w:val="a7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3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Подпункт б) части первой пункта 3 статьи 7 изложить в следующей редакции:</w:t>
      </w:r>
    </w:p>
    <w:p w:rsidR="00F47812" w:rsidRPr="00B23F8D" w:rsidRDefault="00F47812" w:rsidP="00B23F8D">
      <w:pPr>
        <w:pStyle w:val="a7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3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«б) повреждения застрахованного имущества (имущества третьих лиц) как разница между суммой полученной страховой выплаты и:</w:t>
      </w:r>
    </w:p>
    <w:p w:rsidR="00F47812" w:rsidRPr="00B23F8D" w:rsidRDefault="00F47812" w:rsidP="00B23F8D">
      <w:pPr>
        <w:pStyle w:val="a7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3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расходами, необходимыми для проведения ремонта (восстановления) этого имущества, увеличенными на сумму уплаченных по страхованию этого имущества страховых взносов (в случае, если ремонт не </w:t>
      </w:r>
      <w:r w:rsidRPr="00B23F8D">
        <w:rPr>
          <w:rFonts w:ascii="Times New Roman" w:eastAsia="Times New Roman" w:hAnsi="Times New Roman"/>
          <w:sz w:val="28"/>
          <w:szCs w:val="28"/>
          <w:lang w:eastAsia="ru-RU"/>
        </w:rPr>
        <w:t>осуществлялся</w:t>
      </w:r>
      <w:r w:rsidRPr="00B23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F47812" w:rsidRPr="00B23F8D" w:rsidRDefault="00F47812" w:rsidP="00B23F8D">
      <w:pPr>
        <w:pStyle w:val="a7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3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стоимостью ремонта (восстановления) этого имущества, увеличенной на сумму уплаченных по страхованию этого имущества страховых взносов </w:t>
      </w:r>
      <w:r w:rsidRPr="00B23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(в случае осуществления ремонта)».</w:t>
      </w:r>
    </w:p>
    <w:p w:rsidR="00F47812" w:rsidRPr="00B23F8D" w:rsidRDefault="00F47812" w:rsidP="00B23F8D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7812" w:rsidRPr="00B23F8D" w:rsidRDefault="00F47812" w:rsidP="00B23F8D">
      <w:pPr>
        <w:pStyle w:val="a7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3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Пункт 3 статьи 7 дополнить частью </w:t>
      </w:r>
      <w:r w:rsidRPr="00B23F8D">
        <w:rPr>
          <w:rFonts w:ascii="Times New Roman" w:eastAsia="Times New Roman" w:hAnsi="Times New Roman"/>
          <w:sz w:val="28"/>
          <w:szCs w:val="28"/>
          <w:lang w:eastAsia="ru-RU"/>
        </w:rPr>
        <w:t>четвертой</w:t>
      </w:r>
      <w:r w:rsidRPr="00B23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F47812" w:rsidRPr="00B23F8D" w:rsidRDefault="00F47812" w:rsidP="00B23F8D">
      <w:pPr>
        <w:pStyle w:val="a7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3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«Обоснованность расходов, необходимых для проведения ремонта (восстановления) застрахованного имущества в случае, если ремонт (восстановление) не осуществлялся, подтверждается документом (калькуляцией, заключением, актом), составленным страховщиком или независимым экспертом (оценщиком)».</w:t>
      </w:r>
    </w:p>
    <w:p w:rsidR="00F47812" w:rsidRPr="00B23F8D" w:rsidRDefault="00F47812" w:rsidP="00B23F8D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7812" w:rsidRPr="00B23F8D" w:rsidRDefault="00F47812" w:rsidP="00B23F8D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B23F8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Статья 2. </w:t>
      </w:r>
      <w:r w:rsidRPr="00B23F8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Закон вступает в силу </w:t>
      </w:r>
      <w:r w:rsidRPr="00B23F8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 дня, следующего за днем официального опубликования.</w:t>
      </w:r>
    </w:p>
    <w:p w:rsidR="00F47812" w:rsidRPr="00B23F8D" w:rsidRDefault="00F47812" w:rsidP="00B23F8D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2AA4" w:rsidRPr="00B23F8D" w:rsidRDefault="00452AA4" w:rsidP="00B23F8D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2AA4" w:rsidRPr="00B23F8D" w:rsidRDefault="00452AA4" w:rsidP="00B23F8D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2AA4" w:rsidRPr="00B23F8D" w:rsidRDefault="00452AA4" w:rsidP="00B23F8D">
      <w:pPr>
        <w:pStyle w:val="a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23F8D">
        <w:rPr>
          <w:rFonts w:ascii="Times New Roman" w:eastAsiaTheme="minorEastAsia" w:hAnsi="Times New Roman"/>
          <w:sz w:val="28"/>
          <w:szCs w:val="28"/>
          <w:lang w:eastAsia="ru-RU"/>
        </w:rPr>
        <w:t>Президент</w:t>
      </w:r>
    </w:p>
    <w:p w:rsidR="00452AA4" w:rsidRPr="00B23F8D" w:rsidRDefault="00452AA4" w:rsidP="00B23F8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23F8D">
        <w:rPr>
          <w:rFonts w:ascii="Times New Roman" w:hAnsi="Times New Roman"/>
          <w:sz w:val="28"/>
          <w:szCs w:val="28"/>
        </w:rPr>
        <w:t>Приднестровской</w:t>
      </w:r>
    </w:p>
    <w:p w:rsidR="00452AA4" w:rsidRPr="00B23F8D" w:rsidRDefault="00452AA4" w:rsidP="00B23F8D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23F8D">
        <w:rPr>
          <w:rFonts w:ascii="Times New Roman" w:hAnsi="Times New Roman"/>
          <w:sz w:val="28"/>
          <w:szCs w:val="28"/>
        </w:rPr>
        <w:t xml:space="preserve">Молдавской Республики </w:t>
      </w:r>
      <w:r w:rsidRPr="00B23F8D">
        <w:rPr>
          <w:rFonts w:ascii="Times New Roman" w:hAnsi="Times New Roman"/>
          <w:sz w:val="28"/>
          <w:szCs w:val="28"/>
        </w:rPr>
        <w:tab/>
      </w:r>
      <w:r w:rsidRPr="00B23F8D">
        <w:rPr>
          <w:rFonts w:ascii="Times New Roman" w:hAnsi="Times New Roman"/>
          <w:sz w:val="28"/>
          <w:szCs w:val="28"/>
        </w:rPr>
        <w:tab/>
      </w:r>
      <w:r w:rsidRPr="00B23F8D">
        <w:rPr>
          <w:rFonts w:ascii="Times New Roman" w:hAnsi="Times New Roman"/>
          <w:sz w:val="28"/>
          <w:szCs w:val="28"/>
        </w:rPr>
        <w:tab/>
      </w:r>
      <w:r w:rsidRPr="00B23F8D">
        <w:rPr>
          <w:rFonts w:ascii="Times New Roman" w:hAnsi="Times New Roman"/>
          <w:sz w:val="28"/>
          <w:szCs w:val="28"/>
        </w:rPr>
        <w:tab/>
        <w:t xml:space="preserve">      В. Н. КРАСНОСЕЛЬСКИЙ</w:t>
      </w:r>
    </w:p>
    <w:p w:rsidR="00452AA4" w:rsidRPr="00B23F8D" w:rsidRDefault="00452AA4" w:rsidP="00B23F8D">
      <w:pPr>
        <w:pStyle w:val="a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43C8" w:rsidRDefault="00BD43C8" w:rsidP="00B23F8D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C12B9" w:rsidRDefault="003C12B9" w:rsidP="00B23F8D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C12B9" w:rsidRDefault="003C12B9" w:rsidP="00B23F8D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C12B9" w:rsidRPr="00D954B2" w:rsidRDefault="003C12B9" w:rsidP="003C12B9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3C12B9" w:rsidRPr="00D954B2" w:rsidRDefault="003C12B9" w:rsidP="003C12B9">
      <w:pPr>
        <w:rPr>
          <w:sz w:val="28"/>
          <w:szCs w:val="28"/>
        </w:rPr>
      </w:pPr>
      <w:r w:rsidRPr="003C12B9">
        <w:rPr>
          <w:sz w:val="28"/>
          <w:szCs w:val="28"/>
        </w:rPr>
        <w:t>13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июля 2026</w:t>
      </w:r>
      <w:r w:rsidRPr="00D954B2">
        <w:rPr>
          <w:sz w:val="28"/>
          <w:szCs w:val="28"/>
        </w:rPr>
        <w:t xml:space="preserve"> г.</w:t>
      </w:r>
    </w:p>
    <w:p w:rsidR="003C12B9" w:rsidRPr="00D954B2" w:rsidRDefault="003C12B9" w:rsidP="003C12B9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 w:rsidRPr="003C12B9">
        <w:rPr>
          <w:sz w:val="28"/>
          <w:szCs w:val="28"/>
        </w:rPr>
        <w:t>1</w:t>
      </w:r>
      <w:r>
        <w:rPr>
          <w:sz w:val="28"/>
          <w:szCs w:val="28"/>
        </w:rPr>
        <w:t>65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ЗИД</w:t>
      </w:r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bookmarkStart w:id="1" w:name="_GoBack"/>
      <w:bookmarkEnd w:id="1"/>
    </w:p>
    <w:sectPr w:rsidR="003C12B9" w:rsidRPr="00D954B2" w:rsidSect="00F47812">
      <w:headerReference w:type="default" r:id="rId6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8F1" w:rsidRDefault="008978F1" w:rsidP="00F47812">
      <w:r>
        <w:separator/>
      </w:r>
    </w:p>
  </w:endnote>
  <w:endnote w:type="continuationSeparator" w:id="0">
    <w:p w:rsidR="008978F1" w:rsidRDefault="008978F1" w:rsidP="00F4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8F1" w:rsidRDefault="008978F1" w:rsidP="00F47812">
      <w:r>
        <w:separator/>
      </w:r>
    </w:p>
  </w:footnote>
  <w:footnote w:type="continuationSeparator" w:id="0">
    <w:p w:rsidR="008978F1" w:rsidRDefault="008978F1" w:rsidP="00F47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337" w:rsidRDefault="00860D72" w:rsidP="00147A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C12B9">
      <w:rPr>
        <w:noProof/>
      </w:rP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D8"/>
    <w:rsid w:val="000645D8"/>
    <w:rsid w:val="00147A59"/>
    <w:rsid w:val="001E46A2"/>
    <w:rsid w:val="00254E4B"/>
    <w:rsid w:val="003073E7"/>
    <w:rsid w:val="003C12B9"/>
    <w:rsid w:val="00452AA4"/>
    <w:rsid w:val="004A14C5"/>
    <w:rsid w:val="00860D72"/>
    <w:rsid w:val="008978F1"/>
    <w:rsid w:val="00B23F8D"/>
    <w:rsid w:val="00BD43C8"/>
    <w:rsid w:val="00DB5CC3"/>
    <w:rsid w:val="00F4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DB76C-958F-4821-AB59-B0034D24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78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7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78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47812"/>
  </w:style>
  <w:style w:type="paragraph" w:styleId="a7">
    <w:name w:val="No Spacing"/>
    <w:uiPriority w:val="1"/>
    <w:qFormat/>
    <w:rsid w:val="00452AA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52A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2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8</cp:revision>
  <cp:lastPrinted>2026-07-02T12:44:00Z</cp:lastPrinted>
  <dcterms:created xsi:type="dcterms:W3CDTF">2026-06-30T09:00:00Z</dcterms:created>
  <dcterms:modified xsi:type="dcterms:W3CDTF">2026-07-13T08:50:00Z</dcterms:modified>
</cp:coreProperties>
</file>