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2CC" w:rsidRDefault="003722CC" w:rsidP="003722CC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22CC" w:rsidRDefault="003722CC" w:rsidP="003722CC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22CC" w:rsidRDefault="003722CC" w:rsidP="003722CC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22CC" w:rsidRDefault="003722CC" w:rsidP="003722CC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22CC" w:rsidRDefault="003722CC" w:rsidP="003722CC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22CC" w:rsidRPr="00533CE5" w:rsidRDefault="003722CC" w:rsidP="003722C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33CE5">
        <w:rPr>
          <w:rFonts w:ascii="Times New Roman" w:hAnsi="Times New Roman"/>
          <w:b/>
          <w:sz w:val="28"/>
          <w:szCs w:val="28"/>
          <w:lang w:eastAsia="ru-RU"/>
        </w:rPr>
        <w:t>Закон</w:t>
      </w:r>
    </w:p>
    <w:p w:rsidR="003722CC" w:rsidRDefault="003722CC" w:rsidP="003722C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33CE5">
        <w:rPr>
          <w:rFonts w:ascii="Times New Roman" w:hAnsi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3722CC" w:rsidRPr="00533CE5" w:rsidRDefault="003722CC" w:rsidP="003722C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722CC" w:rsidRPr="003722CC" w:rsidRDefault="003722CC" w:rsidP="003722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22CC">
        <w:rPr>
          <w:rFonts w:ascii="Times New Roman" w:eastAsia="Calibri" w:hAnsi="Times New Roman" w:cs="Times New Roman"/>
          <w:b/>
          <w:sz w:val="28"/>
          <w:szCs w:val="28"/>
        </w:rPr>
        <w:t xml:space="preserve">«О внесении дополнения в Закон </w:t>
      </w:r>
    </w:p>
    <w:p w:rsidR="003722CC" w:rsidRPr="003722CC" w:rsidRDefault="003722CC" w:rsidP="003722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22CC">
        <w:rPr>
          <w:rFonts w:ascii="Times New Roman" w:eastAsia="Calibri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3722CC" w:rsidRDefault="003722CC" w:rsidP="003722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22CC">
        <w:rPr>
          <w:rFonts w:ascii="Times New Roman" w:eastAsia="Calibri" w:hAnsi="Times New Roman" w:cs="Times New Roman"/>
          <w:b/>
          <w:sz w:val="28"/>
          <w:szCs w:val="28"/>
        </w:rPr>
        <w:t>«О едином социальном налоге</w:t>
      </w:r>
    </w:p>
    <w:p w:rsidR="003722CC" w:rsidRPr="003722CC" w:rsidRDefault="003722CC" w:rsidP="003722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22C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 обязательном страховом взносе</w:t>
      </w:r>
      <w:r w:rsidRPr="003722C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722CC" w:rsidRPr="00533CE5" w:rsidRDefault="003722CC" w:rsidP="003722C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722CC" w:rsidRPr="00452AA4" w:rsidRDefault="003722CC" w:rsidP="00372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AA4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3722CC" w:rsidRDefault="003722CC" w:rsidP="00372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AA4">
        <w:rPr>
          <w:rFonts w:ascii="Times New Roman" w:hAnsi="Times New Roman" w:cs="Times New Roman"/>
          <w:sz w:val="28"/>
          <w:szCs w:val="28"/>
        </w:rPr>
        <w:t>Приднестровской Молдавской Республики                               1 июля 2026 года</w:t>
      </w:r>
    </w:p>
    <w:p w:rsidR="003722CC" w:rsidRDefault="003722CC" w:rsidP="00372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2CC" w:rsidRPr="003722CC" w:rsidRDefault="003722CC" w:rsidP="003722C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3722C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Статья 1.</w:t>
      </w:r>
      <w:r w:rsidRPr="003722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Внести в Закон Приднестровской Молдавской Республики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от 30 сентября 2000 года № 344-З «О едином социальном налоге»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(СЗМР 00-3) с изменениями и дополнениями, внесенными законами Приднестровской Молдавской Республики от 22 июня 2001 года № 24-ЗД-III (газета «Приднестровье» от 3 июля 2001 года № 121 (1631)); от 28 декабря 2001 года № 81-ЗИД-III (САЗ 01-53); от 1 августа 2002 года № 172-ЗИД-III (САЗ 02-31); от 7 августа 2002 года № 185-ЗИД-III (САЗ 02-32); от 28 сентября 2002 года № 195-ЗИД-III (САЗ 02-39); от 3 января 2003 года № 222-ЗИД-III (САЗ 03-1); от 12 февраля 2003 года № 241-ЗД-III (САЗ 03-7); от 16 июля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2003 года № 310-ЗИ-III (САЗ 03-29); от 28 июля 2003 года № 314-ЗИ-III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(САЗ 03-31); от 26 сентября 2003 года № 334-ЗИД-III (САЗ 03-39); от 27 ноября 2003 года № 361-ЗИД-III (САЗ 03-48); от 16 июня 2004 года № 428-ЗИ-III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(САЗ 04-25); от 25 сентября 2004 года № 470-ЗИД-III (САЗ 04-39);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от 25 сентября 2004 года № 471-ЗИД-III (САЗ 04-39); от 15 ноября 2004 года № 493-ЗИД-III (САЗ 04-47); от 10 февраля 2005 года № 531-ЗИ-III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(САЗ 05-7); от 16 мая 2005 года № 569-ЗИ-III (САЗ 05-21); от 9 августа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2005 года № 619-ЗИ-III (САЗ 05-33); от 29 сентября 2005 года № 628-ЗИД-III (САЗ 05-40,1); от 20 декабря 2005 года № 710-ЗИ-III (САЗ 05-52); от 10 марта 2006 года № 9-ЗИД-IV (САЗ 06-11); от 12 июня 2006 года № 41-ЗД-IV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(САЗ 06-25); от 14 июня 2006 года № 44-ЗД-IV (САЗ 06-25); от 29 сентября 2006 года № 92-ЗИД-IV (САЗ 06-40); от 19 января 2007 года № 160-ЗИД-IV (САЗ 07-4); от 22 января 2007 года № 170-ЗИД-IV (САЗ 07-5); от 5 марта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2007 года № 183-ЗИ-IV (САЗ 07-11); от 31 июля 2007 года № 269-ЗИД-IV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(САЗ 07-32); от 27 сентября 2007 года № 300-ЗИД-IV (САЗ 07-40);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от 27 сентября 2007 года № 301-ЗИД-IV (САЗ 07-40); от 27 сентября 2007 года № 314-ЗИ-IV (САЗ 07-40); от 3 марта 2008 года № 408-ЗИД-IV (САЗ 08-9);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от 3 марта 2008 года № 409-ЗД-IV (САЗ 08-9); от 8 июля 2008 года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№ 493-ЗИД-IV (САЗ 08-27); от 14 января 2009 года № 645-ЗД-IV (САЗ 09-3); от 23 марта 2009 года № 679-ЗИ-IV (САЗ 09-13); от 23 марта 2009 года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688-ЗД-IV (САЗ 09-13); от 3 ноября 2009 года № 898-ЗИ-IV (САЗ 09-45);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от 14 декабря 2009 года № 917-ЗИД-IV (САЗ 09-51); от 7 июня 2010 года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96-З-IV (САЗ 10-23); от 24 сентября 2010 года № 167-ЗД-IV (САЗ 10-38);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от 11 октября 2010 года № 192-ЗИД-IV (САЗ 10-41); от 22 ноября 2010 года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229-ЗИД-IV (САЗ 10-47); от 21 апреля 2011 года № 26-ЗИД-V (САЗ 11-16); от 24 мая 2011 года № 60-ЗД-V (САЗ 11-21); от 27 июля 2011 года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134-ЗД-V (САЗ 11-30); от 29 сентября 2011 года № 161-ЗИД-V (САЗ 11-39); от 31 июля 2012 года № 149-ЗД-V (САЗ 12-32); от 25 сентября 2012 года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170-ЗИ-V (САЗ 12-40); от 16 октября 2012 года № 196-ЗИД-V (САЗ 12-43); от 24 декабря 2012 года № 253-ЗИ-V (САЗ 12-53); от 20 ноября 2013 года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235-ЗД-V (САЗ 13-46); от 4 февраля 2014 года № 44-ЗИД-V (САЗ 14-6);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от 15 января 2016 года № 2-ЗД-VI (САЗ 16-2), включая от 10 мая 2016 года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120-З-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16-19) с изменениями и дополнениями, внесенными законами Приднестровской Молдавской Республики от 15 ноября 2016 года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246-ЗИ-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16-46), от 30 декабря 2016 года № 320-ЗИД-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17-1), от 14 июня 2017 года № 130-ЗИД-VI (САЗ 17-25), от 27 сентября 2017 года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250-ЗИД-VI (САЗ 17-40) с дополнением, внесенным Законом Приднестровской Молдавской Республики от 22 декабря 2017 года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384-ЗД-VI (САЗ 17-52), от 30 ноября 2017 года № 351-ЗИД-VI (САЗ 17-49), от 28 декабря 2017 года № 393-ЗД-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18-1,1) с изменением и дополнением, внесенными Законом Приднестровской Молдавской Республики от 1 февраля 2018 года № 20-ЗИД-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18-5), от 10 апреля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2018 года № 93-ЗИ-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18-15), от 8 мая 2018 года № 134-ЗИД-VI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(САЗ 18-19), от 27 декабря 2018 года № 346-ЗИ-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18-52,1), от 28 декабря 2018 года № 356-ЗИ-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18-52,1), 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24 июля 2019 года № 153-ЗИД-VI (САЗ 19-28), от 27 декабря 2019 года № 257-ЗИ-VI (САЗ 19-50), от 27 января 2020 года № 16-ЗД-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VI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(САЗ 20-5), от 30 декабря 2020 года № 244-ЗИ-VII 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(САЗ 21-1,1), от 17 марта 2021 года № 40-ЗД-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VII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(САЗ 21-11),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3 декабря 2021 года № 299-ЗИ-VII (САЗ 21-48), от 6 декабря 2021 года № 321-ЗИ-VII (САЗ 21-49), от 10 декабря 2021 года № 327-ЗИ-VII (САЗ 21-49), от 20 июня 2022 года № 123-ЗИД-VII (САЗ 22-24), от 13 июля 2022 года № 175-ЗИД-VII (САЗ 22-27), от 26 декабря 2022 года № 376-ЗИ-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VII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(САЗ 23-1), от 16 февраля 2023 года № 22-ЗИД-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VII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(САЗ 23-7,1), от 20 февраля 2023 года № 28-ЗД-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VII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(САЗ 23-8), от 17 марта 2023 года № 47-ЗД-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VII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(САЗ 23-11), от 9 октября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 xml:space="preserve"> 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br/>
        <w:t>20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23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 xml:space="preserve"> года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 xml:space="preserve">№ 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307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>-З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>-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VII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 xml:space="preserve">(САЗ 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23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>-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41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>)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от 27 ноября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 xml:space="preserve"> 20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23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 xml:space="preserve"> года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 xml:space="preserve">№ 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358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>-З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>-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VII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 xml:space="preserve">(САЗ 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23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>-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48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x-none"/>
        </w:rPr>
        <w:t>)</w:t>
      </w:r>
      <w:r w:rsidRPr="003722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от 26 декабря 2023 года № 407-ЗИ-VII (САЗ 24-1), от 11 июля 2024 года № 146-ЗИД-VII (САЗ 24-29), от 24 октября 2024 года № 259-ЗИ-VII (САЗ 24-43), от 29 ноября 2024 года № 290-ЗД-VII (САЗ 24-48), от 18 декабря 2024 года № 319-ЗИ-VII (САЗ 24-51)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, от 25 июля 2025 года № 158-ЗИД-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(САЗ 25-23), от 5 декабря 2025 года № 253-ЗИД-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25-48), от 30 декабря 2025 года № 273-ЗИ-VII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25-52), </w:t>
      </w:r>
      <w:r w:rsidRPr="003722CC">
        <w:rPr>
          <w:rFonts w:ascii="Times New Roman" w:hAnsi="Times New Roman" w:cs="Times New Roman"/>
          <w:sz w:val="28"/>
          <w:szCs w:val="28"/>
        </w:rPr>
        <w:t>от 24 марта 2026 года № 34-ЗИ-VII</w:t>
      </w:r>
      <w:r w:rsidRPr="003722C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22CC">
        <w:rPr>
          <w:rFonts w:ascii="Times New Roman" w:hAnsi="Times New Roman" w:cs="Times New Roman"/>
          <w:sz w:val="28"/>
          <w:szCs w:val="28"/>
        </w:rPr>
        <w:t xml:space="preserve"> (САЗ 26-11), от 26 марта 2026 года № 61-ЗИ-VII</w:t>
      </w:r>
      <w:r w:rsidRPr="003722C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22CC">
        <w:rPr>
          <w:rFonts w:ascii="Times New Roman" w:hAnsi="Times New Roman" w:cs="Times New Roman"/>
          <w:sz w:val="28"/>
          <w:szCs w:val="28"/>
        </w:rPr>
        <w:t xml:space="preserve"> (САЗ 26-11), от 26 марта </w:t>
      </w:r>
      <w:r w:rsidRPr="003722CC">
        <w:rPr>
          <w:rFonts w:ascii="Times New Roman" w:hAnsi="Times New Roman" w:cs="Times New Roman"/>
          <w:sz w:val="28"/>
          <w:szCs w:val="28"/>
        </w:rPr>
        <w:br/>
        <w:t>2026 года № 62-ЗИ-VII</w:t>
      </w:r>
      <w:r w:rsidRPr="003722C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22CC">
        <w:rPr>
          <w:rFonts w:ascii="Times New Roman" w:hAnsi="Times New Roman" w:cs="Times New Roman"/>
          <w:sz w:val="28"/>
          <w:szCs w:val="28"/>
        </w:rPr>
        <w:t xml:space="preserve"> (САЗ 26-11), от 27 апреля 2026 года № 82-ЗИД-VII</w:t>
      </w:r>
      <w:r w:rsidRPr="003722C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22CC">
        <w:rPr>
          <w:rFonts w:ascii="Times New Roman" w:hAnsi="Times New Roman" w:cs="Times New Roman"/>
          <w:sz w:val="28"/>
          <w:szCs w:val="28"/>
        </w:rPr>
        <w:t xml:space="preserve"> (САЗ 26-16)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от 23 июня 2016 года № 151-ЗД-VI (САЗ 16-25); от 1 июля 2016 года № 169-ЗД-VI (САЗ 16-26); от 25 июля 2016 года № 184-ЗД-VI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(САЗ 16-30); от 30 ноября 2016 года № 267-ЗД-VI (САЗ 16-48); от 24 марта 2017 года № 57-ЗИД-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17-13); от 26 июня 2017 года № 186-ЗД-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(САЗ 17-27); от 27 сентября 2017 года № 247-ЗИ-VI (САЗ 17-40); от 8 мая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2018 года № 126-ЗД-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18-19); от 25 июня 2018 года № 180-ЗД-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(САЗ 18-26); от 2 июля 2018 года № 196-ЗИД-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18-27); от 30 сентября 2018 года № 273-ЗИД-VI (САЗ 18-39,1); от 23 июля 2019 года № 139-ЗД-VI (САЗ 19-28); от 2 октября 2020 года № 152-ЗД-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20-40); от 12 ноября 2020 года № 192-ЗИД-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20-46); от 1 декабря 2020 года № 211-ЗД-VI (САЗ 20-49); от 30 декабря 2020 года № 240-ЗИД-VII (САЗ 21-1,1);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от 29 сентября 2021 года № 224-ЗИ-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21-39,1); от 29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сентября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20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21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года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№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233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-З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ИД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(САЗ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1-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39,1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)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; от 19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октября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20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21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года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№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248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-З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ИД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(САЗ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1-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42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)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; от 17 ноября 2021 года № 283-ЗД-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21-46); от 5 апреля 2022 года № 52-ЗИД-VII (САЗ 22-13); от 27 мая 2022 года № 90-ЗД-VII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(САЗ 22-20); от 29 сентября 2022 года № 248-ЗИ-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22-38,1);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от 29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сентября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20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года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№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259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-З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(САЗ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38,1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)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; от 24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ноября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20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 года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№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336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-З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 xml:space="preserve">(САЗ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46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)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; от 26 декабря 2022 года № 378-ЗИД-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(САЗ 23-1); от 15 июня 2023 года № 139-ЗИ-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 (САЗ 23-24); от 20 июня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2023 года № 147-ЗИ-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>I (САЗ 23-25); от 28 июня 2023 года № 170-ЗД-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(САЗ 23-26); от 17 июля 2023 года № 218-ЗД-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23-29); от 25 июля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2023 года № 265-ЗИД-VII (САЗ 23-30); от 27 июля 2023 года № 276-ЗИД-VII (САЗ 23-30); от 29 сентября 2023 года № 293-ЗИД-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23-39,1</w:t>
      </w:r>
      <w:r w:rsidRPr="003722CC">
        <w:rPr>
          <w:rFonts w:ascii="Times New Roman" w:hAnsi="Times New Roman" w:cs="Times New Roman"/>
          <w:sz w:val="28"/>
          <w:szCs w:val="28"/>
        </w:rPr>
        <w:t xml:space="preserve">); </w:t>
      </w:r>
      <w:r w:rsidRPr="003722CC">
        <w:rPr>
          <w:rFonts w:ascii="Times New Roman" w:hAnsi="Times New Roman" w:cs="Times New Roman"/>
          <w:sz w:val="28"/>
          <w:szCs w:val="28"/>
        </w:rPr>
        <w:br/>
        <w:t xml:space="preserve">от 26 декабря 2023 года № 402-ЗД-VII (САЗ 24-1);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7 мая 2024 года </w:t>
      </w:r>
      <w:r w:rsidRPr="003722C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89-ЗД-VII (САЗ 24-20); от 29 октября 2024 года № 264-ЗД-VII (САЗ 24-44)</w:t>
      </w:r>
      <w:r w:rsidRPr="003722CC">
        <w:rPr>
          <w:rFonts w:ascii="Times New Roman" w:hAnsi="Times New Roman" w:cs="Times New Roman"/>
          <w:sz w:val="28"/>
          <w:szCs w:val="28"/>
        </w:rPr>
        <w:t xml:space="preserve">; от 28 ноября 2024 года № 284-ЗИ-VII (САЗ 24-48); от 25 декабря 2024 года </w:t>
      </w:r>
      <w:r w:rsidRPr="003722CC">
        <w:rPr>
          <w:rFonts w:ascii="Times New Roman" w:hAnsi="Times New Roman" w:cs="Times New Roman"/>
          <w:sz w:val="28"/>
          <w:szCs w:val="28"/>
        </w:rPr>
        <w:br/>
        <w:t>№ 333-ЗИД-</w:t>
      </w:r>
      <w:r w:rsidRPr="003722C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722CC">
        <w:rPr>
          <w:rFonts w:ascii="Times New Roman" w:hAnsi="Times New Roman" w:cs="Times New Roman"/>
          <w:sz w:val="28"/>
          <w:szCs w:val="28"/>
        </w:rPr>
        <w:t xml:space="preserve"> (САЗ 24-52); от 30 мая 2025 года № 86-ЗИД-VII (САЗ 25-21); от 31 июля 2025 года № 182-ЗИ-VII (САЗ 25-30); от 5 декабря 2025 года </w:t>
      </w:r>
      <w:r w:rsidRPr="003722CC">
        <w:rPr>
          <w:rFonts w:ascii="Times New Roman" w:hAnsi="Times New Roman" w:cs="Times New Roman"/>
          <w:sz w:val="28"/>
          <w:szCs w:val="28"/>
        </w:rPr>
        <w:br/>
        <w:t>№ 251-ЗД-</w:t>
      </w:r>
      <w:r w:rsidRPr="003722C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722CC">
        <w:rPr>
          <w:rFonts w:ascii="Times New Roman" w:hAnsi="Times New Roman" w:cs="Times New Roman"/>
          <w:sz w:val="28"/>
          <w:szCs w:val="28"/>
        </w:rPr>
        <w:t xml:space="preserve"> (САЗ 25-48); от 15 декабря 2025 года № 256-ЗИ-</w:t>
      </w:r>
      <w:r w:rsidRPr="003722C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722CC">
        <w:rPr>
          <w:rFonts w:ascii="Times New Roman" w:hAnsi="Times New Roman" w:cs="Times New Roman"/>
          <w:sz w:val="28"/>
          <w:szCs w:val="28"/>
        </w:rPr>
        <w:t xml:space="preserve"> (САЗ 25-50); от 11 февраля 2026 года № 9-ЗИ-</w:t>
      </w:r>
      <w:r w:rsidRPr="003722C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722CC">
        <w:rPr>
          <w:rFonts w:ascii="Times New Roman" w:hAnsi="Times New Roman" w:cs="Times New Roman"/>
          <w:sz w:val="28"/>
          <w:szCs w:val="28"/>
        </w:rPr>
        <w:t xml:space="preserve"> (САЗ 26-5);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22CC">
        <w:rPr>
          <w:rFonts w:ascii="Times New Roman" w:hAnsi="Times New Roman" w:cs="Times New Roman"/>
          <w:bCs/>
          <w:sz w:val="28"/>
          <w:szCs w:val="28"/>
        </w:rPr>
        <w:t xml:space="preserve">от 2 апреля 2026 года </w:t>
      </w:r>
      <w:r w:rsidRPr="003722CC">
        <w:rPr>
          <w:rFonts w:ascii="Times New Roman" w:hAnsi="Times New Roman" w:cs="Times New Roman"/>
          <w:bCs/>
          <w:sz w:val="28"/>
          <w:szCs w:val="28"/>
        </w:rPr>
        <w:br/>
        <w:t>№ 66-ЗИД-VII</w:t>
      </w:r>
      <w:r w:rsidRPr="003722C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3722CC">
        <w:rPr>
          <w:rFonts w:ascii="Times New Roman" w:hAnsi="Times New Roman" w:cs="Times New Roman"/>
          <w:bCs/>
          <w:sz w:val="28"/>
          <w:szCs w:val="28"/>
        </w:rPr>
        <w:t xml:space="preserve"> (САЗ 26-12); от </w:t>
      </w:r>
      <w:r w:rsidRPr="003722CC">
        <w:rPr>
          <w:rFonts w:ascii="Times New Roman" w:eastAsia="Times New Roman" w:hAnsi="Times New Roman" w:cs="Times New Roman"/>
          <w:sz w:val="28"/>
          <w:szCs w:val="28"/>
          <w:lang w:eastAsia="ru-RU"/>
        </w:rPr>
        <w:t>5 июня 2026 года № 127-ЗД-VII</w:t>
      </w:r>
      <w:r w:rsidRPr="003722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72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26-21)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722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9F1B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следующее дополнение.</w:t>
      </w:r>
    </w:p>
    <w:p w:rsidR="003722CC" w:rsidRPr="003722CC" w:rsidRDefault="003722CC" w:rsidP="00372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2CC" w:rsidRPr="003722CC" w:rsidRDefault="009F1B18" w:rsidP="00372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722CC" w:rsidRPr="003722C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 ж) части второй пункта 2 статьи 3 дополнить подпунктом 7) следующего содержания:</w:t>
      </w:r>
    </w:p>
    <w:p w:rsidR="003722CC" w:rsidRPr="003722CC" w:rsidRDefault="003722CC" w:rsidP="00372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2CC">
        <w:rPr>
          <w:rFonts w:ascii="Times New Roman" w:eastAsia="Times New Roman" w:hAnsi="Times New Roman" w:cs="Times New Roman"/>
          <w:sz w:val="28"/>
          <w:szCs w:val="28"/>
          <w:lang w:eastAsia="ru-RU"/>
        </w:rPr>
        <w:t>«7) страховых выплат (страхового возмещения), выплачиваемы</w:t>
      </w:r>
      <w:r w:rsidRPr="00372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372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страховыми организациями по договорам добровольного имущественного </w:t>
      </w:r>
      <w:r w:rsidRPr="003722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страхования, включая страхование гражданской ответственности за причинение вреда имуществу третьих лиц и (или) страхование гражданской ответственности владельцев транспортных средств, в пределах размера причиненного ущерба, </w:t>
      </w:r>
      <w:r w:rsidRPr="003722C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подтвержденного документом (калькуляцией, заключением, актом), составленным страховщиком или независимым экспертом (оценщиком)».</w:t>
      </w:r>
    </w:p>
    <w:p w:rsidR="003722CC" w:rsidRPr="003722CC" w:rsidRDefault="003722CC" w:rsidP="00372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2CC" w:rsidRPr="003722CC" w:rsidRDefault="003722CC" w:rsidP="00372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22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Статья 2. </w:t>
      </w:r>
      <w:r w:rsidRPr="00372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Pr="003722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 дня, следующего за днем официального опубликования.</w:t>
      </w:r>
    </w:p>
    <w:p w:rsidR="003722CC" w:rsidRDefault="003722CC" w:rsidP="00372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2CC" w:rsidRPr="00452AA4" w:rsidRDefault="003722CC" w:rsidP="00372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2CC" w:rsidRPr="00452AA4" w:rsidRDefault="003722CC" w:rsidP="003722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52AA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Президент</w:t>
      </w:r>
    </w:p>
    <w:p w:rsidR="003722CC" w:rsidRPr="00452AA4" w:rsidRDefault="003722CC" w:rsidP="00372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AA4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2C41C0" w:rsidRDefault="003722CC" w:rsidP="001F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AA4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452AA4">
        <w:rPr>
          <w:rFonts w:ascii="Times New Roman" w:hAnsi="Times New Roman" w:cs="Times New Roman"/>
          <w:sz w:val="28"/>
          <w:szCs w:val="28"/>
        </w:rPr>
        <w:tab/>
      </w:r>
      <w:r w:rsidRPr="00452AA4">
        <w:rPr>
          <w:rFonts w:ascii="Times New Roman" w:hAnsi="Times New Roman" w:cs="Times New Roman"/>
          <w:sz w:val="28"/>
          <w:szCs w:val="28"/>
        </w:rPr>
        <w:tab/>
      </w:r>
      <w:r w:rsidRPr="00452AA4">
        <w:rPr>
          <w:rFonts w:ascii="Times New Roman" w:hAnsi="Times New Roman" w:cs="Times New Roman"/>
          <w:sz w:val="28"/>
          <w:szCs w:val="28"/>
        </w:rPr>
        <w:tab/>
      </w:r>
      <w:r w:rsidRPr="00452AA4">
        <w:rPr>
          <w:rFonts w:ascii="Times New Roman" w:hAnsi="Times New Roman" w:cs="Times New Roman"/>
          <w:sz w:val="28"/>
          <w:szCs w:val="28"/>
        </w:rPr>
        <w:tab/>
        <w:t xml:space="preserve">      В. Н. КРАСНОСЕЛЬСКИЙ</w:t>
      </w:r>
    </w:p>
    <w:p w:rsidR="001F437C" w:rsidRDefault="001F437C" w:rsidP="001F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37C" w:rsidRDefault="001F437C" w:rsidP="001F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37C" w:rsidRDefault="001F437C" w:rsidP="001F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37C" w:rsidRPr="001F437C" w:rsidRDefault="001F437C" w:rsidP="001F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37C">
        <w:rPr>
          <w:rFonts w:ascii="Times New Roman" w:hAnsi="Times New Roman" w:cs="Times New Roman"/>
          <w:sz w:val="28"/>
          <w:szCs w:val="28"/>
        </w:rPr>
        <w:t>г. Тирасполь</w:t>
      </w:r>
    </w:p>
    <w:p w:rsidR="001F437C" w:rsidRPr="001F437C" w:rsidRDefault="001F437C" w:rsidP="001F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37C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Pr="001F437C">
        <w:rPr>
          <w:rFonts w:ascii="Times New Roman" w:hAnsi="Times New Roman" w:cs="Times New Roman"/>
          <w:sz w:val="28"/>
          <w:szCs w:val="28"/>
        </w:rPr>
        <w:t xml:space="preserve"> июля 2026 г.</w:t>
      </w:r>
    </w:p>
    <w:p w:rsidR="001F437C" w:rsidRPr="001F437C" w:rsidRDefault="001F437C" w:rsidP="001F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37C">
        <w:rPr>
          <w:rFonts w:ascii="Times New Roman" w:hAnsi="Times New Roman" w:cs="Times New Roman"/>
          <w:sz w:val="28"/>
          <w:szCs w:val="28"/>
        </w:rPr>
        <w:t>№ 166-ЗД-VI</w:t>
      </w:r>
      <w:r w:rsidRPr="001F437C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1F437C" w:rsidRPr="001F437C" w:rsidRDefault="001F437C" w:rsidP="001F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437C" w:rsidRPr="001F437C" w:rsidSect="00372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3B1" w:rsidRDefault="00F373B1" w:rsidP="003722CC">
      <w:pPr>
        <w:spacing w:after="0" w:line="240" w:lineRule="auto"/>
      </w:pPr>
      <w:r>
        <w:separator/>
      </w:r>
    </w:p>
  </w:endnote>
  <w:endnote w:type="continuationSeparator" w:id="0">
    <w:p w:rsidR="00F373B1" w:rsidRDefault="00F373B1" w:rsidP="0037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2BE" w:rsidRDefault="00A512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2BE" w:rsidRDefault="00A512B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2BE" w:rsidRDefault="00A512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3B1" w:rsidRDefault="00F373B1" w:rsidP="003722CC">
      <w:pPr>
        <w:spacing w:after="0" w:line="240" w:lineRule="auto"/>
      </w:pPr>
      <w:r>
        <w:separator/>
      </w:r>
    </w:p>
  </w:footnote>
  <w:footnote w:type="continuationSeparator" w:id="0">
    <w:p w:rsidR="00F373B1" w:rsidRDefault="00F373B1" w:rsidP="00372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2BE" w:rsidRDefault="00A512B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5201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512BE" w:rsidRPr="00A512BE" w:rsidRDefault="00A512B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512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12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12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437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512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22CC" w:rsidRDefault="003722C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2BE" w:rsidRDefault="00A512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8B"/>
    <w:rsid w:val="001F437C"/>
    <w:rsid w:val="002C41C0"/>
    <w:rsid w:val="003722CC"/>
    <w:rsid w:val="0093728B"/>
    <w:rsid w:val="009F1B18"/>
    <w:rsid w:val="00A512BE"/>
    <w:rsid w:val="00BE0031"/>
    <w:rsid w:val="00E21633"/>
    <w:rsid w:val="00F3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78302-B281-4A96-89AC-219FF5B7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2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2C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372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22CC"/>
  </w:style>
  <w:style w:type="paragraph" w:styleId="a6">
    <w:name w:val="footer"/>
    <w:basedOn w:val="a"/>
    <w:link w:val="a7"/>
    <w:uiPriority w:val="99"/>
    <w:unhideWhenUsed/>
    <w:rsid w:val="00372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22CC"/>
  </w:style>
  <w:style w:type="paragraph" w:styleId="a8">
    <w:name w:val="Balloon Text"/>
    <w:basedOn w:val="a"/>
    <w:link w:val="a9"/>
    <w:uiPriority w:val="99"/>
    <w:semiHidden/>
    <w:unhideWhenUsed/>
    <w:rsid w:val="00A5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1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4091E-59EE-47DE-B473-AF9D0E4B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5</cp:revision>
  <cp:lastPrinted>2026-07-02T12:53:00Z</cp:lastPrinted>
  <dcterms:created xsi:type="dcterms:W3CDTF">2026-06-30T09:20:00Z</dcterms:created>
  <dcterms:modified xsi:type="dcterms:W3CDTF">2026-07-13T08:44:00Z</dcterms:modified>
</cp:coreProperties>
</file>