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90ACC" w:rsidRDefault="00490ACC" w:rsidP="00BE3CFF">
      <w:pPr>
        <w:pStyle w:val="41"/>
        <w:shd w:val="clear" w:color="auto" w:fill="auto"/>
        <w:spacing w:before="0" w:after="0" w:line="240" w:lineRule="auto"/>
        <w:jc w:val="center"/>
        <w:rPr>
          <w:b/>
          <w:spacing w:val="0"/>
          <w:sz w:val="28"/>
          <w:szCs w:val="28"/>
        </w:rPr>
      </w:pPr>
    </w:p>
    <w:p w:rsidR="000118FA" w:rsidRPr="000118FA" w:rsidRDefault="000118FA" w:rsidP="000118FA">
      <w:pPr>
        <w:ind w:left="-709" w:right="-284"/>
        <w:jc w:val="center"/>
        <w:rPr>
          <w:rFonts w:eastAsia="Calibri"/>
          <w:b/>
        </w:rPr>
      </w:pPr>
      <w:r w:rsidRPr="000118FA">
        <w:rPr>
          <w:rFonts w:eastAsia="Calibri"/>
          <w:b/>
        </w:rPr>
        <w:t xml:space="preserve">«О внесении изменений в Закон </w:t>
      </w:r>
      <w:r>
        <w:rPr>
          <w:rFonts w:eastAsia="Calibri"/>
          <w:b/>
        </w:rPr>
        <w:br/>
      </w:r>
      <w:r w:rsidRPr="000118FA">
        <w:rPr>
          <w:rFonts w:eastAsia="Calibri"/>
          <w:b/>
        </w:rPr>
        <w:t xml:space="preserve">Приднестровской Молдавской Республики </w:t>
      </w:r>
    </w:p>
    <w:p w:rsidR="000118FA" w:rsidRPr="000118FA" w:rsidRDefault="000118FA" w:rsidP="000118FA">
      <w:pPr>
        <w:ind w:left="-709" w:right="-284"/>
        <w:jc w:val="center"/>
        <w:rPr>
          <w:rFonts w:eastAsia="Calibri"/>
          <w:b/>
        </w:rPr>
      </w:pPr>
      <w:r w:rsidRPr="000118FA">
        <w:rPr>
          <w:rFonts w:eastAsia="Calibri"/>
          <w:b/>
        </w:rPr>
        <w:t>«</w:t>
      </w:r>
      <w:r w:rsidRPr="000118FA">
        <w:rPr>
          <w:b/>
        </w:rPr>
        <w:t xml:space="preserve">О содержании под стражей подозреваемых </w:t>
      </w:r>
      <w:r>
        <w:rPr>
          <w:b/>
        </w:rPr>
        <w:br/>
      </w:r>
      <w:r w:rsidRPr="000118FA">
        <w:rPr>
          <w:b/>
        </w:rPr>
        <w:t>и обвиняемых в совершении преступлений</w:t>
      </w:r>
      <w:r w:rsidRPr="000118FA">
        <w:rPr>
          <w:rFonts w:eastAsia="Calibri"/>
          <w:b/>
        </w:rPr>
        <w:t xml:space="preserve">» </w:t>
      </w:r>
    </w:p>
    <w:p w:rsidR="00486FE4" w:rsidRPr="00486FE4" w:rsidRDefault="00486FE4" w:rsidP="00486FE4">
      <w:pPr>
        <w:ind w:right="-2"/>
        <w:jc w:val="center"/>
        <w:rPr>
          <w:bCs/>
          <w:color w:val="000000"/>
          <w:spacing w:val="0"/>
        </w:rPr>
      </w:pPr>
    </w:p>
    <w:p w:rsidR="00490ACC" w:rsidRPr="00486FE4" w:rsidRDefault="00490ACC" w:rsidP="00BE3CFF">
      <w:pPr>
        <w:jc w:val="both"/>
        <w:rPr>
          <w:spacing w:val="0"/>
        </w:rPr>
      </w:pPr>
      <w:r w:rsidRPr="00486FE4">
        <w:rPr>
          <w:spacing w:val="0"/>
        </w:rPr>
        <w:t>Принят Верховным Советом</w:t>
      </w:r>
    </w:p>
    <w:p w:rsidR="00490ACC" w:rsidRDefault="00490ACC" w:rsidP="00BE3CFF">
      <w:pPr>
        <w:jc w:val="both"/>
        <w:rPr>
          <w:spacing w:val="0"/>
        </w:rPr>
      </w:pPr>
      <w:r w:rsidRPr="00486FE4">
        <w:rPr>
          <w:spacing w:val="0"/>
        </w:rPr>
        <w:t xml:space="preserve">Приднестровской Молдавской Республики         </w:t>
      </w:r>
      <w:r w:rsidR="005A34F8" w:rsidRPr="00486FE4">
        <w:rPr>
          <w:spacing w:val="0"/>
        </w:rPr>
        <w:t xml:space="preserve"> </w:t>
      </w:r>
      <w:r w:rsidR="00EF66F8" w:rsidRPr="00486FE4">
        <w:rPr>
          <w:spacing w:val="0"/>
        </w:rPr>
        <w:t xml:space="preserve">  </w:t>
      </w:r>
      <w:r w:rsidR="00160CB7" w:rsidRPr="00486FE4">
        <w:rPr>
          <w:spacing w:val="0"/>
        </w:rPr>
        <w:t xml:space="preserve"> </w:t>
      </w:r>
      <w:r w:rsidR="004D0024" w:rsidRPr="00486FE4">
        <w:rPr>
          <w:spacing w:val="0"/>
        </w:rPr>
        <w:t xml:space="preserve"> </w:t>
      </w:r>
      <w:r w:rsidR="00EB39D6" w:rsidRPr="00486FE4">
        <w:rPr>
          <w:spacing w:val="0"/>
        </w:rPr>
        <w:t xml:space="preserve"> </w:t>
      </w:r>
      <w:r w:rsidR="001B7E0C" w:rsidRPr="00486FE4">
        <w:rPr>
          <w:spacing w:val="0"/>
        </w:rPr>
        <w:t xml:space="preserve"> </w:t>
      </w:r>
      <w:r w:rsidR="006B67E3" w:rsidRPr="00486FE4">
        <w:rPr>
          <w:spacing w:val="0"/>
        </w:rPr>
        <w:t xml:space="preserve"> </w:t>
      </w:r>
      <w:r w:rsidR="00685667" w:rsidRPr="00486FE4">
        <w:rPr>
          <w:spacing w:val="0"/>
        </w:rPr>
        <w:t xml:space="preserve"> </w:t>
      </w:r>
      <w:r w:rsidR="00622AA3" w:rsidRPr="00486FE4">
        <w:rPr>
          <w:spacing w:val="0"/>
        </w:rPr>
        <w:t xml:space="preserve"> </w:t>
      </w:r>
      <w:r w:rsidR="006F2CE3" w:rsidRPr="00486FE4">
        <w:rPr>
          <w:spacing w:val="0"/>
        </w:rPr>
        <w:t xml:space="preserve"> </w:t>
      </w:r>
      <w:r w:rsidR="00486FE4" w:rsidRPr="00486FE4">
        <w:rPr>
          <w:spacing w:val="0"/>
        </w:rPr>
        <w:t xml:space="preserve">   </w:t>
      </w:r>
      <w:r w:rsidR="00E22981" w:rsidRPr="00486FE4">
        <w:rPr>
          <w:spacing w:val="0"/>
        </w:rPr>
        <w:t xml:space="preserve"> </w:t>
      </w:r>
      <w:r w:rsidR="00C14FD3" w:rsidRPr="00486FE4">
        <w:rPr>
          <w:spacing w:val="0"/>
        </w:rPr>
        <w:t xml:space="preserve"> </w:t>
      </w:r>
      <w:r w:rsidR="0047041C">
        <w:rPr>
          <w:spacing w:val="0"/>
        </w:rPr>
        <w:t xml:space="preserve"> </w:t>
      </w:r>
      <w:r w:rsidR="007B25F5">
        <w:rPr>
          <w:spacing w:val="0"/>
        </w:rPr>
        <w:t xml:space="preserve">   </w:t>
      </w:r>
      <w:r w:rsidR="000118FA">
        <w:rPr>
          <w:spacing w:val="0"/>
        </w:rPr>
        <w:t>1</w:t>
      </w:r>
      <w:r w:rsidR="007B25F5">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2E79D1" w:rsidRDefault="00D362CE" w:rsidP="00BE3CFF">
      <w:pPr>
        <w:jc w:val="both"/>
        <w:rPr>
          <w:spacing w:val="0"/>
        </w:rPr>
      </w:pPr>
    </w:p>
    <w:p w:rsidR="008A4E62" w:rsidRPr="002E79D1" w:rsidRDefault="008A4E62" w:rsidP="00BC4F7C">
      <w:pPr>
        <w:shd w:val="clear" w:color="auto" w:fill="FFFFFF"/>
        <w:ind w:firstLine="709"/>
        <w:jc w:val="both"/>
        <w:rPr>
          <w:spacing w:val="0"/>
        </w:rPr>
      </w:pPr>
      <w:r w:rsidRPr="002E79D1">
        <w:rPr>
          <w:b/>
          <w:color w:val="000000" w:themeColor="text1"/>
          <w:spacing w:val="0"/>
        </w:rPr>
        <w:t>Статья 1.</w:t>
      </w:r>
      <w:r w:rsidRPr="002E79D1">
        <w:rPr>
          <w:spacing w:val="0"/>
        </w:rPr>
        <w:t xml:space="preserve"> Внести в Закон Приднестровской Молдавской Республики от 16 июля 2010 года № 130-З-</w:t>
      </w:r>
      <w:r w:rsidRPr="002E79D1">
        <w:rPr>
          <w:spacing w:val="0"/>
          <w:lang w:val="en-US"/>
        </w:rPr>
        <w:t>IV</w:t>
      </w:r>
      <w:r w:rsidRPr="002E79D1">
        <w:rPr>
          <w:spacing w:val="0"/>
        </w:rPr>
        <w:t xml:space="preserve"> «О содержании под стражей подозреваемых и обвиняемых в совершении преступлений» (САЗ 10-28) с изменениями и дополнениями, внесенными законами Приднестровской Молдавской Республики от 14 марта 2012 года № 27-ЗИД-</w:t>
      </w:r>
      <w:r w:rsidRPr="002E79D1">
        <w:rPr>
          <w:spacing w:val="0"/>
          <w:lang w:val="en-US"/>
        </w:rPr>
        <w:t>V</w:t>
      </w:r>
      <w:r w:rsidRPr="002E79D1">
        <w:rPr>
          <w:spacing w:val="0"/>
        </w:rPr>
        <w:t xml:space="preserve"> (САЗ 12-12)</w:t>
      </w:r>
      <w:r w:rsidRPr="002E79D1">
        <w:rPr>
          <w:bCs/>
          <w:spacing w:val="0"/>
          <w:lang w:val="x-none"/>
        </w:rPr>
        <w:t>; от 30 октября 2017 года № 279-ЗИ-VI (САЗ 17-45</w:t>
      </w:r>
      <w:r w:rsidRPr="002E79D1">
        <w:rPr>
          <w:bCs/>
          <w:spacing w:val="0"/>
        </w:rPr>
        <w:t>,1</w:t>
      </w:r>
      <w:r w:rsidRPr="002E79D1">
        <w:rPr>
          <w:bCs/>
          <w:spacing w:val="0"/>
          <w:lang w:val="x-none"/>
        </w:rPr>
        <w:t>)</w:t>
      </w:r>
      <w:r w:rsidRPr="002E79D1">
        <w:rPr>
          <w:bCs/>
          <w:spacing w:val="0"/>
        </w:rPr>
        <w:t>;</w:t>
      </w:r>
      <w:r w:rsidRPr="002E79D1">
        <w:rPr>
          <w:spacing w:val="0"/>
        </w:rPr>
        <w:t xml:space="preserve"> от 24 октября 2022 года № 310-ЗИД-</w:t>
      </w:r>
      <w:r w:rsidRPr="002E79D1">
        <w:rPr>
          <w:spacing w:val="0"/>
          <w:lang w:val="en-US"/>
        </w:rPr>
        <w:t>VI</w:t>
      </w:r>
      <w:r w:rsidRPr="002E79D1">
        <w:rPr>
          <w:spacing w:val="0"/>
        </w:rPr>
        <w:t>I (САЗ 22-42); от 29 декабря 2022 года № 396-ЗИД-</w:t>
      </w:r>
      <w:r w:rsidRPr="002E79D1">
        <w:rPr>
          <w:spacing w:val="0"/>
          <w:lang w:val="en-US"/>
        </w:rPr>
        <w:t>VII</w:t>
      </w:r>
      <w:r w:rsidRPr="002E79D1">
        <w:rPr>
          <w:spacing w:val="0"/>
        </w:rPr>
        <w:t xml:space="preserve"> (САЗ 23-1); от 29 апреля 2024 года № 86-ЗИД-</w:t>
      </w:r>
      <w:r w:rsidRPr="002E79D1">
        <w:rPr>
          <w:spacing w:val="0"/>
          <w:lang w:val="en-US"/>
        </w:rPr>
        <w:t>VII</w:t>
      </w:r>
      <w:r w:rsidRPr="002E79D1">
        <w:rPr>
          <w:spacing w:val="0"/>
        </w:rPr>
        <w:t xml:space="preserve"> (САЗ 24-19); </w:t>
      </w:r>
      <w:r w:rsidR="00CD4F90" w:rsidRPr="002E79D1">
        <w:rPr>
          <w:spacing w:val="0"/>
        </w:rPr>
        <w:t xml:space="preserve">от </w:t>
      </w:r>
      <w:r w:rsidRPr="002E79D1">
        <w:rPr>
          <w:spacing w:val="0"/>
        </w:rPr>
        <w:t>24 марта 2026 года № 51-ЗИ-VIII</w:t>
      </w:r>
      <w:r w:rsidRPr="002E79D1">
        <w:rPr>
          <w:spacing w:val="0"/>
        </w:rPr>
        <w:br/>
        <w:t>(САЗ 26-11), следующие изменения.</w:t>
      </w:r>
    </w:p>
    <w:p w:rsidR="008A4E62" w:rsidRPr="002E79D1" w:rsidRDefault="008A4E62" w:rsidP="00BC4F7C">
      <w:pPr>
        <w:ind w:firstLine="709"/>
        <w:jc w:val="both"/>
        <w:rPr>
          <w:spacing w:val="0"/>
        </w:rPr>
      </w:pPr>
    </w:p>
    <w:p w:rsidR="008A4E62" w:rsidRPr="002E79D1" w:rsidRDefault="008A4E62" w:rsidP="00BC4F7C">
      <w:pPr>
        <w:widowControl w:val="0"/>
        <w:autoSpaceDE w:val="0"/>
        <w:autoSpaceDN w:val="0"/>
        <w:adjustRightInd w:val="0"/>
        <w:ind w:firstLine="709"/>
        <w:jc w:val="both"/>
        <w:rPr>
          <w:rStyle w:val="a8"/>
          <w:b w:val="0"/>
          <w:color w:val="000000"/>
          <w:spacing w:val="0"/>
        </w:rPr>
      </w:pPr>
      <w:r w:rsidRPr="002E79D1">
        <w:rPr>
          <w:rStyle w:val="a8"/>
          <w:b w:val="0"/>
          <w:color w:val="000000"/>
          <w:spacing w:val="0"/>
        </w:rPr>
        <w:t>1. Подпункт в) пункта 1 статьи 7 исключить.</w:t>
      </w:r>
    </w:p>
    <w:p w:rsidR="008A4E62" w:rsidRPr="002E79D1" w:rsidRDefault="008A4E62" w:rsidP="00BC4F7C">
      <w:pPr>
        <w:widowControl w:val="0"/>
        <w:autoSpaceDE w:val="0"/>
        <w:autoSpaceDN w:val="0"/>
        <w:adjustRightInd w:val="0"/>
        <w:ind w:firstLine="709"/>
        <w:jc w:val="both"/>
        <w:rPr>
          <w:rStyle w:val="a8"/>
          <w:b w:val="0"/>
          <w:color w:val="000000"/>
          <w:spacing w:val="0"/>
        </w:rPr>
      </w:pPr>
    </w:p>
    <w:p w:rsidR="00DA47D0" w:rsidRPr="002E79D1" w:rsidRDefault="00DA47D0" w:rsidP="00BC4F7C">
      <w:pPr>
        <w:ind w:firstLine="709"/>
        <w:jc w:val="both"/>
        <w:rPr>
          <w:spacing w:val="0"/>
          <w:u w:val="single"/>
        </w:rPr>
      </w:pPr>
      <w:r w:rsidRPr="002E79D1">
        <w:rPr>
          <w:spacing w:val="0"/>
        </w:rPr>
        <w:t xml:space="preserve">2. В пункте 1 статьи 12 слова «органов государственной службы безопасности» </w:t>
      </w:r>
      <w:r w:rsidR="0066001A" w:rsidRPr="002E79D1">
        <w:rPr>
          <w:spacing w:val="0"/>
        </w:rPr>
        <w:t xml:space="preserve">с последующей запятой </w:t>
      </w:r>
      <w:r w:rsidRPr="002E79D1">
        <w:rPr>
          <w:spacing w:val="0"/>
        </w:rPr>
        <w:t>исключить.</w:t>
      </w:r>
      <w:r w:rsidRPr="002E79D1">
        <w:rPr>
          <w:spacing w:val="0"/>
          <w:u w:val="single"/>
        </w:rPr>
        <w:t xml:space="preserve"> </w:t>
      </w:r>
    </w:p>
    <w:p w:rsidR="00DA47D0" w:rsidRPr="002E79D1" w:rsidRDefault="00DA47D0" w:rsidP="00BC4F7C">
      <w:pPr>
        <w:ind w:firstLine="709"/>
        <w:jc w:val="both"/>
        <w:rPr>
          <w:spacing w:val="0"/>
          <w:u w:val="single"/>
        </w:rPr>
      </w:pPr>
    </w:p>
    <w:p w:rsidR="00DA47D0" w:rsidRPr="002E79D1" w:rsidRDefault="00DA47D0" w:rsidP="00BC4F7C">
      <w:pPr>
        <w:ind w:firstLine="709"/>
        <w:jc w:val="both"/>
        <w:rPr>
          <w:spacing w:val="0"/>
          <w:u w:val="single"/>
        </w:rPr>
      </w:pPr>
      <w:r w:rsidRPr="002E79D1">
        <w:rPr>
          <w:spacing w:val="0"/>
        </w:rPr>
        <w:t>3. В пункте 1 статьи 16 слова «Министерства государственной безопасности Приднестровской Молдавской Республики» с последующей запятой исключить.</w:t>
      </w:r>
    </w:p>
    <w:p w:rsidR="00DA47D0" w:rsidRPr="002E79D1" w:rsidRDefault="00DA47D0" w:rsidP="00BC4F7C">
      <w:pPr>
        <w:widowControl w:val="0"/>
        <w:autoSpaceDE w:val="0"/>
        <w:autoSpaceDN w:val="0"/>
        <w:adjustRightInd w:val="0"/>
        <w:ind w:firstLine="709"/>
        <w:jc w:val="both"/>
        <w:rPr>
          <w:rStyle w:val="a8"/>
          <w:b w:val="0"/>
          <w:color w:val="000000"/>
          <w:spacing w:val="0"/>
        </w:rPr>
      </w:pPr>
    </w:p>
    <w:p w:rsidR="00DA47D0" w:rsidRPr="002E79D1" w:rsidRDefault="00DA47D0" w:rsidP="00BC4F7C">
      <w:pPr>
        <w:ind w:firstLine="709"/>
        <w:jc w:val="both"/>
        <w:rPr>
          <w:spacing w:val="0"/>
        </w:rPr>
      </w:pPr>
      <w:r w:rsidRPr="002E79D1">
        <w:rPr>
          <w:rStyle w:val="a8"/>
          <w:b w:val="0"/>
          <w:color w:val="000000"/>
          <w:spacing w:val="0"/>
        </w:rPr>
        <w:t xml:space="preserve">4. </w:t>
      </w:r>
      <w:r w:rsidRPr="002E79D1">
        <w:rPr>
          <w:spacing w:val="0"/>
        </w:rPr>
        <w:t>В пункте 3 статьи 23 слова «Министерства государственной безопасности Приднестровской Молдавской Республики» с п</w:t>
      </w:r>
      <w:r w:rsidR="001C0F05" w:rsidRPr="002E79D1">
        <w:rPr>
          <w:spacing w:val="0"/>
        </w:rPr>
        <w:t>редшествующей запятой исключить</w:t>
      </w:r>
      <w:r w:rsidRPr="002E79D1">
        <w:rPr>
          <w:spacing w:val="0"/>
        </w:rPr>
        <w:t xml:space="preserve">. </w:t>
      </w:r>
    </w:p>
    <w:p w:rsidR="00DA47D0" w:rsidRPr="002E79D1" w:rsidRDefault="00DA47D0" w:rsidP="00BC4F7C">
      <w:pPr>
        <w:widowControl w:val="0"/>
        <w:autoSpaceDE w:val="0"/>
        <w:autoSpaceDN w:val="0"/>
        <w:adjustRightInd w:val="0"/>
        <w:ind w:firstLine="709"/>
        <w:jc w:val="both"/>
        <w:rPr>
          <w:rStyle w:val="a8"/>
          <w:b w:val="0"/>
          <w:color w:val="000000"/>
          <w:spacing w:val="0"/>
        </w:rPr>
      </w:pPr>
    </w:p>
    <w:p w:rsidR="00B51A21" w:rsidRPr="002E79D1" w:rsidRDefault="0045495E" w:rsidP="00BC4F7C">
      <w:pPr>
        <w:ind w:firstLine="709"/>
        <w:jc w:val="both"/>
        <w:rPr>
          <w:spacing w:val="0"/>
        </w:rPr>
      </w:pPr>
      <w:r w:rsidRPr="002E79D1">
        <w:rPr>
          <w:rStyle w:val="a8"/>
          <w:b w:val="0"/>
          <w:color w:val="000000"/>
          <w:spacing w:val="0"/>
        </w:rPr>
        <w:t>5</w:t>
      </w:r>
      <w:r w:rsidR="00B51A21" w:rsidRPr="002E79D1">
        <w:rPr>
          <w:rStyle w:val="a8"/>
          <w:b w:val="0"/>
          <w:color w:val="000000"/>
          <w:spacing w:val="0"/>
        </w:rPr>
        <w:t xml:space="preserve">. </w:t>
      </w:r>
      <w:r w:rsidR="00B51A21" w:rsidRPr="002E79D1">
        <w:rPr>
          <w:spacing w:val="0"/>
        </w:rPr>
        <w:t>В пункте</w:t>
      </w:r>
      <w:r w:rsidR="00B51A21" w:rsidRPr="002E79D1">
        <w:rPr>
          <w:i/>
          <w:spacing w:val="0"/>
        </w:rPr>
        <w:t xml:space="preserve"> </w:t>
      </w:r>
      <w:r w:rsidR="00B51A21" w:rsidRPr="002E79D1">
        <w:rPr>
          <w:spacing w:val="0"/>
        </w:rPr>
        <w:t>2</w:t>
      </w:r>
      <w:r w:rsidR="00B51A21" w:rsidRPr="002E79D1">
        <w:rPr>
          <w:i/>
          <w:spacing w:val="0"/>
        </w:rPr>
        <w:t xml:space="preserve"> </w:t>
      </w:r>
      <w:r w:rsidR="00B51A21" w:rsidRPr="002E79D1">
        <w:rPr>
          <w:spacing w:val="0"/>
        </w:rPr>
        <w:t>статьи 24 слова «Министерством государственной безопасности Приднестровской Молдавской Республики» с предшествующей запятой исключить.</w:t>
      </w:r>
      <w:r w:rsidR="00B51A21" w:rsidRPr="002E79D1">
        <w:rPr>
          <w:spacing w:val="0"/>
          <w:u w:val="single"/>
        </w:rPr>
        <w:t xml:space="preserve"> </w:t>
      </w:r>
    </w:p>
    <w:p w:rsidR="00B51A21" w:rsidRPr="002E79D1" w:rsidRDefault="00B51A21" w:rsidP="00BC4F7C">
      <w:pPr>
        <w:widowControl w:val="0"/>
        <w:autoSpaceDE w:val="0"/>
        <w:autoSpaceDN w:val="0"/>
        <w:adjustRightInd w:val="0"/>
        <w:ind w:firstLine="709"/>
        <w:jc w:val="both"/>
        <w:rPr>
          <w:rStyle w:val="a8"/>
          <w:b w:val="0"/>
          <w:color w:val="000000"/>
          <w:spacing w:val="0"/>
        </w:rPr>
      </w:pPr>
    </w:p>
    <w:p w:rsidR="00BB5DCB" w:rsidRPr="002E79D1" w:rsidRDefault="0045495E" w:rsidP="00BB5DCB">
      <w:pPr>
        <w:ind w:firstLine="709"/>
        <w:jc w:val="both"/>
        <w:rPr>
          <w:bCs/>
          <w:spacing w:val="0"/>
        </w:rPr>
      </w:pPr>
      <w:r w:rsidRPr="002E79D1">
        <w:rPr>
          <w:bCs/>
          <w:spacing w:val="0"/>
        </w:rPr>
        <w:t>6</w:t>
      </w:r>
      <w:r w:rsidR="008A4E62" w:rsidRPr="002E79D1">
        <w:rPr>
          <w:bCs/>
          <w:spacing w:val="0"/>
        </w:rPr>
        <w:t xml:space="preserve">. </w:t>
      </w:r>
      <w:r w:rsidR="00BB5DCB" w:rsidRPr="002E79D1">
        <w:rPr>
          <w:bCs/>
          <w:spacing w:val="0"/>
        </w:rPr>
        <w:t>Пункт 4 статьи 40 изложить в следующей редакции:</w:t>
      </w:r>
    </w:p>
    <w:p w:rsidR="00BB5DCB" w:rsidRPr="002E79D1" w:rsidRDefault="00BB5DCB" w:rsidP="00BB5DCB">
      <w:pPr>
        <w:ind w:firstLine="709"/>
        <w:jc w:val="both"/>
        <w:rPr>
          <w:bCs/>
          <w:spacing w:val="0"/>
        </w:rPr>
      </w:pPr>
      <w:r w:rsidRPr="002E79D1">
        <w:rPr>
          <w:bCs/>
          <w:spacing w:val="0"/>
        </w:rPr>
        <w:lastRenderedPageBreak/>
        <w:t>«4. Содержание подозреваемых и обвиняемых в карцере одиночное. В карцере подозреваемые и обвиняемые обеспечиваются индивидуальным спальным местом и постельными принадлежностями только на время сна в установленные часы. В период содержания в карцере подозреваемым и обвиняемым запрещаются переписка, свидания, кроме свиданий с защитником, а также приобретение продуктов питания и предметов первой необходимости, получение посылок и передач, пользование настольными играми, просмотр телепередач. Посылки и передачи вручаются подозреваемым и обвиняемым после окончания срока их пребывания в карцере. Курение допускается во время ежедневной прогулки. Подозреваемые и обвиняемые, содержащиеся в карцере, имеют право на ежедневную прогулку продолжительностью 1 (один) час».</w:t>
      </w:r>
    </w:p>
    <w:p w:rsidR="008A4E62" w:rsidRPr="002E79D1" w:rsidRDefault="008A4E62" w:rsidP="00BB5DCB">
      <w:pPr>
        <w:ind w:firstLine="709"/>
        <w:jc w:val="both"/>
        <w:rPr>
          <w:rStyle w:val="a8"/>
          <w:b w:val="0"/>
          <w:color w:val="000000"/>
          <w:spacing w:val="0"/>
        </w:rPr>
      </w:pPr>
    </w:p>
    <w:p w:rsidR="00B51A21" w:rsidRPr="002E79D1" w:rsidRDefault="0045495E" w:rsidP="00BC4F7C">
      <w:pPr>
        <w:ind w:firstLine="709"/>
        <w:jc w:val="both"/>
        <w:rPr>
          <w:spacing w:val="0"/>
        </w:rPr>
      </w:pPr>
      <w:r w:rsidRPr="002E79D1">
        <w:rPr>
          <w:spacing w:val="0"/>
        </w:rPr>
        <w:t>7</w:t>
      </w:r>
      <w:r w:rsidR="00B51A21" w:rsidRPr="002E79D1">
        <w:rPr>
          <w:spacing w:val="0"/>
        </w:rPr>
        <w:t>. В пункте 1 статьи 48 слова «Министр государственной безопасности Приднестровской Молдавской Республики» с последующей запятой исключить.</w:t>
      </w:r>
      <w:r w:rsidR="00B51A21" w:rsidRPr="002E79D1">
        <w:rPr>
          <w:spacing w:val="0"/>
          <w:u w:val="single"/>
        </w:rPr>
        <w:t xml:space="preserve"> </w:t>
      </w:r>
    </w:p>
    <w:p w:rsidR="00DA47D0" w:rsidRPr="002E79D1" w:rsidRDefault="00DA47D0" w:rsidP="00BC4F7C">
      <w:pPr>
        <w:widowControl w:val="0"/>
        <w:autoSpaceDE w:val="0"/>
        <w:autoSpaceDN w:val="0"/>
        <w:adjustRightInd w:val="0"/>
        <w:ind w:firstLine="709"/>
        <w:jc w:val="both"/>
        <w:rPr>
          <w:rStyle w:val="a8"/>
          <w:b w:val="0"/>
          <w:color w:val="000000"/>
          <w:spacing w:val="0"/>
        </w:rPr>
      </w:pPr>
    </w:p>
    <w:p w:rsidR="00DA47D0" w:rsidRPr="002E79D1" w:rsidRDefault="0045495E" w:rsidP="00BC4F7C">
      <w:pPr>
        <w:ind w:firstLine="709"/>
        <w:jc w:val="both"/>
        <w:rPr>
          <w:rStyle w:val="a8"/>
          <w:b w:val="0"/>
          <w:bCs w:val="0"/>
          <w:spacing w:val="0"/>
          <w:u w:val="single"/>
        </w:rPr>
      </w:pPr>
      <w:r w:rsidRPr="002E79D1">
        <w:rPr>
          <w:spacing w:val="0"/>
        </w:rPr>
        <w:t>8</w:t>
      </w:r>
      <w:r w:rsidR="00C71E85" w:rsidRPr="002E79D1">
        <w:rPr>
          <w:spacing w:val="0"/>
        </w:rPr>
        <w:t>. В пункте 3 статьи 48 слова «Министра государственной безопасности Приднестровской Молдавской Республики» с последующей запятой исключить.</w:t>
      </w:r>
      <w:r w:rsidR="00C71E85" w:rsidRPr="002E79D1">
        <w:rPr>
          <w:spacing w:val="0"/>
          <w:u w:val="single"/>
        </w:rPr>
        <w:t xml:space="preserve"> </w:t>
      </w:r>
    </w:p>
    <w:p w:rsidR="00DA47D0" w:rsidRPr="002E79D1" w:rsidRDefault="00DA47D0" w:rsidP="00BC4F7C">
      <w:pPr>
        <w:widowControl w:val="0"/>
        <w:autoSpaceDE w:val="0"/>
        <w:autoSpaceDN w:val="0"/>
        <w:adjustRightInd w:val="0"/>
        <w:ind w:firstLine="709"/>
        <w:jc w:val="both"/>
        <w:rPr>
          <w:rStyle w:val="a8"/>
          <w:b w:val="0"/>
          <w:color w:val="000000"/>
          <w:spacing w:val="0"/>
        </w:rPr>
      </w:pPr>
    </w:p>
    <w:p w:rsidR="004831A0" w:rsidRPr="002E79D1" w:rsidRDefault="008A4E62" w:rsidP="00BC4F7C">
      <w:pPr>
        <w:widowControl w:val="0"/>
        <w:autoSpaceDE w:val="0"/>
        <w:autoSpaceDN w:val="0"/>
        <w:adjustRightInd w:val="0"/>
        <w:ind w:firstLine="709"/>
        <w:jc w:val="both"/>
        <w:rPr>
          <w:spacing w:val="0"/>
          <w:sz w:val="24"/>
          <w:szCs w:val="24"/>
        </w:rPr>
      </w:pPr>
      <w:r w:rsidRPr="002E79D1">
        <w:rPr>
          <w:rStyle w:val="a8"/>
          <w:color w:val="000000"/>
          <w:spacing w:val="0"/>
        </w:rPr>
        <w:t>Статья 2.</w:t>
      </w:r>
      <w:r w:rsidRPr="002E79D1">
        <w:rPr>
          <w:rStyle w:val="a8"/>
          <w:b w:val="0"/>
          <w:color w:val="000000"/>
          <w:spacing w:val="0"/>
        </w:rPr>
        <w:t xml:space="preserve"> </w:t>
      </w:r>
      <w:r w:rsidR="004831A0" w:rsidRPr="002E79D1">
        <w:rPr>
          <w:rFonts w:eastAsia="Calibri"/>
          <w:spacing w:val="0"/>
          <w:lang w:eastAsia="en-US"/>
        </w:rPr>
        <w:t xml:space="preserve">Настоящий Закон вступает в силу по истечении </w:t>
      </w:r>
      <w:r w:rsidR="000650B7">
        <w:rPr>
          <w:rFonts w:eastAsia="Calibri"/>
          <w:spacing w:val="0"/>
          <w:lang w:eastAsia="en-US"/>
        </w:rPr>
        <w:br/>
      </w:r>
      <w:r w:rsidR="004831A0" w:rsidRPr="002E79D1">
        <w:rPr>
          <w:rFonts w:eastAsia="Calibri"/>
          <w:spacing w:val="0"/>
          <w:lang w:eastAsia="en-US"/>
        </w:rPr>
        <w:t>30 (тридцати) дней после дня официального опубликования</w:t>
      </w:r>
      <w:r w:rsidR="004831A0" w:rsidRPr="002E79D1">
        <w:rPr>
          <w:spacing w:val="0"/>
        </w:rPr>
        <w:t>.</w:t>
      </w:r>
    </w:p>
    <w:p w:rsidR="004B6514" w:rsidRPr="00486FE4" w:rsidRDefault="004B6514" w:rsidP="00BC4F7C">
      <w:pPr>
        <w:widowControl w:val="0"/>
        <w:autoSpaceDE w:val="0"/>
        <w:autoSpaceDN w:val="0"/>
        <w:adjustRightInd w:val="0"/>
        <w:jc w:val="both"/>
        <w:rPr>
          <w:spacing w:val="0"/>
        </w:rPr>
      </w:pPr>
    </w:p>
    <w:p w:rsidR="001030CE" w:rsidRPr="00486FE4" w:rsidRDefault="001030CE" w:rsidP="003B22A7">
      <w:pPr>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t xml:space="preserve"> </w:t>
      </w:r>
      <w:r w:rsidR="001713CD" w:rsidRPr="00486FE4">
        <w:rPr>
          <w:spacing w:val="0"/>
        </w:rPr>
        <w:t xml:space="preserve">  </w:t>
      </w:r>
      <w:r w:rsidRPr="00486FE4">
        <w:rPr>
          <w:spacing w:val="0"/>
        </w:rPr>
        <w:t xml:space="preserve">  В. Н. КРАСНОСЕЛЬСКИЙ</w:t>
      </w:r>
    </w:p>
    <w:p w:rsidR="00780560" w:rsidRDefault="00780560" w:rsidP="00BE3CFF">
      <w:pPr>
        <w:jc w:val="both"/>
        <w:rPr>
          <w:spacing w:val="0"/>
        </w:rPr>
      </w:pPr>
    </w:p>
    <w:p w:rsidR="00780560" w:rsidRDefault="00780560" w:rsidP="00BE3CFF">
      <w:pPr>
        <w:jc w:val="both"/>
        <w:rPr>
          <w:spacing w:val="0"/>
        </w:rPr>
      </w:pPr>
    </w:p>
    <w:p w:rsidR="00780560" w:rsidRDefault="00780560" w:rsidP="00BE3CFF">
      <w:pPr>
        <w:jc w:val="both"/>
        <w:rPr>
          <w:spacing w:val="0"/>
        </w:rPr>
      </w:pPr>
    </w:p>
    <w:p w:rsidR="00780560" w:rsidRDefault="00780560" w:rsidP="00BE3CFF">
      <w:pPr>
        <w:jc w:val="both"/>
        <w:rPr>
          <w:spacing w:val="0"/>
        </w:rPr>
      </w:pPr>
    </w:p>
    <w:p w:rsidR="00780560" w:rsidRPr="00D954B2" w:rsidRDefault="00780560" w:rsidP="00780560">
      <w:r w:rsidRPr="00D954B2">
        <w:t>г. Тирасполь</w:t>
      </w:r>
    </w:p>
    <w:p w:rsidR="00780560" w:rsidRPr="00D954B2" w:rsidRDefault="00780560" w:rsidP="00780560">
      <w:r>
        <w:t>2</w:t>
      </w:r>
      <w:r w:rsidRPr="00780560">
        <w:t>3</w:t>
      </w:r>
      <w:r w:rsidRPr="00D954B2">
        <w:t xml:space="preserve"> </w:t>
      </w:r>
      <w:r>
        <w:t>июля 2026</w:t>
      </w:r>
      <w:r w:rsidRPr="00D954B2">
        <w:t xml:space="preserve"> г.</w:t>
      </w:r>
    </w:p>
    <w:p w:rsidR="00780560" w:rsidRPr="00D954B2" w:rsidRDefault="00780560" w:rsidP="00780560">
      <w:pPr>
        <w:ind w:left="28" w:hanging="28"/>
      </w:pPr>
      <w:r w:rsidRPr="00D954B2">
        <w:t xml:space="preserve">№ </w:t>
      </w:r>
      <w:r w:rsidRPr="00780560">
        <w:t>1</w:t>
      </w:r>
      <w:r>
        <w:t>7</w:t>
      </w:r>
      <w:r w:rsidRPr="00780560">
        <w:t>2</w:t>
      </w:r>
      <w:r w:rsidRPr="00D954B2">
        <w:t>-</w:t>
      </w:r>
      <w:r>
        <w:t>ЗИ</w:t>
      </w:r>
      <w:r w:rsidRPr="00D954B2">
        <w:t>-VI</w:t>
      </w:r>
      <w:r w:rsidRPr="00D954B2">
        <w:rPr>
          <w:lang w:val="en-US"/>
        </w:rPr>
        <w:t>I</w:t>
      </w:r>
      <w:r>
        <w:rPr>
          <w:lang w:val="en-US"/>
        </w:rPr>
        <w:t>I</w:t>
      </w:r>
    </w:p>
    <w:p w:rsidR="00780560" w:rsidRPr="00486FE4" w:rsidRDefault="00780560" w:rsidP="00BE3CFF">
      <w:pPr>
        <w:jc w:val="both"/>
        <w:rPr>
          <w:spacing w:val="0"/>
        </w:rPr>
      </w:pPr>
      <w:bookmarkStart w:id="0" w:name="_GoBack"/>
      <w:bookmarkEnd w:id="0"/>
    </w:p>
    <w:sectPr w:rsidR="00780560"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962" w:rsidRDefault="00A45962">
      <w:r>
        <w:separator/>
      </w:r>
    </w:p>
  </w:endnote>
  <w:endnote w:type="continuationSeparator" w:id="0">
    <w:p w:rsidR="00A45962" w:rsidRDefault="00A4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962" w:rsidRDefault="00A45962">
      <w:r>
        <w:separator/>
      </w:r>
    </w:p>
  </w:footnote>
  <w:footnote w:type="continuationSeparator" w:id="0">
    <w:p w:rsidR="00A45962" w:rsidRDefault="00A45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780560">
      <w:rPr>
        <w:rStyle w:val="a5"/>
        <w:noProof/>
        <w:sz w:val="24"/>
      </w:rPr>
      <w:t>2</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9">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5">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19">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1">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9"/>
  </w:num>
  <w:num w:numId="2">
    <w:abstractNumId w:val="27"/>
  </w:num>
  <w:num w:numId="3">
    <w:abstractNumId w:val="7"/>
  </w:num>
  <w:num w:numId="4">
    <w:abstractNumId w:val="6"/>
  </w:num>
  <w:num w:numId="5">
    <w:abstractNumId w:val="22"/>
  </w:num>
  <w:num w:numId="6">
    <w:abstractNumId w:val="25"/>
  </w:num>
  <w:num w:numId="7">
    <w:abstractNumId w:val="24"/>
  </w:num>
  <w:num w:numId="8">
    <w:abstractNumId w:val="21"/>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0"/>
  </w:num>
  <w:num w:numId="28">
    <w:abstractNumId w:val="16"/>
  </w:num>
  <w:num w:numId="29">
    <w:abstractNumId w:val="12"/>
  </w:num>
  <w:num w:numId="30">
    <w:abstractNumId w:val="1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0B7"/>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7552"/>
    <w:rsid w:val="000B792E"/>
    <w:rsid w:val="000C00FA"/>
    <w:rsid w:val="000C2890"/>
    <w:rsid w:val="000C2C92"/>
    <w:rsid w:val="000C2D8D"/>
    <w:rsid w:val="000C356B"/>
    <w:rsid w:val="000C35D1"/>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5FEF"/>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0A0"/>
    <w:rsid w:val="00115A8A"/>
    <w:rsid w:val="00116916"/>
    <w:rsid w:val="001200D1"/>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99B"/>
    <w:rsid w:val="001A0206"/>
    <w:rsid w:val="001A0242"/>
    <w:rsid w:val="001A03FB"/>
    <w:rsid w:val="001A263F"/>
    <w:rsid w:val="001A344A"/>
    <w:rsid w:val="001A3864"/>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0F05"/>
    <w:rsid w:val="001C10EF"/>
    <w:rsid w:val="001C20E5"/>
    <w:rsid w:val="001C34E9"/>
    <w:rsid w:val="001C4886"/>
    <w:rsid w:val="001C6CFE"/>
    <w:rsid w:val="001C701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CAA"/>
    <w:rsid w:val="002838C3"/>
    <w:rsid w:val="002838E6"/>
    <w:rsid w:val="002849FC"/>
    <w:rsid w:val="00284EA6"/>
    <w:rsid w:val="002854A9"/>
    <w:rsid w:val="00285EEB"/>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64A9"/>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E79D1"/>
    <w:rsid w:val="002F096B"/>
    <w:rsid w:val="002F369A"/>
    <w:rsid w:val="002F384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495E"/>
    <w:rsid w:val="004577E0"/>
    <w:rsid w:val="00457CB7"/>
    <w:rsid w:val="0046043B"/>
    <w:rsid w:val="00460EFD"/>
    <w:rsid w:val="004619B0"/>
    <w:rsid w:val="00461D4C"/>
    <w:rsid w:val="00462288"/>
    <w:rsid w:val="004625CD"/>
    <w:rsid w:val="00463738"/>
    <w:rsid w:val="00463A12"/>
    <w:rsid w:val="004641AF"/>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6135"/>
    <w:rsid w:val="004D6A5A"/>
    <w:rsid w:val="004D7AFD"/>
    <w:rsid w:val="004E03C3"/>
    <w:rsid w:val="004E210E"/>
    <w:rsid w:val="004E24BE"/>
    <w:rsid w:val="004E54E3"/>
    <w:rsid w:val="004E621C"/>
    <w:rsid w:val="004E6572"/>
    <w:rsid w:val="004E7C05"/>
    <w:rsid w:val="004F1C65"/>
    <w:rsid w:val="004F2CE6"/>
    <w:rsid w:val="004F2D0C"/>
    <w:rsid w:val="004F3140"/>
    <w:rsid w:val="004F481A"/>
    <w:rsid w:val="004F4945"/>
    <w:rsid w:val="004F4E48"/>
    <w:rsid w:val="004F5C99"/>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3D3"/>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1C72"/>
    <w:rsid w:val="005C2F7E"/>
    <w:rsid w:val="005C4DF3"/>
    <w:rsid w:val="005C513B"/>
    <w:rsid w:val="005C66F6"/>
    <w:rsid w:val="005C684C"/>
    <w:rsid w:val="005C6976"/>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01A"/>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9FC"/>
    <w:rsid w:val="00742199"/>
    <w:rsid w:val="007433B4"/>
    <w:rsid w:val="007442CB"/>
    <w:rsid w:val="007450C3"/>
    <w:rsid w:val="00745DB3"/>
    <w:rsid w:val="007468FF"/>
    <w:rsid w:val="007469BA"/>
    <w:rsid w:val="00746F90"/>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0560"/>
    <w:rsid w:val="007819E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25F5"/>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962"/>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8A4"/>
    <w:rsid w:val="00A74B68"/>
    <w:rsid w:val="00A759DA"/>
    <w:rsid w:val="00A75A67"/>
    <w:rsid w:val="00A7642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CD3"/>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1A21"/>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DCB"/>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FAC"/>
    <w:rsid w:val="00C801B0"/>
    <w:rsid w:val="00C81257"/>
    <w:rsid w:val="00C8369F"/>
    <w:rsid w:val="00C839DB"/>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4F90"/>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6B03"/>
    <w:rsid w:val="00D26CE7"/>
    <w:rsid w:val="00D2769F"/>
    <w:rsid w:val="00D304E9"/>
    <w:rsid w:val="00D305B6"/>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E4D"/>
    <w:rsid w:val="00E31103"/>
    <w:rsid w:val="00E314F0"/>
    <w:rsid w:val="00E34C77"/>
    <w:rsid w:val="00E36450"/>
    <w:rsid w:val="00E3656F"/>
    <w:rsid w:val="00E36935"/>
    <w:rsid w:val="00E37431"/>
    <w:rsid w:val="00E37463"/>
    <w:rsid w:val="00E412D3"/>
    <w:rsid w:val="00E4159F"/>
    <w:rsid w:val="00E418A9"/>
    <w:rsid w:val="00E424F4"/>
    <w:rsid w:val="00E43853"/>
    <w:rsid w:val="00E442C7"/>
    <w:rsid w:val="00E46BC1"/>
    <w:rsid w:val="00E46BED"/>
    <w:rsid w:val="00E47BE7"/>
    <w:rsid w:val="00E50CDE"/>
    <w:rsid w:val="00E511C4"/>
    <w:rsid w:val="00E52FFD"/>
    <w:rsid w:val="00E53673"/>
    <w:rsid w:val="00E541AE"/>
    <w:rsid w:val="00E545E8"/>
    <w:rsid w:val="00E548FF"/>
    <w:rsid w:val="00E54CFD"/>
    <w:rsid w:val="00E55ED5"/>
    <w:rsid w:val="00E56359"/>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4D7"/>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A2A"/>
    <w:rsid w:val="00FE0CC3"/>
    <w:rsid w:val="00FE2148"/>
    <w:rsid w:val="00FE21C9"/>
    <w:rsid w:val="00FE4ADF"/>
    <w:rsid w:val="00FE4B4B"/>
    <w:rsid w:val="00FE6CB6"/>
    <w:rsid w:val="00FE71CD"/>
    <w:rsid w:val="00FE7E6B"/>
    <w:rsid w:val="00FF007F"/>
    <w:rsid w:val="00FF0247"/>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31BD6-2A32-4CAC-B3BF-2420A1D0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2432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4</cp:revision>
  <cp:lastPrinted>2026-02-20T12:29:00Z</cp:lastPrinted>
  <dcterms:created xsi:type="dcterms:W3CDTF">2026-07-15T08:18:00Z</dcterms:created>
  <dcterms:modified xsi:type="dcterms:W3CDTF">2026-07-23T07:38:00Z</dcterms:modified>
</cp:coreProperties>
</file>