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0C80B" w14:textId="77777777" w:rsidR="00E04084" w:rsidRDefault="00E04084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4932DCAD" w14:textId="77777777" w:rsid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3F48B6A9" w14:textId="77777777" w:rsid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639434C1" w14:textId="77777777" w:rsid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47B8B544" w14:textId="77777777" w:rsid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140ED3CA" w14:textId="77777777" w:rsid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17DF96F2" w14:textId="77777777" w:rsid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77AE7BFB" w14:textId="77777777" w:rsid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7BD7439E" w14:textId="77777777" w:rsid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0C49F2EC" w14:textId="77777777" w:rsidR="009B54B1" w:rsidRP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Style w:val="a5"/>
          <w:b w:val="0"/>
          <w:sz w:val="28"/>
          <w:szCs w:val="28"/>
        </w:rPr>
      </w:pPr>
    </w:p>
    <w:p w14:paraId="0BF8F837" w14:textId="77777777" w:rsidR="009B54B1" w:rsidRDefault="00E04084" w:rsidP="009B54B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5"/>
          <w:b w:val="0"/>
          <w:sz w:val="28"/>
          <w:szCs w:val="28"/>
        </w:rPr>
      </w:pPr>
      <w:r w:rsidRPr="009B54B1">
        <w:rPr>
          <w:rStyle w:val="a5"/>
          <w:b w:val="0"/>
          <w:sz w:val="28"/>
          <w:szCs w:val="28"/>
        </w:rPr>
        <w:t xml:space="preserve">О внесении изменений в Указ Президента </w:t>
      </w:r>
    </w:p>
    <w:p w14:paraId="4E121CA5" w14:textId="77777777" w:rsidR="009B54B1" w:rsidRDefault="00E04084" w:rsidP="009B54B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5"/>
          <w:b w:val="0"/>
          <w:sz w:val="28"/>
          <w:szCs w:val="28"/>
        </w:rPr>
      </w:pPr>
      <w:r w:rsidRPr="009B54B1">
        <w:rPr>
          <w:rStyle w:val="a5"/>
          <w:b w:val="0"/>
          <w:sz w:val="28"/>
          <w:szCs w:val="28"/>
        </w:rPr>
        <w:t xml:space="preserve">Приднестровской Молдавской Республики </w:t>
      </w:r>
    </w:p>
    <w:p w14:paraId="3C9721C4" w14:textId="27E1CB8C" w:rsidR="00E04084" w:rsidRPr="009B54B1" w:rsidRDefault="00E04084" w:rsidP="009B54B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proofErr w:type="gramStart"/>
      <w:r w:rsidRPr="009B54B1">
        <w:rPr>
          <w:rStyle w:val="a5"/>
          <w:b w:val="0"/>
          <w:sz w:val="28"/>
          <w:szCs w:val="28"/>
        </w:rPr>
        <w:t>от</w:t>
      </w:r>
      <w:proofErr w:type="gramEnd"/>
      <w:r w:rsidRPr="009B54B1">
        <w:rPr>
          <w:rStyle w:val="a5"/>
          <w:b w:val="0"/>
          <w:sz w:val="28"/>
          <w:szCs w:val="28"/>
        </w:rPr>
        <w:t xml:space="preserve"> 15 февраля 2016 года № 60</w:t>
      </w:r>
    </w:p>
    <w:p w14:paraId="0CF738E5" w14:textId="77777777" w:rsidR="00E04084" w:rsidRPr="009B54B1" w:rsidRDefault="00E04084" w:rsidP="009B54B1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9B54B1">
        <w:rPr>
          <w:rStyle w:val="a5"/>
          <w:b w:val="0"/>
          <w:sz w:val="28"/>
          <w:szCs w:val="28"/>
        </w:rPr>
        <w:t>«Об утверждении Положения о порядке прохождения военной службы»</w:t>
      </w:r>
    </w:p>
    <w:p w14:paraId="034E50C2" w14:textId="77777777" w:rsidR="00E04084" w:rsidRDefault="00E04084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9B54B1">
        <w:rPr>
          <w:sz w:val="28"/>
          <w:szCs w:val="28"/>
        </w:rPr>
        <w:t> </w:t>
      </w:r>
    </w:p>
    <w:p w14:paraId="284316F6" w14:textId="77777777" w:rsidR="009B54B1" w:rsidRPr="009B54B1" w:rsidRDefault="009B54B1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</w:p>
    <w:p w14:paraId="6E7CD25A" w14:textId="3E139A87" w:rsidR="00E04084" w:rsidRPr="00033C2D" w:rsidRDefault="00E04084" w:rsidP="009B54B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54B1">
        <w:rPr>
          <w:sz w:val="28"/>
          <w:szCs w:val="28"/>
        </w:rPr>
        <w:t xml:space="preserve">В соответствии со статьей 65 Конституции Приднестровской Молдавской Республики, Законом Приднестровской Молдавской Республики от 5 мая </w:t>
      </w:r>
      <w:r w:rsidR="00033C2D">
        <w:rPr>
          <w:sz w:val="28"/>
          <w:szCs w:val="28"/>
        </w:rPr>
        <w:br/>
      </w:r>
      <w:r w:rsidRPr="009B54B1">
        <w:rPr>
          <w:sz w:val="28"/>
          <w:szCs w:val="28"/>
        </w:rPr>
        <w:t>2000 года № 292-З «</w:t>
      </w:r>
      <w:r w:rsidRPr="00033C2D">
        <w:rPr>
          <w:sz w:val="28"/>
          <w:szCs w:val="28"/>
        </w:rPr>
        <w:t>О всеобщей воинской обязанности и военной службе» (СЗМР 00-2) с внесенными в него изменениями и (или) дополнениями, в целях приведения отдельных положений нормативного правового акта Президента Приднестровской Молдавской Республики в соответствие с законодательными актами Приднестровской Молдавской Республики,</w:t>
      </w:r>
    </w:p>
    <w:p w14:paraId="459EC986" w14:textId="77777777" w:rsidR="00E04084" w:rsidRPr="009B54B1" w:rsidRDefault="00E04084" w:rsidP="009B54B1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proofErr w:type="gramStart"/>
      <w:r w:rsidRPr="00033C2D">
        <w:rPr>
          <w:sz w:val="28"/>
          <w:szCs w:val="28"/>
        </w:rPr>
        <w:t>п</w:t>
      </w:r>
      <w:proofErr w:type="gramEnd"/>
      <w:r w:rsidRPr="00033C2D">
        <w:rPr>
          <w:sz w:val="28"/>
          <w:szCs w:val="28"/>
        </w:rPr>
        <w:t xml:space="preserve"> о с т а н о в л я ю:</w:t>
      </w:r>
    </w:p>
    <w:p w14:paraId="77A5E9C6" w14:textId="77777777" w:rsidR="00E04084" w:rsidRPr="009B54B1" w:rsidRDefault="00E04084" w:rsidP="00AB185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</w:p>
    <w:p w14:paraId="330657CD" w14:textId="16E14F01" w:rsidR="00E04084" w:rsidRPr="009B54B1" w:rsidRDefault="00E04084" w:rsidP="009B54B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54B1">
        <w:rPr>
          <w:sz w:val="28"/>
          <w:szCs w:val="28"/>
        </w:rPr>
        <w:t>1. Внести в Указ Президента Придне</w:t>
      </w:r>
      <w:r w:rsidR="00471B6E">
        <w:rPr>
          <w:sz w:val="28"/>
          <w:szCs w:val="28"/>
        </w:rPr>
        <w:t xml:space="preserve">стровской Молдавской Республики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от 15 февраля 2016 года № 60 «Об утверждении Положения о порядке прохождения военной службы» (САЗ 16-7) с изменениями и дополнениями, внесенными указами Президента Придне</w:t>
      </w:r>
      <w:r w:rsidR="00471B6E">
        <w:rPr>
          <w:sz w:val="28"/>
          <w:szCs w:val="28"/>
        </w:rPr>
        <w:t xml:space="preserve">стровской Молдавской Республики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от 15 июля 2016 года № 255 (САЗ 16-28)</w:t>
      </w:r>
      <w:r w:rsidR="00471B6E">
        <w:rPr>
          <w:sz w:val="28"/>
          <w:szCs w:val="28"/>
        </w:rPr>
        <w:t xml:space="preserve">, от 26 октября 2016 года № 441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(САЗ 16-43), от 1 февраля 2017 года № 73 (САЗ</w:t>
      </w:r>
      <w:r w:rsidR="00471B6E">
        <w:rPr>
          <w:sz w:val="28"/>
          <w:szCs w:val="28"/>
        </w:rPr>
        <w:t xml:space="preserve"> 17-6), от 17 февраля 2017 года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№ 125 (САЗ 17-8), от 24 июля 2017 года №</w:t>
      </w:r>
      <w:r w:rsidR="00471B6E">
        <w:rPr>
          <w:sz w:val="28"/>
          <w:szCs w:val="28"/>
        </w:rPr>
        <w:t xml:space="preserve"> 430 (САЗ 17-31), от 6 сентября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2017 года № 510 (САЗ 17-37), от 11 января 2018 года № 9 (САЗ 18-2), от 30 января 2018 года № 29 (САЗ 18-5), от 18 ию</w:t>
      </w:r>
      <w:r w:rsidR="00471B6E">
        <w:rPr>
          <w:sz w:val="28"/>
          <w:szCs w:val="28"/>
        </w:rPr>
        <w:t xml:space="preserve">ля 2018 года № 268 (САЗ 18-29),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 xml:space="preserve">от 24 декабря 2018 года № 476 (САЗ 18-52), от 19 марта 2019 </w:t>
      </w:r>
      <w:r w:rsidR="00471B6E">
        <w:rPr>
          <w:sz w:val="28"/>
          <w:szCs w:val="28"/>
        </w:rPr>
        <w:t xml:space="preserve">года № 84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(САЗ 19-11), от 27 октября 2020 года № 412 (САЗ 20-44), от 15 октября 2021 года № 343 (САЗ 21-41), от 5 апреля 2022 года №</w:t>
      </w:r>
      <w:r w:rsidR="00471B6E">
        <w:rPr>
          <w:sz w:val="28"/>
          <w:szCs w:val="28"/>
        </w:rPr>
        <w:t xml:space="preserve"> 125 (САЗ 22-13), от 15 августа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2022 года № 310 (САЗ 22-32), от 27 сентября</w:t>
      </w:r>
      <w:r w:rsidR="00471B6E">
        <w:rPr>
          <w:sz w:val="28"/>
          <w:szCs w:val="28"/>
        </w:rPr>
        <w:t xml:space="preserve"> 2022 года № 389 (САЗ 22-38,1),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от 17 мая 2023 года № 157 (САЗ 23-20),</w:t>
      </w:r>
      <w:r w:rsidR="00471B6E">
        <w:rPr>
          <w:sz w:val="28"/>
          <w:szCs w:val="28"/>
        </w:rPr>
        <w:t xml:space="preserve"> от 19 сентября 2023 года № 344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 xml:space="preserve">(САЗ 23-38), от 5 декабря 2024 года № 539 (САЗ 24-49), от 3 февраля 2025 года № 26 (САЗ 25-5), от </w:t>
      </w:r>
      <w:r w:rsidRPr="009B54B1">
        <w:rPr>
          <w:rStyle w:val="text-small"/>
          <w:sz w:val="28"/>
          <w:szCs w:val="28"/>
        </w:rPr>
        <w:t xml:space="preserve">26 февраля 2025 года № 63 </w:t>
      </w:r>
      <w:r w:rsidRPr="009B54B1">
        <w:rPr>
          <w:sz w:val="28"/>
          <w:szCs w:val="28"/>
          <w:shd w:val="clear" w:color="auto" w:fill="FFFFFF"/>
        </w:rPr>
        <w:t>(</w:t>
      </w:r>
      <w:r w:rsidRPr="009B54B1">
        <w:rPr>
          <w:rStyle w:val="margin"/>
          <w:sz w:val="28"/>
          <w:szCs w:val="28"/>
        </w:rPr>
        <w:t>САЗ 25-8)</w:t>
      </w:r>
      <w:r w:rsidRPr="009B54B1">
        <w:rPr>
          <w:sz w:val="28"/>
          <w:szCs w:val="28"/>
        </w:rPr>
        <w:t xml:space="preserve">, от 25 августа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 xml:space="preserve">2025 года № 336 (САЗ 25-34), от 10 ноября 2025 года № 489 (САЗ 25-45),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 xml:space="preserve">от 28 ноября 2025 года № 527 (САЗ 25-47), от 30 июня 2026 года № 235 </w:t>
      </w:r>
      <w:r w:rsidR="00471B6E">
        <w:rPr>
          <w:sz w:val="28"/>
          <w:szCs w:val="28"/>
        </w:rPr>
        <w:br/>
      </w:r>
      <w:r w:rsidRPr="009B54B1">
        <w:rPr>
          <w:sz w:val="28"/>
          <w:szCs w:val="28"/>
        </w:rPr>
        <w:t>(САЗ 26-25), следующие изменения:</w:t>
      </w:r>
    </w:p>
    <w:p w14:paraId="15632B84" w14:textId="77777777" w:rsidR="00E04084" w:rsidRPr="009B54B1" w:rsidRDefault="00E04084" w:rsidP="009B54B1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18892AD7" w14:textId="19CE7D2C" w:rsidR="00E04084" w:rsidRPr="009B54B1" w:rsidRDefault="00E04084" w:rsidP="009B5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4B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B54B1">
        <w:rPr>
          <w:rFonts w:ascii="Times New Roman" w:hAnsi="Times New Roman" w:cs="Times New Roman"/>
          <w:sz w:val="28"/>
          <w:szCs w:val="28"/>
        </w:rPr>
        <w:t xml:space="preserve">) </w:t>
      </w:r>
      <w:r w:rsidRPr="00471B6E">
        <w:rPr>
          <w:rFonts w:ascii="Times New Roman" w:hAnsi="Times New Roman" w:cs="Times New Roman"/>
          <w:sz w:val="28"/>
          <w:szCs w:val="28"/>
        </w:rPr>
        <w:t>подпункт «б» пункта 162 главы 20 Приложения</w:t>
      </w:r>
      <w:r w:rsidRPr="009B54B1">
        <w:rPr>
          <w:rFonts w:ascii="Times New Roman" w:hAnsi="Times New Roman" w:cs="Times New Roman"/>
          <w:sz w:val="28"/>
          <w:szCs w:val="28"/>
        </w:rPr>
        <w:t xml:space="preserve"> к Указу изложить </w:t>
      </w:r>
      <w:r w:rsidR="00471B6E">
        <w:rPr>
          <w:rFonts w:ascii="Times New Roman" w:hAnsi="Times New Roman" w:cs="Times New Roman"/>
          <w:sz w:val="28"/>
          <w:szCs w:val="28"/>
        </w:rPr>
        <w:br/>
      </w:r>
      <w:r w:rsidRPr="009B54B1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613D434F" w14:textId="27B9F517" w:rsidR="00E04084" w:rsidRPr="009B54B1" w:rsidRDefault="00E04084" w:rsidP="009B5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gramStart"/>
      <w:r w:rsidRPr="009B54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9B54B1">
        <w:rPr>
          <w:rFonts w:ascii="Times New Roman" w:eastAsia="Times New Roman" w:hAnsi="Times New Roman" w:cs="Times New Roman"/>
          <w:sz w:val="28"/>
          <w:szCs w:val="28"/>
          <w:lang w:eastAsia="ru-RU"/>
        </w:rPr>
        <w:t>) гражданину, прошедшему полный курс обучения по программе подготовки офицеров запаса и успешно сдавшему экзамены по программе подготовки офицеро</w:t>
      </w:r>
      <w:r w:rsidR="00471B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запаса, –</w:t>
      </w:r>
      <w:r w:rsidRPr="009B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обучения в государственной организации высшего профессионального образования или организации высшего профессионального образования, осуществляющей образовательную деятельность по имеющим государственную аккредитацию образовательным программам»;</w:t>
      </w:r>
    </w:p>
    <w:p w14:paraId="064C194D" w14:textId="77777777" w:rsidR="00AB1855" w:rsidRPr="009B54B1" w:rsidRDefault="00AB1855" w:rsidP="009B5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734C28" w14:textId="2AE67C75" w:rsidR="00E04084" w:rsidRPr="009B54B1" w:rsidRDefault="00E04084" w:rsidP="009B5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4B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B54B1">
        <w:rPr>
          <w:rFonts w:ascii="Times New Roman" w:hAnsi="Times New Roman" w:cs="Times New Roman"/>
          <w:sz w:val="28"/>
          <w:szCs w:val="28"/>
        </w:rPr>
        <w:t xml:space="preserve">) первое предложение части второй пункта 169 </w:t>
      </w:r>
      <w:r w:rsidRPr="004005C0">
        <w:rPr>
          <w:rFonts w:ascii="Times New Roman" w:hAnsi="Times New Roman" w:cs="Times New Roman"/>
          <w:sz w:val="28"/>
          <w:szCs w:val="28"/>
        </w:rPr>
        <w:t>главы 21</w:t>
      </w:r>
      <w:r w:rsidRPr="009B54B1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4005C0">
        <w:rPr>
          <w:rFonts w:ascii="Times New Roman" w:hAnsi="Times New Roman" w:cs="Times New Roman"/>
          <w:sz w:val="28"/>
          <w:szCs w:val="28"/>
        </w:rPr>
        <w:br/>
      </w:r>
      <w:r w:rsidRPr="009B54B1">
        <w:rPr>
          <w:rFonts w:ascii="Times New Roman" w:hAnsi="Times New Roman" w:cs="Times New Roman"/>
          <w:sz w:val="28"/>
          <w:szCs w:val="28"/>
        </w:rPr>
        <w:t>к Указу изложить в следующей редакции:</w:t>
      </w:r>
    </w:p>
    <w:p w14:paraId="523D6250" w14:textId="11375EC5" w:rsidR="00E04084" w:rsidRPr="009B54B1" w:rsidRDefault="00E04084" w:rsidP="009B5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5C0">
        <w:rPr>
          <w:rFonts w:ascii="Times New Roman" w:hAnsi="Times New Roman" w:cs="Times New Roman"/>
          <w:spacing w:val="-4"/>
          <w:sz w:val="28"/>
          <w:szCs w:val="28"/>
        </w:rPr>
        <w:t>«Срок военной службы в воинском звании лейтенанта для военнослужащих, завершивших обучение по програ</w:t>
      </w:r>
      <w:r w:rsidR="004005C0">
        <w:rPr>
          <w:rFonts w:ascii="Times New Roman" w:hAnsi="Times New Roman" w:cs="Times New Roman"/>
          <w:spacing w:val="-4"/>
          <w:sz w:val="28"/>
          <w:szCs w:val="28"/>
        </w:rPr>
        <w:t>ммам подготовки офицеров запаса</w:t>
      </w:r>
      <w:r w:rsidRPr="004005C0">
        <w:rPr>
          <w:rFonts w:ascii="Times New Roman" w:hAnsi="Times New Roman" w:cs="Times New Roman"/>
          <w:spacing w:val="-4"/>
          <w:sz w:val="28"/>
          <w:szCs w:val="28"/>
        </w:rPr>
        <w:t xml:space="preserve"> и окончивших государственную организацию высшего профессионального</w:t>
      </w:r>
      <w:r w:rsidRPr="009B54B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4005C0">
        <w:rPr>
          <w:rFonts w:ascii="Times New Roman" w:hAnsi="Times New Roman" w:cs="Times New Roman"/>
          <w:sz w:val="28"/>
          <w:szCs w:val="28"/>
        </w:rPr>
        <w:br/>
      </w:r>
      <w:r w:rsidRPr="009B54B1">
        <w:rPr>
          <w:rFonts w:ascii="Times New Roman" w:hAnsi="Times New Roman" w:cs="Times New Roman"/>
          <w:sz w:val="28"/>
          <w:szCs w:val="28"/>
        </w:rPr>
        <w:t xml:space="preserve">или организацию высшего профессионального образования, осуществляющую образовательную деятельность по имеющим государственную аккредитацию образовательным программам, при условии их безупречной военной службы, </w:t>
      </w:r>
      <w:r w:rsidR="004005C0">
        <w:rPr>
          <w:rFonts w:ascii="Times New Roman" w:hAnsi="Times New Roman" w:cs="Times New Roman"/>
          <w:sz w:val="28"/>
          <w:szCs w:val="28"/>
        </w:rPr>
        <w:br/>
      </w:r>
      <w:r w:rsidRPr="009B54B1">
        <w:rPr>
          <w:rFonts w:ascii="Times New Roman" w:hAnsi="Times New Roman" w:cs="Times New Roman"/>
          <w:sz w:val="28"/>
          <w:szCs w:val="28"/>
        </w:rPr>
        <w:t xml:space="preserve">по решению руководителя исполнительного органа государственной власти, </w:t>
      </w:r>
      <w:r w:rsidR="004005C0">
        <w:rPr>
          <w:rFonts w:ascii="Times New Roman" w:hAnsi="Times New Roman" w:cs="Times New Roman"/>
          <w:sz w:val="28"/>
          <w:szCs w:val="28"/>
        </w:rPr>
        <w:br/>
      </w:r>
      <w:r w:rsidRPr="009B54B1">
        <w:rPr>
          <w:rFonts w:ascii="Times New Roman" w:hAnsi="Times New Roman" w:cs="Times New Roman"/>
          <w:sz w:val="28"/>
          <w:szCs w:val="28"/>
        </w:rPr>
        <w:t>в ведомстве которого установлена военная служба, может устанавливаться один год».</w:t>
      </w:r>
    </w:p>
    <w:p w14:paraId="17F1715B" w14:textId="77777777" w:rsidR="00AB1855" w:rsidRPr="009B54B1" w:rsidRDefault="00AB1855" w:rsidP="009B5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965ED1" w14:textId="77777777" w:rsidR="00E04084" w:rsidRPr="009B54B1" w:rsidRDefault="00E04084" w:rsidP="009B5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4B1">
        <w:rPr>
          <w:rFonts w:ascii="Times New Roman" w:hAnsi="Times New Roman" w:cs="Times New Roman"/>
          <w:sz w:val="28"/>
          <w:szCs w:val="28"/>
        </w:rPr>
        <w:t>2. Настоящий Указ вступает в силу со дня, следующего за днем официального опубликования.</w:t>
      </w:r>
    </w:p>
    <w:p w14:paraId="37C03897" w14:textId="77777777" w:rsidR="00E04084" w:rsidRPr="009B54B1" w:rsidRDefault="00E04084" w:rsidP="00AB1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47C954" w14:textId="77777777" w:rsidR="00E04084" w:rsidRDefault="00E04084" w:rsidP="00AB1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5C081" w14:textId="77777777" w:rsidR="004005C0" w:rsidRDefault="004005C0" w:rsidP="00AB1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B5F45" w14:textId="77777777" w:rsidR="004005C0" w:rsidRDefault="004005C0" w:rsidP="00AB1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112DCE" w14:textId="77777777" w:rsidR="004005C0" w:rsidRPr="004005C0" w:rsidRDefault="004005C0" w:rsidP="004005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5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                                                                                               В.КРАСНОСЕЛЬСКИЙ</w:t>
      </w:r>
    </w:p>
    <w:p w14:paraId="0317272F" w14:textId="77777777" w:rsidR="004005C0" w:rsidRPr="004005C0" w:rsidRDefault="004005C0" w:rsidP="004005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6E668" w14:textId="77777777" w:rsidR="004005C0" w:rsidRPr="004005C0" w:rsidRDefault="004005C0" w:rsidP="004005C0">
      <w:pPr>
        <w:tabs>
          <w:tab w:val="left" w:pos="112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1DD53" w14:textId="77777777" w:rsidR="004005C0" w:rsidRPr="00041123" w:rsidRDefault="004005C0" w:rsidP="00400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4BD2D" w14:textId="77777777" w:rsidR="004005C0" w:rsidRPr="00041123" w:rsidRDefault="004005C0" w:rsidP="004005C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12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Тирасполь</w:t>
      </w:r>
    </w:p>
    <w:p w14:paraId="242A4349" w14:textId="1B39BEFE" w:rsidR="004005C0" w:rsidRPr="00041123" w:rsidRDefault="00041123" w:rsidP="004005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</w:t>
      </w:r>
      <w:r w:rsidR="004005C0" w:rsidRPr="00041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г.</w:t>
      </w:r>
    </w:p>
    <w:p w14:paraId="04641C7E" w14:textId="48B5A198" w:rsidR="004005C0" w:rsidRPr="00041123" w:rsidRDefault="004005C0" w:rsidP="004005C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1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312</w:t>
      </w:r>
      <w:bookmarkStart w:id="0" w:name="_GoBack"/>
      <w:bookmarkEnd w:id="0"/>
    </w:p>
    <w:p w14:paraId="44C29A48" w14:textId="77777777" w:rsidR="004005C0" w:rsidRPr="00041123" w:rsidRDefault="004005C0" w:rsidP="00AB18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005C0" w:rsidRPr="00041123" w:rsidSect="009B54B1">
      <w:headerReference w:type="default" r:id="rId6"/>
      <w:pgSz w:w="11906" w:h="16838"/>
      <w:pgMar w:top="567" w:right="567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59EE3" w14:textId="77777777" w:rsidR="00B40AAF" w:rsidRDefault="00B40AAF" w:rsidP="009B54B1">
      <w:pPr>
        <w:spacing w:after="0" w:line="240" w:lineRule="auto"/>
      </w:pPr>
      <w:r>
        <w:separator/>
      </w:r>
    </w:p>
  </w:endnote>
  <w:endnote w:type="continuationSeparator" w:id="0">
    <w:p w14:paraId="6C5A69CB" w14:textId="77777777" w:rsidR="00B40AAF" w:rsidRDefault="00B40AAF" w:rsidP="009B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FBE44" w14:textId="77777777" w:rsidR="00B40AAF" w:rsidRDefault="00B40AAF" w:rsidP="009B54B1">
      <w:pPr>
        <w:spacing w:after="0" w:line="240" w:lineRule="auto"/>
      </w:pPr>
      <w:r>
        <w:separator/>
      </w:r>
    </w:p>
  </w:footnote>
  <w:footnote w:type="continuationSeparator" w:id="0">
    <w:p w14:paraId="46D16257" w14:textId="77777777" w:rsidR="00B40AAF" w:rsidRDefault="00B40AAF" w:rsidP="009B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22881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049BDC" w14:textId="263894AC" w:rsidR="009B54B1" w:rsidRPr="009B54B1" w:rsidRDefault="009B54B1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54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54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54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1123">
          <w:rPr>
            <w:rFonts w:ascii="Times New Roman" w:hAnsi="Times New Roman" w:cs="Times New Roman"/>
            <w:noProof/>
            <w:sz w:val="24"/>
            <w:szCs w:val="24"/>
          </w:rPr>
          <w:t>- 2 -</w:t>
        </w:r>
        <w:r w:rsidRPr="009B54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E3E14BB" w14:textId="77777777" w:rsidR="009B54B1" w:rsidRDefault="009B54B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A2"/>
    <w:rsid w:val="00033C2D"/>
    <w:rsid w:val="00041123"/>
    <w:rsid w:val="000657B8"/>
    <w:rsid w:val="000B116D"/>
    <w:rsid w:val="001115E2"/>
    <w:rsid w:val="002002AD"/>
    <w:rsid w:val="00321CEA"/>
    <w:rsid w:val="00321E9C"/>
    <w:rsid w:val="00365794"/>
    <w:rsid w:val="003B5D27"/>
    <w:rsid w:val="004005C0"/>
    <w:rsid w:val="0046035B"/>
    <w:rsid w:val="00471B6E"/>
    <w:rsid w:val="00490568"/>
    <w:rsid w:val="00507355"/>
    <w:rsid w:val="00595927"/>
    <w:rsid w:val="005C2043"/>
    <w:rsid w:val="00614F8B"/>
    <w:rsid w:val="006A0646"/>
    <w:rsid w:val="0070441F"/>
    <w:rsid w:val="00790B02"/>
    <w:rsid w:val="007B5640"/>
    <w:rsid w:val="007F0421"/>
    <w:rsid w:val="007F13C7"/>
    <w:rsid w:val="008219AF"/>
    <w:rsid w:val="00845AEC"/>
    <w:rsid w:val="00911608"/>
    <w:rsid w:val="00952DC6"/>
    <w:rsid w:val="009B54B1"/>
    <w:rsid w:val="00AB1855"/>
    <w:rsid w:val="00B40AAF"/>
    <w:rsid w:val="00B54020"/>
    <w:rsid w:val="00B864B0"/>
    <w:rsid w:val="00BC3A85"/>
    <w:rsid w:val="00BC4AA2"/>
    <w:rsid w:val="00C83248"/>
    <w:rsid w:val="00C95A66"/>
    <w:rsid w:val="00CF4B08"/>
    <w:rsid w:val="00D614F3"/>
    <w:rsid w:val="00D74F78"/>
    <w:rsid w:val="00E04084"/>
    <w:rsid w:val="00E11529"/>
    <w:rsid w:val="00E3128D"/>
    <w:rsid w:val="00F1598C"/>
    <w:rsid w:val="00F8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7AEA"/>
  <w15:chartTrackingRefBased/>
  <w15:docId w15:val="{43D1C5AC-4328-4767-943B-1FF9B880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116D"/>
    <w:rPr>
      <w:b/>
      <w:bCs/>
    </w:rPr>
  </w:style>
  <w:style w:type="character" w:customStyle="1" w:styleId="text-small">
    <w:name w:val="text-small"/>
    <w:basedOn w:val="a0"/>
    <w:rsid w:val="000B116D"/>
  </w:style>
  <w:style w:type="character" w:customStyle="1" w:styleId="margin">
    <w:name w:val="margin"/>
    <w:basedOn w:val="a0"/>
    <w:rsid w:val="000B116D"/>
  </w:style>
  <w:style w:type="paragraph" w:styleId="a6">
    <w:name w:val="Balloon Text"/>
    <w:basedOn w:val="a"/>
    <w:link w:val="a7"/>
    <w:uiPriority w:val="99"/>
    <w:semiHidden/>
    <w:unhideWhenUsed/>
    <w:rsid w:val="00065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57B8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B185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185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185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185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1855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5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54B1"/>
  </w:style>
  <w:style w:type="paragraph" w:styleId="af">
    <w:name w:val="footer"/>
    <w:basedOn w:val="a"/>
    <w:link w:val="af0"/>
    <w:uiPriority w:val="99"/>
    <w:unhideWhenUsed/>
    <w:rsid w:val="009B5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5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Кудрова А.А.</cp:lastModifiedBy>
  <cp:revision>21</cp:revision>
  <cp:lastPrinted>2026-08-05T08:09:00Z</cp:lastPrinted>
  <dcterms:created xsi:type="dcterms:W3CDTF">2026-07-27T13:57:00Z</dcterms:created>
  <dcterms:modified xsi:type="dcterms:W3CDTF">2026-08-06T11:58:00Z</dcterms:modified>
</cp:coreProperties>
</file>