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</w:p>
    <w:p w:rsidR="00D0560F" w:rsidRDefault="00D0560F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0560F" w:rsidRDefault="00D0560F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0560F" w:rsidRDefault="00D0560F" w:rsidP="002F3A1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работников з</w:t>
      </w:r>
      <w:r>
        <w:rPr>
          <w:color w:val="000000"/>
          <w:sz w:val="28"/>
          <w:szCs w:val="28"/>
        </w:rPr>
        <w:t>акрытого акционерного общества</w:t>
      </w:r>
      <w:r w:rsidRPr="0008645E">
        <w:rPr>
          <w:color w:val="000000"/>
          <w:sz w:val="28"/>
          <w:szCs w:val="28"/>
        </w:rPr>
        <w:t xml:space="preserve"> </w:t>
      </w:r>
    </w:p>
    <w:p w:rsidR="00D0560F" w:rsidRPr="00342448" w:rsidRDefault="00D0560F" w:rsidP="002F3A1B">
      <w:pPr>
        <w:jc w:val="center"/>
        <w:rPr>
          <w:sz w:val="28"/>
          <w:szCs w:val="28"/>
        </w:rPr>
      </w:pPr>
      <w:r w:rsidRPr="0008645E">
        <w:rPr>
          <w:color w:val="000000"/>
          <w:sz w:val="28"/>
          <w:szCs w:val="28"/>
        </w:rPr>
        <w:t>«Тираспольский винно-коньячный завод «KVINT»</w:t>
      </w:r>
    </w:p>
    <w:p w:rsidR="00D0560F" w:rsidRDefault="00D0560F" w:rsidP="001E574E">
      <w:pPr>
        <w:ind w:firstLine="708"/>
        <w:jc w:val="both"/>
        <w:rPr>
          <w:sz w:val="28"/>
          <w:szCs w:val="28"/>
        </w:rPr>
      </w:pPr>
    </w:p>
    <w:p w:rsidR="00D0560F" w:rsidRDefault="00D0560F" w:rsidP="001E574E">
      <w:pPr>
        <w:ind w:firstLine="708"/>
        <w:jc w:val="both"/>
        <w:rPr>
          <w:sz w:val="28"/>
          <w:szCs w:val="28"/>
        </w:rPr>
      </w:pPr>
    </w:p>
    <w:p w:rsidR="00D0560F" w:rsidRDefault="00D0560F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 w:rsidRPr="0008645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08645E">
        <w:rPr>
          <w:color w:val="000000"/>
          <w:sz w:val="28"/>
          <w:szCs w:val="28"/>
        </w:rPr>
        <w:t xml:space="preserve"> 120-</w:t>
      </w:r>
      <w:r>
        <w:rPr>
          <w:color w:val="000000"/>
          <w:sz w:val="28"/>
          <w:szCs w:val="28"/>
        </w:rPr>
        <w:t xml:space="preserve">летием со </w:t>
      </w:r>
      <w:r w:rsidRPr="0008645E">
        <w:rPr>
          <w:color w:val="000000"/>
          <w:sz w:val="28"/>
          <w:szCs w:val="28"/>
        </w:rPr>
        <w:t xml:space="preserve">дня образования </w:t>
      </w:r>
      <w:r>
        <w:rPr>
          <w:color w:val="000000"/>
          <w:sz w:val="28"/>
          <w:szCs w:val="28"/>
        </w:rPr>
        <w:t>закрытого акционерного общества</w:t>
      </w:r>
      <w:r w:rsidRPr="0008645E">
        <w:rPr>
          <w:color w:val="000000"/>
          <w:sz w:val="28"/>
          <w:szCs w:val="28"/>
        </w:rPr>
        <w:t xml:space="preserve"> «Тираспольский винно-коньячный завод «KVINT»</w:t>
      </w:r>
    </w:p>
    <w:p w:rsidR="00D0560F" w:rsidRDefault="00D0560F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0560F" w:rsidRDefault="00D0560F" w:rsidP="00EE26AB">
      <w:pPr>
        <w:ind w:firstLine="360"/>
        <w:jc w:val="both"/>
        <w:rPr>
          <w:sz w:val="28"/>
          <w:szCs w:val="28"/>
        </w:rPr>
      </w:pPr>
    </w:p>
    <w:p w:rsidR="00D0560F" w:rsidRDefault="00D0560F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0560F" w:rsidRDefault="00D0560F" w:rsidP="007F3A8A">
      <w:pPr>
        <w:ind w:left="705"/>
        <w:jc w:val="both"/>
        <w:rPr>
          <w:sz w:val="28"/>
          <w:szCs w:val="28"/>
        </w:rPr>
      </w:pPr>
    </w:p>
    <w:p w:rsidR="00D0560F" w:rsidRDefault="00D0560F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43E8">
        <w:rPr>
          <w:sz w:val="28"/>
          <w:szCs w:val="28"/>
        </w:rPr>
        <w:t>Орденом Почета:</w:t>
      </w:r>
    </w:p>
    <w:p w:rsidR="00D0560F" w:rsidRDefault="00D0560F" w:rsidP="007F3A8A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A0"/>
      </w:tblPr>
      <w:tblGrid>
        <w:gridCol w:w="4678"/>
        <w:gridCol w:w="425"/>
        <w:gridCol w:w="4820"/>
      </w:tblGrid>
      <w:tr w:rsidR="00D0560F" w:rsidRPr="00A921C0">
        <w:tc>
          <w:tcPr>
            <w:tcW w:w="4678" w:type="dxa"/>
          </w:tcPr>
          <w:p w:rsidR="00D0560F" w:rsidRPr="002343E8" w:rsidRDefault="00D0560F" w:rsidP="00543D5F">
            <w:pPr>
              <w:rPr>
                <w:sz w:val="28"/>
                <w:szCs w:val="28"/>
              </w:rPr>
            </w:pPr>
            <w:r w:rsidRPr="002343E8">
              <w:rPr>
                <w:sz w:val="28"/>
                <w:szCs w:val="28"/>
              </w:rPr>
              <w:t>Бакирову Екатерину Дмитриевну</w:t>
            </w:r>
          </w:p>
        </w:tc>
        <w:tc>
          <w:tcPr>
            <w:tcW w:w="425" w:type="dxa"/>
          </w:tcPr>
          <w:p w:rsidR="00D0560F" w:rsidRPr="002343E8" w:rsidRDefault="00D0560F" w:rsidP="002343E8">
            <w:pPr>
              <w:jc w:val="both"/>
              <w:rPr>
                <w:sz w:val="28"/>
                <w:szCs w:val="28"/>
              </w:rPr>
            </w:pPr>
            <w:r w:rsidRPr="002343E8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2343E8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343E8">
              <w:rPr>
                <w:sz w:val="28"/>
                <w:szCs w:val="28"/>
              </w:rPr>
              <w:t xml:space="preserve">заместителя генерального директора </w:t>
            </w:r>
            <w:r>
              <w:rPr>
                <w:sz w:val="28"/>
                <w:szCs w:val="28"/>
              </w:rPr>
              <w:br/>
            </w:r>
            <w:r w:rsidRPr="002343E8">
              <w:rPr>
                <w:sz w:val="28"/>
                <w:szCs w:val="28"/>
              </w:rPr>
              <w:t>по экономике и финансам,</w:t>
            </w:r>
          </w:p>
          <w:p w:rsidR="00D0560F" w:rsidRPr="002343E8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0560F" w:rsidRPr="00A921C0">
        <w:tc>
          <w:tcPr>
            <w:tcW w:w="4678" w:type="dxa"/>
          </w:tcPr>
          <w:p w:rsidR="00D0560F" w:rsidRPr="002343E8" w:rsidRDefault="00D0560F" w:rsidP="00543D5F">
            <w:pPr>
              <w:rPr>
                <w:sz w:val="28"/>
                <w:szCs w:val="28"/>
              </w:rPr>
            </w:pPr>
            <w:r w:rsidRPr="00C90613">
              <w:rPr>
                <w:sz w:val="28"/>
                <w:szCs w:val="28"/>
              </w:rPr>
              <w:t>Дорму</w:t>
            </w:r>
            <w:r w:rsidRPr="002343E8">
              <w:rPr>
                <w:sz w:val="28"/>
                <w:szCs w:val="28"/>
              </w:rPr>
              <w:t xml:space="preserve"> Владимира Семеновича</w:t>
            </w:r>
          </w:p>
        </w:tc>
        <w:tc>
          <w:tcPr>
            <w:tcW w:w="425" w:type="dxa"/>
          </w:tcPr>
          <w:p w:rsidR="00D0560F" w:rsidRPr="002343E8" w:rsidRDefault="00D0560F" w:rsidP="002343E8">
            <w:pPr>
              <w:jc w:val="both"/>
              <w:rPr>
                <w:sz w:val="28"/>
                <w:szCs w:val="28"/>
              </w:rPr>
            </w:pPr>
            <w:r w:rsidRPr="002343E8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2343E8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343E8">
              <w:rPr>
                <w:sz w:val="28"/>
                <w:szCs w:val="28"/>
              </w:rPr>
              <w:t>директора Дойбанского производства;</w:t>
            </w:r>
          </w:p>
        </w:tc>
      </w:tr>
    </w:tbl>
    <w:p w:rsidR="00D0560F" w:rsidRDefault="00D0560F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Слава»:</w:t>
      </w:r>
    </w:p>
    <w:p w:rsidR="00D0560F" w:rsidRDefault="00D0560F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A0"/>
      </w:tblPr>
      <w:tblGrid>
        <w:gridCol w:w="4678"/>
        <w:gridCol w:w="425"/>
        <w:gridCol w:w="4820"/>
      </w:tblGrid>
      <w:tr w:rsidR="00D0560F" w:rsidRPr="00A921C0">
        <w:tc>
          <w:tcPr>
            <w:tcW w:w="4678" w:type="dxa"/>
          </w:tcPr>
          <w:p w:rsidR="00D0560F" w:rsidRPr="0027538D" w:rsidRDefault="00D0560F" w:rsidP="00543D5F">
            <w:pPr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>Волосюка Сергея Всеволодовича</w:t>
            </w:r>
          </w:p>
        </w:tc>
        <w:tc>
          <w:tcPr>
            <w:tcW w:w="425" w:type="dxa"/>
          </w:tcPr>
          <w:p w:rsidR="00D0560F" w:rsidRPr="0027538D" w:rsidRDefault="00D0560F" w:rsidP="0027538D">
            <w:pPr>
              <w:jc w:val="both"/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27538D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>начальника ремонтно-строительного управления,</w:t>
            </w:r>
          </w:p>
          <w:p w:rsidR="00D0560F" w:rsidRPr="0027538D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0560F" w:rsidRPr="00A921C0">
        <w:tc>
          <w:tcPr>
            <w:tcW w:w="4678" w:type="dxa"/>
          </w:tcPr>
          <w:p w:rsidR="00D0560F" w:rsidRPr="0027538D" w:rsidRDefault="00D0560F" w:rsidP="00543D5F">
            <w:pPr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>Панкратова Виктора Викторовича</w:t>
            </w:r>
          </w:p>
        </w:tc>
        <w:tc>
          <w:tcPr>
            <w:tcW w:w="425" w:type="dxa"/>
          </w:tcPr>
          <w:p w:rsidR="00D0560F" w:rsidRPr="0027538D" w:rsidRDefault="00D0560F" w:rsidP="0027538D">
            <w:pPr>
              <w:jc w:val="both"/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27538D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7538D">
              <w:rPr>
                <w:sz w:val="28"/>
                <w:szCs w:val="28"/>
              </w:rPr>
              <w:t xml:space="preserve">наладчика оборудования </w:t>
            </w:r>
            <w:r>
              <w:rPr>
                <w:sz w:val="28"/>
                <w:szCs w:val="28"/>
              </w:rPr>
              <w:br/>
            </w:r>
            <w:r w:rsidRPr="0027538D">
              <w:rPr>
                <w:sz w:val="28"/>
                <w:szCs w:val="28"/>
              </w:rPr>
              <w:t>в производстве пищевой продукции цеха розлива алкогольной продукции;</w:t>
            </w:r>
          </w:p>
        </w:tc>
      </w:tr>
    </w:tbl>
    <w:p w:rsidR="00D0560F" w:rsidRPr="00CA1A65" w:rsidRDefault="00D0560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0560F" w:rsidRPr="00CA1A65" w:rsidRDefault="00D0560F" w:rsidP="003C6824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1A65">
        <w:rPr>
          <w:sz w:val="28"/>
          <w:szCs w:val="28"/>
        </w:rPr>
        <w:t xml:space="preserve">) медалью «За трудовую доблесть»: </w:t>
      </w:r>
    </w:p>
    <w:p w:rsidR="00D0560F" w:rsidRPr="00CA1A65" w:rsidRDefault="00D0560F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644"/>
        <w:gridCol w:w="425"/>
        <w:gridCol w:w="4820"/>
      </w:tblGrid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Лебедеву Елену Юрьевну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 xml:space="preserve">менеджера проектов отдела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855C20">
              <w:rPr>
                <w:sz w:val="28"/>
                <w:szCs w:val="28"/>
              </w:rPr>
              <w:t>и автоматизированных систем управления технологическими процессами,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Мала</w:t>
            </w:r>
            <w:r>
              <w:rPr>
                <w:sz w:val="28"/>
                <w:szCs w:val="28"/>
              </w:rPr>
              <w:t>я</w:t>
            </w:r>
            <w:r w:rsidRPr="00855C20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начальника энергетического участка Дойбанского производства,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Радченко Михаила Александровича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обработчика вина цеха производства водки и обработки вин,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Савчину Светлану Павловну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маляра ремонтно-строительного управления,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C90613">
              <w:rPr>
                <w:sz w:val="28"/>
                <w:szCs w:val="28"/>
              </w:rPr>
              <w:t>Тигл</w:t>
            </w:r>
            <w:r>
              <w:rPr>
                <w:sz w:val="28"/>
                <w:szCs w:val="28"/>
              </w:rPr>
              <w:t>ю</w:t>
            </w:r>
            <w:r w:rsidRPr="00855C20"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токаря ремонтно-механического цеха,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Торопову Наталью Львовну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начальника производственного отдела,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855C20">
              <w:rPr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начальника цеха питания,</w:t>
            </w:r>
          </w:p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855C20">
        <w:trPr>
          <w:trHeight w:val="68"/>
        </w:trPr>
        <w:tc>
          <w:tcPr>
            <w:tcW w:w="4644" w:type="dxa"/>
          </w:tcPr>
          <w:p w:rsidR="00D0560F" w:rsidRPr="00855C20" w:rsidRDefault="00D0560F" w:rsidP="00543D5F">
            <w:pPr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Чебана Анатолия Александровича</w:t>
            </w:r>
          </w:p>
        </w:tc>
        <w:tc>
          <w:tcPr>
            <w:tcW w:w="425" w:type="dxa"/>
          </w:tcPr>
          <w:p w:rsidR="00D0560F" w:rsidRPr="00855C20" w:rsidRDefault="00D0560F" w:rsidP="00855C20">
            <w:pPr>
              <w:jc w:val="both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0560F" w:rsidRPr="00855C20" w:rsidRDefault="00D0560F" w:rsidP="00543D5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5C20">
              <w:rPr>
                <w:sz w:val="28"/>
                <w:szCs w:val="28"/>
              </w:rPr>
              <w:t xml:space="preserve">агронома по защите растений </w:t>
            </w:r>
            <w:r>
              <w:rPr>
                <w:sz w:val="28"/>
                <w:szCs w:val="28"/>
              </w:rPr>
              <w:t xml:space="preserve">сельскохозяйственного </w:t>
            </w:r>
            <w:r w:rsidRPr="00855C20">
              <w:rPr>
                <w:sz w:val="28"/>
                <w:szCs w:val="28"/>
              </w:rPr>
              <w:t>подразделения Дойбанского производства;</w:t>
            </w:r>
          </w:p>
        </w:tc>
      </w:tr>
    </w:tbl>
    <w:p w:rsidR="00D0560F" w:rsidRPr="00CA1A65" w:rsidRDefault="00D0560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0560F" w:rsidRPr="00CA1A65" w:rsidRDefault="00D0560F" w:rsidP="00657DDF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A1A65">
        <w:rPr>
          <w:sz w:val="28"/>
          <w:szCs w:val="28"/>
        </w:rPr>
        <w:t xml:space="preserve">) медалью «За отличие в труде»: </w:t>
      </w:r>
    </w:p>
    <w:p w:rsidR="00D0560F" w:rsidRPr="00CA1A65" w:rsidRDefault="00D0560F" w:rsidP="00657DDF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644"/>
        <w:gridCol w:w="426"/>
        <w:gridCol w:w="4819"/>
      </w:tblGrid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Балабан Любовь Григорьевну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40D9B">
              <w:rPr>
                <w:sz w:val="28"/>
                <w:szCs w:val="28"/>
              </w:rPr>
              <w:t>начальника цеха розлива алкогольной продукции производственного подразделения Рыбницкого производства,</w:t>
            </w: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Бизяеву Людмилу Васильевну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председателя профкома первичной профсоюзной организации,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Гончара Олега Владимировича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аршего инженера-механика сельскохозяйственного </w:t>
            </w:r>
            <w:r w:rsidRPr="00740D9B">
              <w:rPr>
                <w:sz w:val="28"/>
                <w:szCs w:val="28"/>
              </w:rPr>
              <w:t>подразделения Дойбанского производства,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Дидура Юрия Федоровича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охранника службы безопасности,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Дорула Павла Федоровича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 xml:space="preserve">старшего инженера-экономиста </w:t>
            </w:r>
            <w:r>
              <w:rPr>
                <w:sz w:val="28"/>
                <w:szCs w:val="28"/>
              </w:rPr>
              <w:br/>
            </w:r>
            <w:r w:rsidRPr="00740D9B">
              <w:rPr>
                <w:sz w:val="28"/>
                <w:szCs w:val="28"/>
              </w:rPr>
              <w:t xml:space="preserve">по планированию производства </w:t>
            </w:r>
            <w:r>
              <w:rPr>
                <w:sz w:val="28"/>
                <w:szCs w:val="28"/>
              </w:rPr>
              <w:br/>
            </w:r>
            <w:r w:rsidRPr="00740D9B">
              <w:rPr>
                <w:sz w:val="28"/>
                <w:szCs w:val="28"/>
              </w:rPr>
              <w:t>и организации труда Дойбанского производства,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 xml:space="preserve">Еременко </w:t>
            </w:r>
            <w:r>
              <w:rPr>
                <w:sz w:val="28"/>
                <w:szCs w:val="28"/>
              </w:rPr>
              <w:br/>
            </w:r>
            <w:r w:rsidRPr="00740D9B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 xml:space="preserve">инженера-механика </w:t>
            </w:r>
            <w:r>
              <w:rPr>
                <w:sz w:val="28"/>
                <w:szCs w:val="28"/>
              </w:rPr>
              <w:br/>
            </w:r>
            <w:r w:rsidRPr="00740D9B">
              <w:rPr>
                <w:sz w:val="28"/>
                <w:szCs w:val="28"/>
              </w:rPr>
              <w:t>тарно-транспортного участка,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Кирдана Сергея Анатольевича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первого заместителя генерального директора,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Лозинского Вячеслава Алексеевича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охранника службы безопасности Дойбанского производства,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Рубцова Михаила Рудольфовича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старшего смены охраны службы безопасности,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Скрыпника Владимира Романовича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наладчика оборудования цеха розлива алкогольной продукции производственного подразделения Рыбницкого производства,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Соловей Марию Ивановну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машиниста сшивной машины тарного участка,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Чернышева Константина Юрьевича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начальника охраны службы безопасности Дойбанского производства,</w:t>
            </w:r>
          </w:p>
          <w:p w:rsidR="00D0560F" w:rsidRPr="00740D9B" w:rsidRDefault="00D0560F" w:rsidP="0068663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0560F" w:rsidRPr="00740D9B">
        <w:tc>
          <w:tcPr>
            <w:tcW w:w="4644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Яцкова Александра Васильевича</w:t>
            </w:r>
          </w:p>
        </w:tc>
        <w:tc>
          <w:tcPr>
            <w:tcW w:w="426" w:type="dxa"/>
          </w:tcPr>
          <w:p w:rsidR="00D0560F" w:rsidRPr="00740D9B" w:rsidRDefault="00D0560F" w:rsidP="00686635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8F59F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прораба ре</w:t>
            </w:r>
            <w:r>
              <w:rPr>
                <w:sz w:val="28"/>
                <w:szCs w:val="28"/>
              </w:rPr>
              <w:t>монтно-строительного управления.</w:t>
            </w:r>
          </w:p>
        </w:tc>
      </w:tr>
    </w:tbl>
    <w:p w:rsidR="00D0560F" w:rsidRDefault="00D0560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0560F" w:rsidRDefault="00D0560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D0560F" w:rsidRDefault="00D0560F" w:rsidP="00616A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0D1">
        <w:rPr>
          <w:sz w:val="28"/>
          <w:szCs w:val="28"/>
        </w:rPr>
        <w:t>Присвоить почетное звание «Заслу</w:t>
      </w:r>
      <w:r>
        <w:rPr>
          <w:sz w:val="28"/>
          <w:szCs w:val="28"/>
        </w:rPr>
        <w:t xml:space="preserve">женный работник Приднестровской </w:t>
      </w:r>
      <w:r w:rsidRPr="00C770D1">
        <w:rPr>
          <w:sz w:val="28"/>
          <w:szCs w:val="28"/>
        </w:rPr>
        <w:t>Молдавской Республики»</w:t>
      </w:r>
    </w:p>
    <w:p w:rsidR="00D0560F" w:rsidRDefault="00D0560F" w:rsidP="00C770D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644"/>
        <w:gridCol w:w="426"/>
        <w:gridCol w:w="4819"/>
      </w:tblGrid>
      <w:tr w:rsidR="00D0560F" w:rsidRPr="00740D9B">
        <w:tc>
          <w:tcPr>
            <w:tcW w:w="4644" w:type="dxa"/>
          </w:tcPr>
          <w:p w:rsidR="00D0560F" w:rsidRPr="00740D9B" w:rsidRDefault="00D0560F" w:rsidP="00C770D1">
            <w:pPr>
              <w:jc w:val="both"/>
              <w:rPr>
                <w:sz w:val="28"/>
                <w:szCs w:val="28"/>
              </w:rPr>
            </w:pPr>
            <w:r w:rsidRPr="00C770D1">
              <w:rPr>
                <w:sz w:val="28"/>
                <w:szCs w:val="28"/>
              </w:rPr>
              <w:t>Голованюку Сергею Ивановичу</w:t>
            </w:r>
          </w:p>
        </w:tc>
        <w:tc>
          <w:tcPr>
            <w:tcW w:w="426" w:type="dxa"/>
          </w:tcPr>
          <w:p w:rsidR="00D0560F" w:rsidRPr="00740D9B" w:rsidRDefault="00D0560F" w:rsidP="00C770D1">
            <w:pPr>
              <w:jc w:val="both"/>
              <w:rPr>
                <w:sz w:val="28"/>
                <w:szCs w:val="28"/>
              </w:rPr>
            </w:pPr>
            <w:r w:rsidRPr="00740D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560F" w:rsidRPr="00740D9B" w:rsidRDefault="00D0560F" w:rsidP="00C770D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770D1">
              <w:rPr>
                <w:sz w:val="28"/>
                <w:szCs w:val="28"/>
              </w:rPr>
              <w:t>аккумуляторщику энергетического цеха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560F" w:rsidRPr="00C770D1" w:rsidRDefault="00D0560F" w:rsidP="00C770D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0560F" w:rsidRDefault="00D0560F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D0560F" w:rsidRDefault="00D0560F" w:rsidP="00987766">
      <w:pPr>
        <w:rPr>
          <w:sz w:val="28"/>
          <w:szCs w:val="28"/>
        </w:rPr>
      </w:pPr>
    </w:p>
    <w:p w:rsidR="00D0560F" w:rsidRDefault="00D0560F" w:rsidP="00987766">
      <w:pPr>
        <w:ind w:firstLine="708"/>
        <w:rPr>
          <w:sz w:val="28"/>
          <w:szCs w:val="28"/>
        </w:rPr>
      </w:pPr>
    </w:p>
    <w:p w:rsidR="00D0560F" w:rsidRDefault="00D0560F" w:rsidP="00987766">
      <w:pPr>
        <w:ind w:firstLine="708"/>
        <w:rPr>
          <w:sz w:val="28"/>
          <w:szCs w:val="28"/>
        </w:rPr>
      </w:pPr>
    </w:p>
    <w:p w:rsidR="00D0560F" w:rsidRDefault="00D0560F" w:rsidP="0098776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0560F" w:rsidRDefault="00D0560F" w:rsidP="00987766">
      <w:pPr>
        <w:rPr>
          <w:sz w:val="28"/>
          <w:szCs w:val="28"/>
        </w:rPr>
      </w:pPr>
    </w:p>
    <w:p w:rsidR="00D0560F" w:rsidRPr="00085D77" w:rsidRDefault="00D0560F" w:rsidP="00987766">
      <w:pPr>
        <w:rPr>
          <w:sz w:val="28"/>
          <w:szCs w:val="28"/>
        </w:rPr>
      </w:pPr>
    </w:p>
    <w:p w:rsidR="00D0560F" w:rsidRPr="00085D77" w:rsidRDefault="00D0560F" w:rsidP="00987766">
      <w:pPr>
        <w:rPr>
          <w:sz w:val="28"/>
          <w:szCs w:val="28"/>
        </w:rPr>
      </w:pPr>
    </w:p>
    <w:p w:rsidR="00D0560F" w:rsidRPr="00085D77" w:rsidRDefault="00D0560F" w:rsidP="00987766">
      <w:pPr>
        <w:ind w:firstLine="708"/>
        <w:rPr>
          <w:sz w:val="28"/>
          <w:szCs w:val="28"/>
        </w:rPr>
      </w:pPr>
      <w:r w:rsidRPr="00085D77">
        <w:rPr>
          <w:sz w:val="28"/>
          <w:szCs w:val="28"/>
        </w:rPr>
        <w:t>г. Тирасполь</w:t>
      </w:r>
    </w:p>
    <w:p w:rsidR="00D0560F" w:rsidRPr="00085D77" w:rsidRDefault="00D0560F" w:rsidP="00987766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085D7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85D77">
        <w:rPr>
          <w:sz w:val="28"/>
          <w:szCs w:val="28"/>
        </w:rPr>
        <w:t xml:space="preserve"> 2017 г.</w:t>
      </w:r>
    </w:p>
    <w:p w:rsidR="00D0560F" w:rsidRPr="00085D77" w:rsidRDefault="00D0560F" w:rsidP="00987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507</w:t>
      </w:r>
    </w:p>
    <w:sectPr w:rsidR="00D0560F" w:rsidRPr="00085D7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0F" w:rsidRDefault="00D0560F" w:rsidP="00624453">
      <w:r>
        <w:separator/>
      </w:r>
    </w:p>
  </w:endnote>
  <w:endnote w:type="continuationSeparator" w:id="1">
    <w:p w:rsidR="00D0560F" w:rsidRDefault="00D0560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0F" w:rsidRDefault="00D0560F" w:rsidP="00624453">
      <w:r>
        <w:separator/>
      </w:r>
    </w:p>
  </w:footnote>
  <w:footnote w:type="continuationSeparator" w:id="1">
    <w:p w:rsidR="00D0560F" w:rsidRDefault="00D0560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0F" w:rsidRDefault="00D0560F">
    <w:pPr>
      <w:pStyle w:val="Header"/>
      <w:jc w:val="center"/>
    </w:pPr>
    <w:fldSimple w:instr=" PAGE   \* MERGEFORMAT ">
      <w:r>
        <w:rPr>
          <w:noProof/>
        </w:rPr>
        <w:t>- 4 -</w:t>
      </w:r>
    </w:fldSimple>
  </w:p>
  <w:p w:rsidR="00D0560F" w:rsidRDefault="00D05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85D77"/>
    <w:rsid w:val="0008645E"/>
    <w:rsid w:val="00091D29"/>
    <w:rsid w:val="00094A48"/>
    <w:rsid w:val="000B2A47"/>
    <w:rsid w:val="000C3970"/>
    <w:rsid w:val="000C7872"/>
    <w:rsid w:val="000D209A"/>
    <w:rsid w:val="000D2FD4"/>
    <w:rsid w:val="000E0963"/>
    <w:rsid w:val="000E7B1E"/>
    <w:rsid w:val="00102F43"/>
    <w:rsid w:val="00112CDD"/>
    <w:rsid w:val="001159AD"/>
    <w:rsid w:val="0013219D"/>
    <w:rsid w:val="001330B0"/>
    <w:rsid w:val="00140BC5"/>
    <w:rsid w:val="00161E14"/>
    <w:rsid w:val="00170C73"/>
    <w:rsid w:val="00173D3A"/>
    <w:rsid w:val="001755D5"/>
    <w:rsid w:val="00182025"/>
    <w:rsid w:val="00186D8A"/>
    <w:rsid w:val="001A0F0B"/>
    <w:rsid w:val="001A4650"/>
    <w:rsid w:val="001B1B8D"/>
    <w:rsid w:val="001D69A3"/>
    <w:rsid w:val="001D7214"/>
    <w:rsid w:val="001E3BB2"/>
    <w:rsid w:val="001E574E"/>
    <w:rsid w:val="001F4AF2"/>
    <w:rsid w:val="001F6833"/>
    <w:rsid w:val="00205007"/>
    <w:rsid w:val="00206323"/>
    <w:rsid w:val="002343E8"/>
    <w:rsid w:val="00241083"/>
    <w:rsid w:val="00247645"/>
    <w:rsid w:val="0027538D"/>
    <w:rsid w:val="00295E05"/>
    <w:rsid w:val="002B601B"/>
    <w:rsid w:val="002E4D3F"/>
    <w:rsid w:val="002F3A1B"/>
    <w:rsid w:val="002F44AB"/>
    <w:rsid w:val="00300334"/>
    <w:rsid w:val="0030414A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91143"/>
    <w:rsid w:val="003A3E53"/>
    <w:rsid w:val="003A5957"/>
    <w:rsid w:val="003B100F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15399"/>
    <w:rsid w:val="004615A0"/>
    <w:rsid w:val="00466CBA"/>
    <w:rsid w:val="00475455"/>
    <w:rsid w:val="00475887"/>
    <w:rsid w:val="00493FBB"/>
    <w:rsid w:val="00493FE1"/>
    <w:rsid w:val="00496A1E"/>
    <w:rsid w:val="004A02E3"/>
    <w:rsid w:val="004A7850"/>
    <w:rsid w:val="004C76EB"/>
    <w:rsid w:val="004D2CAB"/>
    <w:rsid w:val="004E1E72"/>
    <w:rsid w:val="004E7987"/>
    <w:rsid w:val="00506A88"/>
    <w:rsid w:val="00526D2E"/>
    <w:rsid w:val="00527B46"/>
    <w:rsid w:val="00541381"/>
    <w:rsid w:val="00543D5F"/>
    <w:rsid w:val="00565415"/>
    <w:rsid w:val="00596F2D"/>
    <w:rsid w:val="005A0A40"/>
    <w:rsid w:val="005B0B84"/>
    <w:rsid w:val="005B6270"/>
    <w:rsid w:val="005B7FE8"/>
    <w:rsid w:val="005D7A82"/>
    <w:rsid w:val="005E76FB"/>
    <w:rsid w:val="006111E7"/>
    <w:rsid w:val="00612C00"/>
    <w:rsid w:val="00616A15"/>
    <w:rsid w:val="00624453"/>
    <w:rsid w:val="00626E00"/>
    <w:rsid w:val="00636F9D"/>
    <w:rsid w:val="00640336"/>
    <w:rsid w:val="006417B3"/>
    <w:rsid w:val="00643F75"/>
    <w:rsid w:val="00656E9A"/>
    <w:rsid w:val="00657DDF"/>
    <w:rsid w:val="006748E3"/>
    <w:rsid w:val="00676713"/>
    <w:rsid w:val="00676C41"/>
    <w:rsid w:val="00686635"/>
    <w:rsid w:val="00691A05"/>
    <w:rsid w:val="006A411B"/>
    <w:rsid w:val="006A43E4"/>
    <w:rsid w:val="006A5FC4"/>
    <w:rsid w:val="006C1116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0D9B"/>
    <w:rsid w:val="00743BEE"/>
    <w:rsid w:val="0077231C"/>
    <w:rsid w:val="00773E45"/>
    <w:rsid w:val="00781EE5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21B4"/>
    <w:rsid w:val="00843C82"/>
    <w:rsid w:val="0084669B"/>
    <w:rsid w:val="008473F7"/>
    <w:rsid w:val="00855C20"/>
    <w:rsid w:val="008A5B9A"/>
    <w:rsid w:val="008B22CC"/>
    <w:rsid w:val="008B3B15"/>
    <w:rsid w:val="008C798C"/>
    <w:rsid w:val="008C7B2D"/>
    <w:rsid w:val="008C7DE8"/>
    <w:rsid w:val="008D4562"/>
    <w:rsid w:val="008D61EC"/>
    <w:rsid w:val="008F59FE"/>
    <w:rsid w:val="009158BE"/>
    <w:rsid w:val="00915D96"/>
    <w:rsid w:val="0092790D"/>
    <w:rsid w:val="00933A34"/>
    <w:rsid w:val="00941AB0"/>
    <w:rsid w:val="0094369C"/>
    <w:rsid w:val="00945416"/>
    <w:rsid w:val="009457FB"/>
    <w:rsid w:val="009512D1"/>
    <w:rsid w:val="00961FB8"/>
    <w:rsid w:val="00987766"/>
    <w:rsid w:val="009967C1"/>
    <w:rsid w:val="009A1939"/>
    <w:rsid w:val="009A1CBB"/>
    <w:rsid w:val="009C17A3"/>
    <w:rsid w:val="00A11BDC"/>
    <w:rsid w:val="00A15371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921C0"/>
    <w:rsid w:val="00AA4971"/>
    <w:rsid w:val="00AA5729"/>
    <w:rsid w:val="00AB0DCB"/>
    <w:rsid w:val="00AF3E91"/>
    <w:rsid w:val="00AF7543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F0075"/>
    <w:rsid w:val="00C164D4"/>
    <w:rsid w:val="00C23143"/>
    <w:rsid w:val="00C50D53"/>
    <w:rsid w:val="00C53CCC"/>
    <w:rsid w:val="00C64C8E"/>
    <w:rsid w:val="00C67D62"/>
    <w:rsid w:val="00C71C83"/>
    <w:rsid w:val="00C770D1"/>
    <w:rsid w:val="00C90613"/>
    <w:rsid w:val="00C97E0D"/>
    <w:rsid w:val="00CA1A65"/>
    <w:rsid w:val="00CA5F66"/>
    <w:rsid w:val="00CB0925"/>
    <w:rsid w:val="00CB1487"/>
    <w:rsid w:val="00CB5C30"/>
    <w:rsid w:val="00CC2CF3"/>
    <w:rsid w:val="00CD290D"/>
    <w:rsid w:val="00CE15C3"/>
    <w:rsid w:val="00CE7652"/>
    <w:rsid w:val="00CF3007"/>
    <w:rsid w:val="00D0560F"/>
    <w:rsid w:val="00D05C43"/>
    <w:rsid w:val="00D10117"/>
    <w:rsid w:val="00D35BF4"/>
    <w:rsid w:val="00D37E7D"/>
    <w:rsid w:val="00D404B7"/>
    <w:rsid w:val="00D457E2"/>
    <w:rsid w:val="00D714A5"/>
    <w:rsid w:val="00D76387"/>
    <w:rsid w:val="00D95F6C"/>
    <w:rsid w:val="00D96C6C"/>
    <w:rsid w:val="00DC2008"/>
    <w:rsid w:val="00DF404C"/>
    <w:rsid w:val="00DF4B85"/>
    <w:rsid w:val="00DF4BB9"/>
    <w:rsid w:val="00E13918"/>
    <w:rsid w:val="00E37347"/>
    <w:rsid w:val="00E3750F"/>
    <w:rsid w:val="00E4480C"/>
    <w:rsid w:val="00E44E80"/>
    <w:rsid w:val="00E52652"/>
    <w:rsid w:val="00E6537D"/>
    <w:rsid w:val="00E65707"/>
    <w:rsid w:val="00E736B8"/>
    <w:rsid w:val="00E85AFF"/>
    <w:rsid w:val="00E91597"/>
    <w:rsid w:val="00E95FF0"/>
    <w:rsid w:val="00E96BD7"/>
    <w:rsid w:val="00EC1616"/>
    <w:rsid w:val="00EC5D56"/>
    <w:rsid w:val="00EC655D"/>
    <w:rsid w:val="00ED4096"/>
    <w:rsid w:val="00ED5241"/>
    <w:rsid w:val="00EE26AB"/>
    <w:rsid w:val="00F1138E"/>
    <w:rsid w:val="00F30251"/>
    <w:rsid w:val="00F35442"/>
    <w:rsid w:val="00F3655B"/>
    <w:rsid w:val="00F43FAB"/>
    <w:rsid w:val="00F533D3"/>
    <w:rsid w:val="00F54075"/>
    <w:rsid w:val="00F67D8C"/>
    <w:rsid w:val="00F72ACB"/>
    <w:rsid w:val="00F72EBA"/>
    <w:rsid w:val="00F8113A"/>
    <w:rsid w:val="00F9517A"/>
    <w:rsid w:val="00FA5F32"/>
    <w:rsid w:val="00FA6E6D"/>
    <w:rsid w:val="00FA70FF"/>
    <w:rsid w:val="00FA75DE"/>
    <w:rsid w:val="00FB49BC"/>
    <w:rsid w:val="00FC3F46"/>
    <w:rsid w:val="00FD697B"/>
    <w:rsid w:val="00FE149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116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NormalWeb">
    <w:name w:val="Normal (Web)"/>
    <w:basedOn w:val="Normal"/>
    <w:uiPriority w:val="99"/>
    <w:rsid w:val="002343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647</Words>
  <Characters>3689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11</cp:revision>
  <cp:lastPrinted>2017-08-03T06:52:00Z</cp:lastPrinted>
  <dcterms:created xsi:type="dcterms:W3CDTF">2017-08-08T10:35:00Z</dcterms:created>
  <dcterms:modified xsi:type="dcterms:W3CDTF">2017-09-05T10:39:00Z</dcterms:modified>
</cp:coreProperties>
</file>