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F9" w:rsidRPr="00E81C27" w:rsidRDefault="00B765F9" w:rsidP="00E81C27">
      <w:pPr>
        <w:pStyle w:val="a3"/>
        <w:ind w:left="558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765F9" w:rsidRPr="00E81C27" w:rsidRDefault="00B765F9" w:rsidP="00FA2D44">
      <w:pPr>
        <w:pStyle w:val="a3"/>
        <w:rPr>
          <w:rFonts w:ascii="Times New Roman" w:hAnsi="Times New Roman" w:cs="Times New Roman"/>
          <w:i/>
          <w:iCs/>
          <w:sz w:val="27"/>
          <w:szCs w:val="27"/>
        </w:rPr>
      </w:pPr>
    </w:p>
    <w:p w:rsidR="00B765F9" w:rsidRPr="00E81C27" w:rsidRDefault="00B765F9" w:rsidP="005061ED">
      <w:pPr>
        <w:pStyle w:val="a3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>Уважаемый Олег Маркович!</w:t>
      </w:r>
    </w:p>
    <w:p w:rsidR="00B765F9" w:rsidRPr="00E81C27" w:rsidRDefault="00B765F9" w:rsidP="005061ED">
      <w:pPr>
        <w:pStyle w:val="a3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>Уважаемые сотрудники и ветераны завода!</w:t>
      </w:r>
    </w:p>
    <w:p w:rsidR="00B765F9" w:rsidRPr="00E81C27" w:rsidRDefault="00B765F9" w:rsidP="005061ED">
      <w:pPr>
        <w:pStyle w:val="a3"/>
        <w:rPr>
          <w:rFonts w:ascii="Times New Roman" w:hAnsi="Times New Roman" w:cs="Times New Roman"/>
          <w:i/>
          <w:iCs/>
          <w:sz w:val="27"/>
          <w:szCs w:val="27"/>
        </w:rPr>
      </w:pPr>
    </w:p>
    <w:p w:rsidR="00B765F9" w:rsidRPr="00E81C27" w:rsidRDefault="00B765F9" w:rsidP="005061ED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 xml:space="preserve">От имени органов государственной власти и управления Приднестровской Молдавской Республики, от меня лично примите самые теплые поздравления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E81C27">
        <w:rPr>
          <w:rFonts w:ascii="Times New Roman" w:hAnsi="Times New Roman" w:cs="Times New Roman"/>
          <w:i/>
          <w:iCs/>
          <w:sz w:val="27"/>
          <w:szCs w:val="27"/>
        </w:rPr>
        <w:t>по случаю 120-летия со дня открытия Тираспольского винно-коньячного завода.</w:t>
      </w:r>
    </w:p>
    <w:p w:rsidR="00B765F9" w:rsidRPr="00E81C27" w:rsidRDefault="00B765F9" w:rsidP="005061ED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 xml:space="preserve">Предприятие начало отсчет своей истории еще в далеком 1897 году,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E81C27">
        <w:rPr>
          <w:rFonts w:ascii="Times New Roman" w:hAnsi="Times New Roman" w:cs="Times New Roman"/>
          <w:i/>
          <w:iCs/>
          <w:sz w:val="27"/>
          <w:szCs w:val="27"/>
        </w:rPr>
        <w:t>когда был открыт небольшой очистной склад для виноматериала, а лишь спустя четыре десятилетия стало возможным наладить производство коньяков.</w:t>
      </w:r>
    </w:p>
    <w:p w:rsidR="00B765F9" w:rsidRPr="00E81C27" w:rsidRDefault="00B765F9" w:rsidP="005061ED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 xml:space="preserve">Сегодня завод «KVINT» является крупнейшим винодельческим предприятием в регионе, использует самые современные технологии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E81C27">
        <w:rPr>
          <w:rFonts w:ascii="Times New Roman" w:hAnsi="Times New Roman" w:cs="Times New Roman"/>
          <w:i/>
          <w:iCs/>
          <w:sz w:val="27"/>
          <w:szCs w:val="27"/>
        </w:rPr>
        <w:t>для выращивания винограда на собственных плантациях и производства букета первоклассных алкогольных напитков. </w:t>
      </w:r>
    </w:p>
    <w:p w:rsidR="00B765F9" w:rsidRPr="00E81C27" w:rsidRDefault="00B765F9" w:rsidP="005061ED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 xml:space="preserve">Качество вашей продукции, конкурирующей на зарубежном и внутреннем рынках с именитыми брендами, по праву отмечено многочисленными наградами международных и межрегиональных конкурсов. Полагаю, в этом есть не только заслуга грамотного менеджмента, применения современных технологий.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E81C27">
        <w:rPr>
          <w:rFonts w:ascii="Times New Roman" w:hAnsi="Times New Roman" w:cs="Times New Roman"/>
          <w:i/>
          <w:iCs/>
          <w:sz w:val="27"/>
          <w:szCs w:val="27"/>
        </w:rPr>
        <w:t>Это в первую очередь труд работников и опыт ветеранов завода, которым выражаю особые слова уважения и признательности.</w:t>
      </w:r>
    </w:p>
    <w:p w:rsidR="00B765F9" w:rsidRPr="00E81C27" w:rsidRDefault="00B765F9" w:rsidP="0049573D">
      <w:pPr>
        <w:pStyle w:val="a3"/>
        <w:ind w:firstLine="708"/>
        <w:jc w:val="both"/>
        <w:rPr>
          <w:rFonts w:ascii="Times New Roman" w:hAnsi="Times New Roman" w:cs="Times New Roman"/>
          <w:i/>
          <w:iCs/>
          <w:spacing w:val="-4"/>
          <w:sz w:val="27"/>
          <w:szCs w:val="27"/>
        </w:rPr>
      </w:pPr>
      <w:proofErr w:type="gramStart"/>
      <w:r w:rsidRPr="00E81C27">
        <w:rPr>
          <w:rFonts w:ascii="Times New Roman" w:hAnsi="Times New Roman" w:cs="Times New Roman"/>
          <w:i/>
          <w:iCs/>
          <w:sz w:val="27"/>
          <w:szCs w:val="27"/>
        </w:rPr>
        <w:t xml:space="preserve">Уверен, что многолетняя успешная деятельность Тираспольского </w:t>
      </w:r>
      <w:r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E81C27">
        <w:rPr>
          <w:rFonts w:ascii="Times New Roman" w:hAnsi="Times New Roman" w:cs="Times New Roman"/>
          <w:i/>
          <w:iCs/>
          <w:spacing w:val="-4"/>
          <w:sz w:val="27"/>
          <w:szCs w:val="27"/>
        </w:rPr>
        <w:t>винно-коньячного завода «KVINT» – это не просто промышленное производство вин и коньяков, это кропотливая работа на положительный имидж Приднестровского государства.</w:t>
      </w:r>
      <w:proofErr w:type="gramEnd"/>
      <w:r w:rsidRPr="00E81C27">
        <w:rPr>
          <w:rFonts w:ascii="Times New Roman" w:hAnsi="Times New Roman" w:cs="Times New Roman"/>
          <w:i/>
          <w:iCs/>
          <w:spacing w:val="-4"/>
          <w:sz w:val="27"/>
          <w:szCs w:val="27"/>
        </w:rPr>
        <w:t xml:space="preserve"> Ведь за годы своего существования завод и его продукция стали настоящей визитной карточкой Приднестровской Молдавской Республики. </w:t>
      </w:r>
    </w:p>
    <w:p w:rsidR="00B765F9" w:rsidRPr="00E81C27" w:rsidRDefault="00B765F9" w:rsidP="005061ED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>Дорогие друзья!</w:t>
      </w:r>
    </w:p>
    <w:p w:rsidR="00B765F9" w:rsidRPr="00E81C27" w:rsidRDefault="00B765F9" w:rsidP="00CE37E1">
      <w:pPr>
        <w:pStyle w:val="a3"/>
        <w:ind w:firstLine="708"/>
        <w:jc w:val="both"/>
        <w:rPr>
          <w:rFonts w:ascii="Times New Roman" w:hAnsi="Times New Roman" w:cs="Times New Roman"/>
          <w:i/>
          <w:iCs/>
          <w:spacing w:val="-6"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pacing w:val="-6"/>
          <w:sz w:val="27"/>
          <w:szCs w:val="27"/>
        </w:rPr>
        <w:t xml:space="preserve">В этот праздничный день желаю вам крепкого здоровья, счастья, новых высоких достижений и побед. </w:t>
      </w:r>
      <w:proofErr w:type="gramStart"/>
      <w:r w:rsidRPr="00E81C27">
        <w:rPr>
          <w:rFonts w:ascii="Times New Roman" w:hAnsi="Times New Roman" w:cs="Times New Roman"/>
          <w:i/>
          <w:iCs/>
          <w:spacing w:val="-6"/>
          <w:sz w:val="27"/>
          <w:szCs w:val="27"/>
        </w:rPr>
        <w:t>Убежден</w:t>
      </w:r>
      <w:proofErr w:type="gramEnd"/>
      <w:r w:rsidRPr="00E81C27">
        <w:rPr>
          <w:rFonts w:ascii="Times New Roman" w:hAnsi="Times New Roman" w:cs="Times New Roman"/>
          <w:i/>
          <w:iCs/>
          <w:spacing w:val="-6"/>
          <w:sz w:val="27"/>
          <w:szCs w:val="27"/>
        </w:rPr>
        <w:t>, что и в дальнейшем ваши усилия будут направлены на укрепление бренда Тираспольского винно-коньячного завода «KVINT».</w:t>
      </w:r>
    </w:p>
    <w:p w:rsidR="00B765F9" w:rsidRPr="00E81C27" w:rsidRDefault="00B765F9" w:rsidP="00CE37E1">
      <w:pPr>
        <w:pStyle w:val="a3"/>
        <w:ind w:firstLine="708"/>
        <w:jc w:val="both"/>
        <w:rPr>
          <w:rFonts w:ascii="Times New Roman" w:hAnsi="Times New Roman" w:cs="Times New Roman"/>
          <w:i/>
          <w:iCs/>
          <w:spacing w:val="-6"/>
          <w:sz w:val="27"/>
          <w:szCs w:val="27"/>
        </w:rPr>
      </w:pPr>
    </w:p>
    <w:p w:rsidR="00B765F9" w:rsidRPr="00E81C27" w:rsidRDefault="00B765F9" w:rsidP="00CE37E1">
      <w:pPr>
        <w:pStyle w:val="a3"/>
        <w:ind w:firstLine="708"/>
        <w:jc w:val="both"/>
        <w:rPr>
          <w:rFonts w:ascii="Times New Roman" w:hAnsi="Times New Roman" w:cs="Times New Roman"/>
          <w:i/>
          <w:iCs/>
          <w:spacing w:val="-6"/>
          <w:sz w:val="27"/>
          <w:szCs w:val="27"/>
        </w:rPr>
      </w:pPr>
    </w:p>
    <w:p w:rsidR="00B765F9" w:rsidRPr="00E81C27" w:rsidRDefault="00B765F9" w:rsidP="00CE37E1">
      <w:pPr>
        <w:pStyle w:val="a3"/>
        <w:jc w:val="right"/>
        <w:rPr>
          <w:rFonts w:ascii="Times New Roman" w:hAnsi="Times New Roman" w:cs="Times New Roman"/>
          <w:i/>
          <w:iCs/>
          <w:sz w:val="27"/>
          <w:szCs w:val="27"/>
        </w:rPr>
      </w:pPr>
      <w:r w:rsidRPr="00E81C27">
        <w:rPr>
          <w:rFonts w:ascii="Times New Roman" w:hAnsi="Times New Roman" w:cs="Times New Roman"/>
          <w:i/>
          <w:iCs/>
          <w:sz w:val="27"/>
          <w:szCs w:val="27"/>
        </w:rPr>
        <w:t xml:space="preserve">В.Н. Красносельский </w:t>
      </w:r>
    </w:p>
    <w:sectPr w:rsidR="00B765F9" w:rsidRPr="00E81C27" w:rsidSect="00E81C27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4B7"/>
    <w:rsid w:val="00002B0D"/>
    <w:rsid w:val="0002798A"/>
    <w:rsid w:val="000C33B9"/>
    <w:rsid w:val="000D69A8"/>
    <w:rsid w:val="00132F39"/>
    <w:rsid w:val="001C2262"/>
    <w:rsid w:val="00251F15"/>
    <w:rsid w:val="003272E5"/>
    <w:rsid w:val="00382DA9"/>
    <w:rsid w:val="003A5CE9"/>
    <w:rsid w:val="003E581B"/>
    <w:rsid w:val="00422C63"/>
    <w:rsid w:val="00432D29"/>
    <w:rsid w:val="00456DB2"/>
    <w:rsid w:val="00481AD3"/>
    <w:rsid w:val="0049573D"/>
    <w:rsid w:val="0050047A"/>
    <w:rsid w:val="005061ED"/>
    <w:rsid w:val="00553066"/>
    <w:rsid w:val="005C1DB6"/>
    <w:rsid w:val="00617118"/>
    <w:rsid w:val="007031DD"/>
    <w:rsid w:val="007328BE"/>
    <w:rsid w:val="007C1774"/>
    <w:rsid w:val="007F1758"/>
    <w:rsid w:val="00841CF5"/>
    <w:rsid w:val="00972C4D"/>
    <w:rsid w:val="00977DE5"/>
    <w:rsid w:val="00997A90"/>
    <w:rsid w:val="009B3453"/>
    <w:rsid w:val="009D77D5"/>
    <w:rsid w:val="00A718C3"/>
    <w:rsid w:val="00B278BF"/>
    <w:rsid w:val="00B765F9"/>
    <w:rsid w:val="00BC6621"/>
    <w:rsid w:val="00BD4BE5"/>
    <w:rsid w:val="00C574FD"/>
    <w:rsid w:val="00C77583"/>
    <w:rsid w:val="00C80B51"/>
    <w:rsid w:val="00CB7694"/>
    <w:rsid w:val="00CB7EDA"/>
    <w:rsid w:val="00CE37E1"/>
    <w:rsid w:val="00D2710E"/>
    <w:rsid w:val="00E04986"/>
    <w:rsid w:val="00E26BFB"/>
    <w:rsid w:val="00E30135"/>
    <w:rsid w:val="00E423AD"/>
    <w:rsid w:val="00E52405"/>
    <w:rsid w:val="00E654B7"/>
    <w:rsid w:val="00E81C27"/>
    <w:rsid w:val="00E8789D"/>
    <w:rsid w:val="00EA7903"/>
    <w:rsid w:val="00FA2D44"/>
    <w:rsid w:val="00FA777E"/>
    <w:rsid w:val="00FB3F9C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4B7"/>
    <w:rPr>
      <w:rFonts w:cs="Calibri"/>
      <w:lang w:eastAsia="en-US"/>
    </w:rPr>
  </w:style>
  <w:style w:type="character" w:styleId="a4">
    <w:name w:val="Strong"/>
    <w:basedOn w:val="a0"/>
    <w:uiPriority w:val="99"/>
    <w:qFormat/>
    <w:rsid w:val="00FB3F9C"/>
    <w:rPr>
      <w:b/>
      <w:bCs/>
    </w:rPr>
  </w:style>
  <w:style w:type="character" w:styleId="a5">
    <w:name w:val="Hyperlink"/>
    <w:basedOn w:val="a0"/>
    <w:uiPriority w:val="99"/>
    <w:semiHidden/>
    <w:rsid w:val="00FB3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g100stv</dc:creator>
  <cp:keywords/>
  <dc:description/>
  <cp:lastModifiedBy>g38ans</cp:lastModifiedBy>
  <cp:revision>4</cp:revision>
  <dcterms:created xsi:type="dcterms:W3CDTF">2017-09-06T08:32:00Z</dcterms:created>
  <dcterms:modified xsi:type="dcterms:W3CDTF">2017-09-07T10:47:00Z</dcterms:modified>
</cp:coreProperties>
</file>