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7" w:rsidRPr="00CB7CD6" w:rsidRDefault="00BC0687" w:rsidP="00750C9D">
      <w:pPr>
        <w:ind w:firstLine="709"/>
        <w:jc w:val="center"/>
        <w:rPr>
          <w:rFonts w:eastAsia="Calibri"/>
          <w:sz w:val="28"/>
          <w:szCs w:val="28"/>
        </w:rPr>
      </w:pPr>
    </w:p>
    <w:p w:rsidR="00EF405A" w:rsidRPr="00CB7CD6" w:rsidRDefault="00EF405A" w:rsidP="00750C9D">
      <w:pPr>
        <w:ind w:firstLine="709"/>
        <w:jc w:val="center"/>
        <w:rPr>
          <w:rFonts w:eastAsia="Calibri"/>
          <w:sz w:val="28"/>
          <w:szCs w:val="28"/>
        </w:rPr>
      </w:pPr>
    </w:p>
    <w:p w:rsidR="00EF405A" w:rsidRPr="00CB7CD6" w:rsidRDefault="00EF405A" w:rsidP="00750C9D">
      <w:pPr>
        <w:ind w:firstLine="709"/>
        <w:jc w:val="center"/>
        <w:rPr>
          <w:rFonts w:eastAsia="Calibri"/>
          <w:sz w:val="28"/>
          <w:szCs w:val="28"/>
        </w:rPr>
      </w:pPr>
    </w:p>
    <w:p w:rsidR="00EF405A" w:rsidRPr="00CB7CD6" w:rsidRDefault="00EF405A" w:rsidP="00750C9D">
      <w:pPr>
        <w:ind w:firstLine="709"/>
        <w:jc w:val="center"/>
        <w:rPr>
          <w:rFonts w:eastAsia="Calibri"/>
          <w:sz w:val="28"/>
          <w:szCs w:val="28"/>
          <w:lang w:val="en-US"/>
        </w:rPr>
      </w:pPr>
    </w:p>
    <w:p w:rsidR="006709C0" w:rsidRPr="000C23DE" w:rsidRDefault="006709C0" w:rsidP="00750C9D">
      <w:pPr>
        <w:ind w:firstLine="709"/>
        <w:jc w:val="center"/>
        <w:rPr>
          <w:rFonts w:eastAsia="Calibri"/>
          <w:sz w:val="28"/>
          <w:szCs w:val="28"/>
          <w:lang w:val="en-US"/>
        </w:rPr>
      </w:pPr>
    </w:p>
    <w:p w:rsidR="006709C0" w:rsidRPr="000C23DE" w:rsidRDefault="006709C0" w:rsidP="00750C9D">
      <w:pPr>
        <w:ind w:firstLine="709"/>
        <w:jc w:val="center"/>
        <w:rPr>
          <w:rFonts w:eastAsia="Calibri"/>
          <w:sz w:val="28"/>
          <w:szCs w:val="28"/>
          <w:lang w:val="en-US"/>
        </w:rPr>
      </w:pPr>
    </w:p>
    <w:p w:rsidR="006709C0" w:rsidRPr="000C23DE" w:rsidRDefault="006709C0" w:rsidP="00750C9D">
      <w:pPr>
        <w:ind w:firstLine="709"/>
        <w:jc w:val="center"/>
        <w:rPr>
          <w:rFonts w:eastAsia="Calibri"/>
          <w:sz w:val="28"/>
          <w:szCs w:val="28"/>
          <w:lang w:val="en-US"/>
        </w:rPr>
      </w:pPr>
    </w:p>
    <w:p w:rsidR="006709C0" w:rsidRPr="000C23DE" w:rsidRDefault="006709C0" w:rsidP="00750C9D">
      <w:pPr>
        <w:ind w:firstLine="709"/>
        <w:jc w:val="center"/>
        <w:rPr>
          <w:rFonts w:eastAsia="Calibri"/>
          <w:sz w:val="28"/>
          <w:szCs w:val="28"/>
          <w:lang w:val="en-US"/>
        </w:rPr>
      </w:pPr>
    </w:p>
    <w:p w:rsidR="006709C0" w:rsidRPr="000C23DE" w:rsidRDefault="006709C0" w:rsidP="00750C9D">
      <w:pPr>
        <w:ind w:firstLine="709"/>
        <w:jc w:val="center"/>
        <w:rPr>
          <w:rFonts w:eastAsia="Calibri"/>
          <w:sz w:val="28"/>
          <w:szCs w:val="28"/>
          <w:lang w:val="en-US"/>
        </w:rPr>
      </w:pPr>
    </w:p>
    <w:p w:rsidR="00EF405A" w:rsidRPr="000C23DE" w:rsidRDefault="00EF405A" w:rsidP="00750C9D">
      <w:pPr>
        <w:ind w:firstLine="709"/>
        <w:rPr>
          <w:rFonts w:eastAsia="Calibri"/>
          <w:sz w:val="28"/>
          <w:szCs w:val="28"/>
        </w:rPr>
      </w:pPr>
    </w:p>
    <w:p w:rsidR="004B62BF" w:rsidRPr="000C23DE" w:rsidRDefault="007462A7" w:rsidP="00750C9D">
      <w:pPr>
        <w:jc w:val="center"/>
        <w:rPr>
          <w:rFonts w:eastAsia="Calibri"/>
          <w:sz w:val="28"/>
          <w:szCs w:val="28"/>
        </w:rPr>
      </w:pPr>
      <w:r w:rsidRPr="000C23DE">
        <w:rPr>
          <w:rFonts w:eastAsia="Calibri"/>
          <w:sz w:val="28"/>
          <w:szCs w:val="28"/>
        </w:rPr>
        <w:t xml:space="preserve">Об утверждении Дисциплинарного устава </w:t>
      </w:r>
    </w:p>
    <w:p w:rsidR="001323B9" w:rsidRPr="000C23DE" w:rsidRDefault="007462A7" w:rsidP="00750C9D">
      <w:pPr>
        <w:jc w:val="center"/>
        <w:rPr>
          <w:rFonts w:eastAsia="Calibri"/>
          <w:sz w:val="28"/>
          <w:szCs w:val="28"/>
        </w:rPr>
      </w:pPr>
      <w:r w:rsidRPr="000C23DE">
        <w:rPr>
          <w:rFonts w:eastAsia="Calibri"/>
          <w:sz w:val="28"/>
          <w:szCs w:val="28"/>
        </w:rPr>
        <w:t>таможенной службы</w:t>
      </w:r>
      <w:r w:rsidR="00C21188" w:rsidRPr="000C23DE">
        <w:rPr>
          <w:rFonts w:eastAsia="Calibri"/>
          <w:sz w:val="28"/>
          <w:szCs w:val="28"/>
        </w:rPr>
        <w:t xml:space="preserve"> Приднестровской </w:t>
      </w:r>
      <w:r w:rsidR="00C21188" w:rsidRPr="000C23DE">
        <w:rPr>
          <w:sz w:val="28"/>
          <w:szCs w:val="28"/>
        </w:rPr>
        <w:t>Молдавской Республики</w:t>
      </w:r>
    </w:p>
    <w:p w:rsidR="00EF405A" w:rsidRPr="000C23DE" w:rsidRDefault="00EF405A" w:rsidP="00750C9D">
      <w:pPr>
        <w:pStyle w:val="10"/>
        <w:ind w:firstLine="709"/>
        <w:jc w:val="both"/>
        <w:rPr>
          <w:rFonts w:ascii="Times New Roman" w:hAnsi="Times New Roman"/>
          <w:snapToGrid/>
          <w:sz w:val="20"/>
        </w:rPr>
      </w:pPr>
    </w:p>
    <w:p w:rsidR="009023D7" w:rsidRPr="000C23DE" w:rsidRDefault="009023D7" w:rsidP="00750C9D">
      <w:pPr>
        <w:pStyle w:val="10"/>
        <w:ind w:firstLine="709"/>
        <w:jc w:val="both"/>
        <w:rPr>
          <w:rFonts w:ascii="Times New Roman" w:hAnsi="Times New Roman"/>
          <w:snapToGrid/>
          <w:sz w:val="20"/>
        </w:rPr>
      </w:pPr>
    </w:p>
    <w:p w:rsidR="0004015D" w:rsidRPr="000C23DE" w:rsidRDefault="001323B9" w:rsidP="00750C9D">
      <w:pPr>
        <w:pStyle w:val="10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C23DE">
        <w:rPr>
          <w:rFonts w:ascii="Times New Roman" w:hAnsi="Times New Roman"/>
          <w:snapToGrid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87630D" w:rsidRPr="000C23DE">
        <w:rPr>
          <w:rFonts w:ascii="Times New Roman" w:hAnsi="Times New Roman"/>
          <w:snapToGrid/>
          <w:sz w:val="28"/>
          <w:szCs w:val="28"/>
        </w:rPr>
        <w:t xml:space="preserve">статьями </w:t>
      </w:r>
      <w:r w:rsidR="0040207A" w:rsidRPr="000C23DE">
        <w:rPr>
          <w:rFonts w:ascii="Times New Roman" w:hAnsi="Times New Roman"/>
          <w:snapToGrid/>
          <w:sz w:val="28"/>
          <w:szCs w:val="28"/>
        </w:rPr>
        <w:t xml:space="preserve">499, 499-2, 503-1, 503-5, 503-6 </w:t>
      </w:r>
      <w:r w:rsidRPr="000C23DE">
        <w:rPr>
          <w:rFonts w:ascii="Times New Roman" w:hAnsi="Times New Roman"/>
          <w:snapToGrid/>
          <w:sz w:val="28"/>
          <w:szCs w:val="28"/>
        </w:rPr>
        <w:t>Таможенн</w:t>
      </w:r>
      <w:r w:rsidR="0040207A" w:rsidRPr="000C23DE">
        <w:rPr>
          <w:rFonts w:ascii="Times New Roman" w:hAnsi="Times New Roman"/>
          <w:snapToGrid/>
          <w:sz w:val="28"/>
          <w:szCs w:val="28"/>
        </w:rPr>
        <w:t>ого</w:t>
      </w:r>
      <w:r w:rsidRPr="000C23DE">
        <w:rPr>
          <w:rFonts w:ascii="Times New Roman" w:hAnsi="Times New Roman"/>
          <w:snapToGrid/>
          <w:sz w:val="28"/>
          <w:szCs w:val="28"/>
        </w:rPr>
        <w:t xml:space="preserve"> кодекс</w:t>
      </w:r>
      <w:r w:rsidR="0040207A" w:rsidRPr="000C23DE">
        <w:rPr>
          <w:rFonts w:ascii="Times New Roman" w:hAnsi="Times New Roman"/>
          <w:snapToGrid/>
          <w:sz w:val="28"/>
          <w:szCs w:val="28"/>
        </w:rPr>
        <w:t>а</w:t>
      </w:r>
      <w:r w:rsidRPr="000C23DE">
        <w:rPr>
          <w:rFonts w:ascii="Times New Roman" w:hAnsi="Times New Roman"/>
          <w:snapToGrid/>
          <w:sz w:val="28"/>
          <w:szCs w:val="28"/>
        </w:rPr>
        <w:t xml:space="preserve"> Приднестровской Молдавской Республики</w:t>
      </w:r>
      <w:r w:rsidR="00741003" w:rsidRPr="000C23DE">
        <w:rPr>
          <w:rFonts w:ascii="Times New Roman" w:hAnsi="Times New Roman"/>
          <w:snapToGrid/>
          <w:sz w:val="28"/>
          <w:szCs w:val="28"/>
        </w:rPr>
        <w:t>,</w:t>
      </w:r>
      <w:r w:rsidRPr="000C23DE">
        <w:rPr>
          <w:rFonts w:ascii="Times New Roman" w:hAnsi="Times New Roman"/>
          <w:snapToGrid/>
          <w:sz w:val="28"/>
          <w:szCs w:val="28"/>
        </w:rPr>
        <w:t xml:space="preserve"> </w:t>
      </w:r>
      <w:r w:rsidR="0004015D" w:rsidRPr="000C23DE">
        <w:rPr>
          <w:rFonts w:ascii="Times New Roman" w:hAnsi="Times New Roman"/>
          <w:snapToGrid/>
          <w:sz w:val="28"/>
          <w:szCs w:val="28"/>
        </w:rPr>
        <w:t xml:space="preserve">в целях </w:t>
      </w:r>
      <w:r w:rsidR="00D64A6B" w:rsidRPr="000C23DE">
        <w:rPr>
          <w:rFonts w:ascii="Times New Roman" w:hAnsi="Times New Roman"/>
          <w:snapToGrid/>
          <w:sz w:val="28"/>
          <w:szCs w:val="28"/>
        </w:rPr>
        <w:t xml:space="preserve">организации и </w:t>
      </w:r>
      <w:r w:rsidR="006A46B4" w:rsidRPr="000C23DE">
        <w:rPr>
          <w:rFonts w:ascii="Times New Roman" w:hAnsi="Times New Roman"/>
          <w:snapToGrid/>
          <w:sz w:val="28"/>
          <w:szCs w:val="28"/>
        </w:rPr>
        <w:t>соблюдения</w:t>
      </w:r>
      <w:r w:rsidR="0004015D" w:rsidRPr="000C23DE">
        <w:rPr>
          <w:rFonts w:ascii="Times New Roman" w:hAnsi="Times New Roman"/>
          <w:snapToGrid/>
          <w:sz w:val="28"/>
          <w:szCs w:val="28"/>
        </w:rPr>
        <w:t xml:space="preserve"> служебной дисциплины в таможенных органах</w:t>
      </w:r>
      <w:r w:rsidR="00615CFE" w:rsidRPr="000C23DE">
        <w:rPr>
          <w:rFonts w:ascii="Times New Roman" w:hAnsi="Times New Roman"/>
          <w:snapToGrid/>
          <w:sz w:val="28"/>
          <w:szCs w:val="28"/>
        </w:rPr>
        <w:t xml:space="preserve"> Приднестровской Молдавской Республики</w:t>
      </w:r>
      <w:r w:rsidR="0004015D" w:rsidRPr="000C23DE">
        <w:rPr>
          <w:rFonts w:ascii="Times New Roman" w:hAnsi="Times New Roman"/>
          <w:snapToGrid/>
          <w:sz w:val="28"/>
          <w:szCs w:val="28"/>
        </w:rPr>
        <w:t>,</w:t>
      </w:r>
    </w:p>
    <w:p w:rsidR="001323B9" w:rsidRPr="000C23DE" w:rsidRDefault="001323B9" w:rsidP="00FC43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C23D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C0687" w:rsidRPr="000C23DE" w:rsidRDefault="00BC0687" w:rsidP="00750C9D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23B9" w:rsidRPr="000C23DE" w:rsidRDefault="001323B9" w:rsidP="00750C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4015D" w:rsidRPr="000C23DE">
        <w:rPr>
          <w:rFonts w:ascii="Times New Roman" w:hAnsi="Times New Roman" w:cs="Times New Roman"/>
          <w:sz w:val="28"/>
          <w:szCs w:val="28"/>
          <w:lang w:eastAsia="ru-RU"/>
        </w:rPr>
        <w:t>Утвердить Дисциплинарный устав таможенной службы</w:t>
      </w:r>
      <w:r w:rsidR="00420EB7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="004B62BF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7E6967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Указу</w:t>
      </w:r>
      <w:r w:rsidR="007E6D8D" w:rsidRPr="000C23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0EB7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D8D" w:rsidRPr="000C23DE" w:rsidRDefault="007E6D8D" w:rsidP="00750C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44924" w:rsidRPr="000C23DE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 силу Указ Президента Приднестровской Молдавской Респ</w:t>
      </w:r>
      <w:r w:rsidR="00CB7CD6" w:rsidRPr="000C23DE">
        <w:rPr>
          <w:rFonts w:ascii="Times New Roman" w:hAnsi="Times New Roman" w:cs="Times New Roman"/>
          <w:sz w:val="28"/>
          <w:szCs w:val="28"/>
          <w:lang w:eastAsia="ru-RU"/>
        </w:rPr>
        <w:t>ублики от 10 октября 2001 года №</w:t>
      </w: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522 </w:t>
      </w:r>
      <w:r w:rsidR="00E84AC3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Дисциплинарного устава таможенной службы Приднестровской Молдавской Республики» </w:t>
      </w:r>
      <w:r w:rsidRPr="000C23DE">
        <w:rPr>
          <w:rFonts w:ascii="Times New Roman" w:hAnsi="Times New Roman" w:cs="Times New Roman"/>
          <w:sz w:val="28"/>
          <w:szCs w:val="28"/>
          <w:lang w:eastAsia="ru-RU"/>
        </w:rPr>
        <w:t>(СА</w:t>
      </w:r>
      <w:r w:rsidR="0000729A" w:rsidRPr="000C23DE">
        <w:rPr>
          <w:rFonts w:ascii="Times New Roman" w:hAnsi="Times New Roman" w:cs="Times New Roman"/>
          <w:sz w:val="28"/>
          <w:szCs w:val="28"/>
          <w:lang w:eastAsia="ru-RU"/>
        </w:rPr>
        <w:t>З 01-42)</w:t>
      </w: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с изменениями </w:t>
      </w:r>
      <w:r w:rsidR="0000729A" w:rsidRPr="000C23DE">
        <w:rPr>
          <w:rFonts w:ascii="Times New Roman" w:hAnsi="Times New Roman" w:cs="Times New Roman"/>
          <w:sz w:val="28"/>
          <w:szCs w:val="28"/>
          <w:lang w:eastAsia="ru-RU"/>
        </w:rPr>
        <w:t>и дополнениями, внесенными указами</w:t>
      </w: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Приднестровской Молд</w:t>
      </w:r>
      <w:r w:rsidR="00CB7CD6" w:rsidRPr="000C23DE">
        <w:rPr>
          <w:rFonts w:ascii="Times New Roman" w:hAnsi="Times New Roman" w:cs="Times New Roman"/>
          <w:sz w:val="28"/>
          <w:szCs w:val="28"/>
          <w:lang w:eastAsia="ru-RU"/>
        </w:rPr>
        <w:t>авской от 18 декабря 2001 года №</w:t>
      </w: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675 </w:t>
      </w:r>
      <w:r w:rsidR="00D62977" w:rsidRPr="000C23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23DE">
        <w:rPr>
          <w:rFonts w:ascii="Times New Roman" w:hAnsi="Times New Roman" w:cs="Times New Roman"/>
          <w:sz w:val="28"/>
          <w:szCs w:val="28"/>
          <w:lang w:eastAsia="ru-RU"/>
        </w:rPr>
        <w:t>(САЗ 01-52), от 16 ию</w:t>
      </w:r>
      <w:r w:rsidR="00FB3486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ня 2003 года № </w:t>
      </w:r>
      <w:r w:rsidR="0000729A" w:rsidRPr="000C23DE">
        <w:rPr>
          <w:rFonts w:ascii="Times New Roman" w:hAnsi="Times New Roman" w:cs="Times New Roman"/>
          <w:sz w:val="28"/>
          <w:szCs w:val="28"/>
          <w:lang w:eastAsia="ru-RU"/>
        </w:rPr>
        <w:t>257 (САЗ 03-25), от 29 июля 2003 года</w:t>
      </w: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№ 323 (САЗ 03-31)</w:t>
      </w:r>
      <w:r w:rsidR="0000729A" w:rsidRPr="000C23DE">
        <w:rPr>
          <w:rFonts w:ascii="Times New Roman" w:hAnsi="Times New Roman" w:cs="Times New Roman"/>
          <w:sz w:val="28"/>
          <w:szCs w:val="28"/>
          <w:lang w:eastAsia="ru-RU"/>
        </w:rPr>
        <w:t>, от 22</w:t>
      </w:r>
      <w:proofErr w:type="gramEnd"/>
      <w:r w:rsidR="0000729A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2004 года № 676 (САЗ 04-52), от 5 января 2006 года </w:t>
      </w:r>
      <w:r w:rsidR="00D62977" w:rsidRPr="000C23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729A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№ 10 (САЗ 06-2). </w:t>
      </w:r>
    </w:p>
    <w:p w:rsidR="002F0B61" w:rsidRPr="000C23DE" w:rsidRDefault="00D62977" w:rsidP="00750C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F0B61" w:rsidRPr="000C23D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F0B61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Указа возложить </w:t>
      </w:r>
      <w:r w:rsidR="00FB3486" w:rsidRPr="000C23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0B61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0729A" w:rsidRPr="000C23D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F0B61" w:rsidRPr="000C23DE">
        <w:rPr>
          <w:rFonts w:ascii="Times New Roman" w:hAnsi="Times New Roman" w:cs="Times New Roman"/>
          <w:sz w:val="28"/>
          <w:szCs w:val="28"/>
          <w:lang w:eastAsia="ru-RU"/>
        </w:rPr>
        <w:t>редседателя Государственного таможенного комитета Приднестровской Молдавской Республики.</w:t>
      </w:r>
    </w:p>
    <w:p w:rsidR="001323B9" w:rsidRPr="000C23DE" w:rsidRDefault="002F0B61" w:rsidP="00750C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3D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323B9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Настоящий Указ вступает в силу </w:t>
      </w:r>
      <w:r w:rsidR="00C21188" w:rsidRPr="000C23D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4210F" w:rsidRPr="000C23DE">
        <w:rPr>
          <w:rFonts w:ascii="Times New Roman" w:hAnsi="Times New Roman" w:cs="Times New Roman"/>
          <w:sz w:val="28"/>
          <w:szCs w:val="28"/>
          <w:lang w:eastAsia="ru-RU"/>
        </w:rPr>
        <w:t>о дня, следующего за днем его официального опубликования</w:t>
      </w:r>
      <w:r w:rsidR="00FB3486" w:rsidRPr="000C23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210F" w:rsidRPr="000C23DE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 свое действие </w:t>
      </w:r>
      <w:r w:rsidR="00FB3486" w:rsidRPr="000C23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4210F" w:rsidRPr="000C23DE">
        <w:rPr>
          <w:rFonts w:ascii="Times New Roman" w:hAnsi="Times New Roman" w:cs="Times New Roman"/>
          <w:sz w:val="28"/>
          <w:szCs w:val="28"/>
          <w:lang w:eastAsia="ru-RU"/>
        </w:rPr>
        <w:t>на правоотношения, возникшие с 1 января 2018 года</w:t>
      </w:r>
      <w:r w:rsidR="001323B9" w:rsidRPr="000C23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B61" w:rsidRPr="000C23DE" w:rsidRDefault="002F0B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924" w:rsidRPr="000C23DE" w:rsidRDefault="00844924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05A" w:rsidRPr="000C23DE" w:rsidRDefault="00EF405A" w:rsidP="00750C9D">
      <w:pPr>
        <w:ind w:firstLine="709"/>
        <w:rPr>
          <w:rStyle w:val="a9"/>
          <w:b w:val="0"/>
          <w:sz w:val="28"/>
          <w:szCs w:val="28"/>
        </w:rPr>
      </w:pPr>
    </w:p>
    <w:p w:rsidR="00CB7CD6" w:rsidRPr="000C23DE" w:rsidRDefault="00CB7CD6" w:rsidP="00CB7CD6">
      <w:pPr>
        <w:jc w:val="both"/>
        <w:rPr>
          <w:sz w:val="24"/>
          <w:szCs w:val="24"/>
        </w:rPr>
      </w:pPr>
      <w:r w:rsidRPr="000C23DE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023D7" w:rsidRDefault="009023D7" w:rsidP="00CB7CD6">
      <w:pPr>
        <w:ind w:firstLine="708"/>
        <w:rPr>
          <w:sz w:val="28"/>
          <w:szCs w:val="28"/>
        </w:rPr>
      </w:pPr>
    </w:p>
    <w:p w:rsidR="00EA1D92" w:rsidRPr="000C23DE" w:rsidRDefault="00EA1D92" w:rsidP="00CB7CD6">
      <w:pPr>
        <w:ind w:firstLine="708"/>
        <w:rPr>
          <w:sz w:val="28"/>
          <w:szCs w:val="28"/>
        </w:rPr>
      </w:pPr>
    </w:p>
    <w:p w:rsidR="00CB7CD6" w:rsidRPr="000C23DE" w:rsidRDefault="00E23328" w:rsidP="00CB7CD6">
      <w:pPr>
        <w:ind w:firstLine="708"/>
        <w:rPr>
          <w:sz w:val="28"/>
          <w:szCs w:val="28"/>
        </w:rPr>
      </w:pPr>
      <w:r w:rsidRPr="000C23DE">
        <w:rPr>
          <w:sz w:val="28"/>
          <w:szCs w:val="28"/>
        </w:rPr>
        <w:t xml:space="preserve">  </w:t>
      </w:r>
      <w:r w:rsidR="000C23DE">
        <w:rPr>
          <w:sz w:val="28"/>
          <w:szCs w:val="28"/>
          <w:lang w:val="en-US"/>
        </w:rPr>
        <w:t xml:space="preserve"> </w:t>
      </w:r>
      <w:r w:rsidR="00CB7CD6" w:rsidRPr="000C23DE">
        <w:rPr>
          <w:sz w:val="28"/>
          <w:szCs w:val="28"/>
        </w:rPr>
        <w:t>г. Тирасполь</w:t>
      </w:r>
    </w:p>
    <w:p w:rsidR="00CB7CD6" w:rsidRPr="000C23DE" w:rsidRDefault="000C23DE" w:rsidP="00CB7C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14</w:t>
      </w:r>
      <w:r w:rsidR="00CB7CD6" w:rsidRPr="000C23DE">
        <w:rPr>
          <w:sz w:val="28"/>
          <w:szCs w:val="28"/>
        </w:rPr>
        <w:t xml:space="preserve"> февраля 2018 г.</w:t>
      </w:r>
      <w:proofErr w:type="gramEnd"/>
    </w:p>
    <w:p w:rsidR="00CB7CD6" w:rsidRPr="000C23DE" w:rsidRDefault="00CB7CD6" w:rsidP="00CB7CD6">
      <w:pPr>
        <w:rPr>
          <w:sz w:val="28"/>
          <w:szCs w:val="28"/>
          <w:lang w:val="en-US"/>
        </w:rPr>
      </w:pPr>
      <w:r w:rsidRPr="000C23DE">
        <w:rPr>
          <w:sz w:val="28"/>
          <w:szCs w:val="28"/>
        </w:rPr>
        <w:t xml:space="preserve">              </w:t>
      </w:r>
      <w:r w:rsidR="00E23328" w:rsidRPr="000C23DE">
        <w:rPr>
          <w:sz w:val="28"/>
          <w:szCs w:val="28"/>
        </w:rPr>
        <w:t xml:space="preserve">  </w:t>
      </w:r>
      <w:r w:rsidR="000C23DE">
        <w:rPr>
          <w:sz w:val="28"/>
          <w:szCs w:val="28"/>
          <w:lang w:val="en-US"/>
        </w:rPr>
        <w:t xml:space="preserve">  </w:t>
      </w:r>
      <w:r w:rsidRPr="000C23DE">
        <w:rPr>
          <w:sz w:val="28"/>
          <w:szCs w:val="28"/>
        </w:rPr>
        <w:t xml:space="preserve">№ </w:t>
      </w:r>
      <w:r w:rsidR="000C23DE">
        <w:rPr>
          <w:sz w:val="28"/>
          <w:szCs w:val="28"/>
          <w:lang w:val="en-US"/>
        </w:rPr>
        <w:t>52</w:t>
      </w:r>
    </w:p>
    <w:p w:rsidR="002D1ADD" w:rsidRPr="00D56ED7" w:rsidRDefault="002D1ADD" w:rsidP="002D1ADD">
      <w:pPr>
        <w:ind w:left="6237"/>
        <w:jc w:val="both"/>
        <w:rPr>
          <w:sz w:val="24"/>
          <w:szCs w:val="24"/>
        </w:rPr>
      </w:pPr>
      <w:r w:rsidRPr="00D56ED7">
        <w:rPr>
          <w:sz w:val="24"/>
          <w:szCs w:val="24"/>
        </w:rPr>
        <w:lastRenderedPageBreak/>
        <w:t>ПРИЛОЖЕНИЕ</w:t>
      </w:r>
    </w:p>
    <w:p w:rsidR="002D1ADD" w:rsidRPr="00D56ED7" w:rsidRDefault="002D1ADD" w:rsidP="002D1ADD">
      <w:pPr>
        <w:ind w:left="6237"/>
        <w:jc w:val="both"/>
        <w:rPr>
          <w:sz w:val="28"/>
          <w:szCs w:val="28"/>
        </w:rPr>
      </w:pPr>
      <w:r w:rsidRPr="00D56ED7">
        <w:rPr>
          <w:sz w:val="28"/>
          <w:szCs w:val="28"/>
        </w:rPr>
        <w:t>к Указу Президента</w:t>
      </w:r>
    </w:p>
    <w:p w:rsidR="002D1ADD" w:rsidRPr="00D56ED7" w:rsidRDefault="002D1ADD" w:rsidP="002D1ADD">
      <w:pPr>
        <w:ind w:left="6237"/>
        <w:jc w:val="both"/>
        <w:rPr>
          <w:sz w:val="28"/>
          <w:szCs w:val="28"/>
        </w:rPr>
      </w:pPr>
      <w:r w:rsidRPr="00D56ED7">
        <w:rPr>
          <w:sz w:val="28"/>
          <w:szCs w:val="28"/>
        </w:rPr>
        <w:t>Приднестровской Молдавской</w:t>
      </w:r>
    </w:p>
    <w:p w:rsidR="002D1ADD" w:rsidRPr="00D56ED7" w:rsidRDefault="002D1ADD" w:rsidP="002D1ADD">
      <w:pPr>
        <w:ind w:left="6237"/>
        <w:jc w:val="both"/>
        <w:rPr>
          <w:sz w:val="28"/>
          <w:szCs w:val="28"/>
        </w:rPr>
      </w:pPr>
      <w:r w:rsidRPr="00D56ED7">
        <w:rPr>
          <w:sz w:val="28"/>
          <w:szCs w:val="28"/>
        </w:rPr>
        <w:t>Республики</w:t>
      </w:r>
    </w:p>
    <w:p w:rsidR="002D1ADD" w:rsidRPr="00D56ED7" w:rsidRDefault="002D1ADD" w:rsidP="002D1ADD">
      <w:pPr>
        <w:ind w:left="6237"/>
        <w:jc w:val="both"/>
        <w:rPr>
          <w:sz w:val="28"/>
          <w:szCs w:val="28"/>
          <w:lang w:val="en-US"/>
        </w:rPr>
      </w:pPr>
      <w:r w:rsidRPr="00D56ED7">
        <w:rPr>
          <w:sz w:val="28"/>
          <w:szCs w:val="28"/>
        </w:rPr>
        <w:t xml:space="preserve">от </w:t>
      </w:r>
      <w:r w:rsidR="00D56ED7">
        <w:rPr>
          <w:sz w:val="28"/>
          <w:szCs w:val="28"/>
          <w:lang w:val="en-US"/>
        </w:rPr>
        <w:t>14</w:t>
      </w:r>
      <w:r w:rsidRPr="00D56ED7">
        <w:rPr>
          <w:sz w:val="28"/>
          <w:szCs w:val="28"/>
        </w:rPr>
        <w:t xml:space="preserve"> февраля 2018 года №</w:t>
      </w:r>
      <w:r w:rsidR="00D56ED7">
        <w:rPr>
          <w:sz w:val="28"/>
          <w:szCs w:val="28"/>
          <w:lang w:val="en-US"/>
        </w:rPr>
        <w:t xml:space="preserve"> 52</w:t>
      </w:r>
    </w:p>
    <w:p w:rsidR="007E6967" w:rsidRPr="00D56ED7" w:rsidRDefault="007E6967" w:rsidP="00750C9D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E6967" w:rsidRPr="00D56ED7" w:rsidRDefault="007E6967" w:rsidP="00750C9D">
      <w:pPr>
        <w:pStyle w:val="Heading"/>
        <w:ind w:firstLine="709"/>
        <w:rPr>
          <w:rFonts w:ascii="Times New Roman" w:hAnsi="Times New Roman"/>
          <w:b w:val="0"/>
          <w:sz w:val="28"/>
          <w:szCs w:val="28"/>
        </w:rPr>
      </w:pPr>
    </w:p>
    <w:p w:rsidR="004B6DCF" w:rsidRPr="009159B1" w:rsidRDefault="004B6DCF" w:rsidP="00750C9D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9159B1">
        <w:rPr>
          <w:rFonts w:ascii="Times New Roman" w:hAnsi="Times New Roman"/>
          <w:b w:val="0"/>
          <w:sz w:val="24"/>
          <w:szCs w:val="24"/>
        </w:rPr>
        <w:t>ДИСЦИПЛИНАРНЫЙ УСТАВ</w:t>
      </w:r>
    </w:p>
    <w:p w:rsidR="004B6DCF" w:rsidRPr="00750C9D" w:rsidRDefault="004B6DCF" w:rsidP="00750C9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таможенной службы Приднестровской Молдавской</w:t>
      </w:r>
    </w:p>
    <w:p w:rsidR="004B6DCF" w:rsidRPr="00750C9D" w:rsidRDefault="004B6DCF" w:rsidP="00750C9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Республики</w:t>
      </w:r>
    </w:p>
    <w:p w:rsidR="00BC0687" w:rsidRPr="00750C9D" w:rsidRDefault="00BC0687" w:rsidP="00750C9D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4B6DCF" w:rsidRPr="00750C9D" w:rsidRDefault="0027512B" w:rsidP="00750C9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Глава</w:t>
      </w:r>
      <w:r w:rsidR="00E0180D" w:rsidRPr="00750C9D">
        <w:rPr>
          <w:rFonts w:ascii="Times New Roman" w:hAnsi="Times New Roman"/>
          <w:b w:val="0"/>
          <w:sz w:val="28"/>
          <w:szCs w:val="28"/>
        </w:rPr>
        <w:t xml:space="preserve"> 1</w:t>
      </w:r>
      <w:r w:rsidR="004B6DCF" w:rsidRPr="00750C9D">
        <w:rPr>
          <w:rFonts w:ascii="Times New Roman" w:hAnsi="Times New Roman"/>
          <w:b w:val="0"/>
          <w:sz w:val="28"/>
          <w:szCs w:val="28"/>
        </w:rPr>
        <w:t>. Общие положения</w:t>
      </w:r>
    </w:p>
    <w:p w:rsidR="004B6DCF" w:rsidRPr="00750C9D" w:rsidRDefault="004B6DCF" w:rsidP="00750C9D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231C5" w:rsidRPr="00750C9D" w:rsidRDefault="00F465D8" w:rsidP="00750C9D">
      <w:pPr>
        <w:pStyle w:val="1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C9D">
        <w:rPr>
          <w:rFonts w:ascii="Times New Roman" w:hAnsi="Times New Roman"/>
          <w:sz w:val="28"/>
          <w:szCs w:val="28"/>
        </w:rPr>
        <w:t>Дисциплинарный устав таможенной службы Приднестровской Молдавской Республики (да</w:t>
      </w:r>
      <w:r w:rsidR="00AE17C1">
        <w:rPr>
          <w:rFonts w:ascii="Times New Roman" w:hAnsi="Times New Roman"/>
          <w:sz w:val="28"/>
          <w:szCs w:val="28"/>
        </w:rPr>
        <w:t>лее –</w:t>
      </w:r>
      <w:r w:rsidR="005C12AE" w:rsidRPr="00750C9D">
        <w:rPr>
          <w:rFonts w:ascii="Times New Roman" w:hAnsi="Times New Roman"/>
          <w:sz w:val="28"/>
          <w:szCs w:val="28"/>
        </w:rPr>
        <w:t xml:space="preserve"> </w:t>
      </w:r>
      <w:r w:rsidRPr="00750C9D">
        <w:rPr>
          <w:rFonts w:ascii="Times New Roman" w:hAnsi="Times New Roman"/>
          <w:sz w:val="28"/>
          <w:szCs w:val="28"/>
        </w:rPr>
        <w:t xml:space="preserve">Дисциплинарный устав) </w:t>
      </w:r>
      <w:r w:rsidR="007231C5" w:rsidRPr="00750C9D">
        <w:rPr>
          <w:rFonts w:ascii="Times New Roman" w:hAnsi="Times New Roman"/>
          <w:sz w:val="28"/>
          <w:szCs w:val="28"/>
        </w:rPr>
        <w:t xml:space="preserve">определяет сущность служебной дисциплины в таможенных органах, общие права и обязанности сотрудников таможенных органов в связи с исполнением возложенных на них функциональных обязанностей, права и обязанности начальников таможенных органов (структурных подразделений таможенных органов), связанные </w:t>
      </w:r>
      <w:r w:rsidR="00586B56">
        <w:rPr>
          <w:rFonts w:ascii="Times New Roman" w:hAnsi="Times New Roman"/>
          <w:sz w:val="28"/>
          <w:szCs w:val="28"/>
        </w:rPr>
        <w:br/>
      </w:r>
      <w:r w:rsidR="007231C5" w:rsidRPr="00750C9D">
        <w:rPr>
          <w:rFonts w:ascii="Times New Roman" w:hAnsi="Times New Roman"/>
          <w:sz w:val="28"/>
          <w:szCs w:val="28"/>
        </w:rPr>
        <w:t>с поддержанием служебной дисциплины в таможенных органах, а также порядок применения поощрений и наложения дисциплинарных взысканий.</w:t>
      </w:r>
      <w:proofErr w:type="gramEnd"/>
    </w:p>
    <w:p w:rsidR="00F465D8" w:rsidRPr="00750C9D" w:rsidRDefault="005A508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Дисциплинарный устав распространяет свое действие</w:t>
      </w:r>
      <w:r w:rsidR="005C12AE" w:rsidRPr="00750C9D">
        <w:rPr>
          <w:rFonts w:ascii="Times New Roman" w:hAnsi="Times New Roman"/>
          <w:sz w:val="28"/>
          <w:szCs w:val="28"/>
        </w:rPr>
        <w:t xml:space="preserve"> на </w:t>
      </w:r>
      <w:r w:rsidR="00F465D8" w:rsidRPr="00750C9D">
        <w:rPr>
          <w:rFonts w:ascii="Times New Roman" w:hAnsi="Times New Roman"/>
          <w:sz w:val="28"/>
          <w:szCs w:val="28"/>
        </w:rPr>
        <w:t>должностных лиц</w:t>
      </w:r>
      <w:r w:rsidR="00331893" w:rsidRPr="00750C9D">
        <w:rPr>
          <w:rFonts w:ascii="Times New Roman" w:hAnsi="Times New Roman"/>
          <w:sz w:val="28"/>
          <w:szCs w:val="28"/>
        </w:rPr>
        <w:t xml:space="preserve"> </w:t>
      </w:r>
      <w:r w:rsidR="005C12AE" w:rsidRPr="00750C9D">
        <w:rPr>
          <w:rFonts w:ascii="Times New Roman" w:hAnsi="Times New Roman"/>
          <w:sz w:val="28"/>
          <w:szCs w:val="28"/>
        </w:rPr>
        <w:t xml:space="preserve"> </w:t>
      </w:r>
      <w:r w:rsidR="00F465D8" w:rsidRPr="00750C9D">
        <w:rPr>
          <w:rFonts w:ascii="Times New Roman" w:hAnsi="Times New Roman"/>
          <w:sz w:val="28"/>
          <w:szCs w:val="28"/>
        </w:rPr>
        <w:t>таможенных органов Придне</w:t>
      </w:r>
      <w:r w:rsidR="007231C5" w:rsidRPr="00750C9D">
        <w:rPr>
          <w:rFonts w:ascii="Times New Roman" w:hAnsi="Times New Roman"/>
          <w:sz w:val="28"/>
          <w:szCs w:val="28"/>
        </w:rPr>
        <w:t>стровской Молдавской Республики</w:t>
      </w:r>
      <w:r w:rsidR="00F465D8" w:rsidRPr="00750C9D">
        <w:rPr>
          <w:rFonts w:ascii="Times New Roman" w:hAnsi="Times New Roman"/>
          <w:sz w:val="28"/>
          <w:szCs w:val="28"/>
        </w:rPr>
        <w:t xml:space="preserve"> </w:t>
      </w:r>
      <w:r w:rsidR="00FD1CB0" w:rsidRPr="00750C9D">
        <w:rPr>
          <w:rFonts w:ascii="Times New Roman" w:hAnsi="Times New Roman"/>
          <w:sz w:val="28"/>
          <w:szCs w:val="28"/>
        </w:rPr>
        <w:t>(далее – сотрудники таможенных органов)</w:t>
      </w:r>
      <w:r w:rsidR="007231C5" w:rsidRPr="00750C9D">
        <w:rPr>
          <w:rFonts w:ascii="Times New Roman" w:hAnsi="Times New Roman"/>
          <w:sz w:val="28"/>
          <w:szCs w:val="28"/>
        </w:rPr>
        <w:t>, проходящих службу в таможенных органах Приднестровской Молдавской Республики</w:t>
      </w:r>
      <w:r w:rsidR="00DD075E" w:rsidRPr="00750C9D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284B87">
        <w:rPr>
          <w:rFonts w:ascii="Times New Roman" w:hAnsi="Times New Roman"/>
          <w:sz w:val="28"/>
          <w:szCs w:val="28"/>
        </w:rPr>
        <w:br/>
      </w:r>
      <w:r w:rsidR="00DD075E" w:rsidRPr="00750C9D">
        <w:rPr>
          <w:rFonts w:ascii="Times New Roman" w:hAnsi="Times New Roman"/>
          <w:sz w:val="28"/>
          <w:szCs w:val="28"/>
        </w:rPr>
        <w:t>Главы 62 Таможенного кодекса Приднестровской Молдавской Республики</w:t>
      </w:r>
      <w:r w:rsidR="005C12AE" w:rsidRPr="00750C9D">
        <w:rPr>
          <w:rFonts w:ascii="Times New Roman" w:hAnsi="Times New Roman"/>
          <w:sz w:val="28"/>
          <w:szCs w:val="28"/>
        </w:rPr>
        <w:t>.</w:t>
      </w: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0C9D">
        <w:rPr>
          <w:rFonts w:ascii="Times New Roman" w:hAnsi="Times New Roman"/>
          <w:sz w:val="28"/>
          <w:szCs w:val="28"/>
        </w:rPr>
        <w:t xml:space="preserve">Служебная дисциплина </w:t>
      </w:r>
      <w:r w:rsidR="007C2C60" w:rsidRPr="00750C9D">
        <w:rPr>
          <w:rFonts w:ascii="Times New Roman" w:hAnsi="Times New Roman"/>
          <w:sz w:val="28"/>
          <w:szCs w:val="28"/>
        </w:rPr>
        <w:t xml:space="preserve">в таможенных органах </w:t>
      </w:r>
      <w:r w:rsidRPr="00750C9D">
        <w:rPr>
          <w:rFonts w:ascii="Times New Roman" w:hAnsi="Times New Roman"/>
          <w:sz w:val="28"/>
          <w:szCs w:val="28"/>
        </w:rPr>
        <w:t>состоит в строгом выполнении всем</w:t>
      </w:r>
      <w:r w:rsidR="008913C2" w:rsidRPr="00750C9D">
        <w:rPr>
          <w:rFonts w:ascii="Times New Roman" w:hAnsi="Times New Roman"/>
          <w:sz w:val="28"/>
          <w:szCs w:val="28"/>
        </w:rPr>
        <w:t xml:space="preserve">и </w:t>
      </w:r>
      <w:r w:rsidR="00FD1CB0" w:rsidRPr="00750C9D">
        <w:rPr>
          <w:rFonts w:ascii="Times New Roman" w:hAnsi="Times New Roman"/>
          <w:sz w:val="28"/>
          <w:szCs w:val="28"/>
        </w:rPr>
        <w:t>сотрудниками</w:t>
      </w:r>
      <w:r w:rsidR="00331893" w:rsidRPr="00750C9D">
        <w:rPr>
          <w:rFonts w:ascii="Times New Roman" w:hAnsi="Times New Roman"/>
          <w:sz w:val="28"/>
          <w:szCs w:val="28"/>
        </w:rPr>
        <w:t xml:space="preserve"> </w:t>
      </w:r>
      <w:r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331893" w:rsidRPr="00750C9D">
        <w:rPr>
          <w:rFonts w:ascii="Times New Roman" w:hAnsi="Times New Roman"/>
          <w:sz w:val="28"/>
          <w:szCs w:val="28"/>
        </w:rPr>
        <w:t>должностных</w:t>
      </w:r>
      <w:r w:rsidRPr="00750C9D">
        <w:rPr>
          <w:rFonts w:ascii="Times New Roman" w:hAnsi="Times New Roman"/>
          <w:sz w:val="28"/>
          <w:szCs w:val="28"/>
        </w:rPr>
        <w:t xml:space="preserve"> обязанностей, установленных </w:t>
      </w:r>
      <w:r w:rsidR="006E5973" w:rsidRPr="00750C9D">
        <w:rPr>
          <w:rFonts w:ascii="Times New Roman" w:hAnsi="Times New Roman"/>
          <w:sz w:val="28"/>
          <w:szCs w:val="28"/>
        </w:rPr>
        <w:t xml:space="preserve">законодательством Приднестровской Молдавской Республики, </w:t>
      </w:r>
      <w:r w:rsidR="007707F8" w:rsidRPr="00750C9D">
        <w:rPr>
          <w:rFonts w:ascii="Times New Roman" w:hAnsi="Times New Roman"/>
          <w:sz w:val="28"/>
          <w:szCs w:val="28"/>
        </w:rPr>
        <w:t xml:space="preserve">настоящим </w:t>
      </w:r>
      <w:r w:rsidR="006E5973" w:rsidRPr="00750C9D">
        <w:rPr>
          <w:rFonts w:ascii="Times New Roman" w:hAnsi="Times New Roman"/>
          <w:sz w:val="28"/>
          <w:szCs w:val="28"/>
        </w:rPr>
        <w:t xml:space="preserve">Дисциплинарным уставом, </w:t>
      </w:r>
      <w:r w:rsidRPr="00750C9D">
        <w:rPr>
          <w:rFonts w:ascii="Times New Roman" w:hAnsi="Times New Roman"/>
          <w:sz w:val="28"/>
          <w:szCs w:val="28"/>
        </w:rPr>
        <w:t>правовыми актами Государственного таможенного комитета Приднестровской Молдавской Республики</w:t>
      </w:r>
      <w:r w:rsidR="005A508C" w:rsidRPr="00750C9D">
        <w:rPr>
          <w:rFonts w:ascii="Times New Roman" w:hAnsi="Times New Roman"/>
          <w:sz w:val="28"/>
          <w:szCs w:val="28"/>
        </w:rPr>
        <w:t xml:space="preserve"> (далее – ГТК ПМР)</w:t>
      </w:r>
      <w:r w:rsidRPr="00750C9D">
        <w:rPr>
          <w:rFonts w:ascii="Times New Roman" w:hAnsi="Times New Roman"/>
          <w:sz w:val="28"/>
          <w:szCs w:val="28"/>
        </w:rPr>
        <w:t xml:space="preserve">, правилами внутреннего распорядка </w:t>
      </w:r>
      <w:r w:rsidR="00163EB4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>в таможенном органе, должностными инструкциями сотрудников</w:t>
      </w:r>
      <w:r w:rsidR="007C2C60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Pr="00750C9D">
        <w:rPr>
          <w:rFonts w:ascii="Times New Roman" w:hAnsi="Times New Roman"/>
          <w:sz w:val="28"/>
          <w:szCs w:val="28"/>
        </w:rPr>
        <w:t xml:space="preserve">, приказами начальников, а также условиями контракта о службе </w:t>
      </w:r>
      <w:r w:rsidR="00163EB4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>в таможенных органах.</w:t>
      </w:r>
      <w:proofErr w:type="gramEnd"/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3. Служебная дисциплина основывается на соблюдении каждым сотрудником</w:t>
      </w:r>
      <w:r w:rsidR="00FD1CB0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Pr="00750C9D">
        <w:rPr>
          <w:rFonts w:ascii="Times New Roman" w:hAnsi="Times New Roman"/>
          <w:sz w:val="28"/>
          <w:szCs w:val="28"/>
        </w:rPr>
        <w:t xml:space="preserve"> Конституции Приднестровской Молдавской Республики</w:t>
      </w:r>
      <w:r w:rsidR="007429F0" w:rsidRPr="00750C9D">
        <w:rPr>
          <w:rFonts w:ascii="Times New Roman" w:hAnsi="Times New Roman"/>
          <w:sz w:val="28"/>
          <w:szCs w:val="28"/>
        </w:rPr>
        <w:t>,</w:t>
      </w:r>
      <w:r w:rsidRPr="00750C9D">
        <w:rPr>
          <w:rFonts w:ascii="Times New Roman" w:hAnsi="Times New Roman"/>
          <w:sz w:val="28"/>
          <w:szCs w:val="28"/>
        </w:rPr>
        <w:t xml:space="preserve"> законодательства Приднестровской Молдавской Республики, </w:t>
      </w:r>
      <w:r w:rsidR="00DC095C">
        <w:rPr>
          <w:rFonts w:ascii="Times New Roman" w:hAnsi="Times New Roman"/>
          <w:sz w:val="28"/>
          <w:szCs w:val="28"/>
        </w:rPr>
        <w:t xml:space="preserve">подзаконных нормативных </w:t>
      </w:r>
      <w:r w:rsidR="007C2C60" w:rsidRPr="00750C9D">
        <w:rPr>
          <w:rFonts w:ascii="Times New Roman" w:hAnsi="Times New Roman"/>
          <w:sz w:val="28"/>
          <w:szCs w:val="28"/>
        </w:rPr>
        <w:t xml:space="preserve">правовых актов в области таможенного дела, </w:t>
      </w:r>
      <w:r w:rsidR="00163EB4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 xml:space="preserve">на сознательном исполнении служебного долга, а также на личной ответственности сотрудников </w:t>
      </w:r>
      <w:r w:rsidR="00FD1CB0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Pr="00750C9D">
        <w:rPr>
          <w:rFonts w:ascii="Times New Roman" w:hAnsi="Times New Roman"/>
          <w:sz w:val="28"/>
          <w:szCs w:val="28"/>
        </w:rPr>
        <w:t xml:space="preserve">за </w:t>
      </w:r>
      <w:r w:rsidR="00EF405A" w:rsidRPr="00750C9D">
        <w:rPr>
          <w:rFonts w:ascii="Times New Roman" w:hAnsi="Times New Roman"/>
          <w:sz w:val="28"/>
          <w:szCs w:val="28"/>
        </w:rPr>
        <w:t>добросовестное исполнение своих служебных обязанностей.</w:t>
      </w:r>
    </w:p>
    <w:p w:rsidR="00455234" w:rsidRDefault="00455234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lastRenderedPageBreak/>
        <w:t>4. Служебная дисциплина обеспечивается за счет:</w:t>
      </w:r>
    </w:p>
    <w:p w:rsidR="002A22C7" w:rsidRPr="00750C9D" w:rsidRDefault="00A1611E" w:rsidP="00750C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ab/>
      </w:r>
      <w:r w:rsidR="002A22C7" w:rsidRPr="00750C9D">
        <w:rPr>
          <w:rFonts w:ascii="Times New Roman" w:hAnsi="Times New Roman"/>
          <w:sz w:val="28"/>
          <w:szCs w:val="28"/>
        </w:rPr>
        <w:t xml:space="preserve">а) реализации принципа единоначалия, в соответствии с которым начальник пользуется всей полнотой распорядительной власти по отношению </w:t>
      </w:r>
      <w:r w:rsidR="00853C31">
        <w:rPr>
          <w:rFonts w:ascii="Times New Roman" w:hAnsi="Times New Roman"/>
          <w:sz w:val="28"/>
          <w:szCs w:val="28"/>
        </w:rPr>
        <w:br/>
      </w:r>
      <w:r w:rsidR="002A22C7" w:rsidRPr="00750C9D">
        <w:rPr>
          <w:rFonts w:ascii="Times New Roman" w:hAnsi="Times New Roman"/>
          <w:sz w:val="28"/>
          <w:szCs w:val="28"/>
        </w:rPr>
        <w:t>к подчиненным, исходя из всесторонней оценки обстановки,</w:t>
      </w:r>
      <w:r w:rsidRPr="00750C9D">
        <w:rPr>
          <w:rFonts w:ascii="Times New Roman" w:hAnsi="Times New Roman"/>
          <w:sz w:val="28"/>
          <w:szCs w:val="28"/>
        </w:rPr>
        <w:t xml:space="preserve"> единолично принимает</w:t>
      </w:r>
      <w:r w:rsidR="002A22C7" w:rsidRPr="00750C9D">
        <w:rPr>
          <w:rFonts w:ascii="Times New Roman" w:hAnsi="Times New Roman"/>
          <w:sz w:val="28"/>
          <w:szCs w:val="28"/>
        </w:rPr>
        <w:t xml:space="preserve"> решения, о</w:t>
      </w:r>
      <w:r w:rsidRPr="00750C9D">
        <w:rPr>
          <w:rFonts w:ascii="Times New Roman" w:hAnsi="Times New Roman"/>
          <w:sz w:val="28"/>
          <w:szCs w:val="28"/>
        </w:rPr>
        <w:t>тдает</w:t>
      </w:r>
      <w:r w:rsidR="002A22C7" w:rsidRPr="00750C9D">
        <w:rPr>
          <w:rFonts w:ascii="Times New Roman" w:hAnsi="Times New Roman"/>
          <w:sz w:val="28"/>
          <w:szCs w:val="28"/>
        </w:rPr>
        <w:t xml:space="preserve"> соответствующие приказы в стро</w:t>
      </w:r>
      <w:r w:rsidR="00853C31">
        <w:rPr>
          <w:rFonts w:ascii="Times New Roman" w:hAnsi="Times New Roman"/>
          <w:sz w:val="28"/>
          <w:szCs w:val="28"/>
        </w:rPr>
        <w:t xml:space="preserve">гом соответствии </w:t>
      </w:r>
      <w:r w:rsidR="00853C31">
        <w:rPr>
          <w:rFonts w:ascii="Times New Roman" w:hAnsi="Times New Roman"/>
          <w:sz w:val="28"/>
          <w:szCs w:val="28"/>
        </w:rPr>
        <w:br/>
        <w:t>с требованиями</w:t>
      </w:r>
      <w:r w:rsidR="002A22C7" w:rsidRPr="00750C9D">
        <w:rPr>
          <w:rFonts w:ascii="Times New Roman" w:hAnsi="Times New Roman"/>
          <w:sz w:val="28"/>
          <w:szCs w:val="28"/>
        </w:rPr>
        <w:t xml:space="preserve"> законодательства </w:t>
      </w:r>
      <w:r w:rsidR="00C20FAD" w:rsidRPr="00750C9D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750C9D">
        <w:rPr>
          <w:rFonts w:ascii="Times New Roman" w:hAnsi="Times New Roman"/>
          <w:sz w:val="28"/>
          <w:szCs w:val="28"/>
        </w:rPr>
        <w:t xml:space="preserve"> </w:t>
      </w:r>
      <w:r w:rsidR="00853C31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>и обеспечивает их выполнение;</w:t>
      </w:r>
    </w:p>
    <w:p w:rsidR="004B6DCF" w:rsidRPr="00750C9D" w:rsidRDefault="00A1611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б</w:t>
      </w:r>
      <w:r w:rsidR="004B6DCF" w:rsidRPr="00750C9D">
        <w:rPr>
          <w:rFonts w:ascii="Times New Roman" w:hAnsi="Times New Roman"/>
          <w:sz w:val="28"/>
          <w:szCs w:val="28"/>
        </w:rPr>
        <w:t xml:space="preserve">) личной ответственности каждого </w:t>
      </w:r>
      <w:r w:rsidR="000E1A16" w:rsidRPr="00750C9D">
        <w:rPr>
          <w:rFonts w:ascii="Times New Roman" w:hAnsi="Times New Roman"/>
          <w:sz w:val="28"/>
          <w:szCs w:val="28"/>
        </w:rPr>
        <w:t>сотрудника</w:t>
      </w:r>
      <w:r w:rsidR="00FD1CB0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12748C">
        <w:rPr>
          <w:rFonts w:ascii="Times New Roman" w:hAnsi="Times New Roman"/>
          <w:sz w:val="28"/>
          <w:szCs w:val="28"/>
        </w:rPr>
        <w:br/>
      </w:r>
      <w:r w:rsidR="004B6DCF" w:rsidRPr="00750C9D">
        <w:rPr>
          <w:rFonts w:ascii="Times New Roman" w:hAnsi="Times New Roman"/>
          <w:sz w:val="28"/>
          <w:szCs w:val="28"/>
        </w:rPr>
        <w:t xml:space="preserve">за </w:t>
      </w:r>
      <w:r w:rsidR="00FD1CB0" w:rsidRPr="00750C9D">
        <w:rPr>
          <w:rFonts w:ascii="Times New Roman" w:hAnsi="Times New Roman"/>
          <w:sz w:val="28"/>
          <w:szCs w:val="28"/>
        </w:rPr>
        <w:t xml:space="preserve">надлежащее, точное и своевременное </w:t>
      </w:r>
      <w:r w:rsidR="004B6DCF" w:rsidRPr="00750C9D">
        <w:rPr>
          <w:rFonts w:ascii="Times New Roman" w:hAnsi="Times New Roman"/>
          <w:sz w:val="28"/>
          <w:szCs w:val="28"/>
        </w:rPr>
        <w:t xml:space="preserve">исполнение своих </w:t>
      </w:r>
      <w:r w:rsidR="000E1A16" w:rsidRPr="00750C9D">
        <w:rPr>
          <w:rFonts w:ascii="Times New Roman" w:hAnsi="Times New Roman"/>
          <w:sz w:val="28"/>
          <w:szCs w:val="28"/>
        </w:rPr>
        <w:t>должностных</w:t>
      </w:r>
      <w:r w:rsidR="004B6DCF" w:rsidRPr="00750C9D">
        <w:rPr>
          <w:rFonts w:ascii="Times New Roman" w:hAnsi="Times New Roman"/>
          <w:sz w:val="28"/>
          <w:szCs w:val="28"/>
        </w:rPr>
        <w:t xml:space="preserve"> обязанностей</w:t>
      </w:r>
      <w:r w:rsidR="007C2C60" w:rsidRPr="00750C9D">
        <w:rPr>
          <w:rFonts w:ascii="Times New Roman" w:hAnsi="Times New Roman"/>
          <w:sz w:val="28"/>
          <w:szCs w:val="28"/>
        </w:rPr>
        <w:t>, действующих в период прохождения службы в таможенных органах</w:t>
      </w:r>
      <w:r w:rsidR="004B6DCF" w:rsidRPr="00750C9D">
        <w:rPr>
          <w:rFonts w:ascii="Times New Roman" w:hAnsi="Times New Roman"/>
          <w:sz w:val="28"/>
          <w:szCs w:val="28"/>
        </w:rPr>
        <w:t>;</w:t>
      </w:r>
    </w:p>
    <w:p w:rsidR="004B6DCF" w:rsidRPr="00750C9D" w:rsidRDefault="00A1611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в</w:t>
      </w:r>
      <w:r w:rsidR="004B6DCF" w:rsidRPr="00750C9D">
        <w:rPr>
          <w:rFonts w:ascii="Times New Roman" w:hAnsi="Times New Roman"/>
          <w:sz w:val="28"/>
          <w:szCs w:val="28"/>
        </w:rPr>
        <w:t xml:space="preserve">) строгого соблюдения </w:t>
      </w:r>
      <w:r w:rsidR="000E1A16" w:rsidRPr="00750C9D">
        <w:rPr>
          <w:rFonts w:ascii="Times New Roman" w:hAnsi="Times New Roman"/>
          <w:sz w:val="28"/>
          <w:szCs w:val="28"/>
        </w:rPr>
        <w:t>сотрудниками</w:t>
      </w:r>
      <w:r w:rsidR="00FD1CB0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правил внутреннего распорядка</w:t>
      </w:r>
      <w:r w:rsidR="00C62107">
        <w:rPr>
          <w:rFonts w:ascii="Times New Roman" w:hAnsi="Times New Roman"/>
          <w:sz w:val="28"/>
          <w:szCs w:val="28"/>
        </w:rPr>
        <w:t>, установленных</w:t>
      </w:r>
      <w:r w:rsidR="00FD1CB0" w:rsidRPr="00750C9D">
        <w:rPr>
          <w:rFonts w:ascii="Times New Roman" w:hAnsi="Times New Roman"/>
          <w:sz w:val="28"/>
          <w:szCs w:val="28"/>
        </w:rPr>
        <w:t xml:space="preserve"> соответствующим </w:t>
      </w:r>
      <w:r w:rsidR="00D64A6B" w:rsidRPr="00750C9D">
        <w:rPr>
          <w:rFonts w:ascii="Times New Roman" w:hAnsi="Times New Roman"/>
          <w:sz w:val="28"/>
          <w:szCs w:val="28"/>
        </w:rPr>
        <w:t>правовым</w:t>
      </w:r>
      <w:r w:rsidR="00FD1CB0" w:rsidRPr="00750C9D">
        <w:rPr>
          <w:rFonts w:ascii="Times New Roman" w:hAnsi="Times New Roman"/>
          <w:sz w:val="28"/>
          <w:szCs w:val="28"/>
        </w:rPr>
        <w:t xml:space="preserve"> актом </w:t>
      </w:r>
      <w:r w:rsidR="00A20838">
        <w:rPr>
          <w:rFonts w:ascii="Times New Roman" w:hAnsi="Times New Roman"/>
          <w:sz w:val="28"/>
          <w:szCs w:val="28"/>
        </w:rPr>
        <w:br/>
      </w:r>
      <w:r w:rsidR="007707F8" w:rsidRPr="00750C9D">
        <w:rPr>
          <w:rFonts w:ascii="Times New Roman" w:hAnsi="Times New Roman"/>
          <w:sz w:val="28"/>
          <w:szCs w:val="28"/>
        </w:rPr>
        <w:t>ГТК ПМР</w:t>
      </w:r>
      <w:r w:rsidR="004B6DCF" w:rsidRPr="00750C9D">
        <w:rPr>
          <w:rFonts w:ascii="Times New Roman" w:hAnsi="Times New Roman"/>
          <w:sz w:val="28"/>
          <w:szCs w:val="28"/>
        </w:rPr>
        <w:t>, порядка работы со служе</w:t>
      </w:r>
      <w:r w:rsidR="00A20838">
        <w:rPr>
          <w:rFonts w:ascii="Times New Roman" w:hAnsi="Times New Roman"/>
          <w:sz w:val="28"/>
          <w:szCs w:val="28"/>
        </w:rPr>
        <w:t xml:space="preserve">бной информацией, установленных </w:t>
      </w:r>
      <w:r w:rsidR="007707F8" w:rsidRPr="00750C9D">
        <w:rPr>
          <w:rFonts w:ascii="Times New Roman" w:hAnsi="Times New Roman"/>
          <w:sz w:val="28"/>
          <w:szCs w:val="28"/>
        </w:rPr>
        <w:t>ГТК ПМР</w:t>
      </w:r>
      <w:r w:rsidR="00FD1CB0" w:rsidRPr="00750C9D">
        <w:rPr>
          <w:rFonts w:ascii="Times New Roman" w:hAnsi="Times New Roman"/>
          <w:sz w:val="28"/>
          <w:szCs w:val="28"/>
        </w:rPr>
        <w:t xml:space="preserve"> </w:t>
      </w:r>
      <w:r w:rsidR="004B6DCF" w:rsidRPr="00750C9D">
        <w:rPr>
          <w:rFonts w:ascii="Times New Roman" w:hAnsi="Times New Roman"/>
          <w:sz w:val="28"/>
          <w:szCs w:val="28"/>
        </w:rPr>
        <w:t>правил ношения форменной одежды, корректного поведения при исполнении своих должностных обязанностей;</w:t>
      </w:r>
    </w:p>
    <w:p w:rsidR="004B6DCF" w:rsidRPr="00750C9D" w:rsidRDefault="00A1611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г</w:t>
      </w:r>
      <w:r w:rsidR="004B6DCF" w:rsidRPr="00750C9D">
        <w:rPr>
          <w:rFonts w:ascii="Times New Roman" w:hAnsi="Times New Roman"/>
          <w:sz w:val="28"/>
          <w:szCs w:val="28"/>
        </w:rPr>
        <w:t xml:space="preserve">) поддержания каждым сотрудником </w:t>
      </w:r>
      <w:r w:rsidR="00FD1CB0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 xml:space="preserve">уровня квалификации, необходимого для </w:t>
      </w:r>
      <w:r w:rsidR="00FD1CB0" w:rsidRPr="00750C9D">
        <w:rPr>
          <w:rFonts w:ascii="Times New Roman" w:hAnsi="Times New Roman"/>
          <w:sz w:val="28"/>
          <w:szCs w:val="28"/>
        </w:rPr>
        <w:t xml:space="preserve">надлежащего, точного и своевременного </w:t>
      </w:r>
      <w:r w:rsidR="004B6DCF" w:rsidRPr="00750C9D">
        <w:rPr>
          <w:rFonts w:ascii="Times New Roman" w:hAnsi="Times New Roman"/>
          <w:sz w:val="28"/>
          <w:szCs w:val="28"/>
        </w:rPr>
        <w:t>исполнения своих должностных обязанностей;</w:t>
      </w:r>
    </w:p>
    <w:p w:rsidR="007C2C60" w:rsidRPr="00750C9D" w:rsidRDefault="00A1611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C9D">
        <w:rPr>
          <w:rFonts w:ascii="Times New Roman" w:hAnsi="Times New Roman"/>
          <w:sz w:val="28"/>
          <w:szCs w:val="28"/>
        </w:rPr>
        <w:t>д</w:t>
      </w:r>
      <w:proofErr w:type="spellEnd"/>
      <w:r w:rsidR="007C2C60" w:rsidRPr="00750C9D">
        <w:rPr>
          <w:rFonts w:ascii="Times New Roman" w:hAnsi="Times New Roman"/>
          <w:sz w:val="28"/>
          <w:szCs w:val="28"/>
        </w:rPr>
        <w:t>) неукос</w:t>
      </w:r>
      <w:r w:rsidR="002623D6">
        <w:rPr>
          <w:rFonts w:ascii="Times New Roman" w:hAnsi="Times New Roman"/>
          <w:sz w:val="28"/>
          <w:szCs w:val="28"/>
        </w:rPr>
        <w:t>нительного следования сотрудником</w:t>
      </w:r>
      <w:r w:rsidR="007C2C60" w:rsidRPr="00750C9D">
        <w:rPr>
          <w:rFonts w:ascii="Times New Roman" w:hAnsi="Times New Roman"/>
          <w:sz w:val="28"/>
          <w:szCs w:val="28"/>
        </w:rPr>
        <w:t xml:space="preserve"> таможенных органов требованиям </w:t>
      </w:r>
      <w:r w:rsidR="00432706" w:rsidRPr="00750C9D">
        <w:rPr>
          <w:rFonts w:ascii="Times New Roman" w:hAnsi="Times New Roman"/>
          <w:sz w:val="28"/>
          <w:szCs w:val="28"/>
        </w:rPr>
        <w:t>п</w:t>
      </w:r>
      <w:r w:rsidR="007C2C60" w:rsidRPr="00750C9D">
        <w:rPr>
          <w:rFonts w:ascii="Times New Roman" w:hAnsi="Times New Roman"/>
          <w:sz w:val="28"/>
          <w:szCs w:val="28"/>
        </w:rPr>
        <w:t xml:space="preserve">рисяги </w:t>
      </w:r>
      <w:r w:rsidR="007231C5" w:rsidRPr="00750C9D">
        <w:rPr>
          <w:rFonts w:ascii="Times New Roman" w:hAnsi="Times New Roman"/>
          <w:sz w:val="28"/>
          <w:szCs w:val="28"/>
        </w:rPr>
        <w:t>должностного лица таможенных органов</w:t>
      </w:r>
      <w:r w:rsidR="00432706" w:rsidRPr="00750C9D">
        <w:rPr>
          <w:rFonts w:ascii="Times New Roman" w:hAnsi="Times New Roman"/>
          <w:sz w:val="28"/>
          <w:szCs w:val="28"/>
        </w:rPr>
        <w:t xml:space="preserve">, </w:t>
      </w:r>
      <w:r w:rsidR="007C2C60" w:rsidRPr="00750C9D">
        <w:rPr>
          <w:rFonts w:ascii="Times New Roman" w:hAnsi="Times New Roman"/>
          <w:sz w:val="28"/>
          <w:szCs w:val="28"/>
        </w:rPr>
        <w:t>Обязательства должностного лица таможенных органов, Кодекс</w:t>
      </w:r>
      <w:r w:rsidR="00432706" w:rsidRPr="00750C9D">
        <w:rPr>
          <w:rFonts w:ascii="Times New Roman" w:hAnsi="Times New Roman"/>
          <w:sz w:val="28"/>
          <w:szCs w:val="28"/>
        </w:rPr>
        <w:t>а</w:t>
      </w:r>
      <w:r w:rsidR="007C2C60" w:rsidRPr="00750C9D">
        <w:rPr>
          <w:rFonts w:ascii="Times New Roman" w:hAnsi="Times New Roman"/>
          <w:sz w:val="28"/>
          <w:szCs w:val="28"/>
        </w:rPr>
        <w:t xml:space="preserve"> чести таможенника Приднестровской Молдавской Республики;</w:t>
      </w:r>
    </w:p>
    <w:p w:rsidR="004B6DCF" w:rsidRPr="00750C9D" w:rsidRDefault="00A1611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е</w:t>
      </w:r>
      <w:r w:rsidR="004B6DCF" w:rsidRPr="00750C9D">
        <w:rPr>
          <w:rFonts w:ascii="Times New Roman" w:hAnsi="Times New Roman"/>
          <w:sz w:val="28"/>
          <w:szCs w:val="28"/>
        </w:rPr>
        <w:t xml:space="preserve">) постоянного контроля начальника за </w:t>
      </w:r>
      <w:r w:rsidR="00FD1CB0" w:rsidRPr="00750C9D">
        <w:rPr>
          <w:rFonts w:ascii="Times New Roman" w:hAnsi="Times New Roman"/>
          <w:sz w:val="28"/>
          <w:szCs w:val="28"/>
        </w:rPr>
        <w:t xml:space="preserve">надлежащим, точным </w:t>
      </w:r>
      <w:r w:rsidR="001C252B">
        <w:rPr>
          <w:rFonts w:ascii="Times New Roman" w:hAnsi="Times New Roman"/>
          <w:sz w:val="28"/>
          <w:szCs w:val="28"/>
        </w:rPr>
        <w:br/>
      </w:r>
      <w:r w:rsidR="00FD1CB0" w:rsidRPr="00750C9D">
        <w:rPr>
          <w:rFonts w:ascii="Times New Roman" w:hAnsi="Times New Roman"/>
          <w:sz w:val="28"/>
          <w:szCs w:val="28"/>
        </w:rPr>
        <w:t xml:space="preserve">и своевременным </w:t>
      </w:r>
      <w:r w:rsidR="004B6DCF" w:rsidRPr="00750C9D">
        <w:rPr>
          <w:rFonts w:ascii="Times New Roman" w:hAnsi="Times New Roman"/>
          <w:sz w:val="28"/>
          <w:szCs w:val="28"/>
        </w:rPr>
        <w:t xml:space="preserve">исполнением подчиненными </w:t>
      </w:r>
      <w:r w:rsidR="00FD1CB0" w:rsidRPr="00750C9D">
        <w:rPr>
          <w:rFonts w:ascii="Times New Roman" w:hAnsi="Times New Roman"/>
          <w:sz w:val="28"/>
          <w:szCs w:val="28"/>
        </w:rPr>
        <w:t xml:space="preserve">ему сотрудниками 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>своих должностных обязанностей, умелого сочетания и справедливого применения начальниками мер убеждения и принуждения.</w:t>
      </w:r>
    </w:p>
    <w:p w:rsidR="00A1611E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</w:t>
      </w:r>
      <w:r w:rsidR="00F05691">
        <w:rPr>
          <w:rFonts w:ascii="Times New Roman" w:hAnsi="Times New Roman"/>
          <w:sz w:val="28"/>
          <w:szCs w:val="28"/>
        </w:rPr>
        <w:t xml:space="preserve">. </w:t>
      </w:r>
      <w:r w:rsidR="00A1611E" w:rsidRPr="00750C9D">
        <w:rPr>
          <w:rFonts w:ascii="Times New Roman" w:hAnsi="Times New Roman"/>
          <w:sz w:val="28"/>
          <w:szCs w:val="28"/>
        </w:rPr>
        <w:t xml:space="preserve">Начальники, которым сотрудники таможенных органов подчинены </w:t>
      </w:r>
      <w:r w:rsidR="00902C66">
        <w:rPr>
          <w:rFonts w:ascii="Times New Roman" w:hAnsi="Times New Roman"/>
          <w:sz w:val="28"/>
          <w:szCs w:val="28"/>
        </w:rPr>
        <w:br/>
      </w:r>
      <w:r w:rsidR="00A1611E" w:rsidRPr="00750C9D">
        <w:rPr>
          <w:rFonts w:ascii="Times New Roman" w:hAnsi="Times New Roman"/>
          <w:sz w:val="28"/>
          <w:szCs w:val="28"/>
        </w:rPr>
        <w:t xml:space="preserve">по службе, </w:t>
      </w:r>
      <w:r w:rsidR="00CA4D3B" w:rsidRPr="00750C9D">
        <w:rPr>
          <w:rFonts w:ascii="Times New Roman" w:hAnsi="Times New Roman"/>
          <w:sz w:val="28"/>
          <w:szCs w:val="28"/>
        </w:rPr>
        <w:t xml:space="preserve">в том числе и </w:t>
      </w:r>
      <w:r w:rsidR="00A1611E" w:rsidRPr="00750C9D">
        <w:rPr>
          <w:rFonts w:ascii="Times New Roman" w:hAnsi="Times New Roman"/>
          <w:sz w:val="28"/>
          <w:szCs w:val="28"/>
        </w:rPr>
        <w:t xml:space="preserve">временно, являются прямыми начальниками. Ближайший </w:t>
      </w:r>
      <w:r w:rsidR="00432706" w:rsidRPr="00750C9D">
        <w:rPr>
          <w:rFonts w:ascii="Times New Roman" w:hAnsi="Times New Roman"/>
          <w:sz w:val="28"/>
          <w:szCs w:val="28"/>
        </w:rPr>
        <w:t>к подчиненному прямой начальник</w:t>
      </w:r>
      <w:r w:rsidR="00A1611E" w:rsidRPr="00750C9D">
        <w:rPr>
          <w:rFonts w:ascii="Times New Roman" w:hAnsi="Times New Roman"/>
          <w:sz w:val="28"/>
          <w:szCs w:val="28"/>
        </w:rPr>
        <w:t xml:space="preserve"> называется непосредственным начальником. </w:t>
      </w:r>
    </w:p>
    <w:p w:rsidR="006056DB" w:rsidRPr="00750C9D" w:rsidRDefault="00AC133C" w:rsidP="00750C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</w:t>
      </w:r>
      <w:r w:rsidR="003932C0">
        <w:rPr>
          <w:rFonts w:ascii="Times New Roman" w:hAnsi="Times New Roman"/>
          <w:sz w:val="28"/>
          <w:szCs w:val="28"/>
        </w:rPr>
        <w:t>.</w:t>
      </w:r>
      <w:r w:rsidR="003932C0" w:rsidRPr="003932C0">
        <w:rPr>
          <w:rFonts w:ascii="Times New Roman" w:hAnsi="Times New Roman"/>
          <w:sz w:val="28"/>
          <w:szCs w:val="28"/>
        </w:rPr>
        <w:t xml:space="preserve"> </w:t>
      </w:r>
      <w:r w:rsidR="00761B5E" w:rsidRPr="00750C9D">
        <w:rPr>
          <w:rFonts w:ascii="Times New Roman" w:hAnsi="Times New Roman"/>
          <w:sz w:val="28"/>
          <w:szCs w:val="28"/>
        </w:rPr>
        <w:t xml:space="preserve">Председатель ГТК ПМР и его заместители являются прямыми начальниками для всех нижестоящих сотрудников таможенных органов </w:t>
      </w:r>
      <w:r w:rsidR="00171161">
        <w:rPr>
          <w:rFonts w:ascii="Times New Roman" w:hAnsi="Times New Roman"/>
          <w:sz w:val="28"/>
          <w:szCs w:val="28"/>
        </w:rPr>
        <w:br/>
      </w:r>
      <w:r w:rsidR="00761B5E" w:rsidRPr="00750C9D">
        <w:rPr>
          <w:rFonts w:ascii="Times New Roman" w:hAnsi="Times New Roman"/>
          <w:sz w:val="28"/>
          <w:szCs w:val="28"/>
        </w:rPr>
        <w:t>и непосредственными начальниками руководителей управлений, отделов, служб ГТК ПМР, начальников таможен</w:t>
      </w:r>
      <w:r w:rsidR="007707F8" w:rsidRPr="00750C9D">
        <w:rPr>
          <w:rFonts w:ascii="Times New Roman" w:hAnsi="Times New Roman"/>
          <w:sz w:val="28"/>
          <w:szCs w:val="28"/>
        </w:rPr>
        <w:t>, таможенных постов и таможенных пунктов пропуска</w:t>
      </w:r>
      <w:r w:rsidR="00761B5E" w:rsidRPr="00750C9D">
        <w:rPr>
          <w:rFonts w:ascii="Times New Roman" w:hAnsi="Times New Roman"/>
          <w:sz w:val="28"/>
          <w:szCs w:val="28"/>
        </w:rPr>
        <w:t>.</w:t>
      </w:r>
    </w:p>
    <w:p w:rsidR="0020436F" w:rsidRPr="00750C9D" w:rsidRDefault="00AC133C" w:rsidP="00750C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</w:t>
      </w:r>
      <w:r w:rsidR="003932C0">
        <w:rPr>
          <w:rFonts w:ascii="Times New Roman" w:hAnsi="Times New Roman"/>
          <w:sz w:val="28"/>
          <w:szCs w:val="28"/>
        </w:rPr>
        <w:t>.</w:t>
      </w:r>
      <w:r w:rsidR="003932C0" w:rsidRPr="003932C0">
        <w:rPr>
          <w:rFonts w:ascii="Times New Roman" w:hAnsi="Times New Roman"/>
          <w:sz w:val="28"/>
          <w:szCs w:val="28"/>
        </w:rPr>
        <w:t xml:space="preserve"> </w:t>
      </w:r>
      <w:r w:rsidR="00761B5E" w:rsidRPr="00750C9D">
        <w:rPr>
          <w:rFonts w:ascii="Times New Roman" w:hAnsi="Times New Roman"/>
          <w:sz w:val="28"/>
          <w:szCs w:val="28"/>
        </w:rPr>
        <w:t xml:space="preserve">Субординационные отношения начальника и подчиненного, старшего </w:t>
      </w:r>
      <w:r w:rsidR="003932C0" w:rsidRPr="00E84AC3">
        <w:rPr>
          <w:rFonts w:ascii="Times New Roman" w:hAnsi="Times New Roman"/>
          <w:sz w:val="28"/>
          <w:szCs w:val="28"/>
        </w:rPr>
        <w:br/>
      </w:r>
      <w:r w:rsidR="00761B5E" w:rsidRPr="00750C9D">
        <w:rPr>
          <w:rFonts w:ascii="Times New Roman" w:hAnsi="Times New Roman"/>
          <w:sz w:val="28"/>
          <w:szCs w:val="28"/>
        </w:rPr>
        <w:t>и младшего по званию и должности сотрудников таможенных органов в ГТК ПМР регламентируются правовым актом ГТК ПМР</w:t>
      </w:r>
      <w:r w:rsidR="00C17991" w:rsidRPr="00750C9D">
        <w:rPr>
          <w:rFonts w:ascii="Times New Roman" w:hAnsi="Times New Roman"/>
          <w:sz w:val="28"/>
          <w:szCs w:val="28"/>
        </w:rPr>
        <w:t>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8</w:t>
      </w:r>
      <w:r w:rsidR="003932C0">
        <w:rPr>
          <w:sz w:val="28"/>
          <w:szCs w:val="28"/>
        </w:rPr>
        <w:t>.</w:t>
      </w:r>
      <w:r w:rsidR="003932C0" w:rsidRPr="003932C0">
        <w:rPr>
          <w:sz w:val="28"/>
          <w:szCs w:val="28"/>
        </w:rPr>
        <w:t xml:space="preserve"> </w:t>
      </w:r>
      <w:r w:rsidR="00902C66">
        <w:rPr>
          <w:sz w:val="28"/>
          <w:szCs w:val="28"/>
        </w:rPr>
        <w:t>Приказ –</w:t>
      </w:r>
      <w:r w:rsidR="001157FC" w:rsidRPr="00750C9D">
        <w:rPr>
          <w:sz w:val="28"/>
          <w:szCs w:val="28"/>
        </w:rPr>
        <w:t xml:space="preserve"> распоряжение начальника, обращенное к </w:t>
      </w:r>
      <w:r w:rsidR="00D64A6B" w:rsidRPr="00750C9D">
        <w:rPr>
          <w:sz w:val="28"/>
          <w:szCs w:val="28"/>
        </w:rPr>
        <w:t>подчиненному сотруднику (</w:t>
      </w:r>
      <w:r w:rsidR="001157FC" w:rsidRPr="00750C9D">
        <w:rPr>
          <w:sz w:val="28"/>
          <w:szCs w:val="28"/>
        </w:rPr>
        <w:t>подчиненным сотрудникам</w:t>
      </w:r>
      <w:r w:rsidR="00D64A6B" w:rsidRPr="00750C9D">
        <w:rPr>
          <w:sz w:val="28"/>
          <w:szCs w:val="28"/>
        </w:rPr>
        <w:t>)</w:t>
      </w:r>
      <w:r w:rsidR="00463452" w:rsidRPr="00750C9D">
        <w:rPr>
          <w:sz w:val="28"/>
          <w:szCs w:val="28"/>
        </w:rPr>
        <w:t xml:space="preserve"> таможенных органов</w:t>
      </w:r>
      <w:r w:rsidR="001157FC" w:rsidRPr="00750C9D">
        <w:rPr>
          <w:sz w:val="28"/>
          <w:szCs w:val="28"/>
        </w:rPr>
        <w:t xml:space="preserve"> и требующее обязательного выполнения </w:t>
      </w:r>
      <w:r w:rsidR="00D64A6B" w:rsidRPr="00750C9D">
        <w:rPr>
          <w:sz w:val="28"/>
          <w:szCs w:val="28"/>
        </w:rPr>
        <w:t xml:space="preserve">подчиненным сотрудником </w:t>
      </w:r>
      <w:r w:rsidR="00CA4D3B" w:rsidRPr="00750C9D">
        <w:rPr>
          <w:sz w:val="28"/>
          <w:szCs w:val="28"/>
        </w:rPr>
        <w:t xml:space="preserve">(подчиненными сотрудниками) </w:t>
      </w:r>
      <w:r w:rsidR="00463452" w:rsidRPr="00750C9D">
        <w:rPr>
          <w:sz w:val="28"/>
          <w:szCs w:val="28"/>
        </w:rPr>
        <w:t xml:space="preserve">таможенных органов </w:t>
      </w:r>
      <w:r w:rsidR="001157FC" w:rsidRPr="00750C9D">
        <w:rPr>
          <w:sz w:val="28"/>
          <w:szCs w:val="28"/>
        </w:rPr>
        <w:t xml:space="preserve">определенных действий, </w:t>
      </w:r>
      <w:r w:rsidR="007707F8" w:rsidRPr="00750C9D">
        <w:rPr>
          <w:sz w:val="28"/>
          <w:szCs w:val="28"/>
        </w:rPr>
        <w:t xml:space="preserve">соблюдения </w:t>
      </w:r>
      <w:r w:rsidR="007707F8" w:rsidRPr="00750C9D">
        <w:rPr>
          <w:sz w:val="28"/>
          <w:szCs w:val="28"/>
        </w:rPr>
        <w:lastRenderedPageBreak/>
        <w:t xml:space="preserve">установленных правил, либо </w:t>
      </w:r>
      <w:r w:rsidR="00C17991" w:rsidRPr="00750C9D">
        <w:rPr>
          <w:sz w:val="28"/>
          <w:szCs w:val="28"/>
        </w:rPr>
        <w:t>правовой акт,</w:t>
      </w:r>
      <w:r w:rsidR="001157FC" w:rsidRPr="00750C9D">
        <w:rPr>
          <w:sz w:val="28"/>
          <w:szCs w:val="28"/>
        </w:rPr>
        <w:t xml:space="preserve"> устанавливающ</w:t>
      </w:r>
      <w:r w:rsidR="00C17991" w:rsidRPr="00750C9D">
        <w:rPr>
          <w:sz w:val="28"/>
          <w:szCs w:val="28"/>
        </w:rPr>
        <w:t xml:space="preserve">ий </w:t>
      </w:r>
      <w:r w:rsidR="001157FC" w:rsidRPr="00750C9D">
        <w:rPr>
          <w:sz w:val="28"/>
          <w:szCs w:val="28"/>
        </w:rPr>
        <w:t>какой-либо порядок, положение.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0" w:name="dst100160"/>
      <w:bookmarkEnd w:id="0"/>
      <w:r w:rsidRPr="00750C9D">
        <w:rPr>
          <w:sz w:val="28"/>
          <w:szCs w:val="28"/>
        </w:rPr>
        <w:t>9</w:t>
      </w:r>
      <w:r w:rsidR="00F05691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>Приказ может быть отдан в письменно</w:t>
      </w:r>
      <w:r w:rsidR="00844924" w:rsidRPr="00750C9D">
        <w:rPr>
          <w:sz w:val="28"/>
          <w:szCs w:val="28"/>
        </w:rPr>
        <w:t>й форме</w:t>
      </w:r>
      <w:r w:rsidR="001157FC" w:rsidRPr="00750C9D">
        <w:rPr>
          <w:sz w:val="28"/>
          <w:szCs w:val="28"/>
        </w:rPr>
        <w:t xml:space="preserve">, устно </w:t>
      </w:r>
      <w:r w:rsidR="00800675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 xml:space="preserve">или по техническим средствам связи одному или группе сотрудников таможенных органов. 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10</w:t>
      </w:r>
      <w:r w:rsidR="00F05691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 xml:space="preserve">Приказ, отданный в </w:t>
      </w:r>
      <w:r w:rsidR="00844924" w:rsidRPr="00750C9D">
        <w:rPr>
          <w:sz w:val="28"/>
          <w:szCs w:val="28"/>
        </w:rPr>
        <w:t>письменной форме</w:t>
      </w:r>
      <w:r w:rsidR="001157FC" w:rsidRPr="00750C9D">
        <w:rPr>
          <w:sz w:val="28"/>
          <w:szCs w:val="28"/>
        </w:rPr>
        <w:t>, является основным распорядительным служебным документом</w:t>
      </w:r>
      <w:r w:rsidR="007707F8" w:rsidRPr="00750C9D">
        <w:rPr>
          <w:sz w:val="28"/>
          <w:szCs w:val="28"/>
        </w:rPr>
        <w:t xml:space="preserve"> (правовым актом)</w:t>
      </w:r>
      <w:r w:rsidR="001157FC" w:rsidRPr="00750C9D">
        <w:rPr>
          <w:sz w:val="28"/>
          <w:szCs w:val="28"/>
        </w:rPr>
        <w:t xml:space="preserve">, издаваемым </w:t>
      </w:r>
      <w:r w:rsidR="00414AC4" w:rsidRPr="00750C9D">
        <w:rPr>
          <w:sz w:val="28"/>
          <w:szCs w:val="28"/>
        </w:rPr>
        <w:t>п</w:t>
      </w:r>
      <w:r w:rsidR="00A1611E" w:rsidRPr="00750C9D">
        <w:rPr>
          <w:sz w:val="28"/>
          <w:szCs w:val="28"/>
        </w:rPr>
        <w:t>редседателем ГТК ПМР</w:t>
      </w:r>
      <w:r w:rsidR="007707F8" w:rsidRPr="00750C9D">
        <w:rPr>
          <w:sz w:val="28"/>
          <w:szCs w:val="28"/>
        </w:rPr>
        <w:t>, начальником таможни ГТК ПМР,</w:t>
      </w:r>
      <w:r w:rsidR="008A3246" w:rsidRPr="00750C9D">
        <w:rPr>
          <w:sz w:val="28"/>
          <w:szCs w:val="28"/>
        </w:rPr>
        <w:t xml:space="preserve"> в соответствии </w:t>
      </w:r>
      <w:r w:rsidR="00800675">
        <w:rPr>
          <w:sz w:val="28"/>
          <w:szCs w:val="28"/>
        </w:rPr>
        <w:br/>
      </w:r>
      <w:r w:rsidR="008A3246" w:rsidRPr="00750C9D">
        <w:rPr>
          <w:sz w:val="28"/>
          <w:szCs w:val="28"/>
        </w:rPr>
        <w:t>с установленными правилами делопроизводства</w:t>
      </w:r>
      <w:r w:rsidR="001157FC" w:rsidRPr="00750C9D">
        <w:rPr>
          <w:sz w:val="28"/>
          <w:szCs w:val="28"/>
        </w:rPr>
        <w:t>. Устные приказы имеют право отдавать подчиненным все начальники.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1" w:name="dst100161"/>
      <w:bookmarkEnd w:id="1"/>
      <w:r w:rsidRPr="00750C9D">
        <w:rPr>
          <w:sz w:val="28"/>
          <w:szCs w:val="28"/>
        </w:rPr>
        <w:t>11</w:t>
      </w:r>
      <w:r w:rsidR="00F05691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 xml:space="preserve">Обсуждение (критика) приказа недопустимо, а неисполнение </w:t>
      </w:r>
      <w:r w:rsidR="00844924" w:rsidRPr="00750C9D">
        <w:rPr>
          <w:sz w:val="28"/>
          <w:szCs w:val="28"/>
        </w:rPr>
        <w:t xml:space="preserve">законного </w:t>
      </w:r>
      <w:r w:rsidR="001157FC" w:rsidRPr="00750C9D">
        <w:rPr>
          <w:sz w:val="28"/>
          <w:szCs w:val="28"/>
        </w:rPr>
        <w:t>приказа начальника, отданного в установленном порядке, является нарушением служебной дисциплины.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2" w:name="dst106885"/>
      <w:bookmarkEnd w:id="2"/>
      <w:r w:rsidRPr="00750C9D">
        <w:rPr>
          <w:sz w:val="28"/>
          <w:szCs w:val="28"/>
        </w:rPr>
        <w:t>12</w:t>
      </w:r>
      <w:r w:rsidR="001157FC" w:rsidRPr="00750C9D">
        <w:rPr>
          <w:sz w:val="28"/>
          <w:szCs w:val="28"/>
        </w:rPr>
        <w:t>.</w:t>
      </w:r>
      <w:r w:rsidR="00AF4F19">
        <w:rPr>
          <w:sz w:val="28"/>
          <w:szCs w:val="28"/>
        </w:rPr>
        <w:t xml:space="preserve"> Распоряжение –</w:t>
      </w:r>
      <w:r w:rsidR="001157FC" w:rsidRPr="00750C9D">
        <w:rPr>
          <w:sz w:val="28"/>
          <w:szCs w:val="28"/>
        </w:rPr>
        <w:t xml:space="preserve"> форма доведения начальником задач </w:t>
      </w:r>
      <w:r w:rsidR="00800675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 xml:space="preserve">до подчиненных сотрудников таможенных органов по </w:t>
      </w:r>
      <w:r w:rsidR="00F5668D" w:rsidRPr="00750C9D">
        <w:rPr>
          <w:sz w:val="28"/>
          <w:szCs w:val="28"/>
        </w:rPr>
        <w:t>исполнению конкретных приказов</w:t>
      </w:r>
      <w:r w:rsidR="001157FC" w:rsidRPr="00750C9D">
        <w:rPr>
          <w:sz w:val="28"/>
          <w:szCs w:val="28"/>
        </w:rPr>
        <w:t>. Ра</w:t>
      </w:r>
      <w:r w:rsidR="00844924" w:rsidRPr="00750C9D">
        <w:rPr>
          <w:sz w:val="28"/>
          <w:szCs w:val="28"/>
        </w:rPr>
        <w:t>споряжение отдается в письменной</w:t>
      </w:r>
      <w:r w:rsidR="001157FC" w:rsidRPr="00750C9D">
        <w:rPr>
          <w:sz w:val="28"/>
          <w:szCs w:val="28"/>
        </w:rPr>
        <w:t xml:space="preserve"> </w:t>
      </w:r>
      <w:r w:rsidR="00844924" w:rsidRPr="00750C9D">
        <w:rPr>
          <w:sz w:val="28"/>
          <w:szCs w:val="28"/>
        </w:rPr>
        <w:t>форме</w:t>
      </w:r>
      <w:r w:rsidR="001157FC" w:rsidRPr="00750C9D">
        <w:rPr>
          <w:sz w:val="28"/>
          <w:szCs w:val="28"/>
        </w:rPr>
        <w:t xml:space="preserve"> или устно. Распоряжение, отданное в </w:t>
      </w:r>
      <w:r w:rsidR="00844924" w:rsidRPr="00750C9D">
        <w:rPr>
          <w:sz w:val="28"/>
          <w:szCs w:val="28"/>
        </w:rPr>
        <w:t>письменной форме</w:t>
      </w:r>
      <w:r w:rsidR="001157FC" w:rsidRPr="00750C9D">
        <w:rPr>
          <w:sz w:val="28"/>
          <w:szCs w:val="28"/>
        </w:rPr>
        <w:t>, является распорядительным служебным документом</w:t>
      </w:r>
      <w:r w:rsidR="007648E0" w:rsidRPr="00750C9D">
        <w:rPr>
          <w:sz w:val="28"/>
          <w:szCs w:val="28"/>
        </w:rPr>
        <w:t xml:space="preserve"> </w:t>
      </w:r>
      <w:r w:rsidR="007707F8" w:rsidRPr="00750C9D">
        <w:rPr>
          <w:sz w:val="28"/>
          <w:szCs w:val="28"/>
        </w:rPr>
        <w:t xml:space="preserve">(правовым актом) </w:t>
      </w:r>
      <w:r w:rsidR="007648E0" w:rsidRPr="00750C9D">
        <w:rPr>
          <w:sz w:val="28"/>
          <w:szCs w:val="28"/>
        </w:rPr>
        <w:t xml:space="preserve">и оформляется в виде отдельного </w:t>
      </w:r>
      <w:r w:rsidR="00463452" w:rsidRPr="00750C9D">
        <w:rPr>
          <w:sz w:val="28"/>
          <w:szCs w:val="28"/>
        </w:rPr>
        <w:t>документа</w:t>
      </w:r>
      <w:r w:rsidR="007648E0" w:rsidRPr="00750C9D">
        <w:rPr>
          <w:sz w:val="28"/>
          <w:szCs w:val="28"/>
        </w:rPr>
        <w:t xml:space="preserve"> </w:t>
      </w:r>
      <w:r w:rsidR="00800675">
        <w:rPr>
          <w:sz w:val="28"/>
          <w:szCs w:val="28"/>
        </w:rPr>
        <w:br/>
      </w:r>
      <w:r w:rsidR="007648E0" w:rsidRPr="00750C9D">
        <w:rPr>
          <w:sz w:val="28"/>
          <w:szCs w:val="28"/>
        </w:rPr>
        <w:t>в соответствии с действ</w:t>
      </w:r>
      <w:r w:rsidR="00463452" w:rsidRPr="00750C9D">
        <w:rPr>
          <w:sz w:val="28"/>
          <w:szCs w:val="28"/>
        </w:rPr>
        <w:t>ующим порядком делопроизводства</w:t>
      </w:r>
      <w:r w:rsidR="00F5668D" w:rsidRPr="00750C9D">
        <w:rPr>
          <w:sz w:val="28"/>
          <w:szCs w:val="28"/>
        </w:rPr>
        <w:t>.</w:t>
      </w:r>
    </w:p>
    <w:p w:rsidR="00463452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13</w:t>
      </w:r>
      <w:r w:rsidR="00F05691">
        <w:rPr>
          <w:sz w:val="28"/>
          <w:szCs w:val="28"/>
        </w:rPr>
        <w:t xml:space="preserve">. </w:t>
      </w:r>
      <w:r w:rsidR="007648E0" w:rsidRPr="00750C9D">
        <w:rPr>
          <w:sz w:val="28"/>
          <w:szCs w:val="28"/>
        </w:rPr>
        <w:t xml:space="preserve">Резолюция – вид письменного приказа (распоряжения), который начальник оформляет в виде надписи на документе, исполнение которого поручает подчиненному </w:t>
      </w:r>
      <w:r w:rsidR="00D64A6B" w:rsidRPr="00750C9D">
        <w:rPr>
          <w:sz w:val="28"/>
          <w:szCs w:val="28"/>
        </w:rPr>
        <w:t xml:space="preserve">структурному подразделению, его </w:t>
      </w:r>
      <w:r w:rsidR="007648E0" w:rsidRPr="00750C9D">
        <w:rPr>
          <w:sz w:val="28"/>
          <w:szCs w:val="28"/>
        </w:rPr>
        <w:t>сотруднику или группе под</w:t>
      </w:r>
      <w:r w:rsidR="00844924" w:rsidRPr="00750C9D">
        <w:rPr>
          <w:sz w:val="28"/>
          <w:szCs w:val="28"/>
        </w:rPr>
        <w:t>чиненных сотрудников таможенных органов</w:t>
      </w:r>
      <w:r w:rsidR="007648E0" w:rsidRPr="00750C9D">
        <w:rPr>
          <w:sz w:val="28"/>
          <w:szCs w:val="28"/>
        </w:rPr>
        <w:t xml:space="preserve">. </w:t>
      </w:r>
    </w:p>
    <w:p w:rsidR="00F5668D" w:rsidRPr="00750C9D" w:rsidRDefault="007648E0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Резолюция включает в себя наименование подразделения таможенного органа, которому поручается ис</w:t>
      </w:r>
      <w:r w:rsidR="00844924" w:rsidRPr="00750C9D">
        <w:rPr>
          <w:sz w:val="28"/>
          <w:szCs w:val="28"/>
        </w:rPr>
        <w:t>полнение документа, либо фамилию</w:t>
      </w:r>
      <w:r w:rsidRPr="00750C9D">
        <w:rPr>
          <w:sz w:val="28"/>
          <w:szCs w:val="28"/>
        </w:rPr>
        <w:t xml:space="preserve"> и инициалы ко</w:t>
      </w:r>
      <w:r w:rsidR="00844924" w:rsidRPr="00750C9D">
        <w:rPr>
          <w:sz w:val="28"/>
          <w:szCs w:val="28"/>
        </w:rPr>
        <w:t>нкретного сотрудника таможенных органов</w:t>
      </w:r>
      <w:r w:rsidRPr="00750C9D">
        <w:rPr>
          <w:sz w:val="28"/>
          <w:szCs w:val="28"/>
        </w:rPr>
        <w:t>, которому поручено исполнени</w:t>
      </w:r>
      <w:r w:rsidR="00D64A6B" w:rsidRPr="00750C9D">
        <w:rPr>
          <w:sz w:val="28"/>
          <w:szCs w:val="28"/>
        </w:rPr>
        <w:t>е документа. В резолюции указывается</w:t>
      </w:r>
      <w:r w:rsidRPr="00750C9D">
        <w:rPr>
          <w:sz w:val="28"/>
          <w:szCs w:val="28"/>
        </w:rPr>
        <w:t xml:space="preserve"> краткое содержание действий </w:t>
      </w:r>
      <w:r w:rsidR="00800675">
        <w:rPr>
          <w:sz w:val="28"/>
          <w:szCs w:val="28"/>
        </w:rPr>
        <w:br/>
      </w:r>
      <w:r w:rsidRPr="00750C9D">
        <w:rPr>
          <w:sz w:val="28"/>
          <w:szCs w:val="28"/>
        </w:rPr>
        <w:t>по исполнению документа, а также проставляется подпись должностного лица таможенных органов, ее оформившего</w:t>
      </w:r>
      <w:r w:rsidR="002A4D49">
        <w:rPr>
          <w:sz w:val="28"/>
          <w:szCs w:val="28"/>
        </w:rPr>
        <w:t>,</w:t>
      </w:r>
      <w:r w:rsidRPr="00750C9D">
        <w:rPr>
          <w:sz w:val="28"/>
          <w:szCs w:val="28"/>
        </w:rPr>
        <w:t xml:space="preserve"> и дата оформления резолюции.</w:t>
      </w:r>
    </w:p>
    <w:p w:rsidR="007648E0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14</w:t>
      </w:r>
      <w:r w:rsidR="00F05691">
        <w:rPr>
          <w:sz w:val="28"/>
          <w:szCs w:val="28"/>
        </w:rPr>
        <w:t xml:space="preserve">. </w:t>
      </w:r>
      <w:r w:rsidR="007648E0" w:rsidRPr="00750C9D">
        <w:rPr>
          <w:sz w:val="28"/>
          <w:szCs w:val="28"/>
        </w:rPr>
        <w:t>О результатах исполнения приказа</w:t>
      </w:r>
      <w:r w:rsidR="00D64A6B" w:rsidRPr="00750C9D">
        <w:rPr>
          <w:sz w:val="28"/>
          <w:szCs w:val="28"/>
        </w:rPr>
        <w:t xml:space="preserve"> (распоряжения)</w:t>
      </w:r>
      <w:r w:rsidR="007648E0" w:rsidRPr="00750C9D">
        <w:rPr>
          <w:sz w:val="28"/>
          <w:szCs w:val="28"/>
        </w:rPr>
        <w:t>, оформленного р</w:t>
      </w:r>
      <w:r w:rsidR="00E34FDD">
        <w:rPr>
          <w:sz w:val="28"/>
          <w:szCs w:val="28"/>
        </w:rPr>
        <w:t>езолюцией, сотрудник таможенных</w:t>
      </w:r>
      <w:r w:rsidR="007648E0" w:rsidRPr="00750C9D">
        <w:rPr>
          <w:sz w:val="28"/>
          <w:szCs w:val="28"/>
        </w:rPr>
        <w:t xml:space="preserve"> орган</w:t>
      </w:r>
      <w:r w:rsidR="00E34FDD">
        <w:rPr>
          <w:sz w:val="28"/>
          <w:szCs w:val="28"/>
        </w:rPr>
        <w:t>ов</w:t>
      </w:r>
      <w:r w:rsidR="007648E0" w:rsidRPr="00750C9D">
        <w:rPr>
          <w:sz w:val="28"/>
          <w:szCs w:val="28"/>
        </w:rPr>
        <w:t xml:space="preserve">, его исполняющий, докладывает </w:t>
      </w:r>
      <w:r w:rsidR="00844924" w:rsidRPr="00750C9D">
        <w:rPr>
          <w:sz w:val="28"/>
          <w:szCs w:val="28"/>
        </w:rPr>
        <w:t>письменным рапортом</w:t>
      </w:r>
      <w:r w:rsidR="007648E0" w:rsidRPr="00750C9D">
        <w:rPr>
          <w:sz w:val="28"/>
          <w:szCs w:val="28"/>
        </w:rPr>
        <w:t>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3" w:name="dst100163"/>
      <w:bookmarkEnd w:id="3"/>
      <w:r w:rsidRPr="00750C9D">
        <w:rPr>
          <w:sz w:val="28"/>
          <w:szCs w:val="28"/>
        </w:rPr>
        <w:t>15</w:t>
      </w:r>
      <w:r w:rsidR="001157FC" w:rsidRPr="00750C9D">
        <w:rPr>
          <w:sz w:val="28"/>
          <w:szCs w:val="28"/>
        </w:rPr>
        <w:t xml:space="preserve">. </w:t>
      </w:r>
      <w:r w:rsidR="00463452" w:rsidRPr="00750C9D">
        <w:rPr>
          <w:sz w:val="28"/>
          <w:szCs w:val="28"/>
        </w:rPr>
        <w:t xml:space="preserve">Приказ (распоряжение) </w:t>
      </w:r>
      <w:r w:rsidR="001157FC" w:rsidRPr="00750C9D">
        <w:rPr>
          <w:sz w:val="28"/>
          <w:szCs w:val="28"/>
        </w:rPr>
        <w:t xml:space="preserve">должен соответствовать </w:t>
      </w:r>
      <w:r w:rsidR="00F5668D" w:rsidRPr="00750C9D">
        <w:rPr>
          <w:sz w:val="28"/>
          <w:szCs w:val="28"/>
        </w:rPr>
        <w:t>действующему законодательству Приднестровской Молдавской Республики</w:t>
      </w:r>
      <w:r w:rsidR="001157FC" w:rsidRPr="00750C9D">
        <w:rPr>
          <w:sz w:val="28"/>
          <w:szCs w:val="28"/>
        </w:rPr>
        <w:t>. Отдавая приказ (</w:t>
      </w:r>
      <w:r w:rsidR="00F5668D" w:rsidRPr="00750C9D">
        <w:rPr>
          <w:sz w:val="28"/>
          <w:szCs w:val="28"/>
        </w:rPr>
        <w:t>распоряжение</w:t>
      </w:r>
      <w:r w:rsidR="001157FC" w:rsidRPr="00750C9D">
        <w:rPr>
          <w:sz w:val="28"/>
          <w:szCs w:val="28"/>
        </w:rPr>
        <w:t xml:space="preserve">), </w:t>
      </w:r>
      <w:r w:rsidR="00F5668D" w:rsidRPr="00750C9D">
        <w:rPr>
          <w:sz w:val="28"/>
          <w:szCs w:val="28"/>
        </w:rPr>
        <w:t>начальник</w:t>
      </w:r>
      <w:r w:rsidR="001157FC" w:rsidRPr="00750C9D">
        <w:rPr>
          <w:sz w:val="28"/>
          <w:szCs w:val="28"/>
        </w:rPr>
        <w:t xml:space="preserve"> не должен допускать злоупотребления должностными полномочиями или их превышения.</w:t>
      </w:r>
    </w:p>
    <w:p w:rsidR="00F5668D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4" w:name="dst100164"/>
      <w:bookmarkEnd w:id="4"/>
      <w:r w:rsidRPr="00750C9D">
        <w:rPr>
          <w:sz w:val="28"/>
          <w:szCs w:val="28"/>
        </w:rPr>
        <w:t>16</w:t>
      </w:r>
      <w:r w:rsidR="00F05691">
        <w:rPr>
          <w:sz w:val="28"/>
          <w:szCs w:val="28"/>
        </w:rPr>
        <w:t xml:space="preserve">. </w:t>
      </w:r>
      <w:r w:rsidR="00F5668D" w:rsidRPr="00750C9D">
        <w:rPr>
          <w:sz w:val="28"/>
          <w:szCs w:val="28"/>
        </w:rPr>
        <w:t>З</w:t>
      </w:r>
      <w:r w:rsidR="001157FC" w:rsidRPr="00750C9D">
        <w:rPr>
          <w:sz w:val="28"/>
          <w:szCs w:val="28"/>
        </w:rPr>
        <w:t>апрещается отдавать приказы (</w:t>
      </w:r>
      <w:r w:rsidR="00F5668D" w:rsidRPr="00750C9D">
        <w:rPr>
          <w:sz w:val="28"/>
          <w:szCs w:val="28"/>
        </w:rPr>
        <w:t>распоряжения</w:t>
      </w:r>
      <w:r w:rsidR="001157FC" w:rsidRPr="00750C9D">
        <w:rPr>
          <w:sz w:val="28"/>
          <w:szCs w:val="28"/>
        </w:rPr>
        <w:t xml:space="preserve">), не имеющие отношения к исполнению обязанностей </w:t>
      </w:r>
      <w:r w:rsidR="00F5668D" w:rsidRPr="00750C9D">
        <w:rPr>
          <w:sz w:val="28"/>
          <w:szCs w:val="28"/>
        </w:rPr>
        <w:t>сотрудниками таможенных органов</w:t>
      </w:r>
      <w:r w:rsidR="001157FC" w:rsidRPr="00750C9D">
        <w:rPr>
          <w:sz w:val="28"/>
          <w:szCs w:val="28"/>
        </w:rPr>
        <w:t xml:space="preserve"> </w:t>
      </w:r>
      <w:r w:rsidR="00CE67DF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 xml:space="preserve">или направленные на нарушение законодательства </w:t>
      </w:r>
      <w:r w:rsidR="00F5668D" w:rsidRPr="00750C9D">
        <w:rPr>
          <w:sz w:val="28"/>
          <w:szCs w:val="28"/>
        </w:rPr>
        <w:t>Приднестровской Молдавской Республики</w:t>
      </w:r>
      <w:r w:rsidR="001157FC" w:rsidRPr="00750C9D">
        <w:rPr>
          <w:sz w:val="28"/>
          <w:szCs w:val="28"/>
        </w:rPr>
        <w:t xml:space="preserve">. </w:t>
      </w:r>
      <w:bookmarkStart w:id="5" w:name="dst100165"/>
      <w:bookmarkEnd w:id="5"/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17</w:t>
      </w:r>
      <w:r w:rsidR="00F05691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>Приказ</w:t>
      </w:r>
      <w:r w:rsidR="00F5668D" w:rsidRPr="00750C9D">
        <w:rPr>
          <w:sz w:val="28"/>
          <w:szCs w:val="28"/>
        </w:rPr>
        <w:t xml:space="preserve"> (распоряжение)</w:t>
      </w:r>
      <w:r w:rsidR="001157FC" w:rsidRPr="00750C9D">
        <w:rPr>
          <w:sz w:val="28"/>
          <w:szCs w:val="28"/>
        </w:rPr>
        <w:t xml:space="preserve"> </w:t>
      </w:r>
      <w:r w:rsidR="00CA4D3B" w:rsidRPr="00750C9D">
        <w:rPr>
          <w:sz w:val="28"/>
          <w:szCs w:val="28"/>
        </w:rPr>
        <w:t>составляется</w:t>
      </w:r>
      <w:r w:rsidR="001157FC" w:rsidRPr="00750C9D">
        <w:rPr>
          <w:sz w:val="28"/>
          <w:szCs w:val="28"/>
        </w:rPr>
        <w:t xml:space="preserve"> ясно, кратко и четко</w:t>
      </w:r>
      <w:r w:rsidR="00CE67DF">
        <w:rPr>
          <w:sz w:val="28"/>
          <w:szCs w:val="28"/>
        </w:rPr>
        <w:t>,</w:t>
      </w:r>
      <w:r w:rsidR="001157FC" w:rsidRPr="00750C9D">
        <w:rPr>
          <w:sz w:val="28"/>
          <w:szCs w:val="28"/>
        </w:rPr>
        <w:t xml:space="preserve"> </w:t>
      </w:r>
      <w:r w:rsidR="00800675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>без употребления формулировок, допускающих различные толкования.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6" w:name="dst100166"/>
      <w:bookmarkEnd w:id="6"/>
      <w:r w:rsidRPr="00750C9D">
        <w:rPr>
          <w:sz w:val="28"/>
          <w:szCs w:val="28"/>
        </w:rPr>
        <w:lastRenderedPageBreak/>
        <w:t>18</w:t>
      </w:r>
      <w:r w:rsidR="001157FC" w:rsidRPr="00750C9D">
        <w:rPr>
          <w:sz w:val="28"/>
          <w:szCs w:val="28"/>
        </w:rPr>
        <w:t xml:space="preserve">. </w:t>
      </w:r>
      <w:r w:rsidR="00F5668D" w:rsidRPr="00750C9D">
        <w:rPr>
          <w:sz w:val="28"/>
          <w:szCs w:val="28"/>
        </w:rPr>
        <w:t>Начальник</w:t>
      </w:r>
      <w:r w:rsidR="001157FC" w:rsidRPr="00750C9D">
        <w:rPr>
          <w:sz w:val="28"/>
          <w:szCs w:val="28"/>
        </w:rPr>
        <w:t xml:space="preserve"> перед отдачей приказа </w:t>
      </w:r>
      <w:r w:rsidR="00F5668D" w:rsidRPr="00750C9D">
        <w:rPr>
          <w:sz w:val="28"/>
          <w:szCs w:val="28"/>
        </w:rPr>
        <w:t xml:space="preserve">(распоряжения) </w:t>
      </w:r>
      <w:r w:rsidR="001157FC" w:rsidRPr="00750C9D">
        <w:rPr>
          <w:sz w:val="28"/>
          <w:szCs w:val="28"/>
        </w:rPr>
        <w:t>обязан всесторонне оценить обстановку и преду</w:t>
      </w:r>
      <w:r w:rsidR="00F5668D" w:rsidRPr="00750C9D">
        <w:rPr>
          <w:sz w:val="28"/>
          <w:szCs w:val="28"/>
        </w:rPr>
        <w:t xml:space="preserve">смотреть меры по обеспечению его </w:t>
      </w:r>
      <w:r w:rsidR="001157FC" w:rsidRPr="00750C9D">
        <w:rPr>
          <w:sz w:val="28"/>
          <w:szCs w:val="28"/>
        </w:rPr>
        <w:t>выполнения.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7" w:name="dst100167"/>
      <w:bookmarkEnd w:id="7"/>
      <w:r w:rsidRPr="00750C9D">
        <w:rPr>
          <w:sz w:val="28"/>
          <w:szCs w:val="28"/>
        </w:rPr>
        <w:t>19</w:t>
      </w:r>
      <w:r w:rsidR="00F05691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 xml:space="preserve">Приказы отдаются в порядке подчиненности. </w:t>
      </w:r>
      <w:r w:rsidR="00F5668D" w:rsidRPr="00750C9D">
        <w:rPr>
          <w:sz w:val="28"/>
          <w:szCs w:val="28"/>
        </w:rPr>
        <w:t>В случае необходимости,</w:t>
      </w:r>
      <w:r w:rsidR="001157FC" w:rsidRPr="00750C9D">
        <w:rPr>
          <w:sz w:val="28"/>
          <w:szCs w:val="28"/>
        </w:rPr>
        <w:t xml:space="preserve"> </w:t>
      </w:r>
      <w:r w:rsidR="00F5668D" w:rsidRPr="00750C9D">
        <w:rPr>
          <w:sz w:val="28"/>
          <w:szCs w:val="28"/>
        </w:rPr>
        <w:t>прямой</w:t>
      </w:r>
      <w:r w:rsidR="001157FC" w:rsidRPr="00750C9D">
        <w:rPr>
          <w:sz w:val="28"/>
          <w:szCs w:val="28"/>
        </w:rPr>
        <w:t xml:space="preserve"> начальник может отдать </w:t>
      </w:r>
      <w:proofErr w:type="gramStart"/>
      <w:r w:rsidR="001157FC" w:rsidRPr="00750C9D">
        <w:rPr>
          <w:sz w:val="28"/>
          <w:szCs w:val="28"/>
        </w:rPr>
        <w:t>приказ</w:t>
      </w:r>
      <w:proofErr w:type="gramEnd"/>
      <w:r w:rsidR="001157FC" w:rsidRPr="00750C9D">
        <w:rPr>
          <w:sz w:val="28"/>
          <w:szCs w:val="28"/>
        </w:rPr>
        <w:t xml:space="preserve"> подчиненному</w:t>
      </w:r>
      <w:r w:rsidR="00F5668D" w:rsidRPr="00750C9D">
        <w:rPr>
          <w:sz w:val="28"/>
          <w:szCs w:val="28"/>
        </w:rPr>
        <w:t xml:space="preserve"> сотруднику таможенных органов</w:t>
      </w:r>
      <w:r w:rsidR="001157FC" w:rsidRPr="00750C9D">
        <w:rPr>
          <w:sz w:val="28"/>
          <w:szCs w:val="28"/>
        </w:rPr>
        <w:t xml:space="preserve">, минуя его непосредственного начальника. </w:t>
      </w:r>
      <w:r w:rsidR="00800675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 xml:space="preserve">В таком случае </w:t>
      </w:r>
      <w:r w:rsidR="00F5668D" w:rsidRPr="00750C9D">
        <w:rPr>
          <w:sz w:val="28"/>
          <w:szCs w:val="28"/>
        </w:rPr>
        <w:t>отдавший приказ прямой начальник</w:t>
      </w:r>
      <w:r w:rsidR="001157FC" w:rsidRPr="00750C9D">
        <w:rPr>
          <w:sz w:val="28"/>
          <w:szCs w:val="28"/>
        </w:rPr>
        <w:t xml:space="preserve"> сообщает об этом непосредственному начальнику </w:t>
      </w:r>
      <w:r w:rsidR="00F5668D" w:rsidRPr="00750C9D">
        <w:rPr>
          <w:sz w:val="28"/>
          <w:szCs w:val="28"/>
        </w:rPr>
        <w:t>сотрудника таможенных органов, получивше</w:t>
      </w:r>
      <w:r w:rsidR="00414AC4" w:rsidRPr="00750C9D">
        <w:rPr>
          <w:sz w:val="28"/>
          <w:szCs w:val="28"/>
        </w:rPr>
        <w:t>го</w:t>
      </w:r>
      <w:r w:rsidR="00F5668D" w:rsidRPr="00750C9D">
        <w:rPr>
          <w:sz w:val="28"/>
          <w:szCs w:val="28"/>
        </w:rPr>
        <w:t xml:space="preserve"> приказ</w:t>
      </w:r>
      <w:r w:rsidR="001157FC" w:rsidRPr="00750C9D">
        <w:rPr>
          <w:sz w:val="28"/>
          <w:szCs w:val="28"/>
        </w:rPr>
        <w:t>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8" w:name="dst100168"/>
      <w:bookmarkEnd w:id="8"/>
      <w:r w:rsidRPr="00750C9D">
        <w:rPr>
          <w:sz w:val="28"/>
          <w:szCs w:val="28"/>
        </w:rPr>
        <w:t>20</w:t>
      </w:r>
      <w:r w:rsidR="001157FC" w:rsidRPr="00750C9D">
        <w:rPr>
          <w:sz w:val="28"/>
          <w:szCs w:val="28"/>
        </w:rPr>
        <w:t xml:space="preserve">. Приказ </w:t>
      </w:r>
      <w:r w:rsidR="00F5668D" w:rsidRPr="00750C9D">
        <w:rPr>
          <w:sz w:val="28"/>
          <w:szCs w:val="28"/>
        </w:rPr>
        <w:t>начальника</w:t>
      </w:r>
      <w:r w:rsidR="001157FC" w:rsidRPr="00750C9D">
        <w:rPr>
          <w:sz w:val="28"/>
          <w:szCs w:val="28"/>
        </w:rPr>
        <w:t xml:space="preserve"> должен быть выполнен беспрекословно, точно</w:t>
      </w:r>
      <w:r w:rsidR="00800675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 xml:space="preserve">и в срок. 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9" w:name="dst100169"/>
      <w:bookmarkEnd w:id="9"/>
      <w:r w:rsidRPr="00750C9D">
        <w:rPr>
          <w:sz w:val="28"/>
          <w:szCs w:val="28"/>
        </w:rPr>
        <w:t>21</w:t>
      </w:r>
      <w:r w:rsidR="00605763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 xml:space="preserve">При необходимости убедиться в правильном понимании </w:t>
      </w:r>
      <w:r w:rsidR="00903011" w:rsidRPr="00750C9D">
        <w:rPr>
          <w:sz w:val="28"/>
          <w:szCs w:val="28"/>
        </w:rPr>
        <w:t xml:space="preserve">подчиненным сотрудником таможенных органов </w:t>
      </w:r>
      <w:r w:rsidR="001157FC" w:rsidRPr="00750C9D">
        <w:rPr>
          <w:sz w:val="28"/>
          <w:szCs w:val="28"/>
        </w:rPr>
        <w:t xml:space="preserve">отданного им </w:t>
      </w:r>
      <w:r w:rsidR="00F5668D" w:rsidRPr="00750C9D">
        <w:rPr>
          <w:sz w:val="28"/>
          <w:szCs w:val="28"/>
        </w:rPr>
        <w:t>устного приказа начальник</w:t>
      </w:r>
      <w:r w:rsidR="001157FC" w:rsidRPr="00750C9D">
        <w:rPr>
          <w:sz w:val="28"/>
          <w:szCs w:val="28"/>
        </w:rPr>
        <w:t xml:space="preserve"> может потребовать его повторения, а </w:t>
      </w:r>
      <w:r w:rsidR="00A5089D">
        <w:rPr>
          <w:sz w:val="28"/>
          <w:szCs w:val="28"/>
        </w:rPr>
        <w:t>сотрудник таможенных органов</w:t>
      </w:r>
      <w:r w:rsidR="00A8665F">
        <w:rPr>
          <w:sz w:val="28"/>
          <w:szCs w:val="28"/>
        </w:rPr>
        <w:t>, получивший приказ, –</w:t>
      </w:r>
      <w:r w:rsidR="001157FC" w:rsidRPr="00750C9D">
        <w:rPr>
          <w:sz w:val="28"/>
          <w:szCs w:val="28"/>
        </w:rPr>
        <w:t xml:space="preserve"> обратиться к </w:t>
      </w:r>
      <w:r w:rsidR="00F5668D" w:rsidRPr="00750C9D">
        <w:rPr>
          <w:sz w:val="28"/>
          <w:szCs w:val="28"/>
        </w:rPr>
        <w:t>начальнику</w:t>
      </w:r>
      <w:r w:rsidR="00CA4D3B" w:rsidRPr="00750C9D">
        <w:rPr>
          <w:sz w:val="28"/>
          <w:szCs w:val="28"/>
        </w:rPr>
        <w:t xml:space="preserve">, отдавшему приказ, </w:t>
      </w:r>
      <w:r w:rsidR="001157FC" w:rsidRPr="00750C9D">
        <w:rPr>
          <w:sz w:val="28"/>
          <w:szCs w:val="28"/>
        </w:rPr>
        <w:t>с просьбой повторить его.</w:t>
      </w:r>
    </w:p>
    <w:p w:rsidR="001157FC" w:rsidRPr="00750C9D" w:rsidRDefault="00903011" w:rsidP="00750C9D">
      <w:pPr>
        <w:ind w:firstLine="709"/>
        <w:jc w:val="both"/>
        <w:rPr>
          <w:sz w:val="28"/>
          <w:szCs w:val="28"/>
        </w:rPr>
      </w:pPr>
      <w:bookmarkStart w:id="10" w:name="dst100170"/>
      <w:bookmarkEnd w:id="10"/>
      <w:r w:rsidRPr="00750C9D">
        <w:rPr>
          <w:sz w:val="28"/>
          <w:szCs w:val="28"/>
        </w:rPr>
        <w:t>2</w:t>
      </w:r>
      <w:r w:rsidR="00AC133C" w:rsidRPr="00750C9D">
        <w:rPr>
          <w:sz w:val="28"/>
          <w:szCs w:val="28"/>
        </w:rPr>
        <w:t>2</w:t>
      </w:r>
      <w:r w:rsidR="00F05691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 xml:space="preserve">Выполнив приказ, </w:t>
      </w:r>
      <w:r w:rsidR="00F5668D" w:rsidRPr="00750C9D">
        <w:rPr>
          <w:sz w:val="28"/>
          <w:szCs w:val="28"/>
        </w:rPr>
        <w:t>сотрудник таможенных органов</w:t>
      </w:r>
      <w:r w:rsidR="001157FC" w:rsidRPr="00750C9D">
        <w:rPr>
          <w:sz w:val="28"/>
          <w:szCs w:val="28"/>
        </w:rPr>
        <w:t>, не</w:t>
      </w:r>
      <w:r w:rsidR="005446AA" w:rsidRPr="00750C9D">
        <w:rPr>
          <w:sz w:val="28"/>
          <w:szCs w:val="28"/>
        </w:rPr>
        <w:t xml:space="preserve"> </w:t>
      </w:r>
      <w:r w:rsidR="001157FC" w:rsidRPr="00750C9D">
        <w:rPr>
          <w:sz w:val="28"/>
          <w:szCs w:val="28"/>
        </w:rPr>
        <w:t xml:space="preserve">согласный </w:t>
      </w:r>
      <w:r w:rsidR="00800675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>с приказом, может его обжаловать</w:t>
      </w:r>
      <w:r w:rsidR="00F5668D" w:rsidRPr="00750C9D">
        <w:rPr>
          <w:sz w:val="28"/>
          <w:szCs w:val="28"/>
        </w:rPr>
        <w:t xml:space="preserve"> непосредственному начальнику должностного лица, отдавшего такой приказ</w:t>
      </w:r>
      <w:r w:rsidR="001157FC" w:rsidRPr="00750C9D">
        <w:rPr>
          <w:sz w:val="28"/>
          <w:szCs w:val="28"/>
        </w:rPr>
        <w:t>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11" w:name="dst100171"/>
      <w:bookmarkEnd w:id="11"/>
      <w:r w:rsidRPr="00750C9D">
        <w:rPr>
          <w:sz w:val="28"/>
          <w:szCs w:val="28"/>
        </w:rPr>
        <w:t>23</w:t>
      </w:r>
      <w:r w:rsidR="00F05691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 xml:space="preserve">О выполнении полученного приказа </w:t>
      </w:r>
      <w:r w:rsidR="00D64A6B" w:rsidRPr="00750C9D">
        <w:rPr>
          <w:sz w:val="28"/>
          <w:szCs w:val="28"/>
        </w:rPr>
        <w:t>сотрудник таможенных органов</w:t>
      </w:r>
      <w:r w:rsidR="001157FC" w:rsidRPr="00750C9D">
        <w:rPr>
          <w:sz w:val="28"/>
          <w:szCs w:val="28"/>
        </w:rPr>
        <w:t xml:space="preserve"> обязан доложить начальнику, отдавшему приказ, и своему непосредственному начальнику</w:t>
      </w:r>
      <w:r w:rsidR="00D64A6B" w:rsidRPr="00750C9D">
        <w:rPr>
          <w:sz w:val="28"/>
          <w:szCs w:val="28"/>
        </w:rPr>
        <w:t xml:space="preserve"> (если приказ получен от прямого начальника)</w:t>
      </w:r>
      <w:r w:rsidR="001157FC" w:rsidRPr="00750C9D">
        <w:rPr>
          <w:sz w:val="28"/>
          <w:szCs w:val="28"/>
        </w:rPr>
        <w:t>.</w:t>
      </w:r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12" w:name="dst100172"/>
      <w:bookmarkEnd w:id="12"/>
      <w:r w:rsidRPr="00750C9D">
        <w:rPr>
          <w:sz w:val="28"/>
          <w:szCs w:val="28"/>
        </w:rPr>
        <w:t>24</w:t>
      </w:r>
      <w:r w:rsidR="00F05691">
        <w:rPr>
          <w:sz w:val="28"/>
          <w:szCs w:val="28"/>
        </w:rPr>
        <w:t xml:space="preserve">. </w:t>
      </w:r>
      <w:proofErr w:type="gramStart"/>
      <w:r w:rsidR="001157FC" w:rsidRPr="00750C9D">
        <w:rPr>
          <w:sz w:val="28"/>
          <w:szCs w:val="28"/>
        </w:rPr>
        <w:t>Подчиненный</w:t>
      </w:r>
      <w:r w:rsidR="00463452" w:rsidRPr="00750C9D">
        <w:rPr>
          <w:sz w:val="28"/>
          <w:szCs w:val="28"/>
        </w:rPr>
        <w:t xml:space="preserve"> сотрудник таможенных органов</w:t>
      </w:r>
      <w:r w:rsidR="001157FC" w:rsidRPr="00750C9D">
        <w:rPr>
          <w:sz w:val="28"/>
          <w:szCs w:val="28"/>
        </w:rPr>
        <w:t>, н</w:t>
      </w:r>
      <w:r w:rsidR="00F5668D" w:rsidRPr="00750C9D">
        <w:rPr>
          <w:sz w:val="28"/>
          <w:szCs w:val="28"/>
        </w:rPr>
        <w:t>е выполнивший приказ начальника</w:t>
      </w:r>
      <w:r w:rsidR="001157FC" w:rsidRPr="00750C9D">
        <w:rPr>
          <w:sz w:val="28"/>
          <w:szCs w:val="28"/>
        </w:rPr>
        <w:t>, о</w:t>
      </w:r>
      <w:r w:rsidR="004231A4">
        <w:rPr>
          <w:sz w:val="28"/>
          <w:szCs w:val="28"/>
        </w:rPr>
        <w:t>тданный в установленном порядке</w:t>
      </w:r>
      <w:r w:rsidR="00DE6B77" w:rsidRPr="00750C9D">
        <w:rPr>
          <w:sz w:val="28"/>
          <w:szCs w:val="28"/>
        </w:rPr>
        <w:t xml:space="preserve"> (за исключением заведомо незаконного)</w:t>
      </w:r>
      <w:r w:rsidR="004231A4">
        <w:rPr>
          <w:sz w:val="28"/>
          <w:szCs w:val="28"/>
        </w:rPr>
        <w:t>,</w:t>
      </w:r>
      <w:r w:rsidR="00DE6B77" w:rsidRPr="00750C9D">
        <w:rPr>
          <w:sz w:val="28"/>
          <w:szCs w:val="28"/>
        </w:rPr>
        <w:t xml:space="preserve"> </w:t>
      </w:r>
      <w:r w:rsidR="001157FC" w:rsidRPr="00750C9D">
        <w:rPr>
          <w:sz w:val="28"/>
          <w:szCs w:val="28"/>
        </w:rPr>
        <w:t xml:space="preserve">привлекается к </w:t>
      </w:r>
      <w:r w:rsidR="00F5668D" w:rsidRPr="00750C9D">
        <w:rPr>
          <w:sz w:val="28"/>
          <w:szCs w:val="28"/>
        </w:rPr>
        <w:t xml:space="preserve">дисциплинарной ответственности в соответствии </w:t>
      </w:r>
      <w:r w:rsidR="00DC22C4">
        <w:rPr>
          <w:sz w:val="28"/>
          <w:szCs w:val="28"/>
        </w:rPr>
        <w:br/>
      </w:r>
      <w:r w:rsidR="00F5668D" w:rsidRPr="00750C9D">
        <w:rPr>
          <w:sz w:val="28"/>
          <w:szCs w:val="28"/>
        </w:rPr>
        <w:t xml:space="preserve">с настоящим </w:t>
      </w:r>
      <w:r w:rsidR="00EC4400" w:rsidRPr="00750C9D">
        <w:rPr>
          <w:sz w:val="28"/>
          <w:szCs w:val="28"/>
        </w:rPr>
        <w:t>Дисциплинарным у</w:t>
      </w:r>
      <w:r w:rsidR="00F5668D" w:rsidRPr="00750C9D">
        <w:rPr>
          <w:sz w:val="28"/>
          <w:szCs w:val="28"/>
        </w:rPr>
        <w:t>ставом</w:t>
      </w:r>
      <w:r w:rsidR="001157FC" w:rsidRPr="00750C9D">
        <w:rPr>
          <w:sz w:val="28"/>
          <w:szCs w:val="28"/>
        </w:rPr>
        <w:t>.</w:t>
      </w:r>
      <w:proofErr w:type="gramEnd"/>
    </w:p>
    <w:p w:rsidR="001157FC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13" w:name="dst100173"/>
      <w:bookmarkEnd w:id="13"/>
      <w:r w:rsidRPr="00750C9D">
        <w:rPr>
          <w:sz w:val="28"/>
          <w:szCs w:val="28"/>
        </w:rPr>
        <w:t>25</w:t>
      </w:r>
      <w:r w:rsidR="00F5668D" w:rsidRPr="00750C9D">
        <w:rPr>
          <w:sz w:val="28"/>
          <w:szCs w:val="28"/>
        </w:rPr>
        <w:t>. Начальник</w:t>
      </w:r>
      <w:r w:rsidR="001157FC" w:rsidRPr="00750C9D">
        <w:rPr>
          <w:sz w:val="28"/>
          <w:szCs w:val="28"/>
        </w:rPr>
        <w:t xml:space="preserve"> несет ответственность за отданный приказ (</w:t>
      </w:r>
      <w:r w:rsidR="00F5668D" w:rsidRPr="00750C9D">
        <w:rPr>
          <w:sz w:val="28"/>
          <w:szCs w:val="28"/>
        </w:rPr>
        <w:t>распоряжение</w:t>
      </w:r>
      <w:r w:rsidR="001157FC" w:rsidRPr="00750C9D">
        <w:rPr>
          <w:sz w:val="28"/>
          <w:szCs w:val="28"/>
        </w:rPr>
        <w:t xml:space="preserve">) </w:t>
      </w:r>
      <w:r w:rsidR="00052B44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>и его последствия, за соответствие содержания приказа (</w:t>
      </w:r>
      <w:r w:rsidR="00F5668D" w:rsidRPr="00750C9D">
        <w:rPr>
          <w:sz w:val="28"/>
          <w:szCs w:val="28"/>
        </w:rPr>
        <w:t>распоряжения</w:t>
      </w:r>
      <w:r w:rsidR="001157FC" w:rsidRPr="00750C9D">
        <w:rPr>
          <w:sz w:val="28"/>
          <w:szCs w:val="28"/>
        </w:rPr>
        <w:t xml:space="preserve">) требованиям настоящего </w:t>
      </w:r>
      <w:r w:rsidR="00EC4400" w:rsidRPr="00750C9D">
        <w:rPr>
          <w:sz w:val="28"/>
          <w:szCs w:val="28"/>
        </w:rPr>
        <w:t>Дисциплинарного устава</w:t>
      </w:r>
      <w:r w:rsidR="001157FC" w:rsidRPr="00750C9D">
        <w:rPr>
          <w:sz w:val="28"/>
          <w:szCs w:val="28"/>
        </w:rPr>
        <w:t xml:space="preserve"> </w:t>
      </w:r>
      <w:r w:rsidR="00B00F6F" w:rsidRPr="00750C9D">
        <w:rPr>
          <w:sz w:val="28"/>
          <w:szCs w:val="28"/>
        </w:rPr>
        <w:t xml:space="preserve">и законодательства Приднестровской Молдавской Республики </w:t>
      </w:r>
      <w:r w:rsidR="001157FC" w:rsidRPr="00750C9D">
        <w:rPr>
          <w:sz w:val="28"/>
          <w:szCs w:val="28"/>
        </w:rPr>
        <w:t xml:space="preserve">и за непринятие </w:t>
      </w:r>
      <w:r w:rsidR="00F5668D" w:rsidRPr="00750C9D">
        <w:rPr>
          <w:sz w:val="28"/>
          <w:szCs w:val="28"/>
        </w:rPr>
        <w:t xml:space="preserve">надлежащих </w:t>
      </w:r>
      <w:r w:rsidR="001157FC" w:rsidRPr="00750C9D">
        <w:rPr>
          <w:sz w:val="28"/>
          <w:szCs w:val="28"/>
        </w:rPr>
        <w:t xml:space="preserve">мер </w:t>
      </w:r>
      <w:r w:rsidR="00800675">
        <w:rPr>
          <w:sz w:val="28"/>
          <w:szCs w:val="28"/>
        </w:rPr>
        <w:br/>
      </w:r>
      <w:r w:rsidR="001157FC" w:rsidRPr="00750C9D">
        <w:rPr>
          <w:sz w:val="28"/>
          <w:szCs w:val="28"/>
        </w:rPr>
        <w:t>по обеспечению его выполнения.</w:t>
      </w:r>
    </w:p>
    <w:p w:rsidR="006056DB" w:rsidRPr="00750C9D" w:rsidRDefault="00AC133C" w:rsidP="00750C9D">
      <w:pPr>
        <w:ind w:firstLine="709"/>
        <w:jc w:val="both"/>
        <w:rPr>
          <w:sz w:val="28"/>
          <w:szCs w:val="28"/>
        </w:rPr>
      </w:pPr>
      <w:bookmarkStart w:id="14" w:name="dst100174"/>
      <w:bookmarkEnd w:id="14"/>
      <w:r w:rsidRPr="00750C9D">
        <w:rPr>
          <w:sz w:val="28"/>
          <w:szCs w:val="28"/>
        </w:rPr>
        <w:t>26</w:t>
      </w:r>
      <w:r w:rsidR="00F05691">
        <w:rPr>
          <w:sz w:val="28"/>
          <w:szCs w:val="28"/>
        </w:rPr>
        <w:t xml:space="preserve">. </w:t>
      </w:r>
      <w:r w:rsidR="001157FC" w:rsidRPr="00750C9D">
        <w:rPr>
          <w:sz w:val="28"/>
          <w:szCs w:val="28"/>
        </w:rPr>
        <w:t>Отменить приказ (</w:t>
      </w:r>
      <w:r w:rsidR="00D64A6B" w:rsidRPr="00750C9D">
        <w:rPr>
          <w:sz w:val="28"/>
          <w:szCs w:val="28"/>
        </w:rPr>
        <w:t>распоряжение</w:t>
      </w:r>
      <w:r w:rsidR="001157FC" w:rsidRPr="00750C9D">
        <w:rPr>
          <w:sz w:val="28"/>
          <w:szCs w:val="28"/>
        </w:rPr>
        <w:t xml:space="preserve">) имеет право только </w:t>
      </w:r>
      <w:r w:rsidR="00D64A6B" w:rsidRPr="00750C9D">
        <w:rPr>
          <w:sz w:val="28"/>
          <w:szCs w:val="28"/>
        </w:rPr>
        <w:t>начальник</w:t>
      </w:r>
      <w:r w:rsidR="001157FC" w:rsidRPr="00750C9D">
        <w:rPr>
          <w:sz w:val="28"/>
          <w:szCs w:val="28"/>
        </w:rPr>
        <w:t>, его отдавший, либо вышестоящий начальник.</w:t>
      </w:r>
    </w:p>
    <w:p w:rsidR="00CA4D3B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27</w:t>
      </w:r>
      <w:r w:rsidR="00F05691">
        <w:rPr>
          <w:sz w:val="28"/>
          <w:szCs w:val="28"/>
        </w:rPr>
        <w:t xml:space="preserve">. </w:t>
      </w:r>
      <w:r w:rsidR="007648E0" w:rsidRPr="00750C9D">
        <w:rPr>
          <w:sz w:val="28"/>
          <w:szCs w:val="28"/>
        </w:rPr>
        <w:t xml:space="preserve">Рапорт – устный или письменный доклад сотрудника таможенных </w:t>
      </w:r>
      <w:proofErr w:type="gramStart"/>
      <w:r w:rsidR="007648E0" w:rsidRPr="00750C9D">
        <w:rPr>
          <w:sz w:val="28"/>
          <w:szCs w:val="28"/>
        </w:rPr>
        <w:t>органов</w:t>
      </w:r>
      <w:proofErr w:type="gramEnd"/>
      <w:r w:rsidR="007648E0" w:rsidRPr="00750C9D">
        <w:rPr>
          <w:sz w:val="28"/>
          <w:szCs w:val="28"/>
        </w:rPr>
        <w:t xml:space="preserve"> о результатах исполнения отданного ему в установленном порядке начальником приказа.</w:t>
      </w:r>
      <w:r w:rsidR="00903011" w:rsidRPr="00750C9D">
        <w:rPr>
          <w:sz w:val="28"/>
          <w:szCs w:val="28"/>
        </w:rPr>
        <w:t xml:space="preserve"> </w:t>
      </w:r>
    </w:p>
    <w:p w:rsidR="00903011" w:rsidRPr="00750C9D" w:rsidRDefault="005446AA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И</w:t>
      </w:r>
      <w:r w:rsidR="00CA4D3B" w:rsidRPr="00750C9D">
        <w:rPr>
          <w:sz w:val="28"/>
          <w:szCs w:val="28"/>
        </w:rPr>
        <w:t>нициативный рапорт – письменный доклад</w:t>
      </w:r>
      <w:r w:rsidR="005374CE">
        <w:rPr>
          <w:sz w:val="28"/>
          <w:szCs w:val="28"/>
        </w:rPr>
        <w:t>, содержащий инициативу</w:t>
      </w:r>
      <w:r w:rsidR="00903011" w:rsidRPr="00750C9D">
        <w:rPr>
          <w:sz w:val="28"/>
          <w:szCs w:val="28"/>
        </w:rPr>
        <w:t xml:space="preserve"> сотрудника таможенных органов о необходимости исполнения св</w:t>
      </w:r>
      <w:r w:rsidR="00E76B35">
        <w:rPr>
          <w:sz w:val="28"/>
          <w:szCs w:val="28"/>
        </w:rPr>
        <w:t>оих функциональных обязанностей</w:t>
      </w:r>
      <w:r w:rsidR="00903011" w:rsidRPr="00750C9D">
        <w:rPr>
          <w:sz w:val="28"/>
          <w:szCs w:val="28"/>
        </w:rPr>
        <w:t xml:space="preserve"> либо о намерении сотрудника таможенных органов воспользоваться имеющимися у него в соответствии с действу</w:t>
      </w:r>
      <w:r w:rsidR="00CA4D3B" w:rsidRPr="00750C9D">
        <w:rPr>
          <w:sz w:val="28"/>
          <w:szCs w:val="28"/>
        </w:rPr>
        <w:t>ющим законодательством правами</w:t>
      </w:r>
      <w:r w:rsidR="00903011" w:rsidRPr="00750C9D">
        <w:rPr>
          <w:sz w:val="28"/>
          <w:szCs w:val="28"/>
        </w:rPr>
        <w:t>.</w:t>
      </w:r>
    </w:p>
    <w:p w:rsidR="007648E0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28</w:t>
      </w:r>
      <w:r w:rsidR="00F05691">
        <w:rPr>
          <w:sz w:val="28"/>
          <w:szCs w:val="28"/>
        </w:rPr>
        <w:t xml:space="preserve">. </w:t>
      </w:r>
      <w:r w:rsidR="007648E0" w:rsidRPr="00750C9D">
        <w:rPr>
          <w:sz w:val="28"/>
          <w:szCs w:val="28"/>
        </w:rPr>
        <w:t>Рапорт о результатах исполнения письменного приказа</w:t>
      </w:r>
      <w:r w:rsidR="00903011" w:rsidRPr="00750C9D">
        <w:rPr>
          <w:sz w:val="28"/>
          <w:szCs w:val="28"/>
        </w:rPr>
        <w:t xml:space="preserve"> (распоряжения, резолюции на документе)</w:t>
      </w:r>
      <w:r w:rsidR="007648E0" w:rsidRPr="00750C9D">
        <w:rPr>
          <w:sz w:val="28"/>
          <w:szCs w:val="28"/>
        </w:rPr>
        <w:t xml:space="preserve"> подается исполнившим приказ сотрудником таможенных органов на имя начальника, отдавшего приказ</w:t>
      </w:r>
      <w:r w:rsidR="005446AA" w:rsidRPr="00750C9D">
        <w:rPr>
          <w:sz w:val="28"/>
          <w:szCs w:val="28"/>
        </w:rPr>
        <w:t xml:space="preserve">, </w:t>
      </w:r>
      <w:r w:rsidR="00800675">
        <w:rPr>
          <w:sz w:val="28"/>
          <w:szCs w:val="28"/>
        </w:rPr>
        <w:br/>
      </w:r>
      <w:r w:rsidR="00903011" w:rsidRPr="00750C9D">
        <w:rPr>
          <w:sz w:val="28"/>
          <w:szCs w:val="28"/>
        </w:rPr>
        <w:lastRenderedPageBreak/>
        <w:t xml:space="preserve">в соответствии с установленными правилами делопроизводства, за исключением случаев, когда отданным приказом (распоряжением, резолюцией) </w:t>
      </w:r>
      <w:r w:rsidR="00601157">
        <w:rPr>
          <w:sz w:val="28"/>
          <w:szCs w:val="28"/>
        </w:rPr>
        <w:br/>
      </w:r>
      <w:r w:rsidR="00903011" w:rsidRPr="00750C9D">
        <w:rPr>
          <w:sz w:val="28"/>
          <w:szCs w:val="28"/>
        </w:rPr>
        <w:t>не предусмотрено иное.</w:t>
      </w:r>
    </w:p>
    <w:p w:rsidR="00241ED5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29</w:t>
      </w:r>
      <w:r w:rsidR="00241ED5" w:rsidRPr="00750C9D">
        <w:rPr>
          <w:sz w:val="28"/>
          <w:szCs w:val="28"/>
        </w:rPr>
        <w:t xml:space="preserve">. Инициативный письменный рапорт сотрудника таможенных органов, </w:t>
      </w:r>
      <w:r w:rsidR="00601157">
        <w:rPr>
          <w:sz w:val="28"/>
          <w:szCs w:val="28"/>
        </w:rPr>
        <w:br/>
      </w:r>
      <w:r w:rsidR="00241ED5" w:rsidRPr="00750C9D">
        <w:rPr>
          <w:sz w:val="28"/>
          <w:szCs w:val="28"/>
        </w:rPr>
        <w:t>за исключением рапорта к непосредственному начальнику, подлежит письменному согласованию с непосредственным начальником.</w:t>
      </w:r>
    </w:p>
    <w:p w:rsidR="00903011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30</w:t>
      </w:r>
      <w:r w:rsidR="00241ED5" w:rsidRPr="00750C9D">
        <w:rPr>
          <w:sz w:val="28"/>
          <w:szCs w:val="28"/>
        </w:rPr>
        <w:t>. Не подлежат письменному согласованию с непосредственным начальником письменные инициативные рапорт</w:t>
      </w:r>
      <w:r w:rsidR="009F25DF" w:rsidRPr="00750C9D">
        <w:rPr>
          <w:sz w:val="28"/>
          <w:szCs w:val="28"/>
        </w:rPr>
        <w:t>ы</w:t>
      </w:r>
      <w:r w:rsidR="008A3246" w:rsidRPr="00750C9D">
        <w:rPr>
          <w:sz w:val="28"/>
          <w:szCs w:val="28"/>
        </w:rPr>
        <w:t xml:space="preserve"> на имя руководителя таможенного органа</w:t>
      </w:r>
      <w:r w:rsidR="00241ED5" w:rsidRPr="00750C9D">
        <w:rPr>
          <w:sz w:val="28"/>
          <w:szCs w:val="28"/>
        </w:rPr>
        <w:t>, содержащие в себе информацию о противоправных действиях непосредственного начальника.</w:t>
      </w:r>
    </w:p>
    <w:p w:rsidR="00903011" w:rsidRPr="00750C9D" w:rsidRDefault="00AC133C" w:rsidP="00750C9D">
      <w:pPr>
        <w:ind w:firstLine="709"/>
        <w:jc w:val="both"/>
        <w:rPr>
          <w:sz w:val="28"/>
          <w:szCs w:val="28"/>
        </w:rPr>
      </w:pPr>
      <w:r w:rsidRPr="00750C9D">
        <w:rPr>
          <w:sz w:val="28"/>
          <w:szCs w:val="28"/>
        </w:rPr>
        <w:t>31</w:t>
      </w:r>
      <w:r w:rsidR="00E4378C">
        <w:rPr>
          <w:sz w:val="28"/>
          <w:szCs w:val="28"/>
        </w:rPr>
        <w:t xml:space="preserve">. </w:t>
      </w:r>
      <w:r w:rsidR="00903011" w:rsidRPr="00750C9D">
        <w:rPr>
          <w:sz w:val="28"/>
          <w:szCs w:val="28"/>
        </w:rPr>
        <w:t>Рапорт о выполнении приказа, полученного от прямого начальника, согласовывается с непосредственным начальником</w:t>
      </w:r>
      <w:r w:rsidR="00E4378C">
        <w:rPr>
          <w:sz w:val="28"/>
          <w:szCs w:val="28"/>
        </w:rPr>
        <w:t>,</w:t>
      </w:r>
      <w:r w:rsidR="00903011" w:rsidRPr="00750C9D">
        <w:rPr>
          <w:sz w:val="28"/>
          <w:szCs w:val="28"/>
        </w:rPr>
        <w:t xml:space="preserve"> за исключением случаев, когда приказом прямого начальника не оговорено иное.</w:t>
      </w:r>
    </w:p>
    <w:p w:rsidR="008345E2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32</w:t>
      </w:r>
      <w:r w:rsidR="00E4378C">
        <w:rPr>
          <w:rFonts w:ascii="Times New Roman" w:hAnsi="Times New Roman"/>
          <w:sz w:val="28"/>
          <w:szCs w:val="28"/>
        </w:rPr>
        <w:t xml:space="preserve">. </w:t>
      </w:r>
      <w:r w:rsidR="004B6DCF" w:rsidRPr="00750C9D">
        <w:rPr>
          <w:rFonts w:ascii="Times New Roman" w:hAnsi="Times New Roman"/>
          <w:sz w:val="28"/>
          <w:szCs w:val="28"/>
        </w:rPr>
        <w:t>При получении приказа</w:t>
      </w:r>
      <w:r w:rsidR="00241ED5" w:rsidRPr="00750C9D">
        <w:rPr>
          <w:rFonts w:ascii="Times New Roman" w:hAnsi="Times New Roman"/>
          <w:sz w:val="28"/>
          <w:szCs w:val="28"/>
        </w:rPr>
        <w:t>, явно противоречащего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55502F" w:rsidRPr="00750C9D">
        <w:rPr>
          <w:rFonts w:ascii="Times New Roman" w:hAnsi="Times New Roman"/>
          <w:sz w:val="28"/>
          <w:szCs w:val="28"/>
        </w:rPr>
        <w:t xml:space="preserve">действующему </w:t>
      </w:r>
      <w:r w:rsidR="004B6DCF" w:rsidRPr="00750C9D">
        <w:rPr>
          <w:rFonts w:ascii="Times New Roman" w:hAnsi="Times New Roman"/>
          <w:sz w:val="28"/>
          <w:szCs w:val="28"/>
        </w:rPr>
        <w:t>законодательству Приднестровской Молдавской Республики, сотрудник</w:t>
      </w:r>
      <w:r w:rsidR="003C453D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руководствуется </w:t>
      </w:r>
      <w:r w:rsidR="0055502F" w:rsidRPr="00750C9D">
        <w:rPr>
          <w:rFonts w:ascii="Times New Roman" w:hAnsi="Times New Roman"/>
          <w:sz w:val="28"/>
          <w:szCs w:val="28"/>
        </w:rPr>
        <w:t xml:space="preserve">действующим </w:t>
      </w:r>
      <w:r w:rsidR="004B6DCF" w:rsidRPr="00750C9D">
        <w:rPr>
          <w:rFonts w:ascii="Times New Roman" w:hAnsi="Times New Roman"/>
          <w:sz w:val="28"/>
          <w:szCs w:val="28"/>
        </w:rPr>
        <w:t xml:space="preserve">законодательством Приднестровской Молдавской Республики и обязан незамедлительно сообщить </w:t>
      </w:r>
      <w:r w:rsidR="00312A18">
        <w:rPr>
          <w:rFonts w:ascii="Times New Roman" w:hAnsi="Times New Roman"/>
          <w:sz w:val="28"/>
          <w:szCs w:val="28"/>
        </w:rPr>
        <w:br/>
      </w:r>
      <w:r w:rsidR="00B15F4F">
        <w:rPr>
          <w:rFonts w:ascii="Times New Roman" w:hAnsi="Times New Roman"/>
          <w:sz w:val="28"/>
          <w:szCs w:val="28"/>
        </w:rPr>
        <w:t xml:space="preserve">об обнаруженных противоречиях приказа действующему законодательству Приднестровской Молдавской Республики </w:t>
      </w:r>
      <w:r w:rsidR="003C453D" w:rsidRPr="00750C9D">
        <w:rPr>
          <w:rFonts w:ascii="Times New Roman" w:hAnsi="Times New Roman"/>
          <w:sz w:val="28"/>
          <w:szCs w:val="28"/>
        </w:rPr>
        <w:t>письменным рапортом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9F25DF" w:rsidRPr="00750C9D">
        <w:rPr>
          <w:rFonts w:ascii="Times New Roman" w:hAnsi="Times New Roman"/>
          <w:sz w:val="28"/>
          <w:szCs w:val="28"/>
        </w:rPr>
        <w:t>п</w:t>
      </w:r>
      <w:r w:rsidR="004B6DCF" w:rsidRPr="00750C9D">
        <w:rPr>
          <w:rFonts w:ascii="Times New Roman" w:hAnsi="Times New Roman"/>
          <w:sz w:val="28"/>
          <w:szCs w:val="28"/>
        </w:rPr>
        <w:t xml:space="preserve">редседателю </w:t>
      </w:r>
      <w:r w:rsidR="009F25DF" w:rsidRPr="00750C9D">
        <w:rPr>
          <w:rFonts w:ascii="Times New Roman" w:hAnsi="Times New Roman"/>
          <w:sz w:val="28"/>
          <w:szCs w:val="28"/>
        </w:rPr>
        <w:t>ГТК ПМР</w:t>
      </w:r>
      <w:r w:rsidR="003C453D" w:rsidRPr="00750C9D">
        <w:rPr>
          <w:rFonts w:ascii="Times New Roman" w:hAnsi="Times New Roman"/>
          <w:sz w:val="28"/>
          <w:szCs w:val="28"/>
        </w:rPr>
        <w:t xml:space="preserve"> либо лицу, его замещающему, без согласования с начальником, отдавшим такой приказ</w:t>
      </w:r>
      <w:r w:rsidR="004B6DCF" w:rsidRPr="00750C9D">
        <w:rPr>
          <w:rFonts w:ascii="Times New Roman" w:hAnsi="Times New Roman"/>
          <w:sz w:val="28"/>
          <w:szCs w:val="28"/>
        </w:rPr>
        <w:t xml:space="preserve">. </w:t>
      </w:r>
    </w:p>
    <w:p w:rsidR="008345E2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DCF" w:rsidRPr="00750C9D" w:rsidRDefault="0027512B" w:rsidP="00750C9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Глава</w:t>
      </w:r>
      <w:r w:rsidR="00E0180D" w:rsidRPr="00750C9D">
        <w:rPr>
          <w:rFonts w:ascii="Times New Roman" w:hAnsi="Times New Roman"/>
          <w:b w:val="0"/>
          <w:sz w:val="28"/>
          <w:szCs w:val="28"/>
        </w:rPr>
        <w:t xml:space="preserve"> 2</w:t>
      </w:r>
      <w:r w:rsidR="004B6DCF" w:rsidRPr="00750C9D">
        <w:rPr>
          <w:rFonts w:ascii="Times New Roman" w:hAnsi="Times New Roman"/>
          <w:b w:val="0"/>
          <w:sz w:val="28"/>
          <w:szCs w:val="28"/>
        </w:rPr>
        <w:t xml:space="preserve">. Общие обязанности </w:t>
      </w:r>
      <w:r w:rsidR="00A304BF" w:rsidRPr="00750C9D">
        <w:rPr>
          <w:rFonts w:ascii="Times New Roman" w:hAnsi="Times New Roman"/>
          <w:b w:val="0"/>
          <w:sz w:val="28"/>
          <w:szCs w:val="28"/>
        </w:rPr>
        <w:t xml:space="preserve">сотрудников таможенных органов </w:t>
      </w:r>
    </w:p>
    <w:p w:rsidR="004B6DCF" w:rsidRPr="00750C9D" w:rsidRDefault="004B6DCF" w:rsidP="00750C9D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B6DCF" w:rsidRPr="00750C9D" w:rsidRDefault="00AC133C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33</w:t>
      </w:r>
      <w:r w:rsidR="004B6DCF" w:rsidRPr="00750C9D">
        <w:rPr>
          <w:rFonts w:ascii="Times New Roman" w:hAnsi="Times New Roman"/>
          <w:b w:val="0"/>
          <w:sz w:val="28"/>
          <w:szCs w:val="28"/>
        </w:rPr>
        <w:t xml:space="preserve">. </w:t>
      </w:r>
      <w:r w:rsidR="003C453D" w:rsidRPr="00750C9D">
        <w:rPr>
          <w:rFonts w:ascii="Times New Roman" w:hAnsi="Times New Roman"/>
          <w:b w:val="0"/>
          <w:sz w:val="28"/>
          <w:szCs w:val="28"/>
        </w:rPr>
        <w:t>Сотрудники</w:t>
      </w:r>
      <w:r w:rsidR="00762170" w:rsidRPr="00750C9D">
        <w:rPr>
          <w:rFonts w:ascii="Times New Roman" w:hAnsi="Times New Roman"/>
          <w:b w:val="0"/>
          <w:sz w:val="28"/>
          <w:szCs w:val="28"/>
        </w:rPr>
        <w:t xml:space="preserve"> </w:t>
      </w:r>
      <w:r w:rsidR="004B6DCF" w:rsidRPr="00750C9D">
        <w:rPr>
          <w:rFonts w:ascii="Times New Roman" w:hAnsi="Times New Roman"/>
          <w:b w:val="0"/>
          <w:sz w:val="28"/>
          <w:szCs w:val="28"/>
        </w:rPr>
        <w:t>таможенных органов обязаны:</w:t>
      </w:r>
    </w:p>
    <w:p w:rsidR="004B6DCF" w:rsidRPr="00750C9D" w:rsidRDefault="004B6DC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а) неукоснительно соблюдать требования Конституции Приднест</w:t>
      </w:r>
      <w:r w:rsidR="003C453D" w:rsidRPr="00750C9D">
        <w:rPr>
          <w:rFonts w:ascii="Times New Roman" w:hAnsi="Times New Roman"/>
          <w:b w:val="0"/>
          <w:sz w:val="28"/>
          <w:szCs w:val="28"/>
        </w:rPr>
        <w:t>ровской Молдавской Республики, Т</w:t>
      </w:r>
      <w:r w:rsidRPr="00750C9D">
        <w:rPr>
          <w:rFonts w:ascii="Times New Roman" w:hAnsi="Times New Roman"/>
          <w:b w:val="0"/>
          <w:sz w:val="28"/>
          <w:szCs w:val="28"/>
        </w:rPr>
        <w:t xml:space="preserve">аможенного кодекса Приднестровской Молдавской Республики и других нормативных и </w:t>
      </w:r>
      <w:r w:rsidR="00CA4D3B" w:rsidRPr="00750C9D">
        <w:rPr>
          <w:rFonts w:ascii="Times New Roman" w:hAnsi="Times New Roman"/>
          <w:b w:val="0"/>
          <w:sz w:val="28"/>
          <w:szCs w:val="28"/>
        </w:rPr>
        <w:t>правовых</w:t>
      </w:r>
      <w:r w:rsidRPr="00750C9D">
        <w:rPr>
          <w:rFonts w:ascii="Times New Roman" w:hAnsi="Times New Roman"/>
          <w:b w:val="0"/>
          <w:sz w:val="28"/>
          <w:szCs w:val="28"/>
        </w:rPr>
        <w:t xml:space="preserve"> актов, которые регулируют служебную деятельность таможенных органов;</w:t>
      </w:r>
    </w:p>
    <w:p w:rsidR="004B6DCF" w:rsidRPr="00750C9D" w:rsidRDefault="004B6DC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б) добросовестно, на высоком профессиональном уровне исполнять свои служебные обязанности, приказы и распоряжения руководящих должностных лиц таможенных органов</w:t>
      </w:r>
      <w:r w:rsidR="00A304BF" w:rsidRPr="00750C9D">
        <w:rPr>
          <w:rFonts w:ascii="Times New Roman" w:hAnsi="Times New Roman"/>
          <w:b w:val="0"/>
          <w:sz w:val="28"/>
          <w:szCs w:val="28"/>
        </w:rPr>
        <w:t xml:space="preserve"> (за исключением заведомо незаконных)</w:t>
      </w:r>
      <w:r w:rsidRPr="00750C9D">
        <w:rPr>
          <w:rFonts w:ascii="Times New Roman" w:hAnsi="Times New Roman"/>
          <w:b w:val="0"/>
          <w:sz w:val="28"/>
          <w:szCs w:val="28"/>
        </w:rPr>
        <w:t>;</w:t>
      </w:r>
    </w:p>
    <w:p w:rsidR="004B6DCF" w:rsidRPr="00750C9D" w:rsidRDefault="004B6DC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 xml:space="preserve">в) </w:t>
      </w:r>
      <w:r w:rsidR="00A304BF" w:rsidRPr="00750C9D">
        <w:rPr>
          <w:rFonts w:ascii="Times New Roman" w:hAnsi="Times New Roman"/>
          <w:b w:val="0"/>
          <w:sz w:val="28"/>
          <w:szCs w:val="28"/>
        </w:rPr>
        <w:t>выполнять</w:t>
      </w:r>
      <w:r w:rsidR="0055502F" w:rsidRPr="00750C9D">
        <w:rPr>
          <w:rFonts w:ascii="Times New Roman" w:hAnsi="Times New Roman"/>
          <w:b w:val="0"/>
          <w:sz w:val="28"/>
          <w:szCs w:val="28"/>
        </w:rPr>
        <w:t xml:space="preserve"> в рамках своих должностных полномочий и </w:t>
      </w:r>
      <w:r w:rsidRPr="00750C9D">
        <w:rPr>
          <w:rFonts w:ascii="Times New Roman" w:hAnsi="Times New Roman"/>
          <w:b w:val="0"/>
          <w:sz w:val="28"/>
          <w:szCs w:val="28"/>
        </w:rPr>
        <w:t>постоянно совершенствовать работу по осуществлению таможенного контроля, вести борьбу с контрабандой и нарушениями таможенных правил, проявлять необходимую инициативу и настойчивость</w:t>
      </w:r>
      <w:r w:rsidR="0055502F" w:rsidRPr="00750C9D">
        <w:rPr>
          <w:rFonts w:ascii="Times New Roman" w:hAnsi="Times New Roman"/>
          <w:b w:val="0"/>
          <w:sz w:val="28"/>
          <w:szCs w:val="28"/>
        </w:rPr>
        <w:t xml:space="preserve"> при достижении целей таможенных органов</w:t>
      </w:r>
      <w:r w:rsidRPr="00750C9D">
        <w:rPr>
          <w:rFonts w:ascii="Times New Roman" w:hAnsi="Times New Roman"/>
          <w:b w:val="0"/>
          <w:sz w:val="28"/>
          <w:szCs w:val="28"/>
        </w:rPr>
        <w:t>;</w:t>
      </w:r>
    </w:p>
    <w:p w:rsidR="004B6DCF" w:rsidRPr="00750C9D" w:rsidRDefault="004B6DC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 xml:space="preserve">г) способствовать обобщению и внедрению в практику передового опыта таможенной службы, повышать </w:t>
      </w:r>
      <w:r w:rsidR="003C453D" w:rsidRPr="00750C9D">
        <w:rPr>
          <w:rFonts w:ascii="Times New Roman" w:hAnsi="Times New Roman"/>
          <w:b w:val="0"/>
          <w:sz w:val="28"/>
          <w:szCs w:val="28"/>
        </w:rPr>
        <w:t xml:space="preserve">свои </w:t>
      </w:r>
      <w:r w:rsidRPr="00750C9D">
        <w:rPr>
          <w:rFonts w:ascii="Times New Roman" w:hAnsi="Times New Roman"/>
          <w:b w:val="0"/>
          <w:sz w:val="28"/>
          <w:szCs w:val="28"/>
        </w:rPr>
        <w:t>профессиональные знания;</w:t>
      </w:r>
    </w:p>
    <w:p w:rsidR="004B6DCF" w:rsidRPr="00750C9D" w:rsidRDefault="004B6DC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750C9D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750C9D">
        <w:rPr>
          <w:rFonts w:ascii="Times New Roman" w:hAnsi="Times New Roman"/>
          <w:b w:val="0"/>
          <w:sz w:val="28"/>
          <w:szCs w:val="28"/>
        </w:rPr>
        <w:t xml:space="preserve">) не допускать нарушений </w:t>
      </w:r>
      <w:r w:rsidR="0055502F" w:rsidRPr="00750C9D">
        <w:rPr>
          <w:rFonts w:ascii="Times New Roman" w:hAnsi="Times New Roman"/>
          <w:b w:val="0"/>
          <w:sz w:val="28"/>
          <w:szCs w:val="28"/>
        </w:rPr>
        <w:t>служебной</w:t>
      </w:r>
      <w:r w:rsidRPr="00750C9D">
        <w:rPr>
          <w:rFonts w:ascii="Times New Roman" w:hAnsi="Times New Roman"/>
          <w:b w:val="0"/>
          <w:sz w:val="28"/>
          <w:szCs w:val="28"/>
        </w:rPr>
        <w:t xml:space="preserve"> дисциплины, а также соверш</w:t>
      </w:r>
      <w:r w:rsidR="003C453D" w:rsidRPr="00750C9D">
        <w:rPr>
          <w:rFonts w:ascii="Times New Roman" w:hAnsi="Times New Roman"/>
          <w:b w:val="0"/>
          <w:sz w:val="28"/>
          <w:szCs w:val="28"/>
        </w:rPr>
        <w:t>ения поступков</w:t>
      </w:r>
      <w:r w:rsidR="00AA5A02">
        <w:rPr>
          <w:rFonts w:ascii="Times New Roman" w:hAnsi="Times New Roman"/>
          <w:b w:val="0"/>
          <w:sz w:val="28"/>
          <w:szCs w:val="28"/>
        </w:rPr>
        <w:t>,</w:t>
      </w:r>
      <w:r w:rsidR="003C453D" w:rsidRPr="00750C9D">
        <w:rPr>
          <w:rFonts w:ascii="Times New Roman" w:hAnsi="Times New Roman"/>
          <w:b w:val="0"/>
          <w:sz w:val="28"/>
          <w:szCs w:val="28"/>
        </w:rPr>
        <w:t xml:space="preserve"> несовместимых с требованиями, предъявляемыми законодательством </w:t>
      </w:r>
      <w:r w:rsidR="00A304BF" w:rsidRPr="00750C9D">
        <w:rPr>
          <w:rFonts w:ascii="Times New Roman" w:hAnsi="Times New Roman"/>
          <w:b w:val="0"/>
          <w:sz w:val="28"/>
          <w:szCs w:val="28"/>
        </w:rPr>
        <w:t>Приднестровской Молдавской Республики</w:t>
      </w:r>
      <w:r w:rsidR="003C453D" w:rsidRPr="00750C9D">
        <w:rPr>
          <w:rFonts w:ascii="Times New Roman" w:hAnsi="Times New Roman"/>
          <w:b w:val="0"/>
          <w:sz w:val="28"/>
          <w:szCs w:val="28"/>
        </w:rPr>
        <w:t xml:space="preserve"> к сотрудникам</w:t>
      </w:r>
      <w:r w:rsidR="00762170" w:rsidRPr="00750C9D">
        <w:rPr>
          <w:rFonts w:ascii="Times New Roman" w:hAnsi="Times New Roman"/>
          <w:b w:val="0"/>
          <w:sz w:val="28"/>
          <w:szCs w:val="28"/>
        </w:rPr>
        <w:t xml:space="preserve"> </w:t>
      </w:r>
      <w:r w:rsidRPr="00750C9D">
        <w:rPr>
          <w:rFonts w:ascii="Times New Roman" w:hAnsi="Times New Roman"/>
          <w:b w:val="0"/>
          <w:sz w:val="28"/>
          <w:szCs w:val="28"/>
        </w:rPr>
        <w:t>таможенных органов, проявлять бдительность, сохранять го</w:t>
      </w:r>
      <w:r w:rsidR="001A7924" w:rsidRPr="00750C9D">
        <w:rPr>
          <w:rFonts w:ascii="Times New Roman" w:hAnsi="Times New Roman"/>
          <w:b w:val="0"/>
          <w:sz w:val="28"/>
          <w:szCs w:val="28"/>
        </w:rPr>
        <w:t>сударственную, служебную и иную охраняемую законом</w:t>
      </w:r>
      <w:r w:rsidRPr="00750C9D">
        <w:rPr>
          <w:rFonts w:ascii="Times New Roman" w:hAnsi="Times New Roman"/>
          <w:b w:val="0"/>
          <w:sz w:val="28"/>
          <w:szCs w:val="28"/>
        </w:rPr>
        <w:t xml:space="preserve"> тайну;</w:t>
      </w:r>
    </w:p>
    <w:p w:rsidR="004B6DCF" w:rsidRPr="00750C9D" w:rsidRDefault="004B6DC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lastRenderedPageBreak/>
        <w:t>е) беречь государственное имущество, строения, оборудование, служебный транспорт и другое имущество</w:t>
      </w:r>
      <w:r w:rsidR="0055502F" w:rsidRPr="00750C9D">
        <w:rPr>
          <w:rFonts w:ascii="Times New Roman" w:hAnsi="Times New Roman"/>
          <w:b w:val="0"/>
          <w:sz w:val="28"/>
          <w:szCs w:val="28"/>
        </w:rPr>
        <w:t xml:space="preserve"> таможенных органов</w:t>
      </w:r>
      <w:r w:rsidRPr="00750C9D">
        <w:rPr>
          <w:rFonts w:ascii="Times New Roman" w:hAnsi="Times New Roman"/>
          <w:b w:val="0"/>
          <w:sz w:val="28"/>
          <w:szCs w:val="28"/>
        </w:rPr>
        <w:t xml:space="preserve">, обеспечивать сохранность материальных ценностей, </w:t>
      </w:r>
      <w:r w:rsidR="0055502F" w:rsidRPr="00750C9D">
        <w:rPr>
          <w:rFonts w:ascii="Times New Roman" w:hAnsi="Times New Roman"/>
          <w:b w:val="0"/>
          <w:sz w:val="28"/>
          <w:szCs w:val="28"/>
        </w:rPr>
        <w:t>поступивших во владение таможенных орган</w:t>
      </w:r>
      <w:r w:rsidR="0047149B">
        <w:rPr>
          <w:rFonts w:ascii="Times New Roman" w:hAnsi="Times New Roman"/>
          <w:b w:val="0"/>
          <w:sz w:val="28"/>
          <w:szCs w:val="28"/>
        </w:rPr>
        <w:t xml:space="preserve">ов в связи </w:t>
      </w:r>
      <w:r w:rsidR="007F4115">
        <w:rPr>
          <w:rFonts w:ascii="Times New Roman" w:hAnsi="Times New Roman"/>
          <w:b w:val="0"/>
          <w:sz w:val="28"/>
          <w:szCs w:val="28"/>
        </w:rPr>
        <w:br/>
      </w:r>
      <w:r w:rsidR="0047149B">
        <w:rPr>
          <w:rFonts w:ascii="Times New Roman" w:hAnsi="Times New Roman"/>
          <w:b w:val="0"/>
          <w:sz w:val="28"/>
          <w:szCs w:val="28"/>
        </w:rPr>
        <w:t>с осуществлением</w:t>
      </w:r>
      <w:r w:rsidR="0055502F" w:rsidRPr="00750C9D">
        <w:rPr>
          <w:rFonts w:ascii="Times New Roman" w:hAnsi="Times New Roman"/>
          <w:b w:val="0"/>
          <w:sz w:val="28"/>
          <w:szCs w:val="28"/>
        </w:rPr>
        <w:t xml:space="preserve"> ими своих функций</w:t>
      </w:r>
      <w:r w:rsidRPr="00750C9D">
        <w:rPr>
          <w:rFonts w:ascii="Times New Roman" w:hAnsi="Times New Roman"/>
          <w:b w:val="0"/>
          <w:sz w:val="28"/>
          <w:szCs w:val="28"/>
        </w:rPr>
        <w:t>;</w:t>
      </w:r>
    </w:p>
    <w:p w:rsidR="004B6DCF" w:rsidRPr="00750C9D" w:rsidRDefault="004B6DC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 xml:space="preserve">ж) применять строго по назначению, </w:t>
      </w:r>
      <w:r w:rsidR="00CA4D3B" w:rsidRPr="00750C9D">
        <w:rPr>
          <w:rFonts w:ascii="Times New Roman" w:hAnsi="Times New Roman"/>
          <w:b w:val="0"/>
          <w:sz w:val="28"/>
          <w:szCs w:val="28"/>
        </w:rPr>
        <w:t>обеспечить надежную сохранность</w:t>
      </w:r>
      <w:r w:rsidR="00FC2F2E" w:rsidRPr="00750C9D">
        <w:rPr>
          <w:rFonts w:ascii="Times New Roman" w:hAnsi="Times New Roman"/>
          <w:b w:val="0"/>
          <w:sz w:val="28"/>
          <w:szCs w:val="28"/>
        </w:rPr>
        <w:t xml:space="preserve">, </w:t>
      </w:r>
      <w:r w:rsidR="00F80EEF">
        <w:rPr>
          <w:rFonts w:ascii="Times New Roman" w:hAnsi="Times New Roman"/>
          <w:b w:val="0"/>
          <w:sz w:val="28"/>
          <w:szCs w:val="28"/>
        </w:rPr>
        <w:br/>
      </w:r>
      <w:r w:rsidRPr="00750C9D">
        <w:rPr>
          <w:rFonts w:ascii="Times New Roman" w:hAnsi="Times New Roman"/>
          <w:b w:val="0"/>
          <w:sz w:val="28"/>
          <w:szCs w:val="28"/>
        </w:rPr>
        <w:t>не допускать передачу другим лицам</w:t>
      </w:r>
      <w:r w:rsidR="0055502F" w:rsidRPr="00750C9D">
        <w:rPr>
          <w:rFonts w:ascii="Times New Roman" w:hAnsi="Times New Roman"/>
          <w:b w:val="0"/>
          <w:sz w:val="28"/>
          <w:szCs w:val="28"/>
        </w:rPr>
        <w:t>, в том числе и неуполномоченным сотрудникам таможенных органов,</w:t>
      </w:r>
      <w:r w:rsidR="003C453D" w:rsidRPr="00750C9D">
        <w:rPr>
          <w:rFonts w:ascii="Times New Roman" w:hAnsi="Times New Roman"/>
          <w:b w:val="0"/>
          <w:sz w:val="28"/>
          <w:szCs w:val="28"/>
        </w:rPr>
        <w:t xml:space="preserve"> вверенных </w:t>
      </w:r>
      <w:r w:rsidR="0055502F" w:rsidRPr="00750C9D">
        <w:rPr>
          <w:rFonts w:ascii="Times New Roman" w:hAnsi="Times New Roman"/>
          <w:b w:val="0"/>
          <w:sz w:val="28"/>
          <w:szCs w:val="28"/>
        </w:rPr>
        <w:t>сотрудникам таможенных органов</w:t>
      </w:r>
      <w:r w:rsidR="003C453D" w:rsidRPr="00750C9D">
        <w:rPr>
          <w:rFonts w:ascii="Times New Roman" w:hAnsi="Times New Roman"/>
          <w:b w:val="0"/>
          <w:sz w:val="28"/>
          <w:szCs w:val="28"/>
        </w:rPr>
        <w:t xml:space="preserve"> </w:t>
      </w:r>
      <w:r w:rsidR="00690CAE">
        <w:rPr>
          <w:rFonts w:ascii="Times New Roman" w:hAnsi="Times New Roman"/>
          <w:b w:val="0"/>
          <w:sz w:val="28"/>
          <w:szCs w:val="28"/>
        </w:rPr>
        <w:br/>
      </w:r>
      <w:r w:rsidR="003C453D" w:rsidRPr="00750C9D">
        <w:rPr>
          <w:rFonts w:ascii="Times New Roman" w:hAnsi="Times New Roman"/>
          <w:b w:val="0"/>
          <w:sz w:val="28"/>
          <w:szCs w:val="28"/>
        </w:rPr>
        <w:t>в установленном порядке</w:t>
      </w:r>
      <w:r w:rsidRPr="00750C9D">
        <w:rPr>
          <w:rFonts w:ascii="Times New Roman" w:hAnsi="Times New Roman"/>
          <w:b w:val="0"/>
          <w:sz w:val="28"/>
          <w:szCs w:val="28"/>
        </w:rPr>
        <w:t xml:space="preserve"> т</w:t>
      </w:r>
      <w:r w:rsidR="00BD31A7" w:rsidRPr="00750C9D">
        <w:rPr>
          <w:rFonts w:ascii="Times New Roman" w:hAnsi="Times New Roman"/>
          <w:b w:val="0"/>
          <w:sz w:val="28"/>
          <w:szCs w:val="28"/>
        </w:rPr>
        <w:t xml:space="preserve">аможенной документации, контрольных и личных </w:t>
      </w:r>
      <w:r w:rsidRPr="00750C9D">
        <w:rPr>
          <w:rFonts w:ascii="Times New Roman" w:hAnsi="Times New Roman"/>
          <w:b w:val="0"/>
          <w:sz w:val="28"/>
          <w:szCs w:val="28"/>
        </w:rPr>
        <w:t xml:space="preserve"> номерных печатей, пломбираторов, штампов, служебных удостовере</w:t>
      </w:r>
      <w:r w:rsidR="00BD31A7" w:rsidRPr="00750C9D">
        <w:rPr>
          <w:rFonts w:ascii="Times New Roman" w:hAnsi="Times New Roman"/>
          <w:b w:val="0"/>
          <w:sz w:val="28"/>
          <w:szCs w:val="28"/>
        </w:rPr>
        <w:t>ний, специальных средств защиты,</w:t>
      </w:r>
      <w:r w:rsidRPr="00750C9D">
        <w:rPr>
          <w:rFonts w:ascii="Times New Roman" w:hAnsi="Times New Roman"/>
          <w:b w:val="0"/>
          <w:sz w:val="28"/>
          <w:szCs w:val="28"/>
        </w:rPr>
        <w:t xml:space="preserve"> личной фор</w:t>
      </w:r>
      <w:r w:rsidR="00FC2F2E" w:rsidRPr="00750C9D">
        <w:rPr>
          <w:rFonts w:ascii="Times New Roman" w:hAnsi="Times New Roman"/>
          <w:b w:val="0"/>
          <w:sz w:val="28"/>
          <w:szCs w:val="28"/>
        </w:rPr>
        <w:t>менной одежды, нагрудного знака</w:t>
      </w:r>
      <w:r w:rsidRPr="00750C9D">
        <w:rPr>
          <w:rFonts w:ascii="Times New Roman" w:hAnsi="Times New Roman"/>
          <w:b w:val="0"/>
          <w:sz w:val="28"/>
          <w:szCs w:val="28"/>
        </w:rPr>
        <w:t>;</w:t>
      </w:r>
    </w:p>
    <w:p w:rsidR="0025584F" w:rsidRPr="00750C9D" w:rsidRDefault="00F80EE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з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) </w:t>
      </w:r>
      <w:r w:rsidR="0025584F" w:rsidRPr="00750C9D">
        <w:rPr>
          <w:rFonts w:ascii="Times New Roman" w:hAnsi="Times New Roman"/>
          <w:b w:val="0"/>
          <w:sz w:val="28"/>
          <w:szCs w:val="28"/>
        </w:rPr>
        <w:t xml:space="preserve">своевременно, в </w:t>
      </w:r>
      <w:r w:rsidR="00BD31A7" w:rsidRPr="00750C9D">
        <w:rPr>
          <w:rFonts w:ascii="Times New Roman" w:hAnsi="Times New Roman"/>
          <w:b w:val="0"/>
          <w:sz w:val="28"/>
          <w:szCs w:val="28"/>
        </w:rPr>
        <w:t>установленном</w:t>
      </w:r>
      <w:r w:rsidR="0025584F" w:rsidRPr="00750C9D">
        <w:rPr>
          <w:rFonts w:ascii="Times New Roman" w:hAnsi="Times New Roman"/>
          <w:b w:val="0"/>
          <w:sz w:val="28"/>
          <w:szCs w:val="28"/>
        </w:rPr>
        <w:t xml:space="preserve"> </w:t>
      </w:r>
      <w:r w:rsidR="00FE7D2A">
        <w:rPr>
          <w:rFonts w:ascii="Times New Roman" w:hAnsi="Times New Roman"/>
          <w:b w:val="0"/>
          <w:sz w:val="28"/>
          <w:szCs w:val="28"/>
        </w:rPr>
        <w:t>нормативн</w:t>
      </w:r>
      <w:r w:rsidR="006E7A05">
        <w:rPr>
          <w:rFonts w:ascii="Times New Roman" w:hAnsi="Times New Roman"/>
          <w:b w:val="0"/>
          <w:sz w:val="28"/>
          <w:szCs w:val="28"/>
        </w:rPr>
        <w:t>ым</w:t>
      </w:r>
      <w:r w:rsidR="00FE7D2A">
        <w:rPr>
          <w:rFonts w:ascii="Times New Roman" w:hAnsi="Times New Roman"/>
          <w:b w:val="0"/>
          <w:sz w:val="28"/>
          <w:szCs w:val="28"/>
        </w:rPr>
        <w:t xml:space="preserve"> правовым актом </w:t>
      </w:r>
      <w:r w:rsidR="0025584F" w:rsidRPr="00750C9D">
        <w:rPr>
          <w:rFonts w:ascii="Times New Roman" w:hAnsi="Times New Roman"/>
          <w:b w:val="0"/>
          <w:sz w:val="28"/>
          <w:szCs w:val="28"/>
        </w:rPr>
        <w:t>ГТК ПМР порядке, знакомиться со вступившими в силу и подлежащими обязательному исполнению письменными приказами и распоряжениями, действующими должностными инструкциями по занимаемой должности, полож</w:t>
      </w:r>
      <w:r w:rsidR="00BF6BFD">
        <w:rPr>
          <w:rFonts w:ascii="Times New Roman" w:hAnsi="Times New Roman"/>
          <w:b w:val="0"/>
          <w:sz w:val="28"/>
          <w:szCs w:val="28"/>
        </w:rPr>
        <w:t>ением о подразделении, в котором</w:t>
      </w:r>
      <w:r w:rsidR="0025584F" w:rsidRPr="00750C9D">
        <w:rPr>
          <w:rFonts w:ascii="Times New Roman" w:hAnsi="Times New Roman"/>
          <w:b w:val="0"/>
          <w:sz w:val="28"/>
          <w:szCs w:val="28"/>
        </w:rPr>
        <w:t xml:space="preserve"> они занимают должность;</w:t>
      </w:r>
    </w:p>
    <w:p w:rsidR="004B6DCF" w:rsidRPr="00750C9D" w:rsidRDefault="0025584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и</w:t>
      </w:r>
      <w:r w:rsidR="004B6DCF" w:rsidRPr="00750C9D">
        <w:rPr>
          <w:rFonts w:ascii="Times New Roman" w:hAnsi="Times New Roman"/>
          <w:b w:val="0"/>
          <w:sz w:val="28"/>
          <w:szCs w:val="28"/>
        </w:rPr>
        <w:t>) соблюдать правила и нормы охраны труда и техники безопасности, производственной безопасности и производственной санитарии</w:t>
      </w:r>
      <w:r w:rsidR="0055502F" w:rsidRPr="00750C9D">
        <w:rPr>
          <w:rFonts w:ascii="Times New Roman" w:hAnsi="Times New Roman"/>
          <w:b w:val="0"/>
          <w:sz w:val="28"/>
          <w:szCs w:val="28"/>
        </w:rPr>
        <w:t xml:space="preserve">, действующие </w:t>
      </w:r>
      <w:r w:rsidR="00690CAE">
        <w:rPr>
          <w:rFonts w:ascii="Times New Roman" w:hAnsi="Times New Roman"/>
          <w:b w:val="0"/>
          <w:sz w:val="28"/>
          <w:szCs w:val="28"/>
        </w:rPr>
        <w:br/>
      </w:r>
      <w:r w:rsidR="0055502F" w:rsidRPr="00750C9D">
        <w:rPr>
          <w:rFonts w:ascii="Times New Roman" w:hAnsi="Times New Roman"/>
          <w:b w:val="0"/>
          <w:sz w:val="28"/>
          <w:szCs w:val="28"/>
        </w:rPr>
        <w:t>в таможенных органах</w:t>
      </w:r>
      <w:r w:rsidR="004B6DCF" w:rsidRPr="00750C9D">
        <w:rPr>
          <w:rFonts w:ascii="Times New Roman" w:hAnsi="Times New Roman"/>
          <w:b w:val="0"/>
          <w:sz w:val="28"/>
          <w:szCs w:val="28"/>
        </w:rPr>
        <w:t>;</w:t>
      </w:r>
    </w:p>
    <w:p w:rsidR="004B6DCF" w:rsidRPr="00750C9D" w:rsidRDefault="0025584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к</w:t>
      </w:r>
      <w:r w:rsidR="004B6DCF" w:rsidRPr="00750C9D">
        <w:rPr>
          <w:rFonts w:ascii="Times New Roman" w:hAnsi="Times New Roman"/>
          <w:b w:val="0"/>
          <w:sz w:val="28"/>
          <w:szCs w:val="28"/>
        </w:rPr>
        <w:t xml:space="preserve">) не допускать </w:t>
      </w:r>
      <w:r w:rsidR="005446AA" w:rsidRPr="00750C9D">
        <w:rPr>
          <w:rFonts w:ascii="Times New Roman" w:hAnsi="Times New Roman"/>
          <w:b w:val="0"/>
          <w:sz w:val="28"/>
          <w:szCs w:val="28"/>
        </w:rPr>
        <w:t xml:space="preserve">несанкционированного </w:t>
      </w:r>
      <w:r w:rsidR="004B6DCF" w:rsidRPr="00750C9D">
        <w:rPr>
          <w:rFonts w:ascii="Times New Roman" w:hAnsi="Times New Roman"/>
          <w:b w:val="0"/>
          <w:sz w:val="28"/>
          <w:szCs w:val="28"/>
        </w:rPr>
        <w:t>нахожден</w:t>
      </w:r>
      <w:r w:rsidR="005446AA" w:rsidRPr="00750C9D">
        <w:rPr>
          <w:rFonts w:ascii="Times New Roman" w:hAnsi="Times New Roman"/>
          <w:b w:val="0"/>
          <w:sz w:val="28"/>
          <w:szCs w:val="28"/>
        </w:rPr>
        <w:t xml:space="preserve">ия посторонних лиц </w:t>
      </w:r>
      <w:r w:rsidR="00690CAE">
        <w:rPr>
          <w:rFonts w:ascii="Times New Roman" w:hAnsi="Times New Roman"/>
          <w:b w:val="0"/>
          <w:sz w:val="28"/>
          <w:szCs w:val="28"/>
        </w:rPr>
        <w:br/>
      </w:r>
      <w:r w:rsidR="005446AA" w:rsidRPr="00750C9D">
        <w:rPr>
          <w:rFonts w:ascii="Times New Roman" w:hAnsi="Times New Roman"/>
          <w:b w:val="0"/>
          <w:sz w:val="28"/>
          <w:szCs w:val="28"/>
        </w:rPr>
        <w:t xml:space="preserve">в транспортных средствах, на территориях и в помещениях, используемых </w:t>
      </w:r>
      <w:r w:rsidR="004B6DCF" w:rsidRPr="00750C9D">
        <w:rPr>
          <w:rFonts w:ascii="Times New Roman" w:hAnsi="Times New Roman"/>
          <w:b w:val="0"/>
          <w:sz w:val="28"/>
          <w:szCs w:val="28"/>
        </w:rPr>
        <w:t xml:space="preserve"> </w:t>
      </w:r>
      <w:r w:rsidR="005446AA" w:rsidRPr="00750C9D">
        <w:rPr>
          <w:rFonts w:ascii="Times New Roman" w:hAnsi="Times New Roman"/>
          <w:b w:val="0"/>
          <w:sz w:val="28"/>
          <w:szCs w:val="28"/>
        </w:rPr>
        <w:t>таможенными органами для осуществления своих функций</w:t>
      </w:r>
      <w:r w:rsidR="004B6DCF" w:rsidRPr="00750C9D">
        <w:rPr>
          <w:rFonts w:ascii="Times New Roman" w:hAnsi="Times New Roman"/>
          <w:b w:val="0"/>
          <w:sz w:val="28"/>
          <w:szCs w:val="28"/>
        </w:rPr>
        <w:t>.</w:t>
      </w:r>
    </w:p>
    <w:p w:rsidR="004B6DCF" w:rsidRPr="00E84AC3" w:rsidRDefault="004B6DCF" w:rsidP="00750C9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B6DCF" w:rsidRPr="00750C9D" w:rsidRDefault="0027512B" w:rsidP="00A87ADC">
      <w:pPr>
        <w:pStyle w:val="Heading"/>
        <w:ind w:left="709"/>
        <w:jc w:val="center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Глава</w:t>
      </w:r>
      <w:r w:rsidR="00E0180D" w:rsidRPr="00750C9D">
        <w:rPr>
          <w:rFonts w:ascii="Times New Roman" w:hAnsi="Times New Roman"/>
          <w:b w:val="0"/>
          <w:sz w:val="28"/>
          <w:szCs w:val="28"/>
        </w:rPr>
        <w:t xml:space="preserve"> 3</w:t>
      </w:r>
      <w:r w:rsidR="004B6DCF" w:rsidRPr="00750C9D">
        <w:rPr>
          <w:rFonts w:ascii="Times New Roman" w:hAnsi="Times New Roman"/>
          <w:b w:val="0"/>
          <w:sz w:val="28"/>
          <w:szCs w:val="28"/>
        </w:rPr>
        <w:t xml:space="preserve">. </w:t>
      </w:r>
      <w:r w:rsidR="00D3543F" w:rsidRPr="00750C9D">
        <w:rPr>
          <w:rFonts w:ascii="Times New Roman" w:hAnsi="Times New Roman"/>
          <w:b w:val="0"/>
          <w:sz w:val="28"/>
          <w:szCs w:val="28"/>
        </w:rPr>
        <w:t>Права и о</w:t>
      </w:r>
      <w:r w:rsidR="004B6DCF" w:rsidRPr="00750C9D">
        <w:rPr>
          <w:rFonts w:ascii="Times New Roman" w:hAnsi="Times New Roman"/>
          <w:b w:val="0"/>
          <w:sz w:val="28"/>
          <w:szCs w:val="28"/>
        </w:rPr>
        <w:t>бязанности начальника таможенного</w:t>
      </w:r>
      <w:r w:rsidR="00DC168C" w:rsidRPr="00750C9D">
        <w:rPr>
          <w:rFonts w:ascii="Times New Roman" w:hAnsi="Times New Roman"/>
          <w:b w:val="0"/>
          <w:sz w:val="28"/>
          <w:szCs w:val="28"/>
        </w:rPr>
        <w:t xml:space="preserve"> </w:t>
      </w:r>
      <w:r w:rsidR="004B6DCF" w:rsidRPr="00750C9D">
        <w:rPr>
          <w:rFonts w:ascii="Times New Roman" w:hAnsi="Times New Roman"/>
          <w:b w:val="0"/>
          <w:sz w:val="28"/>
          <w:szCs w:val="28"/>
        </w:rPr>
        <w:t>органа</w:t>
      </w:r>
      <w:r w:rsidR="008E6151" w:rsidRPr="00750C9D">
        <w:rPr>
          <w:rFonts w:ascii="Times New Roman" w:hAnsi="Times New Roman"/>
          <w:b w:val="0"/>
          <w:sz w:val="28"/>
          <w:szCs w:val="28"/>
        </w:rPr>
        <w:t xml:space="preserve"> (структурного </w:t>
      </w:r>
      <w:r w:rsidR="00A87ADC" w:rsidRPr="00A87ADC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8E6151" w:rsidRPr="00750C9D">
        <w:rPr>
          <w:rFonts w:ascii="Times New Roman" w:hAnsi="Times New Roman"/>
          <w:b w:val="0"/>
          <w:sz w:val="28"/>
          <w:szCs w:val="28"/>
        </w:rPr>
        <w:t>подразделения таможенного органа)</w:t>
      </w:r>
      <w:r w:rsidR="004B6DCF" w:rsidRPr="00750C9D">
        <w:rPr>
          <w:rFonts w:ascii="Times New Roman" w:hAnsi="Times New Roman"/>
          <w:b w:val="0"/>
          <w:sz w:val="28"/>
          <w:szCs w:val="28"/>
        </w:rPr>
        <w:t xml:space="preserve"> по поддержанию служебной дисциплины</w:t>
      </w:r>
    </w:p>
    <w:p w:rsidR="004B6DCF" w:rsidRPr="00750C9D" w:rsidRDefault="004B6DCF" w:rsidP="00750C9D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B6DCF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34</w:t>
      </w:r>
      <w:r w:rsidR="004B6DCF" w:rsidRPr="00750C9D">
        <w:rPr>
          <w:rFonts w:ascii="Times New Roman" w:hAnsi="Times New Roman"/>
          <w:sz w:val="28"/>
          <w:szCs w:val="28"/>
        </w:rPr>
        <w:t xml:space="preserve">. Начальник таможенного органа </w:t>
      </w:r>
      <w:r w:rsidR="008E6151" w:rsidRPr="00750C9D">
        <w:rPr>
          <w:rFonts w:ascii="Times New Roman" w:hAnsi="Times New Roman"/>
          <w:sz w:val="28"/>
          <w:szCs w:val="28"/>
        </w:rPr>
        <w:t xml:space="preserve">(структурного подразделения таможенного органа) </w:t>
      </w:r>
      <w:r w:rsidR="004B6DCF" w:rsidRPr="00750C9D">
        <w:rPr>
          <w:rFonts w:ascii="Times New Roman" w:hAnsi="Times New Roman"/>
          <w:sz w:val="28"/>
          <w:szCs w:val="28"/>
        </w:rPr>
        <w:t>несет персональную ответственность за состояние служебной дисциплины в таможенном органе</w:t>
      </w:r>
      <w:r w:rsidR="008E6151" w:rsidRPr="00750C9D">
        <w:rPr>
          <w:rFonts w:ascii="Times New Roman" w:hAnsi="Times New Roman"/>
          <w:sz w:val="28"/>
          <w:szCs w:val="28"/>
        </w:rPr>
        <w:t xml:space="preserve"> (</w:t>
      </w:r>
      <w:r w:rsidR="0013005C" w:rsidRPr="00750C9D">
        <w:rPr>
          <w:rFonts w:ascii="Times New Roman" w:hAnsi="Times New Roman"/>
          <w:sz w:val="28"/>
          <w:szCs w:val="28"/>
        </w:rPr>
        <w:t xml:space="preserve">структурном </w:t>
      </w:r>
      <w:r w:rsidR="008E6151" w:rsidRPr="00750C9D">
        <w:rPr>
          <w:rFonts w:ascii="Times New Roman" w:hAnsi="Times New Roman"/>
          <w:sz w:val="28"/>
          <w:szCs w:val="28"/>
        </w:rPr>
        <w:t>подразделении таможенного органа)</w:t>
      </w:r>
      <w:r w:rsidR="004B6DCF" w:rsidRPr="00750C9D">
        <w:rPr>
          <w:rFonts w:ascii="Times New Roman" w:hAnsi="Times New Roman"/>
          <w:sz w:val="28"/>
          <w:szCs w:val="28"/>
        </w:rPr>
        <w:t>, которым он руководит.</w:t>
      </w:r>
    </w:p>
    <w:p w:rsidR="004B6DCF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35</w:t>
      </w:r>
      <w:r w:rsidR="004B6DCF" w:rsidRPr="00750C9D">
        <w:rPr>
          <w:rFonts w:ascii="Times New Roman" w:hAnsi="Times New Roman"/>
          <w:sz w:val="28"/>
          <w:szCs w:val="28"/>
        </w:rPr>
        <w:t>. В целях поддержания служебной дисциплины</w:t>
      </w:r>
      <w:r w:rsidR="00D860C3">
        <w:rPr>
          <w:rFonts w:ascii="Times New Roman" w:hAnsi="Times New Roman"/>
          <w:sz w:val="28"/>
          <w:szCs w:val="28"/>
        </w:rPr>
        <w:t>,</w:t>
      </w:r>
      <w:r w:rsidR="004B6DCF" w:rsidRPr="00750C9D">
        <w:rPr>
          <w:rFonts w:ascii="Times New Roman" w:hAnsi="Times New Roman"/>
          <w:sz w:val="28"/>
          <w:szCs w:val="28"/>
        </w:rPr>
        <w:t xml:space="preserve"> начальник таможенного органа</w:t>
      </w:r>
      <w:r w:rsidR="0013005C" w:rsidRPr="00750C9D">
        <w:rPr>
          <w:rFonts w:ascii="Times New Roman" w:hAnsi="Times New Roman"/>
          <w:sz w:val="28"/>
          <w:szCs w:val="28"/>
        </w:rPr>
        <w:t xml:space="preserve"> (структурного подразделения таможенного органа)</w:t>
      </w:r>
      <w:r w:rsidR="004B6DCF" w:rsidRPr="00750C9D">
        <w:rPr>
          <w:rFonts w:ascii="Times New Roman" w:hAnsi="Times New Roman"/>
          <w:sz w:val="28"/>
          <w:szCs w:val="28"/>
        </w:rPr>
        <w:t xml:space="preserve"> обязан:</w:t>
      </w:r>
    </w:p>
    <w:p w:rsidR="005142BE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а) </w:t>
      </w:r>
      <w:r w:rsidR="005142BE" w:rsidRPr="00750C9D">
        <w:rPr>
          <w:rFonts w:ascii="Times New Roman" w:hAnsi="Times New Roman"/>
          <w:sz w:val="28"/>
          <w:szCs w:val="28"/>
        </w:rPr>
        <w:t xml:space="preserve">неукоснительно соблюдать и </w:t>
      </w:r>
      <w:r w:rsidRPr="00750C9D">
        <w:rPr>
          <w:rFonts w:ascii="Times New Roman" w:hAnsi="Times New Roman"/>
          <w:sz w:val="28"/>
          <w:szCs w:val="28"/>
        </w:rPr>
        <w:t>обеспечивать соблюдение</w:t>
      </w:r>
      <w:r w:rsidR="0055502F" w:rsidRPr="00750C9D">
        <w:rPr>
          <w:rFonts w:ascii="Times New Roman" w:hAnsi="Times New Roman"/>
          <w:sz w:val="28"/>
          <w:szCs w:val="28"/>
        </w:rPr>
        <w:t xml:space="preserve"> подчиненными сотрудниками таможенных органов</w:t>
      </w:r>
      <w:r w:rsidRPr="00750C9D">
        <w:rPr>
          <w:rFonts w:ascii="Times New Roman" w:hAnsi="Times New Roman"/>
          <w:sz w:val="28"/>
          <w:szCs w:val="28"/>
        </w:rPr>
        <w:t xml:space="preserve"> Конституции Приднестровской Молдавской Республики и исполнение </w:t>
      </w:r>
      <w:r w:rsidR="00FC2F2E" w:rsidRPr="00750C9D">
        <w:rPr>
          <w:rFonts w:ascii="Times New Roman" w:hAnsi="Times New Roman"/>
          <w:sz w:val="28"/>
          <w:szCs w:val="28"/>
        </w:rPr>
        <w:t xml:space="preserve">требований действующего </w:t>
      </w:r>
      <w:r w:rsidRPr="00750C9D">
        <w:rPr>
          <w:rFonts w:ascii="Times New Roman" w:hAnsi="Times New Roman"/>
          <w:sz w:val="28"/>
          <w:szCs w:val="28"/>
        </w:rPr>
        <w:t>законодательства Придне</w:t>
      </w:r>
      <w:r w:rsidR="00DB4EFE">
        <w:rPr>
          <w:rFonts w:ascii="Times New Roman" w:hAnsi="Times New Roman"/>
          <w:sz w:val="28"/>
          <w:szCs w:val="28"/>
        </w:rPr>
        <w:t>стровской Молдавской Республики;</w:t>
      </w:r>
      <w:r w:rsidRPr="00750C9D">
        <w:rPr>
          <w:rFonts w:ascii="Times New Roman" w:hAnsi="Times New Roman"/>
          <w:sz w:val="28"/>
          <w:szCs w:val="28"/>
        </w:rPr>
        <w:t xml:space="preserve"> </w:t>
      </w:r>
    </w:p>
    <w:p w:rsidR="004B6DCF" w:rsidRPr="00750C9D" w:rsidRDefault="00A841E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B6DCF" w:rsidRPr="00750C9D">
        <w:rPr>
          <w:rFonts w:ascii="Times New Roman" w:hAnsi="Times New Roman"/>
          <w:sz w:val="28"/>
          <w:szCs w:val="28"/>
        </w:rPr>
        <w:t>четко отдавать приказы подчиненным</w:t>
      </w:r>
      <w:r w:rsidR="00FC2F2E" w:rsidRPr="00750C9D">
        <w:rPr>
          <w:rFonts w:ascii="Times New Roman" w:hAnsi="Times New Roman"/>
          <w:sz w:val="28"/>
          <w:szCs w:val="28"/>
        </w:rPr>
        <w:t xml:space="preserve"> сотрудникам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>, проверять точность и своевременность их исполнения;</w:t>
      </w:r>
    </w:p>
    <w:p w:rsidR="004B6DCF" w:rsidRPr="00750C9D" w:rsidRDefault="005142B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в</w:t>
      </w:r>
      <w:r w:rsidR="004B6DCF" w:rsidRPr="00750C9D">
        <w:rPr>
          <w:rFonts w:ascii="Times New Roman" w:hAnsi="Times New Roman"/>
          <w:sz w:val="28"/>
          <w:szCs w:val="28"/>
        </w:rPr>
        <w:t>) обеспечивать гласность и объективность в оценке служебной деятельности подчиненных</w:t>
      </w:r>
      <w:r w:rsidR="0013005C" w:rsidRPr="00750C9D">
        <w:rPr>
          <w:rFonts w:ascii="Times New Roman" w:hAnsi="Times New Roman"/>
          <w:sz w:val="28"/>
          <w:szCs w:val="28"/>
        </w:rPr>
        <w:t xml:space="preserve"> сотрудников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>;</w:t>
      </w:r>
    </w:p>
    <w:p w:rsidR="004B6DCF" w:rsidRPr="00750C9D" w:rsidRDefault="005142B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г</w:t>
      </w:r>
      <w:r w:rsidR="004B6DCF" w:rsidRPr="00750C9D">
        <w:rPr>
          <w:rFonts w:ascii="Times New Roman" w:hAnsi="Times New Roman"/>
          <w:sz w:val="28"/>
          <w:szCs w:val="28"/>
        </w:rPr>
        <w:t>) создавать необходимые условия для исполнения подчиненными</w:t>
      </w:r>
      <w:r w:rsidR="0013005C" w:rsidRPr="00750C9D">
        <w:rPr>
          <w:rFonts w:ascii="Times New Roman" w:hAnsi="Times New Roman"/>
          <w:sz w:val="28"/>
          <w:szCs w:val="28"/>
        </w:rPr>
        <w:t xml:space="preserve"> сотрудниками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своих должностных обязанностей, повышения ими уровня своей квалификации и физической подготовки;</w:t>
      </w:r>
    </w:p>
    <w:p w:rsidR="008E6151" w:rsidRPr="00750C9D" w:rsidRDefault="005142B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C9D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="004B6DCF" w:rsidRPr="00750C9D">
        <w:rPr>
          <w:rFonts w:ascii="Times New Roman" w:hAnsi="Times New Roman"/>
          <w:sz w:val="28"/>
          <w:szCs w:val="28"/>
        </w:rPr>
        <w:t xml:space="preserve">) </w:t>
      </w:r>
      <w:r w:rsidR="003C62E2" w:rsidRPr="00750C9D">
        <w:rPr>
          <w:rFonts w:ascii="Times New Roman" w:hAnsi="Times New Roman"/>
          <w:sz w:val="28"/>
          <w:szCs w:val="28"/>
        </w:rPr>
        <w:t xml:space="preserve">обеспечивать достаточный уровень знания подчиненными сотрудниками таможенных органов Конституции Приднестровской Молдавской Республики </w:t>
      </w:r>
      <w:r w:rsidR="007B46E0">
        <w:rPr>
          <w:rFonts w:ascii="Times New Roman" w:hAnsi="Times New Roman"/>
          <w:sz w:val="28"/>
          <w:szCs w:val="28"/>
        </w:rPr>
        <w:br/>
      </w:r>
      <w:r w:rsidR="003C62E2" w:rsidRPr="00750C9D">
        <w:rPr>
          <w:rFonts w:ascii="Times New Roman" w:hAnsi="Times New Roman"/>
          <w:sz w:val="28"/>
          <w:szCs w:val="28"/>
        </w:rPr>
        <w:t>и</w:t>
      </w:r>
      <w:r w:rsidR="00FC2F2E" w:rsidRPr="00750C9D">
        <w:rPr>
          <w:rFonts w:ascii="Times New Roman" w:hAnsi="Times New Roman"/>
          <w:sz w:val="28"/>
          <w:szCs w:val="28"/>
        </w:rPr>
        <w:t xml:space="preserve"> </w:t>
      </w:r>
      <w:r w:rsidR="00A841E1">
        <w:rPr>
          <w:rFonts w:ascii="Times New Roman" w:hAnsi="Times New Roman"/>
          <w:sz w:val="28"/>
          <w:szCs w:val="28"/>
        </w:rPr>
        <w:t>действующего</w:t>
      </w:r>
      <w:r w:rsidR="003C62E2" w:rsidRPr="00750C9D">
        <w:rPr>
          <w:rFonts w:ascii="Times New Roman" w:hAnsi="Times New Roman"/>
          <w:sz w:val="28"/>
          <w:szCs w:val="28"/>
        </w:rPr>
        <w:t xml:space="preserve"> законодательства Приднестровской Молдавской Республики применительно к исполнению ими соответствующих должностных обязанностей;</w:t>
      </w:r>
    </w:p>
    <w:p w:rsidR="004B6DCF" w:rsidRPr="00750C9D" w:rsidRDefault="005142BE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е</w:t>
      </w:r>
      <w:r w:rsidR="00A841E1">
        <w:rPr>
          <w:rFonts w:ascii="Times New Roman" w:hAnsi="Times New Roman"/>
          <w:sz w:val="28"/>
          <w:szCs w:val="28"/>
        </w:rPr>
        <w:t xml:space="preserve">) </w:t>
      </w:r>
      <w:r w:rsidR="003C62E2" w:rsidRPr="00750C9D">
        <w:rPr>
          <w:rFonts w:ascii="Times New Roman" w:hAnsi="Times New Roman"/>
          <w:sz w:val="28"/>
          <w:szCs w:val="28"/>
        </w:rPr>
        <w:t>обеспечивать соблюдение подчиненными сотрудниками таможенных органов режима секретности;</w:t>
      </w:r>
    </w:p>
    <w:p w:rsidR="004B6DCF" w:rsidRPr="00750C9D" w:rsidRDefault="004A3823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ж</w:t>
      </w:r>
      <w:r w:rsidR="004B6DCF" w:rsidRPr="00750C9D">
        <w:rPr>
          <w:rFonts w:ascii="Times New Roman" w:hAnsi="Times New Roman"/>
          <w:sz w:val="28"/>
          <w:szCs w:val="28"/>
        </w:rPr>
        <w:t xml:space="preserve">) </w:t>
      </w:r>
      <w:r w:rsidR="003C62E2" w:rsidRPr="00750C9D">
        <w:rPr>
          <w:rFonts w:ascii="Times New Roman" w:hAnsi="Times New Roman"/>
          <w:sz w:val="28"/>
          <w:szCs w:val="28"/>
        </w:rPr>
        <w:t xml:space="preserve">обеспечивать сохранность подчиненными сотрудниками таможенных органов документов строгой отчетности, а также имущества, принятого </w:t>
      </w:r>
      <w:r w:rsidR="007B46E0">
        <w:rPr>
          <w:rFonts w:ascii="Times New Roman" w:hAnsi="Times New Roman"/>
          <w:sz w:val="28"/>
          <w:szCs w:val="28"/>
        </w:rPr>
        <w:br/>
      </w:r>
      <w:r w:rsidR="003C62E2" w:rsidRPr="00750C9D">
        <w:rPr>
          <w:rFonts w:ascii="Times New Roman" w:hAnsi="Times New Roman"/>
          <w:sz w:val="28"/>
          <w:szCs w:val="28"/>
        </w:rPr>
        <w:t>во владение таможенными органами при осуществлении таможенного оформления или таможенного контроля;</w:t>
      </w:r>
    </w:p>
    <w:p w:rsidR="003C62E2" w:rsidRPr="00750C9D" w:rsidRDefault="004A3823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C9D">
        <w:rPr>
          <w:rFonts w:ascii="Times New Roman" w:hAnsi="Times New Roman"/>
          <w:sz w:val="28"/>
          <w:szCs w:val="28"/>
        </w:rPr>
        <w:t>з</w:t>
      </w:r>
      <w:proofErr w:type="spellEnd"/>
      <w:r w:rsidR="004B6DCF" w:rsidRPr="00750C9D">
        <w:rPr>
          <w:rFonts w:ascii="Times New Roman" w:hAnsi="Times New Roman"/>
          <w:sz w:val="28"/>
          <w:szCs w:val="28"/>
        </w:rPr>
        <w:t xml:space="preserve">) </w:t>
      </w:r>
      <w:r w:rsidR="003C62E2" w:rsidRPr="00750C9D">
        <w:rPr>
          <w:rFonts w:ascii="Times New Roman" w:hAnsi="Times New Roman"/>
          <w:sz w:val="28"/>
          <w:szCs w:val="28"/>
        </w:rPr>
        <w:t xml:space="preserve">воспитывать у подчиненных сотрудников таможенных органов бережное отношение к имуществу таможенных органов, выявлять и устранять причины </w:t>
      </w:r>
      <w:r w:rsidR="007B46E0">
        <w:rPr>
          <w:rFonts w:ascii="Times New Roman" w:hAnsi="Times New Roman"/>
          <w:sz w:val="28"/>
          <w:szCs w:val="28"/>
        </w:rPr>
        <w:br/>
      </w:r>
      <w:r w:rsidR="003C62E2" w:rsidRPr="00750C9D">
        <w:rPr>
          <w:rFonts w:ascii="Times New Roman" w:hAnsi="Times New Roman"/>
          <w:sz w:val="28"/>
          <w:szCs w:val="28"/>
        </w:rPr>
        <w:t>и условия, способствующие порче или утрате этого имущества;</w:t>
      </w:r>
    </w:p>
    <w:p w:rsidR="003C62E2" w:rsidRPr="00750C9D" w:rsidRDefault="004A3823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и</w:t>
      </w:r>
      <w:r w:rsidR="004B6DCF" w:rsidRPr="00750C9D">
        <w:rPr>
          <w:rFonts w:ascii="Times New Roman" w:hAnsi="Times New Roman"/>
          <w:sz w:val="28"/>
          <w:szCs w:val="28"/>
        </w:rPr>
        <w:t xml:space="preserve">) </w:t>
      </w:r>
      <w:r w:rsidR="003C62E2" w:rsidRPr="00750C9D">
        <w:rPr>
          <w:rFonts w:ascii="Times New Roman" w:hAnsi="Times New Roman"/>
          <w:sz w:val="28"/>
          <w:szCs w:val="28"/>
        </w:rPr>
        <w:t>организовывать проведение воспитательных и профилактических мероприятий с подчиненными сотрудниками таможенных органов, предупреждать, выявлять и своевременно пресекать совершение дисциплинарных проступков;</w:t>
      </w:r>
    </w:p>
    <w:p w:rsidR="003C62E2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к</w:t>
      </w:r>
      <w:r w:rsidR="004B6DCF" w:rsidRPr="00750C9D">
        <w:rPr>
          <w:rFonts w:ascii="Times New Roman" w:hAnsi="Times New Roman"/>
          <w:sz w:val="28"/>
          <w:szCs w:val="28"/>
        </w:rPr>
        <w:t xml:space="preserve">) </w:t>
      </w:r>
      <w:r w:rsidR="003C62E2" w:rsidRPr="00750C9D">
        <w:rPr>
          <w:rFonts w:ascii="Times New Roman" w:hAnsi="Times New Roman"/>
          <w:sz w:val="28"/>
          <w:szCs w:val="28"/>
        </w:rPr>
        <w:t>обеспечивать своевременное ознакомление подчиненных сотрудников т</w:t>
      </w:r>
      <w:r w:rsidR="007B46E0">
        <w:rPr>
          <w:rFonts w:ascii="Times New Roman" w:hAnsi="Times New Roman"/>
          <w:sz w:val="28"/>
          <w:szCs w:val="28"/>
        </w:rPr>
        <w:t>аможенных органов с издаваемыми</w:t>
      </w:r>
      <w:r w:rsidR="003C62E2" w:rsidRPr="00750C9D">
        <w:rPr>
          <w:rFonts w:ascii="Times New Roman" w:hAnsi="Times New Roman"/>
          <w:sz w:val="28"/>
          <w:szCs w:val="28"/>
        </w:rPr>
        <w:t xml:space="preserve"> ГТК ПМР </w:t>
      </w:r>
      <w:r w:rsidR="0027512B" w:rsidRPr="00750C9D">
        <w:rPr>
          <w:rFonts w:ascii="Times New Roman" w:hAnsi="Times New Roman"/>
          <w:sz w:val="28"/>
          <w:szCs w:val="28"/>
        </w:rPr>
        <w:t>правовыми актами</w:t>
      </w:r>
      <w:r w:rsidR="003C62E2" w:rsidRPr="00750C9D">
        <w:rPr>
          <w:rFonts w:ascii="Times New Roman" w:hAnsi="Times New Roman"/>
          <w:sz w:val="28"/>
          <w:szCs w:val="28"/>
        </w:rPr>
        <w:t xml:space="preserve">, регулирующими служебную деятельность вверенного ему подразделения (подразделений), контролировать ознакомление подчиненных сотрудников </w:t>
      </w:r>
      <w:r w:rsidR="00FC2F2E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3C62E2" w:rsidRPr="00750C9D">
        <w:rPr>
          <w:rFonts w:ascii="Times New Roman" w:hAnsi="Times New Roman"/>
          <w:sz w:val="28"/>
          <w:szCs w:val="28"/>
        </w:rPr>
        <w:t>с такими правовыми актами;</w:t>
      </w: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л</w:t>
      </w:r>
      <w:r w:rsidR="004B6DCF" w:rsidRPr="00750C9D">
        <w:rPr>
          <w:rFonts w:ascii="Times New Roman" w:hAnsi="Times New Roman"/>
          <w:sz w:val="28"/>
          <w:szCs w:val="28"/>
        </w:rPr>
        <w:t xml:space="preserve">) </w:t>
      </w:r>
      <w:r w:rsidR="003C62E2" w:rsidRPr="00750C9D">
        <w:rPr>
          <w:rFonts w:ascii="Times New Roman" w:hAnsi="Times New Roman"/>
          <w:sz w:val="28"/>
          <w:szCs w:val="28"/>
        </w:rPr>
        <w:t>подавать личный пример образцового исполнения должностных обязанност</w:t>
      </w:r>
      <w:r w:rsidR="005446AA" w:rsidRPr="00750C9D">
        <w:rPr>
          <w:rFonts w:ascii="Times New Roman" w:hAnsi="Times New Roman"/>
          <w:sz w:val="28"/>
          <w:szCs w:val="28"/>
        </w:rPr>
        <w:t>ей.</w:t>
      </w:r>
    </w:p>
    <w:p w:rsidR="003C62E2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36</w:t>
      </w:r>
      <w:r w:rsidR="004B6DCF" w:rsidRPr="00750C9D">
        <w:rPr>
          <w:rFonts w:ascii="Times New Roman" w:hAnsi="Times New Roman"/>
          <w:sz w:val="28"/>
          <w:szCs w:val="28"/>
        </w:rPr>
        <w:t xml:space="preserve">. </w:t>
      </w:r>
      <w:r w:rsidR="003C62E2" w:rsidRPr="00750C9D">
        <w:rPr>
          <w:rFonts w:ascii="Times New Roman" w:hAnsi="Times New Roman"/>
          <w:sz w:val="28"/>
          <w:szCs w:val="28"/>
        </w:rPr>
        <w:t>Начальник таможенного органа (структурного подразделения таможенного органа), в целях реализации обязанностей по поддержанию дисциплины</w:t>
      </w:r>
      <w:r w:rsidR="00911F4E">
        <w:rPr>
          <w:rFonts w:ascii="Times New Roman" w:hAnsi="Times New Roman"/>
          <w:sz w:val="28"/>
          <w:szCs w:val="28"/>
        </w:rPr>
        <w:t>,</w:t>
      </w:r>
      <w:r w:rsidR="003C62E2" w:rsidRPr="00750C9D">
        <w:rPr>
          <w:rFonts w:ascii="Times New Roman" w:hAnsi="Times New Roman"/>
          <w:sz w:val="28"/>
          <w:szCs w:val="28"/>
        </w:rPr>
        <w:t xml:space="preserve"> обладает следующими правами:</w:t>
      </w:r>
    </w:p>
    <w:p w:rsidR="003C62E2" w:rsidRPr="00750C9D" w:rsidRDefault="003C62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а) ходатайствовать перед председателем ГТК ПМР о поощрении достойных сотрудников таможенных органов;</w:t>
      </w:r>
    </w:p>
    <w:p w:rsidR="003C62E2" w:rsidRPr="00750C9D" w:rsidRDefault="003C62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б</w:t>
      </w:r>
      <w:r w:rsidR="0027512B" w:rsidRPr="00750C9D">
        <w:rPr>
          <w:rFonts w:ascii="Times New Roman" w:hAnsi="Times New Roman"/>
          <w:sz w:val="28"/>
          <w:szCs w:val="28"/>
        </w:rPr>
        <w:t>) в случае нарушения подчиненными</w:t>
      </w:r>
      <w:r w:rsidRPr="00750C9D">
        <w:rPr>
          <w:rFonts w:ascii="Times New Roman" w:hAnsi="Times New Roman"/>
          <w:sz w:val="28"/>
          <w:szCs w:val="28"/>
        </w:rPr>
        <w:t xml:space="preserve"> сотрудниками таможенных органов служебной дисциплины ходатайствовать перед председателем ГТК ПМР </w:t>
      </w:r>
      <w:r w:rsidR="00B713F7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>о наложении на них дисциплинарных взысканий;</w:t>
      </w:r>
    </w:p>
    <w:p w:rsidR="003C62E2" w:rsidRPr="00750C9D" w:rsidRDefault="003C62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в) в установленном правовым актом ГТК ПМР порядке контролиро</w:t>
      </w:r>
      <w:r w:rsidR="00FC2F2E" w:rsidRPr="00750C9D">
        <w:rPr>
          <w:rFonts w:ascii="Times New Roman" w:hAnsi="Times New Roman"/>
          <w:sz w:val="28"/>
          <w:szCs w:val="28"/>
        </w:rPr>
        <w:t xml:space="preserve">вать уровень </w:t>
      </w:r>
      <w:proofErr w:type="gramStart"/>
      <w:r w:rsidR="00FC2F2E" w:rsidRPr="00750C9D">
        <w:rPr>
          <w:rFonts w:ascii="Times New Roman" w:hAnsi="Times New Roman"/>
          <w:sz w:val="28"/>
          <w:szCs w:val="28"/>
        </w:rPr>
        <w:t>знаний подчиненных сотрудников</w:t>
      </w:r>
      <w:r w:rsidRPr="00750C9D">
        <w:rPr>
          <w:rFonts w:ascii="Times New Roman" w:hAnsi="Times New Roman"/>
          <w:sz w:val="28"/>
          <w:szCs w:val="28"/>
        </w:rPr>
        <w:t xml:space="preserve"> таможенных органов положений действующего законодательства</w:t>
      </w:r>
      <w:proofErr w:type="gramEnd"/>
      <w:r w:rsidRPr="00750C9D">
        <w:rPr>
          <w:rFonts w:ascii="Times New Roman" w:hAnsi="Times New Roman"/>
          <w:sz w:val="28"/>
          <w:szCs w:val="28"/>
        </w:rPr>
        <w:t xml:space="preserve"> Приднестровской Молдавской Республики </w:t>
      </w:r>
      <w:r w:rsidR="00B713F7">
        <w:rPr>
          <w:rFonts w:ascii="Times New Roman" w:hAnsi="Times New Roman"/>
          <w:sz w:val="28"/>
          <w:szCs w:val="28"/>
        </w:rPr>
        <w:br/>
      </w:r>
      <w:r w:rsidR="008C364A">
        <w:rPr>
          <w:rFonts w:ascii="Times New Roman" w:hAnsi="Times New Roman"/>
          <w:sz w:val="28"/>
          <w:szCs w:val="28"/>
        </w:rPr>
        <w:t>в сфере таможенного дела.</w:t>
      </w:r>
    </w:p>
    <w:p w:rsidR="004B62B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Сотрудник</w:t>
      </w:r>
      <w:r w:rsidR="00B713F7">
        <w:rPr>
          <w:rFonts w:ascii="Times New Roman" w:hAnsi="Times New Roman"/>
          <w:sz w:val="28"/>
          <w:szCs w:val="28"/>
        </w:rPr>
        <w:t xml:space="preserve"> таможенных органов</w:t>
      </w:r>
      <w:r w:rsidRPr="00750C9D">
        <w:rPr>
          <w:rFonts w:ascii="Times New Roman" w:hAnsi="Times New Roman"/>
          <w:sz w:val="28"/>
          <w:szCs w:val="28"/>
        </w:rPr>
        <w:t>, временно исполняющий должностные обязанности начальника таможенного органа</w:t>
      </w:r>
      <w:r w:rsidR="004A3823" w:rsidRPr="00750C9D">
        <w:rPr>
          <w:rFonts w:ascii="Times New Roman" w:hAnsi="Times New Roman"/>
          <w:sz w:val="28"/>
          <w:szCs w:val="28"/>
        </w:rPr>
        <w:t xml:space="preserve"> (структурного подразделения таможенного органа)</w:t>
      </w:r>
      <w:r w:rsidRPr="00750C9D">
        <w:rPr>
          <w:rFonts w:ascii="Times New Roman" w:hAnsi="Times New Roman"/>
          <w:sz w:val="28"/>
          <w:szCs w:val="28"/>
        </w:rPr>
        <w:t xml:space="preserve"> на основании письменного приказа, </w:t>
      </w:r>
      <w:r w:rsidR="00FC2F2E" w:rsidRPr="00750C9D">
        <w:rPr>
          <w:rFonts w:ascii="Times New Roman" w:hAnsi="Times New Roman"/>
          <w:sz w:val="28"/>
          <w:szCs w:val="28"/>
        </w:rPr>
        <w:t>обладает</w:t>
      </w:r>
      <w:r w:rsidRPr="00750C9D">
        <w:rPr>
          <w:rFonts w:ascii="Times New Roman" w:hAnsi="Times New Roman"/>
          <w:sz w:val="28"/>
          <w:szCs w:val="28"/>
        </w:rPr>
        <w:t xml:space="preserve"> в полном объеме соответствующими правами</w:t>
      </w:r>
      <w:r w:rsidR="00D3543F" w:rsidRPr="00750C9D">
        <w:rPr>
          <w:rFonts w:ascii="Times New Roman" w:hAnsi="Times New Roman"/>
          <w:sz w:val="28"/>
          <w:szCs w:val="28"/>
        </w:rPr>
        <w:t xml:space="preserve"> начальника таможенного органа (структурного подразделения таможенного органа), связанными с поддержанием служебной дисциплины</w:t>
      </w:r>
      <w:r w:rsidRPr="00750C9D">
        <w:rPr>
          <w:rFonts w:ascii="Times New Roman" w:hAnsi="Times New Roman"/>
          <w:sz w:val="28"/>
          <w:szCs w:val="28"/>
        </w:rPr>
        <w:t>.</w:t>
      </w:r>
    </w:p>
    <w:p w:rsidR="004B62BF" w:rsidRPr="00750C9D" w:rsidRDefault="004B62BF" w:rsidP="00750C9D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B6DCF" w:rsidRPr="00750C9D" w:rsidRDefault="0027512B" w:rsidP="00FE08F4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lastRenderedPageBreak/>
        <w:t>Глава</w:t>
      </w:r>
      <w:r w:rsidR="00E0180D" w:rsidRPr="00750C9D">
        <w:rPr>
          <w:rFonts w:ascii="Times New Roman" w:hAnsi="Times New Roman"/>
          <w:b w:val="0"/>
          <w:sz w:val="28"/>
          <w:szCs w:val="28"/>
        </w:rPr>
        <w:t xml:space="preserve"> 4</w:t>
      </w:r>
      <w:r w:rsidR="004B6DCF" w:rsidRPr="00750C9D">
        <w:rPr>
          <w:rFonts w:ascii="Times New Roman" w:hAnsi="Times New Roman"/>
          <w:b w:val="0"/>
          <w:sz w:val="28"/>
          <w:szCs w:val="28"/>
        </w:rPr>
        <w:t>. Виды поощрений и порядок их применения</w:t>
      </w:r>
    </w:p>
    <w:p w:rsidR="004B6DCF" w:rsidRPr="00750C9D" w:rsidRDefault="004B6DCF" w:rsidP="00750C9D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5F12A6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37</w:t>
      </w:r>
      <w:r w:rsidR="004B6DCF" w:rsidRPr="00750C9D">
        <w:rPr>
          <w:rFonts w:ascii="Times New Roman" w:hAnsi="Times New Roman"/>
          <w:sz w:val="28"/>
          <w:szCs w:val="28"/>
        </w:rPr>
        <w:t xml:space="preserve">. Поощрение является важным средством воспитания сотрудников </w:t>
      </w:r>
      <w:r w:rsidR="008E6151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>и укрепления служебной дисциплины в таможенных органах.</w:t>
      </w:r>
    </w:p>
    <w:p w:rsidR="00196261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38</w:t>
      </w:r>
      <w:r w:rsidR="0078494C" w:rsidRPr="00750C9D">
        <w:rPr>
          <w:rFonts w:ascii="Times New Roman" w:hAnsi="Times New Roman"/>
          <w:sz w:val="28"/>
          <w:szCs w:val="28"/>
        </w:rPr>
        <w:t xml:space="preserve">. </w:t>
      </w:r>
      <w:r w:rsidR="00196261" w:rsidRPr="00750C9D">
        <w:rPr>
          <w:rFonts w:ascii="Times New Roman" w:hAnsi="Times New Roman"/>
          <w:sz w:val="28"/>
          <w:szCs w:val="28"/>
        </w:rPr>
        <w:t xml:space="preserve">За добросовестное исполнение должностных обязанностей </w:t>
      </w:r>
      <w:r w:rsidR="007347C6">
        <w:rPr>
          <w:rFonts w:ascii="Times New Roman" w:hAnsi="Times New Roman"/>
          <w:sz w:val="28"/>
          <w:szCs w:val="28"/>
        </w:rPr>
        <w:br/>
      </w:r>
      <w:r w:rsidR="00196261" w:rsidRPr="00750C9D">
        <w:rPr>
          <w:rFonts w:ascii="Times New Roman" w:hAnsi="Times New Roman"/>
          <w:sz w:val="28"/>
          <w:szCs w:val="28"/>
        </w:rPr>
        <w:t>к сотрудникам таможенных органов могут применяться следующие поощрения: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а) объявление благодарности;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б) премирование</w:t>
      </w:r>
      <w:r w:rsidR="00AC133C" w:rsidRPr="00750C9D">
        <w:rPr>
          <w:rFonts w:ascii="Times New Roman" w:hAnsi="Times New Roman"/>
          <w:sz w:val="28"/>
          <w:szCs w:val="28"/>
        </w:rPr>
        <w:t xml:space="preserve"> (дополнительная материальная выплата)</w:t>
      </w:r>
      <w:r w:rsidRPr="00750C9D">
        <w:rPr>
          <w:rFonts w:ascii="Times New Roman" w:hAnsi="Times New Roman"/>
          <w:sz w:val="28"/>
          <w:szCs w:val="28"/>
        </w:rPr>
        <w:t>;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в) награждение ценным подарком;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г) награждение почетной грамотой </w:t>
      </w:r>
      <w:r w:rsidR="0027512B" w:rsidRPr="00750C9D">
        <w:rPr>
          <w:rFonts w:ascii="Times New Roman" w:hAnsi="Times New Roman"/>
          <w:sz w:val="28"/>
          <w:szCs w:val="28"/>
        </w:rPr>
        <w:t>ГТК ПМР</w:t>
      </w:r>
      <w:r w:rsidRPr="00750C9D">
        <w:rPr>
          <w:rFonts w:ascii="Times New Roman" w:hAnsi="Times New Roman"/>
          <w:sz w:val="28"/>
          <w:szCs w:val="28"/>
        </w:rPr>
        <w:t>;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C9D">
        <w:rPr>
          <w:rFonts w:ascii="Times New Roman" w:hAnsi="Times New Roman"/>
          <w:sz w:val="28"/>
          <w:szCs w:val="28"/>
        </w:rPr>
        <w:t>д</w:t>
      </w:r>
      <w:proofErr w:type="spellEnd"/>
      <w:r w:rsidRPr="00750C9D">
        <w:rPr>
          <w:rFonts w:ascii="Times New Roman" w:hAnsi="Times New Roman"/>
          <w:sz w:val="28"/>
          <w:szCs w:val="28"/>
        </w:rPr>
        <w:t>) досрочное присвоение очередного специального звания;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е) присвоение очередного специального звания на ступень выше соответствующего занимаемой должности;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ж) награждение именным оружием;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C9D">
        <w:rPr>
          <w:rFonts w:ascii="Times New Roman" w:hAnsi="Times New Roman"/>
          <w:sz w:val="28"/>
          <w:szCs w:val="28"/>
        </w:rPr>
        <w:t>з</w:t>
      </w:r>
      <w:proofErr w:type="spellEnd"/>
      <w:r w:rsidRPr="00750C9D">
        <w:rPr>
          <w:rFonts w:ascii="Times New Roman" w:hAnsi="Times New Roman"/>
          <w:sz w:val="28"/>
          <w:szCs w:val="28"/>
        </w:rPr>
        <w:t xml:space="preserve">) награждение нагрудными знаками и медалями </w:t>
      </w:r>
      <w:r w:rsidR="0027512B" w:rsidRPr="00750C9D">
        <w:rPr>
          <w:rFonts w:ascii="Times New Roman" w:hAnsi="Times New Roman"/>
          <w:sz w:val="28"/>
          <w:szCs w:val="28"/>
        </w:rPr>
        <w:t>ГТК ПМР</w:t>
      </w:r>
      <w:r w:rsidRPr="00750C9D">
        <w:rPr>
          <w:rFonts w:ascii="Times New Roman" w:hAnsi="Times New Roman"/>
          <w:sz w:val="28"/>
          <w:szCs w:val="28"/>
        </w:rPr>
        <w:t>;</w:t>
      </w:r>
    </w:p>
    <w:p w:rsidR="00196261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и) </w:t>
      </w:r>
      <w:r w:rsidR="00AC133C" w:rsidRPr="00750C9D">
        <w:rPr>
          <w:rFonts w:ascii="Times New Roman" w:hAnsi="Times New Roman"/>
          <w:sz w:val="28"/>
          <w:szCs w:val="28"/>
        </w:rPr>
        <w:t xml:space="preserve">представление к </w:t>
      </w:r>
      <w:r w:rsidRPr="00750C9D">
        <w:rPr>
          <w:rFonts w:ascii="Times New Roman" w:hAnsi="Times New Roman"/>
          <w:sz w:val="28"/>
          <w:szCs w:val="28"/>
        </w:rPr>
        <w:t>присво</w:t>
      </w:r>
      <w:r w:rsidR="00AC133C" w:rsidRPr="00750C9D">
        <w:rPr>
          <w:rFonts w:ascii="Times New Roman" w:hAnsi="Times New Roman"/>
          <w:sz w:val="28"/>
          <w:szCs w:val="28"/>
        </w:rPr>
        <w:t>ению</w:t>
      </w:r>
      <w:r w:rsidRPr="00750C9D">
        <w:rPr>
          <w:rFonts w:ascii="Times New Roman" w:hAnsi="Times New Roman"/>
          <w:sz w:val="28"/>
          <w:szCs w:val="28"/>
        </w:rPr>
        <w:t xml:space="preserve"> звания «Заслуженный сотрудник таможенных органов Приднестровской Молдавской Республики»;</w:t>
      </w:r>
    </w:p>
    <w:p w:rsidR="00AC133C" w:rsidRPr="00750C9D" w:rsidRDefault="0019626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к) досрочное снятие ранее наложенного дисциплинарного взыскания</w:t>
      </w:r>
      <w:r w:rsidR="003D2B7F">
        <w:rPr>
          <w:rFonts w:ascii="Times New Roman" w:hAnsi="Times New Roman"/>
          <w:sz w:val="28"/>
          <w:szCs w:val="28"/>
        </w:rPr>
        <w:t>.</w:t>
      </w:r>
    </w:p>
    <w:p w:rsidR="0027512B" w:rsidRPr="00750C9D" w:rsidRDefault="0027512B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Применение поощрения оформляется приказом председателя ГТК ПМР </w:t>
      </w:r>
      <w:r w:rsidR="00B600E0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>как в отношении одного сотрудника таможенных органов, так и в отношении нескольких сотрудников таможенных органов одновременно.</w:t>
      </w:r>
    </w:p>
    <w:p w:rsidR="00833B36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39</w:t>
      </w:r>
      <w:r w:rsidR="00833B36" w:rsidRPr="00750C9D">
        <w:rPr>
          <w:rFonts w:ascii="Times New Roman" w:hAnsi="Times New Roman"/>
          <w:sz w:val="28"/>
          <w:szCs w:val="28"/>
        </w:rPr>
        <w:t xml:space="preserve">. Награждение </w:t>
      </w:r>
      <w:r w:rsidR="0013005C" w:rsidRPr="00750C9D">
        <w:rPr>
          <w:rFonts w:ascii="Times New Roman" w:hAnsi="Times New Roman"/>
          <w:sz w:val="28"/>
          <w:szCs w:val="28"/>
        </w:rPr>
        <w:t>сотрудников</w:t>
      </w:r>
      <w:r w:rsidR="00833B36" w:rsidRPr="00750C9D">
        <w:rPr>
          <w:rFonts w:ascii="Times New Roman" w:hAnsi="Times New Roman"/>
          <w:sz w:val="28"/>
          <w:szCs w:val="28"/>
        </w:rPr>
        <w:t xml:space="preserve"> таможенных органов именным оружием осуществляется по решению коллегии </w:t>
      </w:r>
      <w:r w:rsidR="0027512B" w:rsidRPr="00750C9D">
        <w:rPr>
          <w:rFonts w:ascii="Times New Roman" w:hAnsi="Times New Roman"/>
          <w:sz w:val="28"/>
          <w:szCs w:val="28"/>
        </w:rPr>
        <w:t>ГТК ПМР</w:t>
      </w:r>
      <w:r w:rsidR="00833B36" w:rsidRPr="00750C9D">
        <w:rPr>
          <w:rFonts w:ascii="Times New Roman" w:hAnsi="Times New Roman"/>
          <w:sz w:val="28"/>
          <w:szCs w:val="28"/>
        </w:rPr>
        <w:t>. Указанно</w:t>
      </w:r>
      <w:r w:rsidR="00962F8D" w:rsidRPr="00750C9D">
        <w:rPr>
          <w:rFonts w:ascii="Times New Roman" w:hAnsi="Times New Roman"/>
          <w:sz w:val="28"/>
          <w:szCs w:val="28"/>
        </w:rPr>
        <w:t>е решение объявляется приказом п</w:t>
      </w:r>
      <w:r w:rsidR="00833B36" w:rsidRPr="00750C9D">
        <w:rPr>
          <w:rFonts w:ascii="Times New Roman" w:hAnsi="Times New Roman"/>
          <w:sz w:val="28"/>
          <w:szCs w:val="28"/>
        </w:rPr>
        <w:t xml:space="preserve">редседателя </w:t>
      </w:r>
      <w:r w:rsidR="00463452" w:rsidRPr="00750C9D">
        <w:rPr>
          <w:rFonts w:ascii="Times New Roman" w:hAnsi="Times New Roman"/>
          <w:sz w:val="28"/>
          <w:szCs w:val="28"/>
        </w:rPr>
        <w:t>ГТК ПМР</w:t>
      </w:r>
      <w:r w:rsidR="00833B36" w:rsidRPr="00750C9D">
        <w:rPr>
          <w:rFonts w:ascii="Times New Roman" w:hAnsi="Times New Roman"/>
          <w:sz w:val="28"/>
          <w:szCs w:val="28"/>
        </w:rPr>
        <w:t>.</w:t>
      </w:r>
    </w:p>
    <w:p w:rsidR="00833B36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40</w:t>
      </w:r>
      <w:r w:rsidR="00833B36" w:rsidRPr="00750C9D">
        <w:rPr>
          <w:rFonts w:ascii="Times New Roman" w:hAnsi="Times New Roman"/>
          <w:sz w:val="28"/>
          <w:szCs w:val="28"/>
        </w:rPr>
        <w:t xml:space="preserve">. </w:t>
      </w:r>
      <w:r w:rsidR="0013005C" w:rsidRPr="00750C9D">
        <w:rPr>
          <w:rFonts w:ascii="Times New Roman" w:hAnsi="Times New Roman"/>
          <w:sz w:val="28"/>
          <w:szCs w:val="28"/>
        </w:rPr>
        <w:t>Сотрудники</w:t>
      </w:r>
      <w:r w:rsidR="00833B36" w:rsidRPr="00750C9D">
        <w:rPr>
          <w:rFonts w:ascii="Times New Roman" w:hAnsi="Times New Roman"/>
          <w:sz w:val="28"/>
          <w:szCs w:val="28"/>
        </w:rPr>
        <w:t xml:space="preserve"> таможенных органов могут быть представлены председателем </w:t>
      </w:r>
      <w:r w:rsidR="00463452" w:rsidRPr="00750C9D">
        <w:rPr>
          <w:rFonts w:ascii="Times New Roman" w:hAnsi="Times New Roman"/>
          <w:sz w:val="28"/>
          <w:szCs w:val="28"/>
        </w:rPr>
        <w:t>ГТК ПМР</w:t>
      </w:r>
      <w:r w:rsidR="00833B36" w:rsidRPr="00750C9D">
        <w:rPr>
          <w:rFonts w:ascii="Times New Roman" w:hAnsi="Times New Roman"/>
          <w:sz w:val="28"/>
          <w:szCs w:val="28"/>
        </w:rPr>
        <w:t xml:space="preserve"> к государственным наградам Приднестровской Молдавской Республики, почетным званиям Приднестровской Молдавской Республики.</w:t>
      </w:r>
    </w:p>
    <w:p w:rsidR="00833B36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41</w:t>
      </w:r>
      <w:r w:rsidR="00833B36" w:rsidRPr="00750C9D">
        <w:rPr>
          <w:rFonts w:ascii="Times New Roman" w:hAnsi="Times New Roman"/>
          <w:sz w:val="28"/>
          <w:szCs w:val="28"/>
        </w:rPr>
        <w:t xml:space="preserve">. Положение о нагрудном знаке «Отличник таможенной службы Приднестровской Молдавской Республики», положение о почетной грамоте </w:t>
      </w:r>
      <w:r w:rsidR="00B600E0">
        <w:rPr>
          <w:rFonts w:ascii="Times New Roman" w:hAnsi="Times New Roman"/>
          <w:sz w:val="28"/>
          <w:szCs w:val="28"/>
        </w:rPr>
        <w:br/>
      </w:r>
      <w:r w:rsidR="00463452" w:rsidRPr="00750C9D">
        <w:rPr>
          <w:rFonts w:ascii="Times New Roman" w:hAnsi="Times New Roman"/>
          <w:sz w:val="28"/>
          <w:szCs w:val="28"/>
        </w:rPr>
        <w:t>ГТК ПМР</w:t>
      </w:r>
      <w:r w:rsidR="00833B36" w:rsidRPr="00750C9D">
        <w:rPr>
          <w:rFonts w:ascii="Times New Roman" w:hAnsi="Times New Roman"/>
          <w:sz w:val="28"/>
          <w:szCs w:val="28"/>
        </w:rPr>
        <w:t xml:space="preserve">, положение о наградах </w:t>
      </w:r>
      <w:r w:rsidR="00463452" w:rsidRPr="00750C9D">
        <w:rPr>
          <w:rFonts w:ascii="Times New Roman" w:hAnsi="Times New Roman"/>
          <w:sz w:val="28"/>
          <w:szCs w:val="28"/>
        </w:rPr>
        <w:t>ГТК ПМР</w:t>
      </w:r>
      <w:r w:rsidR="00833B36" w:rsidRPr="00750C9D">
        <w:rPr>
          <w:rFonts w:ascii="Times New Roman" w:hAnsi="Times New Roman"/>
          <w:sz w:val="28"/>
          <w:szCs w:val="28"/>
        </w:rPr>
        <w:t xml:space="preserve"> и положение о медалях </w:t>
      </w:r>
      <w:r w:rsidR="00F012F2" w:rsidRPr="00750C9D">
        <w:rPr>
          <w:rFonts w:ascii="Times New Roman" w:hAnsi="Times New Roman"/>
          <w:sz w:val="28"/>
          <w:szCs w:val="28"/>
        </w:rPr>
        <w:t>ГТК ПМР утверждаются п</w:t>
      </w:r>
      <w:r w:rsidR="00833B36" w:rsidRPr="00750C9D">
        <w:rPr>
          <w:rFonts w:ascii="Times New Roman" w:hAnsi="Times New Roman"/>
          <w:sz w:val="28"/>
          <w:szCs w:val="28"/>
        </w:rPr>
        <w:t xml:space="preserve">редседателем </w:t>
      </w:r>
      <w:r w:rsidR="00463452" w:rsidRPr="00750C9D">
        <w:rPr>
          <w:rFonts w:ascii="Times New Roman" w:hAnsi="Times New Roman"/>
          <w:sz w:val="28"/>
          <w:szCs w:val="28"/>
        </w:rPr>
        <w:t>ГТК ПМР</w:t>
      </w:r>
      <w:r w:rsidR="00833B36" w:rsidRPr="00750C9D">
        <w:rPr>
          <w:rFonts w:ascii="Times New Roman" w:hAnsi="Times New Roman"/>
          <w:sz w:val="28"/>
          <w:szCs w:val="28"/>
        </w:rPr>
        <w:t xml:space="preserve">. Данными положениями могут быть </w:t>
      </w:r>
      <w:proofErr w:type="gramStart"/>
      <w:r w:rsidR="00833B36" w:rsidRPr="00750C9D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="00833B36" w:rsidRPr="00750C9D">
        <w:rPr>
          <w:rFonts w:ascii="Times New Roman" w:hAnsi="Times New Roman"/>
          <w:sz w:val="28"/>
          <w:szCs w:val="28"/>
        </w:rPr>
        <w:t xml:space="preserve"> дополнительное материальное поощрение или поощрение дополнительным оплачиваемым отпуском.</w:t>
      </w:r>
    </w:p>
    <w:p w:rsidR="00833B36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42</w:t>
      </w:r>
      <w:r w:rsidR="00833B36" w:rsidRPr="00750C9D">
        <w:rPr>
          <w:rFonts w:ascii="Times New Roman" w:hAnsi="Times New Roman"/>
          <w:sz w:val="28"/>
          <w:szCs w:val="28"/>
        </w:rPr>
        <w:t>. Звание «Заслуженный сотрудник таможенных органов Приднестровской Молдавской Республики» присваивается Президентом Придне</w:t>
      </w:r>
      <w:r w:rsidR="00171CFC" w:rsidRPr="00750C9D">
        <w:rPr>
          <w:rFonts w:ascii="Times New Roman" w:hAnsi="Times New Roman"/>
          <w:sz w:val="28"/>
          <w:szCs w:val="28"/>
        </w:rPr>
        <w:t>стровской Молдавской Республики</w:t>
      </w:r>
      <w:r w:rsidR="00833B36" w:rsidRPr="00750C9D">
        <w:rPr>
          <w:rFonts w:ascii="Times New Roman" w:hAnsi="Times New Roman"/>
          <w:sz w:val="28"/>
          <w:szCs w:val="28"/>
        </w:rPr>
        <w:t>.</w:t>
      </w:r>
    </w:p>
    <w:p w:rsidR="004A3823" w:rsidRPr="00750C9D" w:rsidRDefault="004A3823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DCF" w:rsidRPr="00750C9D" w:rsidRDefault="0027512B" w:rsidP="00FE08F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Глава</w:t>
      </w:r>
      <w:r w:rsidR="00E0180D" w:rsidRPr="00750C9D">
        <w:rPr>
          <w:rFonts w:ascii="Times New Roman" w:hAnsi="Times New Roman"/>
          <w:sz w:val="28"/>
          <w:szCs w:val="28"/>
        </w:rPr>
        <w:t xml:space="preserve"> 5.</w:t>
      </w:r>
      <w:r w:rsidR="004B6DCF" w:rsidRPr="00750C9D">
        <w:rPr>
          <w:rFonts w:ascii="Times New Roman" w:hAnsi="Times New Roman"/>
          <w:sz w:val="28"/>
          <w:szCs w:val="28"/>
        </w:rPr>
        <w:t xml:space="preserve"> Виды дисциплинарных взысканий и порядок их наложения</w:t>
      </w: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5E2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43</w:t>
      </w:r>
      <w:r w:rsidR="004B6DCF" w:rsidRPr="00750C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6151" w:rsidRPr="00750C9D">
        <w:rPr>
          <w:rFonts w:ascii="Times New Roman" w:hAnsi="Times New Roman"/>
          <w:sz w:val="28"/>
          <w:szCs w:val="28"/>
        </w:rPr>
        <w:t>Дисциплинарный проступок – это нарушение служеб</w:t>
      </w:r>
      <w:r w:rsidR="00A44E2D">
        <w:rPr>
          <w:rFonts w:ascii="Times New Roman" w:hAnsi="Times New Roman"/>
          <w:sz w:val="28"/>
          <w:szCs w:val="28"/>
        </w:rPr>
        <w:t xml:space="preserve">ной дисциплины, выразившееся в </w:t>
      </w:r>
      <w:r w:rsidR="008E6151" w:rsidRPr="00750C9D">
        <w:rPr>
          <w:rFonts w:ascii="Times New Roman" w:hAnsi="Times New Roman"/>
          <w:sz w:val="28"/>
          <w:szCs w:val="28"/>
        </w:rPr>
        <w:t>виновном неисполнении или ненадлежащем исполнении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4B6DCF" w:rsidRPr="00750C9D">
        <w:rPr>
          <w:rFonts w:ascii="Times New Roman" w:hAnsi="Times New Roman"/>
          <w:sz w:val="28"/>
          <w:szCs w:val="28"/>
        </w:rPr>
        <w:lastRenderedPageBreak/>
        <w:t>сотрудником</w:t>
      </w:r>
      <w:r w:rsidR="0013005C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возложенных на него должностных обязанностей</w:t>
      </w:r>
      <w:r w:rsidR="0013005C" w:rsidRPr="00750C9D">
        <w:rPr>
          <w:rFonts w:ascii="Times New Roman" w:hAnsi="Times New Roman"/>
          <w:sz w:val="28"/>
          <w:szCs w:val="28"/>
        </w:rPr>
        <w:t xml:space="preserve"> в соответствии с действующими на момент совершения дисциплинарного проступка должностными инструкциями либо положениями действующих на момент совершения дисциплинарного проступка </w:t>
      </w:r>
      <w:r w:rsidR="00463452" w:rsidRPr="00750C9D">
        <w:rPr>
          <w:rFonts w:ascii="Times New Roman" w:hAnsi="Times New Roman"/>
          <w:sz w:val="28"/>
          <w:szCs w:val="28"/>
        </w:rPr>
        <w:t xml:space="preserve">приказов </w:t>
      </w:r>
      <w:r w:rsidR="00F21D42">
        <w:rPr>
          <w:rFonts w:ascii="Times New Roman" w:hAnsi="Times New Roman"/>
          <w:sz w:val="28"/>
          <w:szCs w:val="28"/>
        </w:rPr>
        <w:br/>
      </w:r>
      <w:r w:rsidR="00463452" w:rsidRPr="00750C9D">
        <w:rPr>
          <w:rFonts w:ascii="Times New Roman" w:hAnsi="Times New Roman"/>
          <w:sz w:val="28"/>
          <w:szCs w:val="28"/>
        </w:rPr>
        <w:t>и распоряжений</w:t>
      </w:r>
      <w:r w:rsidR="0013005C" w:rsidRPr="00750C9D">
        <w:rPr>
          <w:rFonts w:ascii="Times New Roman" w:hAnsi="Times New Roman"/>
          <w:sz w:val="28"/>
          <w:szCs w:val="28"/>
        </w:rPr>
        <w:t xml:space="preserve"> </w:t>
      </w:r>
      <w:r w:rsidR="00463452" w:rsidRPr="00750C9D">
        <w:rPr>
          <w:rFonts w:ascii="Times New Roman" w:hAnsi="Times New Roman"/>
          <w:sz w:val="28"/>
          <w:szCs w:val="28"/>
        </w:rPr>
        <w:t>ГТК ПМР</w:t>
      </w:r>
      <w:r w:rsidRPr="00750C9D">
        <w:rPr>
          <w:rFonts w:ascii="Times New Roman" w:hAnsi="Times New Roman"/>
          <w:sz w:val="28"/>
          <w:szCs w:val="28"/>
        </w:rPr>
        <w:t>, а также иных норм действующего законодательства</w:t>
      </w:r>
      <w:r w:rsidR="007C02B3" w:rsidRPr="00750C9D">
        <w:rPr>
          <w:rFonts w:ascii="Times New Roman" w:hAnsi="Times New Roman"/>
          <w:sz w:val="28"/>
          <w:szCs w:val="28"/>
        </w:rPr>
        <w:t xml:space="preserve"> Приднестровской Молдавской Республики</w:t>
      </w:r>
      <w:r w:rsidR="004B6DCF" w:rsidRPr="00750C9D">
        <w:rPr>
          <w:rFonts w:ascii="Times New Roman" w:hAnsi="Times New Roman"/>
          <w:sz w:val="28"/>
          <w:szCs w:val="28"/>
        </w:rPr>
        <w:t>.</w:t>
      </w:r>
      <w:proofErr w:type="gramEnd"/>
    </w:p>
    <w:p w:rsidR="004B6DCF" w:rsidRPr="00750C9D" w:rsidRDefault="00AC133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44</w:t>
      </w:r>
      <w:r w:rsidR="004B6DCF" w:rsidRPr="00750C9D">
        <w:rPr>
          <w:rFonts w:ascii="Times New Roman" w:hAnsi="Times New Roman"/>
          <w:sz w:val="28"/>
          <w:szCs w:val="28"/>
        </w:rPr>
        <w:t>. К грубым нарушениям служебной дисциплины относятся:</w:t>
      </w: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а) несоблюдение </w:t>
      </w:r>
      <w:r w:rsidR="0013005C" w:rsidRPr="00750C9D">
        <w:rPr>
          <w:rFonts w:ascii="Times New Roman" w:hAnsi="Times New Roman"/>
          <w:sz w:val="28"/>
          <w:szCs w:val="28"/>
        </w:rPr>
        <w:t xml:space="preserve">сотрудником таможенных органов </w:t>
      </w:r>
      <w:r w:rsidRPr="00750C9D">
        <w:rPr>
          <w:rFonts w:ascii="Times New Roman" w:hAnsi="Times New Roman"/>
          <w:sz w:val="28"/>
          <w:szCs w:val="28"/>
        </w:rPr>
        <w:t>Конституции Приднестровской Мол</w:t>
      </w:r>
      <w:r w:rsidR="00BD31A7" w:rsidRPr="00750C9D">
        <w:rPr>
          <w:rFonts w:ascii="Times New Roman" w:hAnsi="Times New Roman"/>
          <w:sz w:val="28"/>
          <w:szCs w:val="28"/>
        </w:rPr>
        <w:t>давской Республики</w:t>
      </w:r>
      <w:r w:rsidR="007C02B3" w:rsidRPr="00750C9D">
        <w:rPr>
          <w:rFonts w:ascii="Times New Roman" w:hAnsi="Times New Roman"/>
          <w:sz w:val="28"/>
          <w:szCs w:val="28"/>
        </w:rPr>
        <w:t>,</w:t>
      </w:r>
      <w:r w:rsidR="00BD31A7" w:rsidRPr="00750C9D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Pr="00750C9D">
        <w:rPr>
          <w:rFonts w:ascii="Times New Roman" w:hAnsi="Times New Roman"/>
          <w:sz w:val="28"/>
          <w:szCs w:val="28"/>
        </w:rPr>
        <w:t xml:space="preserve"> законов </w:t>
      </w:r>
      <w:r w:rsidR="00476D02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>и других нормативных актов Приднестровской Молдавской Республики</w:t>
      </w:r>
      <w:r w:rsidR="004A3823" w:rsidRPr="00750C9D">
        <w:rPr>
          <w:rFonts w:ascii="Times New Roman" w:hAnsi="Times New Roman"/>
          <w:sz w:val="28"/>
          <w:szCs w:val="28"/>
        </w:rPr>
        <w:t>, повлекшее причинение вреда охраняемым законом правам и интересам</w:t>
      </w:r>
      <w:r w:rsidR="007C02B3" w:rsidRPr="00750C9D">
        <w:rPr>
          <w:rFonts w:ascii="Times New Roman" w:hAnsi="Times New Roman"/>
          <w:sz w:val="28"/>
          <w:szCs w:val="28"/>
        </w:rPr>
        <w:t xml:space="preserve"> граждан</w:t>
      </w:r>
      <w:r w:rsidR="006173AE" w:rsidRPr="00750C9D">
        <w:rPr>
          <w:rFonts w:ascii="Times New Roman" w:hAnsi="Times New Roman"/>
          <w:sz w:val="28"/>
          <w:szCs w:val="28"/>
        </w:rPr>
        <w:t xml:space="preserve"> </w:t>
      </w:r>
      <w:r w:rsidR="00FF2160">
        <w:rPr>
          <w:rFonts w:ascii="Times New Roman" w:hAnsi="Times New Roman"/>
          <w:sz w:val="28"/>
          <w:szCs w:val="28"/>
        </w:rPr>
        <w:br/>
      </w:r>
      <w:r w:rsidR="006173AE" w:rsidRPr="00750C9D">
        <w:rPr>
          <w:rFonts w:ascii="Times New Roman" w:hAnsi="Times New Roman"/>
          <w:sz w:val="28"/>
          <w:szCs w:val="28"/>
        </w:rPr>
        <w:t>и юридических лиц</w:t>
      </w:r>
      <w:r w:rsidRPr="00750C9D">
        <w:rPr>
          <w:rFonts w:ascii="Times New Roman" w:hAnsi="Times New Roman"/>
          <w:sz w:val="28"/>
          <w:szCs w:val="28"/>
        </w:rPr>
        <w:t>;</w:t>
      </w: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б) невыполнение </w:t>
      </w:r>
      <w:r w:rsidR="00FC2F2E" w:rsidRPr="00750C9D">
        <w:rPr>
          <w:rFonts w:ascii="Times New Roman" w:hAnsi="Times New Roman"/>
          <w:sz w:val="28"/>
          <w:szCs w:val="28"/>
        </w:rPr>
        <w:t>сотрудником таможенных органов</w:t>
      </w:r>
      <w:r w:rsidR="0013005C" w:rsidRPr="00750C9D">
        <w:rPr>
          <w:rFonts w:ascii="Times New Roman" w:hAnsi="Times New Roman"/>
          <w:sz w:val="28"/>
          <w:szCs w:val="28"/>
        </w:rPr>
        <w:t xml:space="preserve"> приказа (</w:t>
      </w:r>
      <w:r w:rsidR="00BD31A7" w:rsidRPr="00750C9D">
        <w:rPr>
          <w:rFonts w:ascii="Times New Roman" w:hAnsi="Times New Roman"/>
          <w:sz w:val="28"/>
          <w:szCs w:val="28"/>
        </w:rPr>
        <w:t>распоряжения</w:t>
      </w:r>
      <w:r w:rsidR="0013005C" w:rsidRPr="00750C9D">
        <w:rPr>
          <w:rFonts w:ascii="Times New Roman" w:hAnsi="Times New Roman"/>
          <w:sz w:val="28"/>
          <w:szCs w:val="28"/>
        </w:rPr>
        <w:t>)</w:t>
      </w:r>
      <w:r w:rsidRPr="00750C9D">
        <w:rPr>
          <w:rFonts w:ascii="Times New Roman" w:hAnsi="Times New Roman"/>
          <w:sz w:val="28"/>
          <w:szCs w:val="28"/>
        </w:rPr>
        <w:t xml:space="preserve"> </w:t>
      </w:r>
      <w:r w:rsidR="0013005C" w:rsidRPr="00750C9D">
        <w:rPr>
          <w:rFonts w:ascii="Times New Roman" w:hAnsi="Times New Roman"/>
          <w:sz w:val="28"/>
          <w:szCs w:val="28"/>
        </w:rPr>
        <w:t xml:space="preserve">непосредственного или прямого </w:t>
      </w:r>
      <w:r w:rsidRPr="00750C9D">
        <w:rPr>
          <w:rFonts w:ascii="Times New Roman" w:hAnsi="Times New Roman"/>
          <w:sz w:val="28"/>
          <w:szCs w:val="28"/>
        </w:rPr>
        <w:t>начальника, отданного в пределах его должностных полномочий, за исключением незаконных</w:t>
      </w:r>
      <w:r w:rsidR="0013005C" w:rsidRPr="00750C9D">
        <w:rPr>
          <w:rFonts w:ascii="Times New Roman" w:hAnsi="Times New Roman"/>
          <w:sz w:val="28"/>
          <w:szCs w:val="28"/>
        </w:rPr>
        <w:t xml:space="preserve"> приказов </w:t>
      </w:r>
      <w:r w:rsidR="006136D8" w:rsidRPr="00750C9D">
        <w:rPr>
          <w:rFonts w:ascii="Times New Roman" w:hAnsi="Times New Roman"/>
          <w:sz w:val="28"/>
          <w:szCs w:val="28"/>
        </w:rPr>
        <w:t>(распоряжений</w:t>
      </w:r>
      <w:r w:rsidR="007F5DEB" w:rsidRPr="00750C9D">
        <w:rPr>
          <w:rFonts w:ascii="Times New Roman" w:hAnsi="Times New Roman"/>
          <w:sz w:val="28"/>
          <w:szCs w:val="28"/>
        </w:rPr>
        <w:t>)</w:t>
      </w:r>
      <w:r w:rsidRPr="00750C9D">
        <w:rPr>
          <w:rFonts w:ascii="Times New Roman" w:hAnsi="Times New Roman"/>
          <w:sz w:val="28"/>
          <w:szCs w:val="28"/>
        </w:rPr>
        <w:t>;</w:t>
      </w: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C9D">
        <w:rPr>
          <w:rFonts w:ascii="Times New Roman" w:hAnsi="Times New Roman"/>
          <w:sz w:val="28"/>
          <w:szCs w:val="28"/>
        </w:rPr>
        <w:t xml:space="preserve">в) разглашение </w:t>
      </w:r>
      <w:r w:rsidR="0013005C" w:rsidRPr="00750C9D">
        <w:rPr>
          <w:rFonts w:ascii="Times New Roman" w:hAnsi="Times New Roman"/>
          <w:sz w:val="28"/>
          <w:szCs w:val="28"/>
        </w:rPr>
        <w:t xml:space="preserve">сотрудником таможенных органов </w:t>
      </w:r>
      <w:r w:rsidR="00BD31A7" w:rsidRPr="00750C9D">
        <w:rPr>
          <w:rFonts w:ascii="Times New Roman" w:hAnsi="Times New Roman"/>
          <w:sz w:val="28"/>
          <w:szCs w:val="28"/>
        </w:rPr>
        <w:t>сведений, составляющих государственную</w:t>
      </w:r>
      <w:r w:rsidRPr="00750C9D">
        <w:rPr>
          <w:rFonts w:ascii="Times New Roman" w:hAnsi="Times New Roman"/>
          <w:sz w:val="28"/>
          <w:szCs w:val="28"/>
        </w:rPr>
        <w:t xml:space="preserve"> и </w:t>
      </w:r>
      <w:r w:rsidR="00BD31A7" w:rsidRPr="00750C9D">
        <w:rPr>
          <w:rFonts w:ascii="Times New Roman" w:hAnsi="Times New Roman"/>
          <w:sz w:val="28"/>
          <w:szCs w:val="28"/>
        </w:rPr>
        <w:t>иную охраняемую законом тайну</w:t>
      </w:r>
      <w:r w:rsidR="0013005C" w:rsidRPr="00750C9D">
        <w:rPr>
          <w:rFonts w:ascii="Times New Roman" w:hAnsi="Times New Roman"/>
          <w:sz w:val="28"/>
          <w:szCs w:val="28"/>
        </w:rPr>
        <w:t xml:space="preserve">, а также </w:t>
      </w:r>
      <w:r w:rsidR="00FF2160">
        <w:rPr>
          <w:rFonts w:ascii="Times New Roman" w:hAnsi="Times New Roman"/>
          <w:sz w:val="28"/>
          <w:szCs w:val="28"/>
        </w:rPr>
        <w:br/>
      </w:r>
      <w:r w:rsidR="0013005C" w:rsidRPr="00750C9D">
        <w:rPr>
          <w:rFonts w:ascii="Times New Roman" w:hAnsi="Times New Roman"/>
          <w:sz w:val="28"/>
          <w:szCs w:val="28"/>
        </w:rPr>
        <w:t>о ставших</w:t>
      </w:r>
      <w:r w:rsidRPr="00750C9D">
        <w:rPr>
          <w:rFonts w:ascii="Times New Roman" w:hAnsi="Times New Roman"/>
          <w:sz w:val="28"/>
          <w:szCs w:val="28"/>
        </w:rPr>
        <w:t xml:space="preserve"> ему известными в связи с исполнением должностных обязаннос</w:t>
      </w:r>
      <w:r w:rsidR="00622055">
        <w:rPr>
          <w:rFonts w:ascii="Times New Roman" w:hAnsi="Times New Roman"/>
          <w:sz w:val="28"/>
          <w:szCs w:val="28"/>
        </w:rPr>
        <w:t>тей сведений, затрагивающих</w:t>
      </w:r>
      <w:r w:rsidR="00C45EFB">
        <w:rPr>
          <w:rFonts w:ascii="Times New Roman" w:hAnsi="Times New Roman"/>
          <w:sz w:val="28"/>
          <w:szCs w:val="28"/>
        </w:rPr>
        <w:t>,</w:t>
      </w:r>
      <w:r w:rsidR="00FF2160">
        <w:rPr>
          <w:rFonts w:ascii="Times New Roman" w:hAnsi="Times New Roman"/>
          <w:sz w:val="28"/>
          <w:szCs w:val="28"/>
        </w:rPr>
        <w:t xml:space="preserve"> в том числе</w:t>
      </w:r>
      <w:r w:rsidR="00C45EFB">
        <w:rPr>
          <w:rFonts w:ascii="Times New Roman" w:hAnsi="Times New Roman"/>
          <w:sz w:val="28"/>
          <w:szCs w:val="28"/>
        </w:rPr>
        <w:t>,</w:t>
      </w:r>
      <w:r w:rsidRPr="00750C9D">
        <w:rPr>
          <w:rFonts w:ascii="Times New Roman" w:hAnsi="Times New Roman"/>
          <w:sz w:val="28"/>
          <w:szCs w:val="28"/>
        </w:rPr>
        <w:t xml:space="preserve"> частную жизнь, честь и достоинство граждан;</w:t>
      </w:r>
      <w:proofErr w:type="gramEnd"/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C9D">
        <w:rPr>
          <w:rFonts w:ascii="Times New Roman" w:hAnsi="Times New Roman"/>
          <w:sz w:val="28"/>
          <w:szCs w:val="28"/>
        </w:rPr>
        <w:t xml:space="preserve">г) утрата </w:t>
      </w:r>
      <w:r w:rsidR="0013005C" w:rsidRPr="00750C9D">
        <w:rPr>
          <w:rFonts w:ascii="Times New Roman" w:hAnsi="Times New Roman"/>
          <w:sz w:val="28"/>
          <w:szCs w:val="28"/>
        </w:rPr>
        <w:t xml:space="preserve">или умышленная порча </w:t>
      </w:r>
      <w:r w:rsidRPr="00750C9D">
        <w:rPr>
          <w:rFonts w:ascii="Times New Roman" w:hAnsi="Times New Roman"/>
          <w:sz w:val="28"/>
          <w:szCs w:val="28"/>
        </w:rPr>
        <w:t>сотрудником</w:t>
      </w:r>
      <w:r w:rsidR="0013005C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Pr="00750C9D">
        <w:rPr>
          <w:rFonts w:ascii="Times New Roman" w:hAnsi="Times New Roman"/>
          <w:sz w:val="28"/>
          <w:szCs w:val="28"/>
        </w:rPr>
        <w:t xml:space="preserve"> документов, предоставляющих право перемещения товаров или транспортных средств через таможенную границу Приднестровской Молдавской Республики, </w:t>
      </w:r>
      <w:r w:rsidR="00826EEE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 xml:space="preserve">а также имущества, </w:t>
      </w:r>
      <w:r w:rsidR="0013005C" w:rsidRPr="00750C9D">
        <w:rPr>
          <w:rFonts w:ascii="Times New Roman" w:hAnsi="Times New Roman"/>
          <w:sz w:val="28"/>
          <w:szCs w:val="28"/>
        </w:rPr>
        <w:t>поступившего во владение таможенных органов</w:t>
      </w:r>
      <w:r w:rsidRPr="00750C9D">
        <w:rPr>
          <w:rFonts w:ascii="Times New Roman" w:hAnsi="Times New Roman"/>
          <w:sz w:val="28"/>
          <w:szCs w:val="28"/>
        </w:rPr>
        <w:t xml:space="preserve"> </w:t>
      </w:r>
      <w:r w:rsidR="00F83F7E">
        <w:rPr>
          <w:rFonts w:ascii="Times New Roman" w:hAnsi="Times New Roman"/>
          <w:sz w:val="28"/>
          <w:szCs w:val="28"/>
        </w:rPr>
        <w:br/>
      </w:r>
      <w:r w:rsidRPr="00750C9D">
        <w:rPr>
          <w:rFonts w:ascii="Times New Roman" w:hAnsi="Times New Roman"/>
          <w:sz w:val="28"/>
          <w:szCs w:val="28"/>
        </w:rPr>
        <w:t xml:space="preserve">при осуществлении таможенного оформления или таможенного контроля, </w:t>
      </w:r>
      <w:r w:rsidR="00AC133C" w:rsidRPr="00750C9D">
        <w:rPr>
          <w:rFonts w:ascii="Times New Roman" w:hAnsi="Times New Roman"/>
          <w:sz w:val="28"/>
          <w:szCs w:val="28"/>
        </w:rPr>
        <w:t>средств таможенной идентификации</w:t>
      </w:r>
      <w:r w:rsidRPr="00750C9D">
        <w:rPr>
          <w:rFonts w:ascii="Times New Roman" w:hAnsi="Times New Roman"/>
          <w:sz w:val="28"/>
          <w:szCs w:val="28"/>
        </w:rPr>
        <w:t>, боевого оружия, служебн</w:t>
      </w:r>
      <w:r w:rsidR="00FC2F2E" w:rsidRPr="00750C9D">
        <w:rPr>
          <w:rFonts w:ascii="Times New Roman" w:hAnsi="Times New Roman"/>
          <w:sz w:val="28"/>
          <w:szCs w:val="28"/>
        </w:rPr>
        <w:t xml:space="preserve">ого удостоверения </w:t>
      </w:r>
      <w:r w:rsidR="00F83F7E">
        <w:rPr>
          <w:rFonts w:ascii="Times New Roman" w:hAnsi="Times New Roman"/>
          <w:sz w:val="28"/>
          <w:szCs w:val="28"/>
        </w:rPr>
        <w:br/>
      </w:r>
      <w:r w:rsidR="00FC2F2E" w:rsidRPr="00750C9D">
        <w:rPr>
          <w:rFonts w:ascii="Times New Roman" w:hAnsi="Times New Roman"/>
          <w:sz w:val="28"/>
          <w:szCs w:val="28"/>
        </w:rPr>
        <w:t>(за исключением</w:t>
      </w:r>
      <w:r w:rsidRPr="00750C9D">
        <w:rPr>
          <w:rFonts w:ascii="Times New Roman" w:hAnsi="Times New Roman"/>
          <w:sz w:val="28"/>
          <w:szCs w:val="28"/>
        </w:rPr>
        <w:t xml:space="preserve"> случаев утраты по уважительной причине);</w:t>
      </w:r>
      <w:proofErr w:type="gramEnd"/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50C9D">
        <w:rPr>
          <w:rFonts w:ascii="Times New Roman" w:hAnsi="Times New Roman"/>
          <w:sz w:val="28"/>
          <w:szCs w:val="28"/>
        </w:rPr>
        <w:t>д</w:t>
      </w:r>
      <w:proofErr w:type="spellEnd"/>
      <w:r w:rsidRPr="00750C9D">
        <w:rPr>
          <w:rFonts w:ascii="Times New Roman" w:hAnsi="Times New Roman"/>
          <w:sz w:val="28"/>
          <w:szCs w:val="28"/>
        </w:rPr>
        <w:t xml:space="preserve">) </w:t>
      </w:r>
      <w:r w:rsidR="0013005C" w:rsidRPr="00750C9D">
        <w:rPr>
          <w:rFonts w:ascii="Times New Roman" w:hAnsi="Times New Roman"/>
          <w:sz w:val="28"/>
          <w:szCs w:val="28"/>
        </w:rPr>
        <w:t>передача</w:t>
      </w:r>
      <w:r w:rsidRPr="00750C9D">
        <w:rPr>
          <w:rFonts w:ascii="Times New Roman" w:hAnsi="Times New Roman"/>
          <w:sz w:val="28"/>
          <w:szCs w:val="28"/>
        </w:rPr>
        <w:t xml:space="preserve"> </w:t>
      </w:r>
      <w:r w:rsidR="0013005C" w:rsidRPr="00750C9D">
        <w:rPr>
          <w:rFonts w:ascii="Times New Roman" w:hAnsi="Times New Roman"/>
          <w:sz w:val="28"/>
          <w:szCs w:val="28"/>
        </w:rPr>
        <w:t xml:space="preserve">сотрудником таможенных органов </w:t>
      </w:r>
      <w:r w:rsidR="00241ED5" w:rsidRPr="00750C9D">
        <w:rPr>
          <w:rFonts w:ascii="Times New Roman" w:hAnsi="Times New Roman"/>
          <w:sz w:val="28"/>
          <w:szCs w:val="28"/>
        </w:rPr>
        <w:t>иным</w:t>
      </w:r>
      <w:r w:rsidRPr="00750C9D">
        <w:rPr>
          <w:rFonts w:ascii="Times New Roman" w:hAnsi="Times New Roman"/>
          <w:sz w:val="28"/>
          <w:szCs w:val="28"/>
        </w:rPr>
        <w:t xml:space="preserve"> лицам</w:t>
      </w:r>
      <w:r w:rsidR="00241ED5" w:rsidRPr="00750C9D">
        <w:rPr>
          <w:rFonts w:ascii="Times New Roman" w:hAnsi="Times New Roman"/>
          <w:sz w:val="28"/>
          <w:szCs w:val="28"/>
        </w:rPr>
        <w:t xml:space="preserve"> (в том числе </w:t>
      </w:r>
      <w:r w:rsidR="00BD31A7" w:rsidRPr="00750C9D">
        <w:rPr>
          <w:rFonts w:ascii="Times New Roman" w:hAnsi="Times New Roman"/>
          <w:sz w:val="28"/>
          <w:szCs w:val="28"/>
        </w:rPr>
        <w:t xml:space="preserve">иным </w:t>
      </w:r>
      <w:r w:rsidR="00241ED5" w:rsidRPr="00750C9D">
        <w:rPr>
          <w:rFonts w:ascii="Times New Roman" w:hAnsi="Times New Roman"/>
          <w:sz w:val="28"/>
          <w:szCs w:val="28"/>
        </w:rPr>
        <w:t>сотрудникам таможенных органов)</w:t>
      </w:r>
      <w:r w:rsidRPr="00750C9D">
        <w:rPr>
          <w:rFonts w:ascii="Times New Roman" w:hAnsi="Times New Roman"/>
          <w:sz w:val="28"/>
          <w:szCs w:val="28"/>
        </w:rPr>
        <w:t xml:space="preserve"> </w:t>
      </w:r>
      <w:r w:rsidR="0013005C" w:rsidRPr="00750C9D">
        <w:rPr>
          <w:rFonts w:ascii="Times New Roman" w:hAnsi="Times New Roman"/>
          <w:sz w:val="28"/>
          <w:szCs w:val="28"/>
        </w:rPr>
        <w:t xml:space="preserve">вверенных ему в установленном порядке </w:t>
      </w:r>
      <w:r w:rsidRPr="00750C9D">
        <w:rPr>
          <w:rFonts w:ascii="Times New Roman" w:hAnsi="Times New Roman"/>
          <w:sz w:val="28"/>
          <w:szCs w:val="28"/>
        </w:rPr>
        <w:t xml:space="preserve">служебных документов, </w:t>
      </w:r>
      <w:r w:rsidR="0013005C" w:rsidRPr="00750C9D">
        <w:rPr>
          <w:rFonts w:ascii="Times New Roman" w:hAnsi="Times New Roman"/>
          <w:sz w:val="28"/>
          <w:szCs w:val="28"/>
        </w:rPr>
        <w:t>средств таможенной идентификации</w:t>
      </w:r>
      <w:r w:rsidR="00463452" w:rsidRPr="00750C9D">
        <w:rPr>
          <w:rFonts w:ascii="Times New Roman" w:hAnsi="Times New Roman"/>
          <w:sz w:val="28"/>
          <w:szCs w:val="28"/>
        </w:rPr>
        <w:t xml:space="preserve"> (контрольных </w:t>
      </w:r>
      <w:r w:rsidR="00316EBE">
        <w:rPr>
          <w:rFonts w:ascii="Times New Roman" w:hAnsi="Times New Roman"/>
          <w:sz w:val="28"/>
          <w:szCs w:val="28"/>
        </w:rPr>
        <w:br/>
      </w:r>
      <w:r w:rsidR="00463452" w:rsidRPr="00750C9D">
        <w:rPr>
          <w:rFonts w:ascii="Times New Roman" w:hAnsi="Times New Roman"/>
          <w:sz w:val="28"/>
          <w:szCs w:val="28"/>
        </w:rPr>
        <w:t>и личных номерных печатей, штампов, пломбираторов и пломб)</w:t>
      </w:r>
      <w:r w:rsidR="0013005C" w:rsidRPr="00750C9D">
        <w:rPr>
          <w:rFonts w:ascii="Times New Roman" w:hAnsi="Times New Roman"/>
          <w:sz w:val="28"/>
          <w:szCs w:val="28"/>
        </w:rPr>
        <w:t xml:space="preserve">, </w:t>
      </w:r>
      <w:r w:rsidRPr="00750C9D">
        <w:rPr>
          <w:rFonts w:ascii="Times New Roman" w:hAnsi="Times New Roman"/>
          <w:sz w:val="28"/>
          <w:szCs w:val="28"/>
        </w:rPr>
        <w:t>форменной одежды, оружия, специальных средств защиты,</w:t>
      </w:r>
      <w:r w:rsidR="0013005C" w:rsidRPr="00750C9D">
        <w:rPr>
          <w:rFonts w:ascii="Times New Roman" w:hAnsi="Times New Roman"/>
          <w:sz w:val="28"/>
          <w:szCs w:val="28"/>
        </w:rPr>
        <w:t xml:space="preserve"> знаков различия, удостоверения</w:t>
      </w:r>
      <w:r w:rsidR="00241ED5" w:rsidRPr="00750C9D">
        <w:rPr>
          <w:rFonts w:ascii="Times New Roman" w:hAnsi="Times New Roman"/>
          <w:sz w:val="28"/>
          <w:szCs w:val="28"/>
        </w:rPr>
        <w:t xml:space="preserve">, </w:t>
      </w:r>
      <w:r w:rsidR="006173AE" w:rsidRPr="00750C9D">
        <w:rPr>
          <w:rFonts w:ascii="Times New Roman" w:hAnsi="Times New Roman"/>
          <w:sz w:val="28"/>
          <w:szCs w:val="28"/>
        </w:rPr>
        <w:t>за исключением случаев, устано</w:t>
      </w:r>
      <w:r w:rsidR="007C6B77">
        <w:rPr>
          <w:rFonts w:ascii="Times New Roman" w:hAnsi="Times New Roman"/>
          <w:sz w:val="28"/>
          <w:szCs w:val="28"/>
        </w:rPr>
        <w:t xml:space="preserve">вленных действующими нормативными </w:t>
      </w:r>
      <w:r w:rsidR="006173AE" w:rsidRPr="00750C9D">
        <w:rPr>
          <w:rFonts w:ascii="Times New Roman" w:hAnsi="Times New Roman"/>
          <w:sz w:val="28"/>
          <w:szCs w:val="28"/>
        </w:rPr>
        <w:t>правовыми актами ГТК ПМР, если такая передача повлекла</w:t>
      </w:r>
      <w:r w:rsidR="00D95CF9" w:rsidRPr="00750C9D">
        <w:rPr>
          <w:rFonts w:ascii="Times New Roman" w:hAnsi="Times New Roman"/>
          <w:sz w:val="28"/>
          <w:szCs w:val="28"/>
        </w:rPr>
        <w:t xml:space="preserve"> нарушение охраняемых законом прав</w:t>
      </w:r>
      <w:proofErr w:type="gramEnd"/>
      <w:r w:rsidR="00D95CF9" w:rsidRPr="00750C9D">
        <w:rPr>
          <w:rFonts w:ascii="Times New Roman" w:hAnsi="Times New Roman"/>
          <w:sz w:val="28"/>
          <w:szCs w:val="28"/>
        </w:rPr>
        <w:t xml:space="preserve"> и инте</w:t>
      </w:r>
      <w:r w:rsidR="006173AE" w:rsidRPr="00750C9D">
        <w:rPr>
          <w:rFonts w:ascii="Times New Roman" w:hAnsi="Times New Roman"/>
          <w:sz w:val="28"/>
          <w:szCs w:val="28"/>
        </w:rPr>
        <w:t>ресов граждан и юридических лиц</w:t>
      </w:r>
      <w:r w:rsidRPr="00750C9D">
        <w:rPr>
          <w:rFonts w:ascii="Times New Roman" w:hAnsi="Times New Roman"/>
          <w:sz w:val="28"/>
          <w:szCs w:val="28"/>
        </w:rPr>
        <w:t>;</w:t>
      </w: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е) </w:t>
      </w:r>
      <w:r w:rsidR="009A5430" w:rsidRPr="00750C9D">
        <w:rPr>
          <w:rFonts w:ascii="Times New Roman" w:hAnsi="Times New Roman"/>
          <w:sz w:val="28"/>
          <w:szCs w:val="28"/>
        </w:rPr>
        <w:t xml:space="preserve">совершение сотрудником таможенных органов </w:t>
      </w:r>
      <w:r w:rsidR="00B77414">
        <w:rPr>
          <w:rFonts w:ascii="Times New Roman" w:hAnsi="Times New Roman"/>
          <w:sz w:val="28"/>
          <w:szCs w:val="28"/>
        </w:rPr>
        <w:t>деяния (деяний), квалифицируемого</w:t>
      </w:r>
      <w:r w:rsidR="009A5430" w:rsidRPr="00750C9D">
        <w:rPr>
          <w:rFonts w:ascii="Times New Roman" w:hAnsi="Times New Roman"/>
          <w:sz w:val="28"/>
          <w:szCs w:val="28"/>
        </w:rPr>
        <w:t xml:space="preserve"> действующим уголовным законодательством </w:t>
      </w:r>
      <w:r w:rsidR="00701EBD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  <w:r w:rsidR="009A5430" w:rsidRPr="00750C9D">
        <w:rPr>
          <w:rFonts w:ascii="Times New Roman" w:hAnsi="Times New Roman"/>
          <w:sz w:val="28"/>
          <w:szCs w:val="28"/>
        </w:rPr>
        <w:t>как превышение должностных полномочий, незаконное участие в предпринимательской деятельности, дача или получение взятки, служебный подлог или халатность в случаях, когда сотрудник таможенных органов в установленном законом порядке привле</w:t>
      </w:r>
      <w:r w:rsidR="008E65B4">
        <w:rPr>
          <w:rFonts w:ascii="Times New Roman" w:hAnsi="Times New Roman"/>
          <w:sz w:val="28"/>
          <w:szCs w:val="28"/>
        </w:rPr>
        <w:t>чен к уголовной ответственности;</w:t>
      </w:r>
    </w:p>
    <w:p w:rsidR="004B6DCF" w:rsidRPr="00750C9D" w:rsidRDefault="009A543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lastRenderedPageBreak/>
        <w:t>ж</w:t>
      </w:r>
      <w:r w:rsidR="004B6DCF" w:rsidRPr="00750C9D">
        <w:rPr>
          <w:rFonts w:ascii="Times New Roman" w:hAnsi="Times New Roman"/>
          <w:sz w:val="28"/>
          <w:szCs w:val="28"/>
        </w:rPr>
        <w:t xml:space="preserve">) прогул (отсутствие сотрудника </w:t>
      </w:r>
      <w:r w:rsidR="00034127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 xml:space="preserve">на службе более </w:t>
      </w:r>
      <w:r w:rsidR="00034127" w:rsidRPr="00750C9D">
        <w:rPr>
          <w:rFonts w:ascii="Times New Roman" w:hAnsi="Times New Roman"/>
          <w:sz w:val="28"/>
          <w:szCs w:val="28"/>
        </w:rPr>
        <w:t>четырех</w:t>
      </w:r>
      <w:r w:rsidR="004B6DCF" w:rsidRPr="00750C9D">
        <w:rPr>
          <w:rFonts w:ascii="Times New Roman" w:hAnsi="Times New Roman"/>
          <w:sz w:val="28"/>
          <w:szCs w:val="28"/>
        </w:rPr>
        <w:t xml:space="preserve"> часов в течение установленного ежедневного служебного времени) </w:t>
      </w:r>
      <w:r w:rsidR="00316EBE">
        <w:rPr>
          <w:rFonts w:ascii="Times New Roman" w:hAnsi="Times New Roman"/>
          <w:sz w:val="28"/>
          <w:szCs w:val="28"/>
        </w:rPr>
        <w:br/>
      </w:r>
      <w:r w:rsidR="004B6DCF" w:rsidRPr="00750C9D">
        <w:rPr>
          <w:rFonts w:ascii="Times New Roman" w:hAnsi="Times New Roman"/>
          <w:sz w:val="28"/>
          <w:szCs w:val="28"/>
        </w:rPr>
        <w:t>без уважительных причин;</w:t>
      </w:r>
    </w:p>
    <w:p w:rsidR="004B6DCF" w:rsidRPr="00750C9D" w:rsidRDefault="009A543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C9D">
        <w:rPr>
          <w:rFonts w:ascii="Times New Roman" w:hAnsi="Times New Roman"/>
          <w:sz w:val="28"/>
          <w:szCs w:val="28"/>
        </w:rPr>
        <w:t>з</w:t>
      </w:r>
      <w:proofErr w:type="spellEnd"/>
      <w:r w:rsidR="004B6DCF" w:rsidRPr="00750C9D">
        <w:rPr>
          <w:rFonts w:ascii="Times New Roman" w:hAnsi="Times New Roman"/>
          <w:sz w:val="28"/>
          <w:szCs w:val="28"/>
        </w:rPr>
        <w:t>) появление сотрудника</w:t>
      </w:r>
      <w:r w:rsidR="00034127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034127" w:rsidRPr="00750C9D">
        <w:rPr>
          <w:rFonts w:ascii="Times New Roman" w:hAnsi="Times New Roman"/>
          <w:sz w:val="28"/>
          <w:szCs w:val="28"/>
        </w:rPr>
        <w:t>н</w:t>
      </w:r>
      <w:r w:rsidR="00313A2A">
        <w:rPr>
          <w:rFonts w:ascii="Times New Roman" w:hAnsi="Times New Roman"/>
          <w:sz w:val="28"/>
          <w:szCs w:val="28"/>
        </w:rPr>
        <w:t>а службе в нетрезвом состоянии</w:t>
      </w:r>
      <w:r w:rsidR="00034127" w:rsidRPr="00750C9D">
        <w:rPr>
          <w:rFonts w:ascii="Times New Roman" w:hAnsi="Times New Roman"/>
          <w:sz w:val="28"/>
          <w:szCs w:val="28"/>
        </w:rPr>
        <w:t xml:space="preserve"> </w:t>
      </w:r>
      <w:r w:rsidR="00313A2A">
        <w:rPr>
          <w:rFonts w:ascii="Times New Roman" w:hAnsi="Times New Roman"/>
          <w:sz w:val="28"/>
          <w:szCs w:val="28"/>
        </w:rPr>
        <w:t>–</w:t>
      </w:r>
      <w:r w:rsidR="004B6DCF" w:rsidRPr="00750C9D">
        <w:rPr>
          <w:rFonts w:ascii="Times New Roman" w:hAnsi="Times New Roman"/>
          <w:sz w:val="28"/>
          <w:szCs w:val="28"/>
        </w:rPr>
        <w:t xml:space="preserve"> в состоянии </w:t>
      </w:r>
      <w:r w:rsidR="00034127" w:rsidRPr="00750C9D">
        <w:rPr>
          <w:rFonts w:ascii="Times New Roman" w:hAnsi="Times New Roman"/>
          <w:sz w:val="28"/>
          <w:szCs w:val="28"/>
        </w:rPr>
        <w:t xml:space="preserve">алкогольного, </w:t>
      </w:r>
      <w:r w:rsidR="004B6DCF" w:rsidRPr="00750C9D">
        <w:rPr>
          <w:rFonts w:ascii="Times New Roman" w:hAnsi="Times New Roman"/>
          <w:sz w:val="28"/>
          <w:szCs w:val="28"/>
        </w:rPr>
        <w:t>наркотического или токсического опьянения</w:t>
      </w:r>
      <w:r w:rsidR="00034127" w:rsidRPr="00750C9D">
        <w:rPr>
          <w:rFonts w:ascii="Times New Roman" w:hAnsi="Times New Roman"/>
          <w:sz w:val="28"/>
          <w:szCs w:val="28"/>
        </w:rPr>
        <w:t>, если</w:t>
      </w:r>
      <w:r w:rsidR="00D53B50">
        <w:rPr>
          <w:rFonts w:ascii="Times New Roman" w:hAnsi="Times New Roman"/>
          <w:sz w:val="28"/>
          <w:szCs w:val="28"/>
        </w:rPr>
        <w:t xml:space="preserve"> состояние опьянения подтверждено</w:t>
      </w:r>
      <w:r w:rsidR="00034127" w:rsidRPr="00750C9D">
        <w:rPr>
          <w:rFonts w:ascii="Times New Roman" w:hAnsi="Times New Roman"/>
          <w:sz w:val="28"/>
          <w:szCs w:val="28"/>
        </w:rPr>
        <w:t xml:space="preserve"> соответствующим медицинским заключением</w:t>
      </w:r>
      <w:r w:rsidR="004B6DCF" w:rsidRPr="00750C9D">
        <w:rPr>
          <w:rFonts w:ascii="Times New Roman" w:hAnsi="Times New Roman"/>
          <w:sz w:val="28"/>
          <w:szCs w:val="28"/>
        </w:rPr>
        <w:t>;</w:t>
      </w:r>
    </w:p>
    <w:p w:rsidR="004B6DCF" w:rsidRPr="00750C9D" w:rsidRDefault="009A543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и</w:t>
      </w:r>
      <w:r w:rsidR="004B6DCF" w:rsidRPr="00750C9D">
        <w:rPr>
          <w:rFonts w:ascii="Times New Roman" w:hAnsi="Times New Roman"/>
          <w:sz w:val="28"/>
          <w:szCs w:val="28"/>
        </w:rPr>
        <w:t xml:space="preserve">) несоблюдение </w:t>
      </w:r>
      <w:r w:rsidR="00034127" w:rsidRPr="00750C9D">
        <w:rPr>
          <w:rFonts w:ascii="Times New Roman" w:hAnsi="Times New Roman"/>
          <w:sz w:val="28"/>
          <w:szCs w:val="28"/>
        </w:rPr>
        <w:t xml:space="preserve">сотрудником 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 xml:space="preserve">ограничений, предусмотренных </w:t>
      </w:r>
      <w:r w:rsidR="0031587B" w:rsidRPr="00750C9D">
        <w:rPr>
          <w:rFonts w:ascii="Times New Roman" w:hAnsi="Times New Roman"/>
          <w:sz w:val="28"/>
          <w:szCs w:val="28"/>
        </w:rPr>
        <w:t>пунктом 2</w:t>
      </w:r>
      <w:r w:rsidR="004B6DCF" w:rsidRPr="00750C9D">
        <w:rPr>
          <w:rFonts w:ascii="Times New Roman" w:hAnsi="Times New Roman"/>
          <w:sz w:val="28"/>
          <w:szCs w:val="28"/>
        </w:rPr>
        <w:t xml:space="preserve"> статьи </w:t>
      </w:r>
      <w:r w:rsidR="0031587B" w:rsidRPr="00750C9D">
        <w:rPr>
          <w:rFonts w:ascii="Times New Roman" w:hAnsi="Times New Roman"/>
          <w:sz w:val="28"/>
          <w:szCs w:val="28"/>
        </w:rPr>
        <w:t>499-2</w:t>
      </w:r>
      <w:r w:rsidR="004B6DCF" w:rsidRPr="00750C9D">
        <w:rPr>
          <w:rFonts w:ascii="Times New Roman" w:hAnsi="Times New Roman"/>
          <w:sz w:val="28"/>
          <w:szCs w:val="28"/>
        </w:rPr>
        <w:t xml:space="preserve"> Таможенного кодекса Придне</w:t>
      </w:r>
      <w:r w:rsidR="00463452" w:rsidRPr="00750C9D">
        <w:rPr>
          <w:rFonts w:ascii="Times New Roman" w:hAnsi="Times New Roman"/>
          <w:sz w:val="28"/>
          <w:szCs w:val="28"/>
        </w:rPr>
        <w:t>стровской Молдавской Республики;</w:t>
      </w:r>
    </w:p>
    <w:p w:rsidR="008A3246" w:rsidRPr="00750C9D" w:rsidRDefault="009A543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к</w:t>
      </w:r>
      <w:r w:rsidR="00F034C8">
        <w:rPr>
          <w:rFonts w:ascii="Times New Roman" w:hAnsi="Times New Roman"/>
          <w:sz w:val="28"/>
          <w:szCs w:val="28"/>
        </w:rPr>
        <w:t xml:space="preserve">) </w:t>
      </w:r>
      <w:r w:rsidR="00D95CF9" w:rsidRPr="00750C9D">
        <w:rPr>
          <w:rFonts w:ascii="Times New Roman" w:hAnsi="Times New Roman"/>
          <w:sz w:val="28"/>
          <w:szCs w:val="28"/>
        </w:rPr>
        <w:t>умышленное неисполнение или умышленное ненадлежащее исполнение сотрудником таможенных органов своих должностных обязанностей, повлекшее</w:t>
      </w:r>
      <w:r w:rsidR="008A3246" w:rsidRPr="00750C9D">
        <w:rPr>
          <w:rFonts w:ascii="Times New Roman" w:hAnsi="Times New Roman"/>
          <w:sz w:val="28"/>
          <w:szCs w:val="28"/>
        </w:rPr>
        <w:t xml:space="preserve"> недобор таможенных платежей на сумму свыше 100</w:t>
      </w:r>
      <w:r w:rsidR="00C658AF" w:rsidRPr="00750C9D">
        <w:rPr>
          <w:rFonts w:ascii="Times New Roman" w:hAnsi="Times New Roman"/>
          <w:sz w:val="28"/>
          <w:szCs w:val="28"/>
        </w:rPr>
        <w:t xml:space="preserve"> (ста)</w:t>
      </w:r>
      <w:r w:rsidR="008A3246" w:rsidRPr="00750C9D">
        <w:rPr>
          <w:rFonts w:ascii="Times New Roman" w:hAnsi="Times New Roman"/>
          <w:sz w:val="28"/>
          <w:szCs w:val="28"/>
        </w:rPr>
        <w:t xml:space="preserve"> </w:t>
      </w:r>
      <w:r w:rsidR="00C658AF" w:rsidRPr="00750C9D">
        <w:rPr>
          <w:rFonts w:ascii="Times New Roman" w:hAnsi="Times New Roman"/>
          <w:sz w:val="28"/>
          <w:szCs w:val="28"/>
        </w:rPr>
        <w:t>расчетных уровней минимальной заработной платы</w:t>
      </w:r>
      <w:r w:rsidR="008A3246" w:rsidRPr="00750C9D">
        <w:rPr>
          <w:rFonts w:ascii="Times New Roman" w:hAnsi="Times New Roman"/>
          <w:sz w:val="28"/>
          <w:szCs w:val="28"/>
        </w:rPr>
        <w:t xml:space="preserve">, установленных </w:t>
      </w:r>
      <w:r w:rsidR="00FC2F2E" w:rsidRPr="00750C9D">
        <w:rPr>
          <w:rFonts w:ascii="Times New Roman" w:hAnsi="Times New Roman"/>
          <w:sz w:val="28"/>
          <w:szCs w:val="28"/>
        </w:rPr>
        <w:t xml:space="preserve">действующим </w:t>
      </w:r>
      <w:r w:rsidR="008A3246" w:rsidRPr="00750C9D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1D2FCD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C658AF" w:rsidRPr="00750C9D">
        <w:rPr>
          <w:rFonts w:ascii="Times New Roman" w:hAnsi="Times New Roman"/>
          <w:sz w:val="28"/>
          <w:szCs w:val="28"/>
        </w:rPr>
        <w:t xml:space="preserve"> для исчисления сумм уплаты налоговых платежей</w:t>
      </w:r>
      <w:r w:rsidR="00FC2F2E" w:rsidRPr="00750C9D">
        <w:rPr>
          <w:rFonts w:ascii="Times New Roman" w:hAnsi="Times New Roman"/>
          <w:sz w:val="28"/>
          <w:szCs w:val="28"/>
        </w:rPr>
        <w:t xml:space="preserve"> </w:t>
      </w:r>
      <w:r w:rsidR="008A3246" w:rsidRPr="00750C9D">
        <w:rPr>
          <w:rFonts w:ascii="Times New Roman" w:hAnsi="Times New Roman"/>
          <w:sz w:val="28"/>
          <w:szCs w:val="28"/>
        </w:rPr>
        <w:t xml:space="preserve">на </w:t>
      </w:r>
      <w:r w:rsidR="00463452" w:rsidRPr="00750C9D">
        <w:rPr>
          <w:rFonts w:ascii="Times New Roman" w:hAnsi="Times New Roman"/>
          <w:sz w:val="28"/>
          <w:szCs w:val="28"/>
        </w:rPr>
        <w:t>день уплаты таможенных платежей;</w:t>
      </w:r>
    </w:p>
    <w:p w:rsidR="008A3246" w:rsidRPr="00750C9D" w:rsidRDefault="009A543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л</w:t>
      </w:r>
      <w:r w:rsidR="00F034C8">
        <w:rPr>
          <w:rFonts w:ascii="Times New Roman" w:hAnsi="Times New Roman"/>
          <w:sz w:val="28"/>
          <w:szCs w:val="28"/>
        </w:rPr>
        <w:t>)</w:t>
      </w:r>
      <w:r w:rsidR="00316EBE">
        <w:rPr>
          <w:rFonts w:ascii="Times New Roman" w:hAnsi="Times New Roman"/>
          <w:sz w:val="28"/>
          <w:szCs w:val="28"/>
        </w:rPr>
        <w:t xml:space="preserve"> </w:t>
      </w:r>
      <w:r w:rsidR="008A3246" w:rsidRPr="00750C9D">
        <w:rPr>
          <w:rFonts w:ascii="Times New Roman" w:hAnsi="Times New Roman"/>
          <w:sz w:val="28"/>
          <w:szCs w:val="28"/>
        </w:rPr>
        <w:t xml:space="preserve">совершение дисциплинарного проступка, порочащего честь </w:t>
      </w:r>
      <w:r w:rsidR="00316EBE">
        <w:rPr>
          <w:rFonts w:ascii="Times New Roman" w:hAnsi="Times New Roman"/>
          <w:sz w:val="28"/>
          <w:szCs w:val="28"/>
        </w:rPr>
        <w:br/>
      </w:r>
      <w:r w:rsidR="008A3246" w:rsidRPr="00750C9D">
        <w:rPr>
          <w:rFonts w:ascii="Times New Roman" w:hAnsi="Times New Roman"/>
          <w:sz w:val="28"/>
          <w:szCs w:val="28"/>
        </w:rPr>
        <w:t>и достоинств</w:t>
      </w:r>
      <w:r w:rsidR="00463452" w:rsidRPr="00750C9D">
        <w:rPr>
          <w:rFonts w:ascii="Times New Roman" w:hAnsi="Times New Roman"/>
          <w:sz w:val="28"/>
          <w:szCs w:val="28"/>
        </w:rPr>
        <w:t xml:space="preserve">о сотрудника таможенных </w:t>
      </w:r>
      <w:r w:rsidR="008B50D7" w:rsidRPr="008B50D7">
        <w:rPr>
          <w:rFonts w:ascii="Times New Roman" w:hAnsi="Times New Roman"/>
          <w:sz w:val="28"/>
          <w:szCs w:val="28"/>
        </w:rPr>
        <w:t>органов</w:t>
      </w:r>
      <w:r w:rsidR="008B50D7">
        <w:rPr>
          <w:rFonts w:ascii="Times New Roman" w:hAnsi="Times New Roman"/>
          <w:sz w:val="28"/>
          <w:szCs w:val="28"/>
        </w:rPr>
        <w:t>,</w:t>
      </w:r>
      <w:r w:rsidR="008B50D7" w:rsidRPr="008B50D7">
        <w:rPr>
          <w:rFonts w:ascii="Times New Roman" w:hAnsi="Times New Roman"/>
          <w:sz w:val="28"/>
          <w:szCs w:val="28"/>
        </w:rPr>
        <w:t xml:space="preserve"> в</w:t>
      </w:r>
      <w:r w:rsidR="008B50D7">
        <w:rPr>
          <w:rFonts w:ascii="Times New Roman" w:hAnsi="Times New Roman"/>
          <w:sz w:val="28"/>
          <w:szCs w:val="28"/>
        </w:rPr>
        <w:t xml:space="preserve"> соответствии с пунктом 58 настоящего Дисциплинарного устава</w:t>
      </w:r>
      <w:r w:rsidR="00463452" w:rsidRPr="00750C9D">
        <w:rPr>
          <w:rFonts w:ascii="Times New Roman" w:hAnsi="Times New Roman"/>
          <w:sz w:val="28"/>
          <w:szCs w:val="28"/>
        </w:rPr>
        <w:t>;</w:t>
      </w:r>
    </w:p>
    <w:p w:rsidR="00BD31A7" w:rsidRPr="00750C9D" w:rsidRDefault="009A543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м</w:t>
      </w:r>
      <w:r w:rsidR="00BD31A7" w:rsidRPr="00750C9D">
        <w:rPr>
          <w:rFonts w:ascii="Times New Roman" w:hAnsi="Times New Roman"/>
          <w:sz w:val="28"/>
          <w:szCs w:val="28"/>
        </w:rPr>
        <w:t xml:space="preserve">) систематическое совершение </w:t>
      </w:r>
      <w:r w:rsidR="006173AE" w:rsidRPr="00750C9D">
        <w:rPr>
          <w:rFonts w:ascii="Times New Roman" w:hAnsi="Times New Roman"/>
          <w:sz w:val="28"/>
          <w:szCs w:val="28"/>
        </w:rPr>
        <w:t>нарушений служебной дисциплины</w:t>
      </w:r>
      <w:r w:rsidR="001D6E6C" w:rsidRPr="001D6E6C">
        <w:rPr>
          <w:rFonts w:ascii="Times New Roman" w:hAnsi="Times New Roman"/>
          <w:sz w:val="28"/>
          <w:szCs w:val="28"/>
        </w:rPr>
        <w:t xml:space="preserve"> </w:t>
      </w:r>
      <w:r w:rsidR="001D6E6C">
        <w:rPr>
          <w:rFonts w:ascii="Times New Roman" w:hAnsi="Times New Roman"/>
          <w:sz w:val="28"/>
          <w:szCs w:val="28"/>
        </w:rPr>
        <w:br/>
      </w:r>
      <w:r w:rsidR="001D6E6C" w:rsidRPr="008B50D7">
        <w:rPr>
          <w:rFonts w:ascii="Times New Roman" w:hAnsi="Times New Roman"/>
          <w:sz w:val="28"/>
          <w:szCs w:val="28"/>
        </w:rPr>
        <w:t>в</w:t>
      </w:r>
      <w:r w:rsidR="001D6E6C">
        <w:rPr>
          <w:rFonts w:ascii="Times New Roman" w:hAnsi="Times New Roman"/>
          <w:sz w:val="28"/>
          <w:szCs w:val="28"/>
        </w:rPr>
        <w:t xml:space="preserve"> соответствии с пунктом 53 настоящего Дисциплинарного устава</w:t>
      </w:r>
      <w:r w:rsidR="00237E18" w:rsidRPr="00750C9D">
        <w:rPr>
          <w:rFonts w:ascii="Times New Roman" w:hAnsi="Times New Roman"/>
          <w:sz w:val="28"/>
          <w:szCs w:val="28"/>
        </w:rPr>
        <w:t>.</w:t>
      </w:r>
    </w:p>
    <w:p w:rsidR="004B6DCF" w:rsidRPr="00750C9D" w:rsidRDefault="0025584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45</w:t>
      </w:r>
      <w:r w:rsidR="004B6DCF" w:rsidRPr="00750C9D">
        <w:rPr>
          <w:rFonts w:ascii="Times New Roman" w:hAnsi="Times New Roman"/>
          <w:sz w:val="28"/>
          <w:szCs w:val="28"/>
        </w:rPr>
        <w:t xml:space="preserve">. За каждый </w:t>
      </w:r>
      <w:r w:rsidR="00034127" w:rsidRPr="00750C9D">
        <w:rPr>
          <w:rFonts w:ascii="Times New Roman" w:hAnsi="Times New Roman"/>
          <w:sz w:val="28"/>
          <w:szCs w:val="28"/>
        </w:rPr>
        <w:t>дисциплинарный проступок к сотруднику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применяется только одно дисциплинарное взыскание.</w:t>
      </w:r>
    </w:p>
    <w:p w:rsidR="00610ADE" w:rsidRPr="00750C9D" w:rsidRDefault="0025584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46</w:t>
      </w:r>
      <w:r w:rsidR="00F034C8">
        <w:rPr>
          <w:rFonts w:ascii="Times New Roman" w:hAnsi="Times New Roman"/>
          <w:sz w:val="28"/>
          <w:szCs w:val="28"/>
        </w:rPr>
        <w:t xml:space="preserve">. </w:t>
      </w:r>
      <w:r w:rsidR="004B6DCF" w:rsidRPr="00750C9D">
        <w:rPr>
          <w:rFonts w:ascii="Times New Roman" w:hAnsi="Times New Roman"/>
          <w:sz w:val="28"/>
          <w:szCs w:val="28"/>
        </w:rPr>
        <w:t>До нало</w:t>
      </w:r>
      <w:r w:rsidR="006136D8" w:rsidRPr="00750C9D">
        <w:rPr>
          <w:rFonts w:ascii="Times New Roman" w:hAnsi="Times New Roman"/>
          <w:sz w:val="28"/>
          <w:szCs w:val="28"/>
        </w:rPr>
        <w:t>жения дисциплинарного взыскания</w:t>
      </w:r>
      <w:r w:rsidR="004B6DCF" w:rsidRPr="00750C9D">
        <w:rPr>
          <w:rFonts w:ascii="Times New Roman" w:hAnsi="Times New Roman"/>
          <w:sz w:val="28"/>
          <w:szCs w:val="28"/>
        </w:rPr>
        <w:t xml:space="preserve"> в отношении сотрудника</w:t>
      </w:r>
      <w:r w:rsidR="00034127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, совершившего дисциплинарный проступок, </w:t>
      </w:r>
      <w:r w:rsidR="006136D8" w:rsidRPr="00750C9D">
        <w:rPr>
          <w:rFonts w:ascii="Times New Roman" w:hAnsi="Times New Roman"/>
          <w:sz w:val="28"/>
          <w:szCs w:val="28"/>
        </w:rPr>
        <w:t>в случаях</w:t>
      </w:r>
      <w:r w:rsidR="00414D42" w:rsidRPr="00750C9D">
        <w:rPr>
          <w:rFonts w:ascii="Times New Roman" w:hAnsi="Times New Roman"/>
          <w:sz w:val="28"/>
          <w:szCs w:val="28"/>
        </w:rPr>
        <w:t xml:space="preserve"> </w:t>
      </w:r>
      <w:r w:rsidR="002523D2">
        <w:rPr>
          <w:rFonts w:ascii="Times New Roman" w:hAnsi="Times New Roman"/>
          <w:sz w:val="28"/>
          <w:szCs w:val="28"/>
        </w:rPr>
        <w:br/>
      </w:r>
      <w:r w:rsidR="00610ADE" w:rsidRPr="00750C9D">
        <w:rPr>
          <w:rFonts w:ascii="Times New Roman" w:hAnsi="Times New Roman"/>
          <w:sz w:val="28"/>
          <w:szCs w:val="28"/>
        </w:rPr>
        <w:t>и в порядке</w:t>
      </w:r>
      <w:r w:rsidR="006136D8" w:rsidRPr="00750C9D">
        <w:rPr>
          <w:rFonts w:ascii="Times New Roman" w:hAnsi="Times New Roman"/>
          <w:sz w:val="28"/>
          <w:szCs w:val="28"/>
        </w:rPr>
        <w:t>,</w:t>
      </w:r>
      <w:r w:rsidR="00610ADE" w:rsidRPr="00750C9D">
        <w:rPr>
          <w:rFonts w:ascii="Times New Roman" w:hAnsi="Times New Roman"/>
          <w:sz w:val="28"/>
          <w:szCs w:val="28"/>
        </w:rPr>
        <w:t xml:space="preserve"> </w:t>
      </w:r>
      <w:r w:rsidR="00414D42" w:rsidRPr="00750C9D">
        <w:rPr>
          <w:rFonts w:ascii="Times New Roman" w:hAnsi="Times New Roman"/>
          <w:sz w:val="28"/>
          <w:szCs w:val="28"/>
        </w:rPr>
        <w:t>определенных</w:t>
      </w:r>
      <w:r w:rsidR="00610ADE" w:rsidRPr="00750C9D">
        <w:rPr>
          <w:rFonts w:ascii="Times New Roman" w:hAnsi="Times New Roman"/>
          <w:sz w:val="28"/>
          <w:szCs w:val="28"/>
        </w:rPr>
        <w:t xml:space="preserve"> </w:t>
      </w:r>
      <w:r w:rsidR="00237E18" w:rsidRPr="00750C9D">
        <w:rPr>
          <w:rFonts w:ascii="Times New Roman" w:hAnsi="Times New Roman"/>
          <w:sz w:val="28"/>
          <w:szCs w:val="28"/>
        </w:rPr>
        <w:t>приказом ГТК ПМР</w:t>
      </w:r>
      <w:r w:rsidR="00414D42" w:rsidRPr="00750C9D">
        <w:rPr>
          <w:rFonts w:ascii="Times New Roman" w:hAnsi="Times New Roman"/>
          <w:sz w:val="28"/>
          <w:szCs w:val="28"/>
        </w:rPr>
        <w:t xml:space="preserve">, </w:t>
      </w:r>
      <w:r w:rsidR="004B6DCF" w:rsidRPr="00750C9D">
        <w:rPr>
          <w:rFonts w:ascii="Times New Roman" w:hAnsi="Times New Roman"/>
          <w:sz w:val="28"/>
          <w:szCs w:val="28"/>
        </w:rPr>
        <w:t xml:space="preserve">проводится </w:t>
      </w:r>
      <w:r w:rsidR="00034127" w:rsidRPr="00750C9D">
        <w:rPr>
          <w:rFonts w:ascii="Times New Roman" w:hAnsi="Times New Roman"/>
          <w:sz w:val="28"/>
          <w:szCs w:val="28"/>
        </w:rPr>
        <w:t>служебное расследование</w:t>
      </w:r>
      <w:r w:rsidR="004B6DCF" w:rsidRPr="00750C9D">
        <w:rPr>
          <w:rFonts w:ascii="Times New Roman" w:hAnsi="Times New Roman"/>
          <w:sz w:val="28"/>
          <w:szCs w:val="28"/>
        </w:rPr>
        <w:t xml:space="preserve"> с вынесением соответствующего заключения по </w:t>
      </w:r>
      <w:r w:rsidR="00034127" w:rsidRPr="00750C9D">
        <w:rPr>
          <w:rFonts w:ascii="Times New Roman" w:hAnsi="Times New Roman"/>
          <w:sz w:val="28"/>
          <w:szCs w:val="28"/>
        </w:rPr>
        <w:t>его</w:t>
      </w:r>
      <w:r w:rsidR="004B6DCF" w:rsidRPr="00750C9D">
        <w:rPr>
          <w:rFonts w:ascii="Times New Roman" w:hAnsi="Times New Roman"/>
          <w:sz w:val="28"/>
          <w:szCs w:val="28"/>
        </w:rPr>
        <w:t xml:space="preserve"> результатам. </w:t>
      </w:r>
    </w:p>
    <w:p w:rsidR="00764A90" w:rsidRPr="00750C9D" w:rsidRDefault="00F034C8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="00764A90" w:rsidRPr="00750C9D">
        <w:rPr>
          <w:rFonts w:ascii="Times New Roman" w:hAnsi="Times New Roman"/>
          <w:sz w:val="28"/>
          <w:szCs w:val="28"/>
        </w:rPr>
        <w:t xml:space="preserve"> Во всех случаях обнаружения дисциплинарного проступка, совершенного сотрудником таможенных органов, по факту совершения дисциплинарного проступка сотрудник таможенных органов дает письменное объяснение по поводу обстоятельств совершения дисциплинарного проступка </w:t>
      </w:r>
      <w:r w:rsidR="002523D2">
        <w:rPr>
          <w:rFonts w:ascii="Times New Roman" w:hAnsi="Times New Roman"/>
          <w:sz w:val="28"/>
          <w:szCs w:val="28"/>
        </w:rPr>
        <w:br/>
      </w:r>
      <w:r w:rsidR="00764A90" w:rsidRPr="00750C9D">
        <w:rPr>
          <w:rFonts w:ascii="Times New Roman" w:hAnsi="Times New Roman"/>
          <w:sz w:val="28"/>
          <w:szCs w:val="28"/>
        </w:rPr>
        <w:t>и отношения сотрудника таможенных органов к совершению дисциплинарного проступка.</w:t>
      </w:r>
    </w:p>
    <w:p w:rsidR="004B6DCF" w:rsidRPr="00750C9D" w:rsidRDefault="00764A9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48</w:t>
      </w:r>
      <w:r w:rsidR="00F034C8">
        <w:rPr>
          <w:rFonts w:ascii="Times New Roman" w:hAnsi="Times New Roman"/>
          <w:sz w:val="28"/>
          <w:szCs w:val="28"/>
        </w:rPr>
        <w:t xml:space="preserve">. </w:t>
      </w:r>
      <w:r w:rsidR="004B6DCF" w:rsidRPr="00750C9D">
        <w:rPr>
          <w:rFonts w:ascii="Times New Roman" w:hAnsi="Times New Roman"/>
          <w:sz w:val="28"/>
          <w:szCs w:val="28"/>
        </w:rPr>
        <w:t>Отказ сотрудника</w:t>
      </w:r>
      <w:r w:rsidR="00034127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от дачи письменного объяснения по существу совершенного им дисциплинарного проступка </w:t>
      </w:r>
      <w:r w:rsidR="00190E2A">
        <w:rPr>
          <w:rFonts w:ascii="Times New Roman" w:hAnsi="Times New Roman"/>
          <w:sz w:val="28"/>
          <w:szCs w:val="28"/>
        </w:rPr>
        <w:t>не является</w:t>
      </w:r>
      <w:r w:rsidR="004B6DCF" w:rsidRPr="00750C9D">
        <w:rPr>
          <w:rFonts w:ascii="Times New Roman" w:hAnsi="Times New Roman"/>
          <w:sz w:val="28"/>
          <w:szCs w:val="28"/>
        </w:rPr>
        <w:t xml:space="preserve"> препятствием для применения </w:t>
      </w:r>
      <w:r w:rsidR="00E72989">
        <w:rPr>
          <w:rFonts w:ascii="Times New Roman" w:hAnsi="Times New Roman"/>
          <w:sz w:val="28"/>
          <w:szCs w:val="28"/>
        </w:rPr>
        <w:t xml:space="preserve">к нему </w:t>
      </w:r>
      <w:r w:rsidR="004B6DCF" w:rsidRPr="00750C9D">
        <w:rPr>
          <w:rFonts w:ascii="Times New Roman" w:hAnsi="Times New Roman"/>
          <w:sz w:val="28"/>
          <w:szCs w:val="28"/>
        </w:rPr>
        <w:t>дисциплинарного взыскания. В случае отказа сотрудника</w:t>
      </w:r>
      <w:r w:rsidRPr="00750C9D">
        <w:rPr>
          <w:rFonts w:ascii="Times New Roman" w:hAnsi="Times New Roman"/>
          <w:sz w:val="28"/>
          <w:szCs w:val="28"/>
        </w:rPr>
        <w:t xml:space="preserve"> таможенных органов, совершившего дисциплинарный проступок,</w:t>
      </w:r>
      <w:r w:rsidR="004B6DCF" w:rsidRPr="00750C9D">
        <w:rPr>
          <w:rFonts w:ascii="Times New Roman" w:hAnsi="Times New Roman"/>
          <w:sz w:val="28"/>
          <w:szCs w:val="28"/>
        </w:rPr>
        <w:t xml:space="preserve"> от дачи письменного объяснения</w:t>
      </w:r>
      <w:r w:rsidR="002523D2">
        <w:rPr>
          <w:rFonts w:ascii="Times New Roman" w:hAnsi="Times New Roman"/>
          <w:sz w:val="28"/>
          <w:szCs w:val="28"/>
        </w:rPr>
        <w:t>,</w:t>
      </w:r>
      <w:r w:rsidR="004B6DCF" w:rsidRPr="00750C9D">
        <w:rPr>
          <w:rFonts w:ascii="Times New Roman" w:hAnsi="Times New Roman"/>
          <w:sz w:val="28"/>
          <w:szCs w:val="28"/>
        </w:rPr>
        <w:t xml:space="preserve"> составляется акт в порядке, установленном </w:t>
      </w:r>
      <w:r w:rsidR="00237E18" w:rsidRPr="00750C9D">
        <w:rPr>
          <w:rFonts w:ascii="Times New Roman" w:hAnsi="Times New Roman"/>
          <w:sz w:val="28"/>
          <w:szCs w:val="28"/>
        </w:rPr>
        <w:t>приказом ГТК ПМР</w:t>
      </w:r>
      <w:r w:rsidR="004B6DCF" w:rsidRPr="00750C9D">
        <w:rPr>
          <w:rFonts w:ascii="Times New Roman" w:hAnsi="Times New Roman"/>
          <w:sz w:val="28"/>
          <w:szCs w:val="28"/>
        </w:rPr>
        <w:t>.</w:t>
      </w:r>
    </w:p>
    <w:p w:rsidR="00237E18" w:rsidRPr="00750C9D" w:rsidRDefault="00764A9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49</w:t>
      </w:r>
      <w:r w:rsidR="004B6DCF" w:rsidRPr="00750C9D">
        <w:rPr>
          <w:rFonts w:ascii="Times New Roman" w:hAnsi="Times New Roman"/>
          <w:sz w:val="28"/>
          <w:szCs w:val="28"/>
        </w:rPr>
        <w:t xml:space="preserve">. Основанием для наложения на сотрудника </w:t>
      </w:r>
      <w:r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 xml:space="preserve">дисциплинарного взыскания является заключение о результатах </w:t>
      </w:r>
      <w:r w:rsidR="008A3246" w:rsidRPr="00750C9D">
        <w:rPr>
          <w:rFonts w:ascii="Times New Roman" w:hAnsi="Times New Roman"/>
          <w:sz w:val="28"/>
          <w:szCs w:val="28"/>
        </w:rPr>
        <w:t>служебного расследования</w:t>
      </w:r>
      <w:r w:rsidR="004B6DCF" w:rsidRPr="00750C9D">
        <w:rPr>
          <w:rFonts w:ascii="Times New Roman" w:hAnsi="Times New Roman"/>
          <w:sz w:val="28"/>
          <w:szCs w:val="28"/>
        </w:rPr>
        <w:t xml:space="preserve">, подтверждающее совершение сотрудником </w:t>
      </w:r>
      <w:r w:rsidR="00C658AF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>дисциплинарного проступка</w:t>
      </w:r>
      <w:r w:rsidR="00D22B8B">
        <w:rPr>
          <w:rFonts w:ascii="Times New Roman" w:hAnsi="Times New Roman"/>
          <w:sz w:val="28"/>
          <w:szCs w:val="28"/>
        </w:rPr>
        <w:t>, либо</w:t>
      </w:r>
      <w:r w:rsidR="008606BA">
        <w:rPr>
          <w:rFonts w:ascii="Times New Roman" w:hAnsi="Times New Roman"/>
          <w:sz w:val="28"/>
          <w:szCs w:val="28"/>
        </w:rPr>
        <w:t>,</w:t>
      </w:r>
      <w:r w:rsidR="00414D42" w:rsidRPr="00750C9D">
        <w:rPr>
          <w:rFonts w:ascii="Times New Roman" w:hAnsi="Times New Roman"/>
          <w:sz w:val="28"/>
          <w:szCs w:val="28"/>
        </w:rPr>
        <w:t xml:space="preserve"> в случаях, предусмотренных </w:t>
      </w:r>
      <w:r w:rsidR="00D22B8B">
        <w:rPr>
          <w:rFonts w:ascii="Times New Roman" w:hAnsi="Times New Roman"/>
          <w:sz w:val="28"/>
          <w:szCs w:val="28"/>
        </w:rPr>
        <w:t xml:space="preserve">приказом </w:t>
      </w:r>
      <w:r w:rsidR="0049418C">
        <w:rPr>
          <w:rFonts w:ascii="Times New Roman" w:hAnsi="Times New Roman"/>
          <w:sz w:val="28"/>
          <w:szCs w:val="28"/>
        </w:rPr>
        <w:br/>
      </w:r>
      <w:r w:rsidR="00D22B8B">
        <w:rPr>
          <w:rFonts w:ascii="Times New Roman" w:hAnsi="Times New Roman"/>
          <w:sz w:val="28"/>
          <w:szCs w:val="28"/>
        </w:rPr>
        <w:lastRenderedPageBreak/>
        <w:t>ГТК ПМР,</w:t>
      </w:r>
      <w:r w:rsidR="00414D42" w:rsidRPr="00750C9D">
        <w:rPr>
          <w:rFonts w:ascii="Times New Roman" w:hAnsi="Times New Roman"/>
          <w:sz w:val="28"/>
          <w:szCs w:val="28"/>
        </w:rPr>
        <w:t xml:space="preserve"> </w:t>
      </w:r>
      <w:r w:rsidR="00237E18" w:rsidRPr="00750C9D">
        <w:rPr>
          <w:rFonts w:ascii="Times New Roman" w:hAnsi="Times New Roman"/>
          <w:sz w:val="28"/>
          <w:szCs w:val="28"/>
        </w:rPr>
        <w:t xml:space="preserve">мотивированный </w:t>
      </w:r>
      <w:r w:rsidR="00414D42" w:rsidRPr="00750C9D">
        <w:rPr>
          <w:rFonts w:ascii="Times New Roman" w:hAnsi="Times New Roman"/>
          <w:sz w:val="28"/>
          <w:szCs w:val="28"/>
        </w:rPr>
        <w:t xml:space="preserve">письменный рапорт с </w:t>
      </w:r>
      <w:r w:rsidR="00237E18" w:rsidRPr="00750C9D">
        <w:rPr>
          <w:rFonts w:ascii="Times New Roman" w:hAnsi="Times New Roman"/>
          <w:sz w:val="28"/>
          <w:szCs w:val="28"/>
        </w:rPr>
        <w:t>резолюцией</w:t>
      </w:r>
      <w:r w:rsidR="00962F8D" w:rsidRPr="00750C9D">
        <w:rPr>
          <w:rFonts w:ascii="Times New Roman" w:hAnsi="Times New Roman"/>
          <w:sz w:val="28"/>
          <w:szCs w:val="28"/>
        </w:rPr>
        <w:t xml:space="preserve"> п</w:t>
      </w:r>
      <w:r w:rsidR="00414D42" w:rsidRPr="00750C9D">
        <w:rPr>
          <w:rFonts w:ascii="Times New Roman" w:hAnsi="Times New Roman"/>
          <w:sz w:val="28"/>
          <w:szCs w:val="28"/>
        </w:rPr>
        <w:t xml:space="preserve">редседателя </w:t>
      </w:r>
      <w:r w:rsidR="0049418C">
        <w:rPr>
          <w:rFonts w:ascii="Times New Roman" w:hAnsi="Times New Roman"/>
          <w:sz w:val="28"/>
          <w:szCs w:val="28"/>
        </w:rPr>
        <w:br/>
      </w:r>
      <w:r w:rsidR="00237E18" w:rsidRPr="00750C9D">
        <w:rPr>
          <w:rFonts w:ascii="Times New Roman" w:hAnsi="Times New Roman"/>
          <w:sz w:val="28"/>
          <w:szCs w:val="28"/>
        </w:rPr>
        <w:t>ГТК ПМР</w:t>
      </w:r>
      <w:r w:rsidR="00414D42" w:rsidRPr="00750C9D">
        <w:rPr>
          <w:rFonts w:ascii="Times New Roman" w:hAnsi="Times New Roman"/>
          <w:sz w:val="28"/>
          <w:szCs w:val="28"/>
        </w:rPr>
        <w:t xml:space="preserve"> о применении дисциплинарного взыскания</w:t>
      </w:r>
      <w:r w:rsidR="00237E18" w:rsidRPr="00750C9D">
        <w:rPr>
          <w:rFonts w:ascii="Times New Roman" w:hAnsi="Times New Roman"/>
          <w:sz w:val="28"/>
          <w:szCs w:val="28"/>
        </w:rPr>
        <w:t xml:space="preserve">. К письменному рапорту прилагается объяснение сотрудника таможенных </w:t>
      </w:r>
      <w:r w:rsidR="00C80E06" w:rsidRPr="00750C9D">
        <w:rPr>
          <w:rFonts w:ascii="Times New Roman" w:hAnsi="Times New Roman"/>
          <w:sz w:val="28"/>
          <w:szCs w:val="28"/>
        </w:rPr>
        <w:t>органов, полученное в порядке, установленном пунктом</w:t>
      </w:r>
      <w:r w:rsidRPr="00750C9D">
        <w:rPr>
          <w:rFonts w:ascii="Times New Roman" w:hAnsi="Times New Roman"/>
          <w:sz w:val="28"/>
          <w:szCs w:val="28"/>
        </w:rPr>
        <w:t xml:space="preserve"> 47</w:t>
      </w:r>
      <w:r w:rsidR="00237E18" w:rsidRPr="00750C9D">
        <w:rPr>
          <w:rFonts w:ascii="Times New Roman" w:hAnsi="Times New Roman"/>
          <w:sz w:val="28"/>
          <w:szCs w:val="28"/>
        </w:rPr>
        <w:t xml:space="preserve"> настоящего </w:t>
      </w:r>
      <w:r w:rsidR="00EC4400" w:rsidRPr="00750C9D">
        <w:rPr>
          <w:rFonts w:ascii="Times New Roman" w:hAnsi="Times New Roman"/>
          <w:sz w:val="28"/>
          <w:szCs w:val="28"/>
        </w:rPr>
        <w:t>Дисциплинарного устава</w:t>
      </w:r>
      <w:r w:rsidR="00237E18" w:rsidRPr="00750C9D">
        <w:rPr>
          <w:rFonts w:ascii="Times New Roman" w:hAnsi="Times New Roman"/>
          <w:sz w:val="28"/>
          <w:szCs w:val="28"/>
        </w:rPr>
        <w:t>.</w:t>
      </w:r>
    </w:p>
    <w:p w:rsidR="004B6DCF" w:rsidRPr="00750C9D" w:rsidRDefault="00764A9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50</w:t>
      </w:r>
      <w:r w:rsidR="00F034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6DCF" w:rsidRPr="00750C9D">
        <w:rPr>
          <w:rFonts w:ascii="Times New Roman" w:hAnsi="Times New Roman"/>
          <w:sz w:val="28"/>
          <w:szCs w:val="28"/>
        </w:rPr>
        <w:t xml:space="preserve">При наложении на сотрудника </w:t>
      </w:r>
      <w:r w:rsidR="00414D42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 xml:space="preserve">дисциплинарного взыскания должны учитываться тяжесть совершенного им дисциплинарного проступка, обстоятельства, при которых он совершен, </w:t>
      </w:r>
      <w:r w:rsidR="006E1580" w:rsidRPr="00750C9D">
        <w:rPr>
          <w:rFonts w:ascii="Times New Roman" w:hAnsi="Times New Roman"/>
          <w:sz w:val="28"/>
          <w:szCs w:val="28"/>
        </w:rPr>
        <w:t xml:space="preserve">наличие фактов повторного совершения дисциплинарного проступка (систематичности), </w:t>
      </w:r>
      <w:r w:rsidR="00414D42" w:rsidRPr="00750C9D">
        <w:rPr>
          <w:rFonts w:ascii="Times New Roman" w:hAnsi="Times New Roman"/>
          <w:sz w:val="28"/>
          <w:szCs w:val="28"/>
        </w:rPr>
        <w:t xml:space="preserve">отношение сотрудника таможенных органов к </w:t>
      </w:r>
      <w:r w:rsidR="000A3B2A">
        <w:rPr>
          <w:rFonts w:ascii="Times New Roman" w:hAnsi="Times New Roman"/>
          <w:sz w:val="28"/>
          <w:szCs w:val="28"/>
        </w:rPr>
        <w:t>совершенному им</w:t>
      </w:r>
      <w:r w:rsidR="00414D42" w:rsidRPr="00750C9D">
        <w:rPr>
          <w:rFonts w:ascii="Times New Roman" w:hAnsi="Times New Roman"/>
          <w:sz w:val="28"/>
          <w:szCs w:val="28"/>
        </w:rPr>
        <w:t xml:space="preserve"> дисциплинарному проступку, предшествующе</w:t>
      </w:r>
      <w:r w:rsidR="004B6DCF" w:rsidRPr="00750C9D">
        <w:rPr>
          <w:rFonts w:ascii="Times New Roman" w:hAnsi="Times New Roman"/>
          <w:sz w:val="28"/>
          <w:szCs w:val="28"/>
        </w:rPr>
        <w:t xml:space="preserve">е </w:t>
      </w:r>
      <w:r w:rsidR="00414D42" w:rsidRPr="00750C9D">
        <w:rPr>
          <w:rFonts w:ascii="Times New Roman" w:hAnsi="Times New Roman"/>
          <w:sz w:val="28"/>
          <w:szCs w:val="28"/>
        </w:rPr>
        <w:t>совершению дисциплинарного п</w:t>
      </w:r>
      <w:r w:rsidR="000A3B2A">
        <w:rPr>
          <w:rFonts w:ascii="Times New Roman" w:hAnsi="Times New Roman"/>
          <w:sz w:val="28"/>
          <w:szCs w:val="28"/>
        </w:rPr>
        <w:t>р</w:t>
      </w:r>
      <w:r w:rsidR="00414D42" w:rsidRPr="00750C9D">
        <w:rPr>
          <w:rFonts w:ascii="Times New Roman" w:hAnsi="Times New Roman"/>
          <w:sz w:val="28"/>
          <w:szCs w:val="28"/>
        </w:rPr>
        <w:t>оступка</w:t>
      </w:r>
      <w:r w:rsidR="004B6DCF" w:rsidRPr="00750C9D">
        <w:rPr>
          <w:rFonts w:ascii="Times New Roman" w:hAnsi="Times New Roman"/>
          <w:sz w:val="28"/>
          <w:szCs w:val="28"/>
        </w:rPr>
        <w:t xml:space="preserve"> поведение</w:t>
      </w:r>
      <w:r w:rsidR="00414D42" w:rsidRPr="00750C9D">
        <w:rPr>
          <w:rFonts w:ascii="Times New Roman" w:hAnsi="Times New Roman"/>
          <w:sz w:val="28"/>
          <w:szCs w:val="28"/>
        </w:rPr>
        <w:t xml:space="preserve"> сотрудника таможенных органов</w:t>
      </w:r>
      <w:r w:rsidR="006E1580" w:rsidRPr="00750C9D">
        <w:rPr>
          <w:rFonts w:ascii="Times New Roman" w:hAnsi="Times New Roman"/>
          <w:sz w:val="28"/>
          <w:szCs w:val="28"/>
        </w:rPr>
        <w:t xml:space="preserve">, </w:t>
      </w:r>
      <w:r w:rsidR="00414D42" w:rsidRPr="00750C9D">
        <w:rPr>
          <w:rFonts w:ascii="Times New Roman" w:hAnsi="Times New Roman"/>
          <w:sz w:val="28"/>
          <w:szCs w:val="28"/>
        </w:rPr>
        <w:t>его действующие заслуги при исполнении своих должностных обязанностей</w:t>
      </w:r>
      <w:r w:rsidR="004B6DCF" w:rsidRPr="00750C9D">
        <w:rPr>
          <w:rFonts w:ascii="Times New Roman" w:hAnsi="Times New Roman"/>
          <w:sz w:val="28"/>
          <w:szCs w:val="28"/>
        </w:rPr>
        <w:t>.</w:t>
      </w:r>
      <w:proofErr w:type="gramEnd"/>
    </w:p>
    <w:p w:rsidR="004B6DCF" w:rsidRPr="00750C9D" w:rsidRDefault="00764A9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51</w:t>
      </w:r>
      <w:r w:rsidR="00F034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5B11">
        <w:rPr>
          <w:rFonts w:ascii="Times New Roman" w:hAnsi="Times New Roman"/>
          <w:sz w:val="28"/>
          <w:szCs w:val="28"/>
        </w:rPr>
        <w:t>В случае</w:t>
      </w:r>
      <w:r w:rsidR="00414D42" w:rsidRPr="00750C9D">
        <w:rPr>
          <w:rFonts w:ascii="Times New Roman" w:hAnsi="Times New Roman"/>
          <w:sz w:val="28"/>
          <w:szCs w:val="28"/>
        </w:rPr>
        <w:t xml:space="preserve"> если в материалах, послуживших основанием для привлечения сотрудника таможенных органов к дисциплинарной ответственности, имеются признаки административного правонарушения и</w:t>
      </w:r>
      <w:r w:rsidR="00C303D5">
        <w:rPr>
          <w:rFonts w:ascii="Times New Roman" w:hAnsi="Times New Roman"/>
          <w:sz w:val="28"/>
          <w:szCs w:val="28"/>
        </w:rPr>
        <w:t>ли преступления, предусмотренные</w:t>
      </w:r>
      <w:r w:rsidR="00414D42" w:rsidRPr="00750C9D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A55F0F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414D42" w:rsidRPr="00750C9D">
        <w:rPr>
          <w:rFonts w:ascii="Times New Roman" w:hAnsi="Times New Roman"/>
          <w:sz w:val="28"/>
          <w:szCs w:val="28"/>
        </w:rPr>
        <w:t>, такие материалы незамедлительно</w:t>
      </w:r>
      <w:r w:rsidR="003A2279" w:rsidRPr="00750C9D">
        <w:rPr>
          <w:rFonts w:ascii="Times New Roman" w:hAnsi="Times New Roman"/>
          <w:sz w:val="28"/>
          <w:szCs w:val="28"/>
        </w:rPr>
        <w:t xml:space="preserve"> после принятия решения о привлечении к</w:t>
      </w:r>
      <w:r w:rsidR="00C826A6">
        <w:rPr>
          <w:rFonts w:ascii="Times New Roman" w:hAnsi="Times New Roman"/>
          <w:sz w:val="28"/>
          <w:szCs w:val="28"/>
        </w:rPr>
        <w:t xml:space="preserve"> дисциплинарной ответственности</w:t>
      </w:r>
      <w:r w:rsidR="00414D42" w:rsidRPr="00750C9D">
        <w:rPr>
          <w:rFonts w:ascii="Times New Roman" w:hAnsi="Times New Roman"/>
          <w:sz w:val="28"/>
          <w:szCs w:val="28"/>
        </w:rPr>
        <w:t xml:space="preserve"> направляются </w:t>
      </w:r>
      <w:r w:rsidR="00A55F0F">
        <w:rPr>
          <w:rFonts w:ascii="Times New Roman" w:hAnsi="Times New Roman"/>
          <w:sz w:val="28"/>
          <w:szCs w:val="28"/>
        </w:rPr>
        <w:br/>
      </w:r>
      <w:r w:rsidR="00414D42" w:rsidRPr="00750C9D">
        <w:rPr>
          <w:rFonts w:ascii="Times New Roman" w:hAnsi="Times New Roman"/>
          <w:sz w:val="28"/>
          <w:szCs w:val="28"/>
        </w:rPr>
        <w:t>по подведом</w:t>
      </w:r>
      <w:r w:rsidR="00723CF7">
        <w:rPr>
          <w:rFonts w:ascii="Times New Roman" w:hAnsi="Times New Roman"/>
          <w:sz w:val="28"/>
          <w:szCs w:val="28"/>
        </w:rPr>
        <w:t>ственности для принятия решения</w:t>
      </w:r>
      <w:r w:rsidR="00414D42" w:rsidRPr="00750C9D">
        <w:rPr>
          <w:rFonts w:ascii="Times New Roman" w:hAnsi="Times New Roman"/>
          <w:sz w:val="28"/>
          <w:szCs w:val="28"/>
        </w:rPr>
        <w:t xml:space="preserve"> в соответствии с действующим административным или уголовным законодательством </w:t>
      </w:r>
      <w:r w:rsidR="00A55F0F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4B6DCF" w:rsidRPr="00750C9D">
        <w:rPr>
          <w:rFonts w:ascii="Times New Roman" w:hAnsi="Times New Roman"/>
          <w:sz w:val="28"/>
          <w:szCs w:val="28"/>
        </w:rPr>
        <w:t>.</w:t>
      </w:r>
      <w:proofErr w:type="gramEnd"/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52</w:t>
      </w:r>
      <w:r w:rsidR="004B6DCF" w:rsidRPr="00750C9D">
        <w:rPr>
          <w:rFonts w:ascii="Times New Roman" w:hAnsi="Times New Roman"/>
          <w:sz w:val="28"/>
          <w:szCs w:val="28"/>
        </w:rPr>
        <w:t>. В случае нецелесообразности</w:t>
      </w:r>
      <w:r w:rsidR="001E7B69" w:rsidRPr="00750C9D">
        <w:rPr>
          <w:rFonts w:ascii="Times New Roman" w:hAnsi="Times New Roman"/>
          <w:sz w:val="28"/>
          <w:szCs w:val="28"/>
        </w:rPr>
        <w:t xml:space="preserve"> или невозможности</w:t>
      </w:r>
      <w:r w:rsidR="004B6DCF" w:rsidRPr="00750C9D">
        <w:rPr>
          <w:rFonts w:ascii="Times New Roman" w:hAnsi="Times New Roman"/>
          <w:sz w:val="28"/>
          <w:szCs w:val="28"/>
        </w:rPr>
        <w:t xml:space="preserve"> применения дисциплинарного взыскания</w:t>
      </w:r>
      <w:r w:rsidR="001E7B69" w:rsidRPr="00750C9D">
        <w:rPr>
          <w:rFonts w:ascii="Times New Roman" w:hAnsi="Times New Roman"/>
          <w:sz w:val="28"/>
          <w:szCs w:val="28"/>
        </w:rPr>
        <w:t>,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962F8D" w:rsidRPr="00750C9D">
        <w:rPr>
          <w:rFonts w:ascii="Times New Roman" w:hAnsi="Times New Roman"/>
          <w:sz w:val="28"/>
          <w:szCs w:val="28"/>
        </w:rPr>
        <w:t>п</w:t>
      </w:r>
      <w:r w:rsidR="001E7B69" w:rsidRPr="00750C9D">
        <w:rPr>
          <w:rFonts w:ascii="Times New Roman" w:hAnsi="Times New Roman"/>
          <w:sz w:val="28"/>
          <w:szCs w:val="28"/>
        </w:rPr>
        <w:t xml:space="preserve">редседатель </w:t>
      </w:r>
      <w:r w:rsidR="00237E18" w:rsidRPr="00750C9D">
        <w:rPr>
          <w:rFonts w:ascii="Times New Roman" w:hAnsi="Times New Roman"/>
          <w:sz w:val="28"/>
          <w:szCs w:val="28"/>
        </w:rPr>
        <w:t>ГТК ПМР соответствующим приказом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3A2279" w:rsidRPr="00750C9D">
        <w:rPr>
          <w:rFonts w:ascii="Times New Roman" w:hAnsi="Times New Roman"/>
          <w:sz w:val="28"/>
          <w:szCs w:val="28"/>
        </w:rPr>
        <w:t>письменно</w:t>
      </w:r>
      <w:r w:rsidR="001E7B69" w:rsidRPr="00750C9D">
        <w:rPr>
          <w:rFonts w:ascii="Times New Roman" w:hAnsi="Times New Roman"/>
          <w:sz w:val="28"/>
          <w:szCs w:val="28"/>
        </w:rPr>
        <w:t xml:space="preserve"> </w:t>
      </w:r>
      <w:r w:rsidR="003A2279" w:rsidRPr="00750C9D">
        <w:rPr>
          <w:rFonts w:ascii="Times New Roman" w:hAnsi="Times New Roman"/>
          <w:sz w:val="28"/>
          <w:szCs w:val="28"/>
        </w:rPr>
        <w:t>предупреждает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1E7B69" w:rsidRPr="00750C9D">
        <w:rPr>
          <w:rFonts w:ascii="Times New Roman" w:hAnsi="Times New Roman"/>
          <w:sz w:val="28"/>
          <w:szCs w:val="28"/>
        </w:rPr>
        <w:t xml:space="preserve">виновного в совершении дисциплинарного проступка сотрудника </w:t>
      </w:r>
      <w:r w:rsidR="003A2279" w:rsidRPr="00750C9D">
        <w:rPr>
          <w:rFonts w:ascii="Times New Roman" w:hAnsi="Times New Roman"/>
          <w:sz w:val="28"/>
          <w:szCs w:val="28"/>
        </w:rPr>
        <w:t>таможенных органов и (или) его непосредственного начальника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E5328B">
        <w:rPr>
          <w:rFonts w:ascii="Times New Roman" w:hAnsi="Times New Roman"/>
          <w:sz w:val="28"/>
          <w:szCs w:val="28"/>
        </w:rPr>
        <w:br/>
      </w:r>
      <w:r w:rsidR="004B6DCF" w:rsidRPr="00750C9D">
        <w:rPr>
          <w:rFonts w:ascii="Times New Roman" w:hAnsi="Times New Roman"/>
          <w:sz w:val="28"/>
          <w:szCs w:val="28"/>
        </w:rPr>
        <w:t>о необходимости строгого соблюдения дисциплины.</w:t>
      </w: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53</w:t>
      </w:r>
      <w:r w:rsidR="004B6DCF" w:rsidRPr="00750C9D">
        <w:rPr>
          <w:rFonts w:ascii="Times New Roman" w:hAnsi="Times New Roman"/>
          <w:sz w:val="28"/>
          <w:szCs w:val="28"/>
        </w:rPr>
        <w:t>. Систематическим нарушением служебной дисциплины является повторное в течение 6 (шести) месяцев</w:t>
      </w:r>
      <w:r w:rsidR="001E7B69" w:rsidRPr="00750C9D">
        <w:rPr>
          <w:rFonts w:ascii="Times New Roman" w:hAnsi="Times New Roman"/>
          <w:sz w:val="28"/>
          <w:szCs w:val="28"/>
        </w:rPr>
        <w:t xml:space="preserve"> совершение</w:t>
      </w:r>
      <w:r w:rsidR="004B6DCF" w:rsidRPr="00750C9D">
        <w:rPr>
          <w:rFonts w:ascii="Times New Roman" w:hAnsi="Times New Roman"/>
          <w:sz w:val="28"/>
          <w:szCs w:val="28"/>
        </w:rPr>
        <w:t xml:space="preserve"> сотрудником</w:t>
      </w:r>
      <w:r w:rsidR="001E7B69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, имеющим дисциплинарное взыскание, </w:t>
      </w:r>
      <w:r w:rsidR="001E7B69" w:rsidRPr="00750C9D">
        <w:rPr>
          <w:rFonts w:ascii="Times New Roman" w:hAnsi="Times New Roman"/>
          <w:sz w:val="28"/>
          <w:szCs w:val="28"/>
        </w:rPr>
        <w:t xml:space="preserve">иного </w:t>
      </w:r>
      <w:r w:rsidR="004B6DCF" w:rsidRPr="00750C9D">
        <w:rPr>
          <w:rFonts w:ascii="Times New Roman" w:hAnsi="Times New Roman"/>
          <w:sz w:val="28"/>
          <w:szCs w:val="28"/>
        </w:rPr>
        <w:t>дисциплинарного проступка.</w:t>
      </w:r>
    </w:p>
    <w:p w:rsidR="009F68C8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54</w:t>
      </w:r>
      <w:r w:rsidR="003C2BBE" w:rsidRPr="00750C9D">
        <w:rPr>
          <w:rFonts w:ascii="Times New Roman" w:hAnsi="Times New Roman"/>
          <w:sz w:val="28"/>
          <w:szCs w:val="28"/>
        </w:rPr>
        <w:t xml:space="preserve">. </w:t>
      </w:r>
      <w:r w:rsidR="009F68C8" w:rsidRPr="00750C9D">
        <w:rPr>
          <w:rFonts w:ascii="Times New Roman" w:hAnsi="Times New Roman"/>
          <w:sz w:val="28"/>
          <w:szCs w:val="28"/>
        </w:rPr>
        <w:t xml:space="preserve">За нарушение служебной дисциплины на </w:t>
      </w:r>
      <w:r w:rsidR="00DD075E" w:rsidRPr="00750C9D">
        <w:rPr>
          <w:rFonts w:ascii="Times New Roman" w:hAnsi="Times New Roman"/>
          <w:sz w:val="28"/>
          <w:szCs w:val="28"/>
        </w:rPr>
        <w:t>сотрудников</w:t>
      </w:r>
      <w:r w:rsidR="009F68C8" w:rsidRPr="00750C9D">
        <w:rPr>
          <w:rFonts w:ascii="Times New Roman" w:hAnsi="Times New Roman"/>
          <w:sz w:val="28"/>
          <w:szCs w:val="28"/>
        </w:rPr>
        <w:t xml:space="preserve"> таможенных органов могут налагаться следующие дисциплинарные взыскания:</w:t>
      </w:r>
    </w:p>
    <w:p w:rsidR="009F68C8" w:rsidRPr="00750C9D" w:rsidRDefault="009F68C8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а) замечание;</w:t>
      </w:r>
    </w:p>
    <w:p w:rsidR="009F68C8" w:rsidRPr="00750C9D" w:rsidRDefault="009F68C8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б) выговор;</w:t>
      </w:r>
    </w:p>
    <w:p w:rsidR="009F68C8" w:rsidRPr="00750C9D" w:rsidRDefault="009F68C8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в) строгий выговор;</w:t>
      </w:r>
    </w:p>
    <w:p w:rsidR="009F68C8" w:rsidRPr="00750C9D" w:rsidRDefault="009F68C8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г) предупреждение о неполном служебном соответствии по результатам аттестации;</w:t>
      </w:r>
    </w:p>
    <w:p w:rsidR="009F68C8" w:rsidRPr="00750C9D" w:rsidRDefault="009F68C8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д) понижение в звании;</w:t>
      </w:r>
    </w:p>
    <w:p w:rsidR="009F68C8" w:rsidRPr="00750C9D" w:rsidRDefault="009F68C8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е) понижение в должности;</w:t>
      </w:r>
    </w:p>
    <w:p w:rsidR="009F68C8" w:rsidRPr="00750C9D" w:rsidRDefault="009F68C8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ж) арест с содержанием на гауптвахте</w:t>
      </w:r>
      <w:r w:rsidR="001A5DDF" w:rsidRPr="00750C9D">
        <w:rPr>
          <w:rFonts w:ascii="Times New Roman" w:hAnsi="Times New Roman"/>
          <w:sz w:val="28"/>
          <w:szCs w:val="28"/>
        </w:rPr>
        <w:t xml:space="preserve"> (прапорщиков, младших офицеров – до 7</w:t>
      </w:r>
      <w:r w:rsidR="00B21CBA">
        <w:rPr>
          <w:rFonts w:ascii="Times New Roman" w:hAnsi="Times New Roman"/>
          <w:sz w:val="28"/>
          <w:szCs w:val="28"/>
        </w:rPr>
        <w:t xml:space="preserve"> (семи)</w:t>
      </w:r>
      <w:r w:rsidR="001A5DDF" w:rsidRPr="00750C9D">
        <w:rPr>
          <w:rFonts w:ascii="Times New Roman" w:hAnsi="Times New Roman"/>
          <w:sz w:val="28"/>
          <w:szCs w:val="28"/>
        </w:rPr>
        <w:t xml:space="preserve"> суток, старших офицеров – до 5 </w:t>
      </w:r>
      <w:r w:rsidR="00B21CBA">
        <w:rPr>
          <w:rFonts w:ascii="Times New Roman" w:hAnsi="Times New Roman"/>
          <w:sz w:val="28"/>
          <w:szCs w:val="28"/>
        </w:rPr>
        <w:t xml:space="preserve">(пяти) </w:t>
      </w:r>
      <w:r w:rsidR="001A5DDF" w:rsidRPr="00750C9D">
        <w:rPr>
          <w:rFonts w:ascii="Times New Roman" w:hAnsi="Times New Roman"/>
          <w:sz w:val="28"/>
          <w:szCs w:val="28"/>
        </w:rPr>
        <w:t>суток)</w:t>
      </w:r>
      <w:r w:rsidR="00610ADE" w:rsidRPr="00750C9D">
        <w:rPr>
          <w:rFonts w:ascii="Times New Roman" w:hAnsi="Times New Roman"/>
          <w:sz w:val="28"/>
          <w:szCs w:val="28"/>
        </w:rPr>
        <w:t>;</w:t>
      </w:r>
    </w:p>
    <w:p w:rsidR="00610ADE" w:rsidRPr="00750C9D" w:rsidRDefault="00764A90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з</w:t>
      </w:r>
      <w:r w:rsidR="00E254E9" w:rsidRPr="00750C9D">
        <w:rPr>
          <w:rFonts w:ascii="Times New Roman" w:hAnsi="Times New Roman"/>
          <w:sz w:val="28"/>
          <w:szCs w:val="28"/>
        </w:rPr>
        <w:t>) увольнение со службы в таможенных органах</w:t>
      </w:r>
      <w:r w:rsidR="00610ADE" w:rsidRPr="00750C9D">
        <w:rPr>
          <w:rFonts w:ascii="Times New Roman" w:hAnsi="Times New Roman"/>
          <w:sz w:val="28"/>
          <w:szCs w:val="28"/>
        </w:rPr>
        <w:t>.</w:t>
      </w:r>
    </w:p>
    <w:p w:rsidR="00475295" w:rsidRPr="00750C9D" w:rsidRDefault="007F5DEB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lastRenderedPageBreak/>
        <w:t>55</w:t>
      </w:r>
      <w:r w:rsidR="00610ADE" w:rsidRPr="00750C9D">
        <w:rPr>
          <w:rFonts w:ascii="Times New Roman" w:hAnsi="Times New Roman"/>
          <w:sz w:val="28"/>
          <w:szCs w:val="28"/>
        </w:rPr>
        <w:t xml:space="preserve">. </w:t>
      </w:r>
      <w:r w:rsidRPr="00750C9D">
        <w:rPr>
          <w:rFonts w:ascii="Times New Roman" w:hAnsi="Times New Roman"/>
          <w:sz w:val="28"/>
          <w:szCs w:val="28"/>
        </w:rPr>
        <w:t>П</w:t>
      </w:r>
      <w:r w:rsidR="004C5667">
        <w:rPr>
          <w:rFonts w:ascii="Times New Roman" w:hAnsi="Times New Roman"/>
          <w:sz w:val="28"/>
          <w:szCs w:val="28"/>
        </w:rPr>
        <w:t>о решению п</w:t>
      </w:r>
      <w:r w:rsidR="00610ADE" w:rsidRPr="00750C9D">
        <w:rPr>
          <w:rFonts w:ascii="Times New Roman" w:hAnsi="Times New Roman"/>
          <w:sz w:val="28"/>
          <w:szCs w:val="28"/>
        </w:rPr>
        <w:t xml:space="preserve">редседателя </w:t>
      </w:r>
      <w:r w:rsidR="00237E18" w:rsidRPr="00750C9D">
        <w:rPr>
          <w:rFonts w:ascii="Times New Roman" w:hAnsi="Times New Roman"/>
          <w:sz w:val="28"/>
          <w:szCs w:val="28"/>
        </w:rPr>
        <w:t>ГТК ПМР</w:t>
      </w:r>
      <w:r w:rsidR="00610ADE" w:rsidRPr="00750C9D">
        <w:rPr>
          <w:rFonts w:ascii="Times New Roman" w:hAnsi="Times New Roman"/>
          <w:sz w:val="28"/>
          <w:szCs w:val="28"/>
        </w:rPr>
        <w:t xml:space="preserve">, одновременно с </w:t>
      </w:r>
      <w:r w:rsidRPr="00750C9D">
        <w:rPr>
          <w:rFonts w:ascii="Times New Roman" w:hAnsi="Times New Roman"/>
          <w:sz w:val="28"/>
          <w:szCs w:val="28"/>
        </w:rPr>
        <w:t>применением одного</w:t>
      </w:r>
      <w:r w:rsidR="00610ADE" w:rsidRPr="00750C9D">
        <w:rPr>
          <w:rFonts w:ascii="Times New Roman" w:hAnsi="Times New Roman"/>
          <w:sz w:val="28"/>
          <w:szCs w:val="28"/>
        </w:rPr>
        <w:t xml:space="preserve"> из дисциплинарных взысканий</w:t>
      </w:r>
      <w:r w:rsidR="008A3246" w:rsidRPr="00750C9D">
        <w:rPr>
          <w:rFonts w:ascii="Times New Roman" w:hAnsi="Times New Roman"/>
          <w:sz w:val="28"/>
          <w:szCs w:val="28"/>
        </w:rPr>
        <w:t xml:space="preserve">, </w:t>
      </w:r>
      <w:r w:rsidR="00DD075E" w:rsidRPr="00750C9D">
        <w:rPr>
          <w:rFonts w:ascii="Times New Roman" w:hAnsi="Times New Roman"/>
          <w:sz w:val="28"/>
          <w:szCs w:val="28"/>
        </w:rPr>
        <w:t>сотрудник таможенных органов</w:t>
      </w:r>
      <w:r w:rsidRPr="00750C9D">
        <w:rPr>
          <w:rFonts w:ascii="Times New Roman" w:hAnsi="Times New Roman"/>
          <w:sz w:val="28"/>
          <w:szCs w:val="28"/>
        </w:rPr>
        <w:t xml:space="preserve"> может быть лишен </w:t>
      </w:r>
      <w:r w:rsidR="00EF6391" w:rsidRPr="00750C9D">
        <w:rPr>
          <w:rFonts w:ascii="Times New Roman" w:hAnsi="Times New Roman"/>
          <w:sz w:val="28"/>
          <w:szCs w:val="28"/>
        </w:rPr>
        <w:t xml:space="preserve">премии, персональной надбавки и компенсаций </w:t>
      </w:r>
      <w:r w:rsidR="00A060DB">
        <w:rPr>
          <w:rFonts w:ascii="Times New Roman" w:hAnsi="Times New Roman"/>
          <w:sz w:val="28"/>
          <w:szCs w:val="28"/>
        </w:rPr>
        <w:t>на срок меньший</w:t>
      </w:r>
      <w:r w:rsidR="00475295" w:rsidRPr="00750C9D">
        <w:rPr>
          <w:rFonts w:ascii="Times New Roman" w:hAnsi="Times New Roman"/>
          <w:sz w:val="28"/>
          <w:szCs w:val="28"/>
        </w:rPr>
        <w:t xml:space="preserve"> </w:t>
      </w:r>
      <w:r w:rsidR="001E6B5E">
        <w:rPr>
          <w:rFonts w:ascii="Times New Roman" w:hAnsi="Times New Roman"/>
          <w:sz w:val="28"/>
          <w:szCs w:val="28"/>
        </w:rPr>
        <w:br/>
      </w:r>
      <w:r w:rsidR="00475295" w:rsidRPr="00750C9D">
        <w:rPr>
          <w:rFonts w:ascii="Times New Roman" w:hAnsi="Times New Roman"/>
          <w:sz w:val="28"/>
          <w:szCs w:val="28"/>
        </w:rPr>
        <w:t xml:space="preserve">или равный </w:t>
      </w:r>
      <w:r w:rsidRPr="00750C9D">
        <w:rPr>
          <w:rFonts w:ascii="Times New Roman" w:hAnsi="Times New Roman"/>
          <w:sz w:val="28"/>
          <w:szCs w:val="28"/>
        </w:rPr>
        <w:t>сроку действия</w:t>
      </w:r>
      <w:r w:rsidR="00475295" w:rsidRPr="00750C9D">
        <w:rPr>
          <w:rFonts w:ascii="Times New Roman" w:hAnsi="Times New Roman"/>
          <w:sz w:val="28"/>
          <w:szCs w:val="28"/>
        </w:rPr>
        <w:t xml:space="preserve"> дисциплинарного взыскания.</w:t>
      </w:r>
      <w:r w:rsidR="00D01A53" w:rsidRPr="00750C9D">
        <w:rPr>
          <w:rFonts w:ascii="Times New Roman" w:hAnsi="Times New Roman"/>
          <w:sz w:val="28"/>
          <w:szCs w:val="28"/>
        </w:rPr>
        <w:t xml:space="preserve"> </w:t>
      </w:r>
    </w:p>
    <w:p w:rsidR="009F68C8" w:rsidRPr="00750C9D" w:rsidRDefault="007F5DEB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56</w:t>
      </w:r>
      <w:r w:rsidR="002362E1">
        <w:rPr>
          <w:rFonts w:ascii="Times New Roman" w:hAnsi="Times New Roman"/>
          <w:sz w:val="28"/>
          <w:szCs w:val="28"/>
        </w:rPr>
        <w:t>.</w:t>
      </w:r>
      <w:r w:rsidR="009F68C8" w:rsidRPr="00750C9D">
        <w:rPr>
          <w:rFonts w:ascii="Times New Roman" w:hAnsi="Times New Roman"/>
          <w:sz w:val="28"/>
          <w:szCs w:val="28"/>
        </w:rPr>
        <w:t>Порядок</w:t>
      </w:r>
      <w:r w:rsidR="00475295" w:rsidRPr="00750C9D">
        <w:rPr>
          <w:rFonts w:ascii="Times New Roman" w:hAnsi="Times New Roman"/>
          <w:sz w:val="28"/>
          <w:szCs w:val="28"/>
        </w:rPr>
        <w:t xml:space="preserve"> и условия</w:t>
      </w:r>
      <w:r w:rsidR="009F68C8" w:rsidRPr="00750C9D">
        <w:rPr>
          <w:rFonts w:ascii="Times New Roman" w:hAnsi="Times New Roman"/>
          <w:sz w:val="28"/>
          <w:szCs w:val="28"/>
        </w:rPr>
        <w:t xml:space="preserve"> применения </w:t>
      </w:r>
      <w:r w:rsidR="003A2279" w:rsidRPr="00750C9D">
        <w:rPr>
          <w:rFonts w:ascii="Times New Roman" w:hAnsi="Times New Roman"/>
          <w:sz w:val="28"/>
          <w:szCs w:val="28"/>
        </w:rPr>
        <w:t>дисциплинарного взыскания в виде ареста с содержанием на гауптвахте</w:t>
      </w:r>
      <w:r w:rsidR="009F68C8" w:rsidRPr="00750C9D">
        <w:rPr>
          <w:rFonts w:ascii="Times New Roman" w:hAnsi="Times New Roman"/>
          <w:sz w:val="28"/>
          <w:szCs w:val="28"/>
        </w:rPr>
        <w:t xml:space="preserve"> устанавливается </w:t>
      </w:r>
      <w:r w:rsidR="00513B5B">
        <w:rPr>
          <w:rFonts w:ascii="Times New Roman" w:hAnsi="Times New Roman"/>
          <w:sz w:val="28"/>
          <w:szCs w:val="28"/>
        </w:rPr>
        <w:t xml:space="preserve">нормативным </w:t>
      </w:r>
      <w:r w:rsidR="00475295" w:rsidRPr="00750C9D">
        <w:rPr>
          <w:rFonts w:ascii="Times New Roman" w:hAnsi="Times New Roman"/>
          <w:sz w:val="28"/>
          <w:szCs w:val="28"/>
        </w:rPr>
        <w:t>правовым актом</w:t>
      </w:r>
      <w:r w:rsidR="009F68C8" w:rsidRPr="00750C9D">
        <w:rPr>
          <w:rFonts w:ascii="Times New Roman" w:hAnsi="Times New Roman"/>
          <w:sz w:val="28"/>
          <w:szCs w:val="28"/>
        </w:rPr>
        <w:t xml:space="preserve"> </w:t>
      </w:r>
      <w:r w:rsidR="006173AE" w:rsidRPr="00750C9D">
        <w:rPr>
          <w:rFonts w:ascii="Times New Roman" w:hAnsi="Times New Roman"/>
          <w:sz w:val="28"/>
          <w:szCs w:val="28"/>
        </w:rPr>
        <w:t>ГТК ПМР</w:t>
      </w:r>
      <w:r w:rsidR="009F68C8" w:rsidRPr="00750C9D">
        <w:rPr>
          <w:rFonts w:ascii="Times New Roman" w:hAnsi="Times New Roman"/>
          <w:sz w:val="28"/>
          <w:szCs w:val="28"/>
        </w:rPr>
        <w:t>.</w:t>
      </w:r>
    </w:p>
    <w:p w:rsidR="001E7B69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57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5B11">
        <w:rPr>
          <w:rFonts w:ascii="Times New Roman" w:hAnsi="Times New Roman"/>
          <w:sz w:val="28"/>
          <w:szCs w:val="28"/>
        </w:rPr>
        <w:t>В случае</w:t>
      </w:r>
      <w:r w:rsidR="00764A90" w:rsidRPr="00750C9D">
        <w:rPr>
          <w:rFonts w:ascii="Times New Roman" w:hAnsi="Times New Roman"/>
          <w:sz w:val="28"/>
          <w:szCs w:val="28"/>
        </w:rPr>
        <w:t xml:space="preserve"> если дисциплинарный проступок образует собой прямое нарушение условий контракта </w:t>
      </w:r>
      <w:r w:rsidR="00B12E17">
        <w:rPr>
          <w:rFonts w:ascii="Times New Roman" w:hAnsi="Times New Roman"/>
          <w:sz w:val="28"/>
          <w:szCs w:val="28"/>
        </w:rPr>
        <w:t>о службе в таможенных органах, п</w:t>
      </w:r>
      <w:r w:rsidR="001E7B69" w:rsidRPr="00750C9D">
        <w:rPr>
          <w:rFonts w:ascii="Times New Roman" w:hAnsi="Times New Roman"/>
          <w:sz w:val="28"/>
          <w:szCs w:val="28"/>
        </w:rPr>
        <w:t xml:space="preserve">редседатель </w:t>
      </w:r>
      <w:r w:rsidR="0049783C">
        <w:rPr>
          <w:rFonts w:ascii="Times New Roman" w:hAnsi="Times New Roman"/>
          <w:sz w:val="28"/>
          <w:szCs w:val="28"/>
        </w:rPr>
        <w:br/>
      </w:r>
      <w:r w:rsidR="001E7B69" w:rsidRPr="00750C9D">
        <w:rPr>
          <w:rFonts w:ascii="Times New Roman" w:hAnsi="Times New Roman"/>
          <w:sz w:val="28"/>
          <w:szCs w:val="28"/>
        </w:rPr>
        <w:t xml:space="preserve">ГТК ПМР имеет право расторгнуть контракт о службе в таможенных органах </w:t>
      </w:r>
      <w:r w:rsidR="00E25B11">
        <w:rPr>
          <w:rFonts w:ascii="Times New Roman" w:hAnsi="Times New Roman"/>
          <w:sz w:val="28"/>
          <w:szCs w:val="28"/>
        </w:rPr>
        <w:br/>
      </w:r>
      <w:r w:rsidR="001E7B69" w:rsidRPr="00750C9D">
        <w:rPr>
          <w:rFonts w:ascii="Times New Roman" w:hAnsi="Times New Roman"/>
          <w:sz w:val="28"/>
          <w:szCs w:val="28"/>
        </w:rPr>
        <w:t xml:space="preserve">с </w:t>
      </w:r>
      <w:r w:rsidR="00DD075E" w:rsidRPr="00750C9D">
        <w:rPr>
          <w:rFonts w:ascii="Times New Roman" w:hAnsi="Times New Roman"/>
          <w:sz w:val="28"/>
          <w:szCs w:val="28"/>
        </w:rPr>
        <w:t>совершившим такой дисциплинарный проступок</w:t>
      </w:r>
      <w:r w:rsidR="001E7B69" w:rsidRPr="00750C9D">
        <w:rPr>
          <w:rFonts w:ascii="Times New Roman" w:hAnsi="Times New Roman"/>
          <w:sz w:val="28"/>
          <w:szCs w:val="28"/>
        </w:rPr>
        <w:t xml:space="preserve"> сотрудником таможенных органов.</w:t>
      </w:r>
      <w:proofErr w:type="gramEnd"/>
      <w:r w:rsidR="001A6A14" w:rsidRPr="00750C9D">
        <w:rPr>
          <w:rFonts w:ascii="Times New Roman" w:hAnsi="Times New Roman"/>
          <w:sz w:val="28"/>
          <w:szCs w:val="28"/>
        </w:rPr>
        <w:t xml:space="preserve"> При этом</w:t>
      </w:r>
      <w:r w:rsidR="00764A90" w:rsidRPr="00750C9D">
        <w:rPr>
          <w:rFonts w:ascii="Times New Roman" w:hAnsi="Times New Roman"/>
          <w:sz w:val="28"/>
          <w:szCs w:val="28"/>
        </w:rPr>
        <w:t xml:space="preserve"> до расторжения контракта </w:t>
      </w:r>
      <w:r w:rsidR="00992897" w:rsidRPr="00750C9D">
        <w:rPr>
          <w:rFonts w:ascii="Times New Roman" w:hAnsi="Times New Roman"/>
          <w:sz w:val="28"/>
          <w:szCs w:val="28"/>
        </w:rPr>
        <w:t>на виновного сотрудника таможенных орган</w:t>
      </w:r>
      <w:r w:rsidR="00237E18" w:rsidRPr="00750C9D">
        <w:rPr>
          <w:rFonts w:ascii="Times New Roman" w:hAnsi="Times New Roman"/>
          <w:sz w:val="28"/>
          <w:szCs w:val="28"/>
        </w:rPr>
        <w:t xml:space="preserve">ов в установленном настоящим </w:t>
      </w:r>
      <w:r w:rsidR="00EC4400" w:rsidRPr="00750C9D">
        <w:rPr>
          <w:rFonts w:ascii="Times New Roman" w:hAnsi="Times New Roman"/>
          <w:sz w:val="28"/>
          <w:szCs w:val="28"/>
        </w:rPr>
        <w:t>Дисциплинарным уставом</w:t>
      </w:r>
      <w:r w:rsidR="00992897" w:rsidRPr="00750C9D">
        <w:rPr>
          <w:rFonts w:ascii="Times New Roman" w:hAnsi="Times New Roman"/>
          <w:sz w:val="28"/>
          <w:szCs w:val="28"/>
        </w:rPr>
        <w:t xml:space="preserve"> порядке</w:t>
      </w:r>
      <w:r w:rsidR="00764A90" w:rsidRPr="00750C9D">
        <w:rPr>
          <w:rFonts w:ascii="Times New Roman" w:hAnsi="Times New Roman"/>
          <w:sz w:val="28"/>
          <w:szCs w:val="28"/>
        </w:rPr>
        <w:t xml:space="preserve"> может быть наложено одно из дисциплинарных взысканий</w:t>
      </w:r>
      <w:r w:rsidR="00056319">
        <w:rPr>
          <w:rFonts w:ascii="Times New Roman" w:hAnsi="Times New Roman"/>
          <w:sz w:val="28"/>
          <w:szCs w:val="28"/>
        </w:rPr>
        <w:t>, предусмотренных подпунктами «а»</w:t>
      </w:r>
      <w:r w:rsidR="001907F0">
        <w:rPr>
          <w:rFonts w:ascii="Times New Roman" w:hAnsi="Times New Roman"/>
          <w:sz w:val="28"/>
          <w:szCs w:val="28"/>
        </w:rPr>
        <w:t xml:space="preserve"> – </w:t>
      </w:r>
      <w:r w:rsidR="00056319">
        <w:rPr>
          <w:rFonts w:ascii="Times New Roman" w:hAnsi="Times New Roman"/>
          <w:sz w:val="28"/>
          <w:szCs w:val="28"/>
        </w:rPr>
        <w:t>«ж»</w:t>
      </w:r>
      <w:r w:rsidR="00764A90" w:rsidRPr="00750C9D">
        <w:rPr>
          <w:rFonts w:ascii="Times New Roman" w:hAnsi="Times New Roman"/>
          <w:sz w:val="28"/>
          <w:szCs w:val="28"/>
        </w:rPr>
        <w:t xml:space="preserve"> пункта 54 настоящего Дисциплинарного устава (если срок привлечения к дисциплинарной ответственности</w:t>
      </w:r>
      <w:r w:rsidR="00DD075E" w:rsidRPr="00750C9D">
        <w:rPr>
          <w:rFonts w:ascii="Times New Roman" w:hAnsi="Times New Roman"/>
          <w:sz w:val="28"/>
          <w:szCs w:val="28"/>
        </w:rPr>
        <w:t>, установленный</w:t>
      </w:r>
      <w:r w:rsidR="00C658AF" w:rsidRPr="00750C9D">
        <w:rPr>
          <w:rFonts w:ascii="Times New Roman" w:hAnsi="Times New Roman"/>
          <w:sz w:val="28"/>
          <w:szCs w:val="28"/>
        </w:rPr>
        <w:t xml:space="preserve"> настоящим Дисциплинарным уставо</w:t>
      </w:r>
      <w:r w:rsidR="00DD075E" w:rsidRPr="00750C9D">
        <w:rPr>
          <w:rFonts w:ascii="Times New Roman" w:hAnsi="Times New Roman"/>
          <w:sz w:val="28"/>
          <w:szCs w:val="28"/>
        </w:rPr>
        <w:t>м,</w:t>
      </w:r>
      <w:r w:rsidR="00764A90" w:rsidRPr="00750C9D">
        <w:rPr>
          <w:rFonts w:ascii="Times New Roman" w:hAnsi="Times New Roman"/>
          <w:sz w:val="28"/>
          <w:szCs w:val="28"/>
        </w:rPr>
        <w:t xml:space="preserve"> не истек)</w:t>
      </w:r>
      <w:r w:rsidR="00992897" w:rsidRPr="00750C9D">
        <w:rPr>
          <w:rFonts w:ascii="Times New Roman" w:hAnsi="Times New Roman"/>
          <w:sz w:val="28"/>
          <w:szCs w:val="28"/>
        </w:rPr>
        <w:t>.</w:t>
      </w:r>
    </w:p>
    <w:p w:rsidR="001E7B69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58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1E7B69" w:rsidRPr="00750C9D">
        <w:rPr>
          <w:rFonts w:ascii="Times New Roman" w:hAnsi="Times New Roman"/>
          <w:sz w:val="28"/>
          <w:szCs w:val="28"/>
        </w:rPr>
        <w:t xml:space="preserve">Дисциплинарный проступок, </w:t>
      </w:r>
      <w:r w:rsidR="00DD075E" w:rsidRPr="00750C9D">
        <w:rPr>
          <w:rFonts w:ascii="Times New Roman" w:hAnsi="Times New Roman"/>
          <w:sz w:val="28"/>
          <w:szCs w:val="28"/>
        </w:rPr>
        <w:t>совершенный путем действия (бездействия</w:t>
      </w:r>
      <w:r w:rsidR="001E7B69" w:rsidRPr="00750C9D">
        <w:rPr>
          <w:rFonts w:ascii="Times New Roman" w:hAnsi="Times New Roman"/>
          <w:sz w:val="28"/>
          <w:szCs w:val="28"/>
        </w:rPr>
        <w:t>) сотрудника таможенн</w:t>
      </w:r>
      <w:r w:rsidR="00DD075E" w:rsidRPr="00750C9D">
        <w:rPr>
          <w:rFonts w:ascii="Times New Roman" w:hAnsi="Times New Roman"/>
          <w:sz w:val="28"/>
          <w:szCs w:val="28"/>
        </w:rPr>
        <w:t>ых органов, прямо противоречащим</w:t>
      </w:r>
      <w:r w:rsidR="001E7B69" w:rsidRPr="00750C9D">
        <w:rPr>
          <w:rFonts w:ascii="Times New Roman" w:hAnsi="Times New Roman"/>
          <w:sz w:val="28"/>
          <w:szCs w:val="28"/>
        </w:rPr>
        <w:t xml:space="preserve"> Присяге </w:t>
      </w:r>
      <w:r w:rsidR="00475295" w:rsidRPr="00750C9D">
        <w:rPr>
          <w:rFonts w:ascii="Times New Roman" w:hAnsi="Times New Roman"/>
          <w:sz w:val="28"/>
          <w:szCs w:val="28"/>
        </w:rPr>
        <w:t>должностного лица таможенного органа</w:t>
      </w:r>
      <w:r w:rsidR="001E7B69" w:rsidRPr="00750C9D">
        <w:rPr>
          <w:rFonts w:ascii="Times New Roman" w:hAnsi="Times New Roman"/>
          <w:sz w:val="28"/>
          <w:szCs w:val="28"/>
        </w:rPr>
        <w:t xml:space="preserve">, Обязательству сотрудника таможенных органов, Кодексу чести </w:t>
      </w:r>
      <w:r w:rsidR="00475295" w:rsidRPr="00750C9D">
        <w:rPr>
          <w:rFonts w:ascii="Times New Roman" w:hAnsi="Times New Roman"/>
          <w:sz w:val="28"/>
          <w:szCs w:val="28"/>
        </w:rPr>
        <w:t>таможенника Приднестровской Молдавской Республики</w:t>
      </w:r>
      <w:r w:rsidR="001E7B69" w:rsidRPr="00750C9D">
        <w:rPr>
          <w:rFonts w:ascii="Times New Roman" w:hAnsi="Times New Roman"/>
          <w:sz w:val="28"/>
          <w:szCs w:val="28"/>
        </w:rPr>
        <w:t xml:space="preserve">, </w:t>
      </w:r>
      <w:r w:rsidR="001907F0">
        <w:rPr>
          <w:rFonts w:ascii="Times New Roman" w:hAnsi="Times New Roman"/>
          <w:sz w:val="28"/>
          <w:szCs w:val="28"/>
        </w:rPr>
        <w:br/>
      </w:r>
      <w:r w:rsidR="001E7B69" w:rsidRPr="00750C9D">
        <w:rPr>
          <w:rFonts w:ascii="Times New Roman" w:hAnsi="Times New Roman"/>
          <w:sz w:val="28"/>
          <w:szCs w:val="28"/>
        </w:rPr>
        <w:t>или совокупность таких действий</w:t>
      </w:r>
      <w:r w:rsidR="00E403FC" w:rsidRPr="00750C9D">
        <w:rPr>
          <w:rFonts w:ascii="Times New Roman" w:hAnsi="Times New Roman"/>
          <w:sz w:val="28"/>
          <w:szCs w:val="28"/>
        </w:rPr>
        <w:t xml:space="preserve"> (бездействия)</w:t>
      </w:r>
      <w:r w:rsidR="001E7B69" w:rsidRPr="00750C9D">
        <w:rPr>
          <w:rFonts w:ascii="Times New Roman" w:hAnsi="Times New Roman"/>
          <w:sz w:val="28"/>
          <w:szCs w:val="28"/>
        </w:rPr>
        <w:t xml:space="preserve">, </w:t>
      </w:r>
      <w:r w:rsidR="005B1558" w:rsidRPr="00750C9D">
        <w:rPr>
          <w:rFonts w:ascii="Times New Roman" w:hAnsi="Times New Roman"/>
          <w:sz w:val="28"/>
          <w:szCs w:val="28"/>
        </w:rPr>
        <w:t>является</w:t>
      </w:r>
      <w:r w:rsidR="001E7B69" w:rsidRPr="00750C9D">
        <w:rPr>
          <w:rFonts w:ascii="Times New Roman" w:hAnsi="Times New Roman"/>
          <w:sz w:val="28"/>
          <w:szCs w:val="28"/>
        </w:rPr>
        <w:t xml:space="preserve"> </w:t>
      </w:r>
      <w:r w:rsidR="00475295" w:rsidRPr="00750C9D">
        <w:rPr>
          <w:rFonts w:ascii="Times New Roman" w:hAnsi="Times New Roman"/>
          <w:sz w:val="28"/>
          <w:szCs w:val="28"/>
        </w:rPr>
        <w:t xml:space="preserve">дисциплинарным </w:t>
      </w:r>
      <w:r w:rsidR="001E7B69" w:rsidRPr="00750C9D">
        <w:rPr>
          <w:rFonts w:ascii="Times New Roman" w:hAnsi="Times New Roman"/>
          <w:sz w:val="28"/>
          <w:szCs w:val="28"/>
        </w:rPr>
        <w:t>проступком, порочащим честь и достоинство сотрудника таможенных органов.</w:t>
      </w:r>
    </w:p>
    <w:p w:rsidR="004B6DCF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59</w:t>
      </w:r>
      <w:r w:rsidR="004B6DCF" w:rsidRPr="00750C9D">
        <w:rPr>
          <w:rFonts w:ascii="Times New Roman" w:hAnsi="Times New Roman"/>
          <w:sz w:val="28"/>
          <w:szCs w:val="28"/>
        </w:rPr>
        <w:t xml:space="preserve">. Право </w:t>
      </w:r>
      <w:r w:rsidR="001E7B69" w:rsidRPr="00750C9D">
        <w:rPr>
          <w:rFonts w:ascii="Times New Roman" w:hAnsi="Times New Roman"/>
          <w:sz w:val="28"/>
          <w:szCs w:val="28"/>
        </w:rPr>
        <w:t xml:space="preserve">досрочного снятия ранее примененного в установленном </w:t>
      </w:r>
      <w:r w:rsidR="00C658AF" w:rsidRPr="00750C9D">
        <w:rPr>
          <w:rFonts w:ascii="Times New Roman" w:hAnsi="Times New Roman"/>
          <w:sz w:val="28"/>
          <w:szCs w:val="28"/>
        </w:rPr>
        <w:t xml:space="preserve">настоящим Дисциплинарным уставом </w:t>
      </w:r>
      <w:r w:rsidR="001E7B69" w:rsidRPr="00750C9D">
        <w:rPr>
          <w:rFonts w:ascii="Times New Roman" w:hAnsi="Times New Roman"/>
          <w:sz w:val="28"/>
          <w:szCs w:val="28"/>
        </w:rPr>
        <w:t xml:space="preserve">порядке к сотруднику 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>дисципли</w:t>
      </w:r>
      <w:r w:rsidR="00A52D27">
        <w:rPr>
          <w:rFonts w:ascii="Times New Roman" w:hAnsi="Times New Roman"/>
          <w:sz w:val="28"/>
          <w:szCs w:val="28"/>
        </w:rPr>
        <w:t>нарного взыскания</w:t>
      </w:r>
      <w:r w:rsidR="00962F8D" w:rsidRPr="00750C9D">
        <w:rPr>
          <w:rFonts w:ascii="Times New Roman" w:hAnsi="Times New Roman"/>
          <w:sz w:val="28"/>
          <w:szCs w:val="28"/>
        </w:rPr>
        <w:t xml:space="preserve"> принадлежит п</w:t>
      </w:r>
      <w:r w:rsidR="004B6DCF" w:rsidRPr="00750C9D">
        <w:rPr>
          <w:rFonts w:ascii="Times New Roman" w:hAnsi="Times New Roman"/>
          <w:sz w:val="28"/>
          <w:szCs w:val="28"/>
        </w:rPr>
        <w:t xml:space="preserve">редседателю </w:t>
      </w:r>
      <w:r w:rsidR="00237E18" w:rsidRPr="00750C9D">
        <w:rPr>
          <w:rFonts w:ascii="Times New Roman" w:hAnsi="Times New Roman"/>
          <w:sz w:val="28"/>
          <w:szCs w:val="28"/>
        </w:rPr>
        <w:t>ГТК ПМР</w:t>
      </w:r>
      <w:r w:rsidR="004B6DCF" w:rsidRPr="00750C9D">
        <w:rPr>
          <w:rFonts w:ascii="Times New Roman" w:hAnsi="Times New Roman"/>
          <w:sz w:val="28"/>
          <w:szCs w:val="28"/>
        </w:rPr>
        <w:t>.</w:t>
      </w:r>
      <w:r w:rsidR="001E0415" w:rsidRPr="00750C9D">
        <w:rPr>
          <w:rFonts w:ascii="Times New Roman" w:hAnsi="Times New Roman"/>
          <w:sz w:val="28"/>
          <w:szCs w:val="28"/>
        </w:rPr>
        <w:t xml:space="preserve"> </w:t>
      </w:r>
    </w:p>
    <w:p w:rsidR="00C658AF" w:rsidRPr="00750C9D" w:rsidRDefault="00475295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</w:t>
      </w:r>
      <w:r w:rsidR="00EF6391" w:rsidRPr="00750C9D">
        <w:rPr>
          <w:rFonts w:ascii="Times New Roman" w:hAnsi="Times New Roman"/>
          <w:sz w:val="28"/>
          <w:szCs w:val="28"/>
        </w:rPr>
        <w:t>0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4B6DCF" w:rsidRPr="00750C9D">
        <w:rPr>
          <w:rFonts w:ascii="Times New Roman" w:hAnsi="Times New Roman"/>
          <w:sz w:val="28"/>
          <w:szCs w:val="28"/>
        </w:rPr>
        <w:t xml:space="preserve">С сотрудника </w:t>
      </w:r>
      <w:r w:rsidR="003A2279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>одновременно может быть снято только одно дисциплинарное взыскание</w:t>
      </w:r>
      <w:r w:rsidRPr="00750C9D">
        <w:rPr>
          <w:rFonts w:ascii="Times New Roman" w:hAnsi="Times New Roman"/>
          <w:sz w:val="28"/>
          <w:szCs w:val="28"/>
        </w:rPr>
        <w:t xml:space="preserve">. </w:t>
      </w:r>
    </w:p>
    <w:p w:rsidR="004B6DCF" w:rsidRPr="00750C9D" w:rsidRDefault="00475295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</w:t>
      </w:r>
      <w:r w:rsidR="00EF6391" w:rsidRPr="00750C9D">
        <w:rPr>
          <w:rFonts w:ascii="Times New Roman" w:hAnsi="Times New Roman"/>
          <w:sz w:val="28"/>
          <w:szCs w:val="28"/>
        </w:rPr>
        <w:t>1</w:t>
      </w:r>
      <w:r w:rsidR="004B6DCF" w:rsidRPr="00750C9D">
        <w:rPr>
          <w:rFonts w:ascii="Times New Roman" w:hAnsi="Times New Roman"/>
          <w:sz w:val="28"/>
          <w:szCs w:val="28"/>
        </w:rPr>
        <w:t>.</w:t>
      </w:r>
      <w:r w:rsidR="00236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6391" w:rsidRPr="00750C9D">
        <w:rPr>
          <w:rFonts w:ascii="Times New Roman" w:hAnsi="Times New Roman"/>
          <w:sz w:val="28"/>
          <w:szCs w:val="28"/>
        </w:rPr>
        <w:t>В течение срока действия</w:t>
      </w:r>
      <w:r w:rsidRPr="00750C9D">
        <w:rPr>
          <w:rFonts w:ascii="Times New Roman" w:hAnsi="Times New Roman"/>
          <w:sz w:val="28"/>
          <w:szCs w:val="28"/>
        </w:rPr>
        <w:t xml:space="preserve"> </w:t>
      </w:r>
      <w:r w:rsidR="004B6DCF" w:rsidRPr="00750C9D">
        <w:rPr>
          <w:rFonts w:ascii="Times New Roman" w:hAnsi="Times New Roman"/>
          <w:sz w:val="28"/>
          <w:szCs w:val="28"/>
        </w:rPr>
        <w:t xml:space="preserve">дисциплинарного взыскания меры поощрения, предусмотренные настоящим </w:t>
      </w:r>
      <w:r w:rsidR="00814BB8" w:rsidRPr="00750C9D">
        <w:rPr>
          <w:rFonts w:ascii="Times New Roman" w:hAnsi="Times New Roman"/>
          <w:sz w:val="28"/>
          <w:szCs w:val="28"/>
        </w:rPr>
        <w:t>Дисциплинарным уставом</w:t>
      </w:r>
      <w:r w:rsidR="004B6DCF" w:rsidRPr="00750C9D">
        <w:rPr>
          <w:rFonts w:ascii="Times New Roman" w:hAnsi="Times New Roman"/>
          <w:sz w:val="28"/>
          <w:szCs w:val="28"/>
        </w:rPr>
        <w:t xml:space="preserve">, </w:t>
      </w:r>
      <w:r w:rsidRPr="00750C9D">
        <w:rPr>
          <w:rFonts w:ascii="Times New Roman" w:hAnsi="Times New Roman"/>
          <w:sz w:val="28"/>
          <w:szCs w:val="28"/>
        </w:rPr>
        <w:t>за исключением досрочного снятия ранее наложенного д</w:t>
      </w:r>
      <w:r w:rsidR="00250926">
        <w:rPr>
          <w:rFonts w:ascii="Times New Roman" w:hAnsi="Times New Roman"/>
          <w:sz w:val="28"/>
          <w:szCs w:val="28"/>
        </w:rPr>
        <w:t>исциплинарного взыскания, а так</w:t>
      </w:r>
      <w:r w:rsidRPr="00750C9D">
        <w:rPr>
          <w:rFonts w:ascii="Times New Roman" w:hAnsi="Times New Roman"/>
          <w:sz w:val="28"/>
          <w:szCs w:val="28"/>
        </w:rPr>
        <w:t>же присвоени</w:t>
      </w:r>
      <w:r w:rsidR="001E0415" w:rsidRPr="00750C9D">
        <w:rPr>
          <w:rFonts w:ascii="Times New Roman" w:hAnsi="Times New Roman"/>
          <w:sz w:val="28"/>
          <w:szCs w:val="28"/>
        </w:rPr>
        <w:t>я</w:t>
      </w:r>
      <w:r w:rsidR="00E254E9" w:rsidRPr="00750C9D">
        <w:rPr>
          <w:rFonts w:ascii="Times New Roman" w:hAnsi="Times New Roman"/>
          <w:sz w:val="28"/>
          <w:szCs w:val="28"/>
        </w:rPr>
        <w:t xml:space="preserve"> очередного специального звания</w:t>
      </w:r>
      <w:r w:rsidR="001E0415" w:rsidRPr="00750C9D">
        <w:rPr>
          <w:rFonts w:ascii="Times New Roman" w:hAnsi="Times New Roman"/>
          <w:sz w:val="28"/>
          <w:szCs w:val="28"/>
        </w:rPr>
        <w:t xml:space="preserve"> и повышения</w:t>
      </w:r>
      <w:r w:rsidRPr="00750C9D">
        <w:rPr>
          <w:rFonts w:ascii="Times New Roman" w:hAnsi="Times New Roman"/>
          <w:sz w:val="28"/>
          <w:szCs w:val="28"/>
        </w:rPr>
        <w:t xml:space="preserve"> в должности</w:t>
      </w:r>
      <w:r w:rsidR="00DF232E">
        <w:rPr>
          <w:rFonts w:ascii="Times New Roman" w:hAnsi="Times New Roman"/>
          <w:sz w:val="28"/>
          <w:szCs w:val="28"/>
        </w:rPr>
        <w:t>,</w:t>
      </w:r>
      <w:r w:rsidRPr="00750C9D">
        <w:rPr>
          <w:rFonts w:ascii="Times New Roman" w:hAnsi="Times New Roman"/>
          <w:sz w:val="28"/>
          <w:szCs w:val="28"/>
        </w:rPr>
        <w:t xml:space="preserve"> </w:t>
      </w:r>
      <w:r w:rsidR="005F4AA0">
        <w:rPr>
          <w:rFonts w:ascii="Times New Roman" w:hAnsi="Times New Roman"/>
          <w:sz w:val="28"/>
          <w:szCs w:val="28"/>
        </w:rPr>
        <w:br/>
      </w:r>
      <w:r w:rsidR="004B6DCF" w:rsidRPr="00750C9D">
        <w:rPr>
          <w:rFonts w:ascii="Times New Roman" w:hAnsi="Times New Roman"/>
          <w:sz w:val="28"/>
          <w:szCs w:val="28"/>
        </w:rPr>
        <w:t xml:space="preserve">к сотруднику </w:t>
      </w:r>
      <w:r w:rsidRPr="00750C9D">
        <w:rPr>
          <w:rFonts w:ascii="Times New Roman" w:hAnsi="Times New Roman"/>
          <w:sz w:val="28"/>
          <w:szCs w:val="28"/>
        </w:rPr>
        <w:t>таможенных органов не применяются</w:t>
      </w:r>
      <w:r w:rsidR="004B6DCF" w:rsidRPr="00750C9D">
        <w:rPr>
          <w:rFonts w:ascii="Times New Roman" w:hAnsi="Times New Roman"/>
          <w:sz w:val="28"/>
          <w:szCs w:val="28"/>
        </w:rPr>
        <w:t>.</w:t>
      </w:r>
      <w:proofErr w:type="gramEnd"/>
    </w:p>
    <w:p w:rsidR="004B6DCF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62</w:t>
      </w:r>
      <w:r w:rsidR="004B6DCF" w:rsidRPr="00750C9D">
        <w:rPr>
          <w:rFonts w:ascii="Times New Roman" w:hAnsi="Times New Roman"/>
          <w:sz w:val="28"/>
          <w:szCs w:val="28"/>
        </w:rPr>
        <w:t xml:space="preserve">. Дисциплинарное взыскание налагается </w:t>
      </w:r>
      <w:r w:rsidR="00E403FC" w:rsidRPr="00750C9D">
        <w:rPr>
          <w:rFonts w:ascii="Times New Roman" w:hAnsi="Times New Roman"/>
          <w:sz w:val="28"/>
          <w:szCs w:val="28"/>
        </w:rPr>
        <w:t xml:space="preserve">на виновного сотрудника 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 xml:space="preserve">не позднее </w:t>
      </w:r>
      <w:r w:rsidR="00C57FD5" w:rsidRPr="00750C9D">
        <w:rPr>
          <w:rFonts w:ascii="Times New Roman" w:hAnsi="Times New Roman"/>
          <w:sz w:val="28"/>
          <w:szCs w:val="28"/>
        </w:rPr>
        <w:t>1 (</w:t>
      </w:r>
      <w:r w:rsidR="00475295" w:rsidRPr="00750C9D">
        <w:rPr>
          <w:rFonts w:ascii="Times New Roman" w:hAnsi="Times New Roman"/>
          <w:sz w:val="28"/>
          <w:szCs w:val="28"/>
        </w:rPr>
        <w:t>одного</w:t>
      </w:r>
      <w:r w:rsidR="00C57FD5" w:rsidRPr="00750C9D">
        <w:rPr>
          <w:rFonts w:ascii="Times New Roman" w:hAnsi="Times New Roman"/>
          <w:sz w:val="28"/>
          <w:szCs w:val="28"/>
        </w:rPr>
        <w:t>)</w:t>
      </w:r>
      <w:r w:rsidR="00475295" w:rsidRPr="00750C9D">
        <w:rPr>
          <w:rFonts w:ascii="Times New Roman" w:hAnsi="Times New Roman"/>
          <w:sz w:val="28"/>
          <w:szCs w:val="28"/>
        </w:rPr>
        <w:t xml:space="preserve"> </w:t>
      </w:r>
      <w:r w:rsidR="00962F8D" w:rsidRPr="00750C9D">
        <w:rPr>
          <w:rFonts w:ascii="Times New Roman" w:hAnsi="Times New Roman"/>
          <w:sz w:val="28"/>
          <w:szCs w:val="28"/>
        </w:rPr>
        <w:t>месяца со дня, когда п</w:t>
      </w:r>
      <w:r w:rsidR="004B6DCF" w:rsidRPr="00750C9D">
        <w:rPr>
          <w:rFonts w:ascii="Times New Roman" w:hAnsi="Times New Roman"/>
          <w:sz w:val="28"/>
          <w:szCs w:val="28"/>
        </w:rPr>
        <w:t xml:space="preserve">редседателю </w:t>
      </w:r>
      <w:r w:rsidR="00237E18" w:rsidRPr="00750C9D">
        <w:rPr>
          <w:rFonts w:ascii="Times New Roman" w:hAnsi="Times New Roman"/>
          <w:sz w:val="28"/>
          <w:szCs w:val="28"/>
        </w:rPr>
        <w:t>ГТК ПМР</w:t>
      </w:r>
      <w:r w:rsidR="004B6DCF" w:rsidRPr="00750C9D">
        <w:rPr>
          <w:rFonts w:ascii="Times New Roman" w:hAnsi="Times New Roman"/>
          <w:sz w:val="28"/>
          <w:szCs w:val="28"/>
        </w:rPr>
        <w:t xml:space="preserve"> стало известно о совершенном </w:t>
      </w:r>
      <w:r w:rsidR="003A2279" w:rsidRPr="00750C9D">
        <w:rPr>
          <w:rFonts w:ascii="Times New Roman" w:hAnsi="Times New Roman"/>
          <w:sz w:val="28"/>
          <w:szCs w:val="28"/>
        </w:rPr>
        <w:t xml:space="preserve">сотрудником таможенных органов дисциплинарном </w:t>
      </w:r>
      <w:r w:rsidR="00237E18" w:rsidRPr="00750C9D">
        <w:rPr>
          <w:rFonts w:ascii="Times New Roman" w:hAnsi="Times New Roman"/>
          <w:sz w:val="28"/>
          <w:szCs w:val="28"/>
        </w:rPr>
        <w:t>проступке</w:t>
      </w:r>
      <w:r w:rsidR="0047763D" w:rsidRPr="00750C9D">
        <w:rPr>
          <w:rFonts w:ascii="Times New Roman" w:hAnsi="Times New Roman"/>
          <w:sz w:val="28"/>
          <w:szCs w:val="28"/>
        </w:rPr>
        <w:t>.</w:t>
      </w:r>
    </w:p>
    <w:p w:rsidR="00C7199D" w:rsidRPr="00750C9D" w:rsidRDefault="00475295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В указанный срок не</w:t>
      </w:r>
      <w:r w:rsidR="00C7199D" w:rsidRPr="00750C9D">
        <w:rPr>
          <w:rFonts w:ascii="Times New Roman" w:hAnsi="Times New Roman"/>
          <w:sz w:val="28"/>
          <w:szCs w:val="28"/>
        </w:rPr>
        <w:t xml:space="preserve"> включается время </w:t>
      </w:r>
      <w:r w:rsidR="00237E18" w:rsidRPr="00750C9D">
        <w:rPr>
          <w:rFonts w:ascii="Times New Roman" w:hAnsi="Times New Roman"/>
          <w:sz w:val="28"/>
          <w:szCs w:val="28"/>
        </w:rPr>
        <w:t xml:space="preserve">нахождения виновного сотрудника </w:t>
      </w:r>
      <w:r w:rsidR="003626A7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237E18" w:rsidRPr="00750C9D">
        <w:rPr>
          <w:rFonts w:ascii="Times New Roman" w:hAnsi="Times New Roman"/>
          <w:sz w:val="28"/>
          <w:szCs w:val="28"/>
        </w:rPr>
        <w:t xml:space="preserve">в отпуске или </w:t>
      </w:r>
      <w:r w:rsidR="00EF6391" w:rsidRPr="00750C9D">
        <w:rPr>
          <w:rFonts w:ascii="Times New Roman" w:hAnsi="Times New Roman"/>
          <w:sz w:val="28"/>
          <w:szCs w:val="28"/>
        </w:rPr>
        <w:t>командировке</w:t>
      </w:r>
      <w:r w:rsidR="00C7199D" w:rsidRPr="00750C9D">
        <w:rPr>
          <w:rFonts w:ascii="Times New Roman" w:hAnsi="Times New Roman"/>
          <w:sz w:val="28"/>
          <w:szCs w:val="28"/>
        </w:rPr>
        <w:t>.</w:t>
      </w:r>
    </w:p>
    <w:p w:rsidR="003A74D5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63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4B6DCF" w:rsidRPr="00750C9D">
        <w:rPr>
          <w:rFonts w:ascii="Times New Roman" w:hAnsi="Times New Roman"/>
          <w:sz w:val="28"/>
          <w:szCs w:val="28"/>
        </w:rPr>
        <w:t xml:space="preserve">Основанием для применения </w:t>
      </w:r>
      <w:r w:rsidR="001E7B69" w:rsidRPr="00750C9D">
        <w:rPr>
          <w:rFonts w:ascii="Times New Roman" w:hAnsi="Times New Roman"/>
          <w:sz w:val="28"/>
          <w:szCs w:val="28"/>
        </w:rPr>
        <w:t>дисциплинарного взыскания</w:t>
      </w:r>
      <w:r w:rsidR="0053375C">
        <w:rPr>
          <w:rFonts w:ascii="Times New Roman" w:hAnsi="Times New Roman"/>
          <w:sz w:val="28"/>
          <w:szCs w:val="28"/>
        </w:rPr>
        <w:t>, предусмотренного подпунктом «г» пункта 54 настоящего Дисциплинарного устава</w:t>
      </w:r>
      <w:r w:rsidR="00265A13">
        <w:rPr>
          <w:rFonts w:ascii="Times New Roman" w:hAnsi="Times New Roman"/>
          <w:sz w:val="28"/>
          <w:szCs w:val="28"/>
        </w:rPr>
        <w:t>,</w:t>
      </w:r>
      <w:r w:rsidR="00962F8D" w:rsidRPr="00750C9D">
        <w:rPr>
          <w:rFonts w:ascii="Times New Roman" w:hAnsi="Times New Roman"/>
          <w:sz w:val="28"/>
          <w:szCs w:val="28"/>
        </w:rPr>
        <w:t xml:space="preserve"> является приказ п</w:t>
      </w:r>
      <w:r w:rsidR="004B6DCF" w:rsidRPr="00750C9D">
        <w:rPr>
          <w:rFonts w:ascii="Times New Roman" w:hAnsi="Times New Roman"/>
          <w:sz w:val="28"/>
          <w:szCs w:val="28"/>
        </w:rPr>
        <w:t xml:space="preserve">редседателя </w:t>
      </w:r>
      <w:r w:rsidR="00237E18" w:rsidRPr="00750C9D">
        <w:rPr>
          <w:rFonts w:ascii="Times New Roman" w:hAnsi="Times New Roman"/>
          <w:sz w:val="28"/>
          <w:szCs w:val="28"/>
        </w:rPr>
        <w:t>ГТК ПМР</w:t>
      </w:r>
      <w:r w:rsidR="004B6DCF" w:rsidRPr="00750C9D">
        <w:rPr>
          <w:rFonts w:ascii="Times New Roman" w:hAnsi="Times New Roman"/>
          <w:sz w:val="28"/>
          <w:szCs w:val="28"/>
        </w:rPr>
        <w:t xml:space="preserve">, основанный </w:t>
      </w:r>
      <w:r w:rsidR="00E8598E">
        <w:rPr>
          <w:rFonts w:ascii="Times New Roman" w:hAnsi="Times New Roman"/>
          <w:sz w:val="28"/>
          <w:szCs w:val="28"/>
        </w:rPr>
        <w:br/>
      </w:r>
      <w:r w:rsidR="004B6DCF" w:rsidRPr="00750C9D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3A2279" w:rsidRPr="00750C9D">
        <w:rPr>
          <w:rFonts w:ascii="Times New Roman" w:hAnsi="Times New Roman"/>
          <w:sz w:val="28"/>
          <w:szCs w:val="28"/>
        </w:rPr>
        <w:t xml:space="preserve">соответствующем </w:t>
      </w:r>
      <w:r w:rsidR="004B6DCF" w:rsidRPr="00750C9D">
        <w:rPr>
          <w:rFonts w:ascii="Times New Roman" w:hAnsi="Times New Roman"/>
          <w:sz w:val="28"/>
          <w:szCs w:val="28"/>
        </w:rPr>
        <w:t>решении аттестационной комиссии</w:t>
      </w:r>
      <w:r w:rsidR="003A2279" w:rsidRPr="00750C9D">
        <w:rPr>
          <w:rFonts w:ascii="Times New Roman" w:hAnsi="Times New Roman"/>
          <w:sz w:val="28"/>
          <w:szCs w:val="28"/>
        </w:rPr>
        <w:t xml:space="preserve"> в отношении сотрудника таможенных органов, совершившего дисциплинарный проступок</w:t>
      </w:r>
      <w:r w:rsidR="004B6DCF" w:rsidRPr="00750C9D">
        <w:rPr>
          <w:rFonts w:ascii="Times New Roman" w:hAnsi="Times New Roman"/>
          <w:sz w:val="28"/>
          <w:szCs w:val="28"/>
        </w:rPr>
        <w:t>.</w:t>
      </w:r>
      <w:r w:rsidR="00A90E1A" w:rsidRPr="00750C9D">
        <w:rPr>
          <w:rFonts w:ascii="Times New Roman" w:hAnsi="Times New Roman"/>
          <w:sz w:val="28"/>
          <w:szCs w:val="28"/>
        </w:rPr>
        <w:t xml:space="preserve"> </w:t>
      </w:r>
    </w:p>
    <w:p w:rsidR="00864D93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64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A90E1A" w:rsidRPr="00750C9D">
        <w:rPr>
          <w:rFonts w:ascii="Times New Roman" w:hAnsi="Times New Roman"/>
          <w:sz w:val="28"/>
          <w:szCs w:val="28"/>
        </w:rPr>
        <w:t>Дисциплинарное взыскание</w:t>
      </w:r>
      <w:r w:rsidR="00BC01DD">
        <w:rPr>
          <w:rFonts w:ascii="Times New Roman" w:hAnsi="Times New Roman"/>
          <w:sz w:val="28"/>
          <w:szCs w:val="28"/>
        </w:rPr>
        <w:t>,</w:t>
      </w:r>
      <w:r w:rsidR="00A90E1A" w:rsidRPr="00750C9D">
        <w:rPr>
          <w:rFonts w:ascii="Times New Roman" w:hAnsi="Times New Roman"/>
          <w:sz w:val="28"/>
          <w:szCs w:val="28"/>
        </w:rPr>
        <w:t xml:space="preserve"> </w:t>
      </w:r>
      <w:r w:rsidR="00BC01DD">
        <w:rPr>
          <w:rFonts w:ascii="Times New Roman" w:hAnsi="Times New Roman"/>
          <w:sz w:val="28"/>
          <w:szCs w:val="28"/>
        </w:rPr>
        <w:t xml:space="preserve">предусмотренное подпунктом «г» </w:t>
      </w:r>
      <w:r w:rsidR="00BC01DD">
        <w:rPr>
          <w:rFonts w:ascii="Times New Roman" w:hAnsi="Times New Roman"/>
          <w:sz w:val="28"/>
          <w:szCs w:val="28"/>
        </w:rPr>
        <w:br/>
        <w:t>пункта 54 настоящего Дисциплинарного устава,</w:t>
      </w:r>
      <w:r w:rsidR="00BC01DD" w:rsidRPr="00750C9D">
        <w:rPr>
          <w:rFonts w:ascii="Times New Roman" w:hAnsi="Times New Roman"/>
          <w:sz w:val="28"/>
          <w:szCs w:val="28"/>
        </w:rPr>
        <w:t xml:space="preserve"> </w:t>
      </w:r>
      <w:r w:rsidR="00A90E1A" w:rsidRPr="00750C9D">
        <w:rPr>
          <w:rFonts w:ascii="Times New Roman" w:hAnsi="Times New Roman"/>
          <w:sz w:val="28"/>
          <w:szCs w:val="28"/>
        </w:rPr>
        <w:t>применяется один раз за время пребывания сотрудника</w:t>
      </w:r>
      <w:r w:rsidR="001E7B69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A90E1A" w:rsidRPr="00750C9D">
        <w:rPr>
          <w:rFonts w:ascii="Times New Roman" w:hAnsi="Times New Roman"/>
          <w:sz w:val="28"/>
          <w:szCs w:val="28"/>
        </w:rPr>
        <w:t xml:space="preserve"> в занимаемой должности. </w:t>
      </w:r>
    </w:p>
    <w:p w:rsidR="00864D93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65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E403FC" w:rsidRPr="00750C9D">
        <w:rPr>
          <w:rFonts w:ascii="Times New Roman" w:hAnsi="Times New Roman"/>
          <w:sz w:val="28"/>
          <w:szCs w:val="28"/>
        </w:rPr>
        <w:t>П</w:t>
      </w:r>
      <w:r w:rsidR="00A90E1A" w:rsidRPr="00750C9D">
        <w:rPr>
          <w:rFonts w:ascii="Times New Roman" w:hAnsi="Times New Roman"/>
          <w:sz w:val="28"/>
          <w:szCs w:val="28"/>
        </w:rPr>
        <w:t>осле применения дисциплинарного взыскания</w:t>
      </w:r>
      <w:r w:rsidR="0057633B">
        <w:rPr>
          <w:rFonts w:ascii="Times New Roman" w:hAnsi="Times New Roman"/>
          <w:sz w:val="28"/>
          <w:szCs w:val="28"/>
        </w:rPr>
        <w:t>,</w:t>
      </w:r>
      <w:r w:rsidR="00A90E1A" w:rsidRPr="00750C9D">
        <w:rPr>
          <w:rFonts w:ascii="Times New Roman" w:hAnsi="Times New Roman"/>
          <w:sz w:val="28"/>
          <w:szCs w:val="28"/>
        </w:rPr>
        <w:t xml:space="preserve"> </w:t>
      </w:r>
      <w:r w:rsidR="0057633B">
        <w:rPr>
          <w:rFonts w:ascii="Times New Roman" w:hAnsi="Times New Roman"/>
          <w:sz w:val="28"/>
          <w:szCs w:val="28"/>
        </w:rPr>
        <w:t>предусмотренного подпунктом «г» пункта 54 настоящего Дисциплинарного устава,</w:t>
      </w:r>
      <w:r w:rsidR="0057633B" w:rsidRPr="00750C9D">
        <w:rPr>
          <w:rFonts w:ascii="Times New Roman" w:hAnsi="Times New Roman"/>
          <w:sz w:val="28"/>
          <w:szCs w:val="28"/>
        </w:rPr>
        <w:t xml:space="preserve"> </w:t>
      </w:r>
      <w:r w:rsidR="00962F8D" w:rsidRPr="00750C9D">
        <w:rPr>
          <w:rFonts w:ascii="Times New Roman" w:hAnsi="Times New Roman"/>
          <w:sz w:val="28"/>
          <w:szCs w:val="28"/>
        </w:rPr>
        <w:t>п</w:t>
      </w:r>
      <w:r w:rsidR="00421E28" w:rsidRPr="00750C9D">
        <w:rPr>
          <w:rFonts w:ascii="Times New Roman" w:hAnsi="Times New Roman"/>
          <w:sz w:val="28"/>
          <w:szCs w:val="28"/>
        </w:rPr>
        <w:t xml:space="preserve">редседатель </w:t>
      </w:r>
      <w:r w:rsidR="00343997">
        <w:rPr>
          <w:rFonts w:ascii="Times New Roman" w:hAnsi="Times New Roman"/>
          <w:sz w:val="28"/>
          <w:szCs w:val="28"/>
        </w:rPr>
        <w:br/>
      </w:r>
      <w:r w:rsidR="00101FB0" w:rsidRPr="00750C9D">
        <w:rPr>
          <w:rFonts w:ascii="Times New Roman" w:hAnsi="Times New Roman"/>
          <w:sz w:val="28"/>
          <w:szCs w:val="28"/>
        </w:rPr>
        <w:t>ГТК ПМР</w:t>
      </w:r>
      <w:r w:rsidR="00E403FC" w:rsidRPr="00750C9D">
        <w:rPr>
          <w:rFonts w:ascii="Times New Roman" w:hAnsi="Times New Roman"/>
          <w:sz w:val="28"/>
          <w:szCs w:val="28"/>
        </w:rPr>
        <w:t xml:space="preserve"> в срок не позднее 6 </w:t>
      </w:r>
      <w:r w:rsidR="007E455D" w:rsidRPr="00750C9D">
        <w:rPr>
          <w:rFonts w:ascii="Times New Roman" w:hAnsi="Times New Roman"/>
          <w:sz w:val="28"/>
          <w:szCs w:val="28"/>
        </w:rPr>
        <w:t xml:space="preserve">(шести) </w:t>
      </w:r>
      <w:r w:rsidR="00E403FC" w:rsidRPr="00750C9D">
        <w:rPr>
          <w:rFonts w:ascii="Times New Roman" w:hAnsi="Times New Roman"/>
          <w:sz w:val="28"/>
          <w:szCs w:val="28"/>
        </w:rPr>
        <w:t>месяцев со дня применения да</w:t>
      </w:r>
      <w:r w:rsidR="00343997">
        <w:rPr>
          <w:rFonts w:ascii="Times New Roman" w:hAnsi="Times New Roman"/>
          <w:sz w:val="28"/>
          <w:szCs w:val="28"/>
        </w:rPr>
        <w:t>нного дисциплинарного взыскания</w:t>
      </w:r>
      <w:r w:rsidR="00A90E1A" w:rsidRPr="00750C9D">
        <w:rPr>
          <w:rFonts w:ascii="Times New Roman" w:hAnsi="Times New Roman"/>
          <w:sz w:val="28"/>
          <w:szCs w:val="28"/>
        </w:rPr>
        <w:t xml:space="preserve"> принимает </w:t>
      </w:r>
      <w:r w:rsidR="003A2279" w:rsidRPr="00750C9D">
        <w:rPr>
          <w:rFonts w:ascii="Times New Roman" w:hAnsi="Times New Roman"/>
          <w:sz w:val="28"/>
          <w:szCs w:val="28"/>
        </w:rPr>
        <w:t>одно из следующих</w:t>
      </w:r>
      <w:r w:rsidR="00864D93" w:rsidRPr="00750C9D">
        <w:rPr>
          <w:rFonts w:ascii="Times New Roman" w:hAnsi="Times New Roman"/>
          <w:sz w:val="28"/>
          <w:szCs w:val="28"/>
        </w:rPr>
        <w:t xml:space="preserve"> </w:t>
      </w:r>
      <w:r w:rsidR="00A90E1A" w:rsidRPr="00750C9D">
        <w:rPr>
          <w:rFonts w:ascii="Times New Roman" w:hAnsi="Times New Roman"/>
          <w:sz w:val="28"/>
          <w:szCs w:val="28"/>
        </w:rPr>
        <w:t>решени</w:t>
      </w:r>
      <w:r w:rsidR="003A2279" w:rsidRPr="00750C9D">
        <w:rPr>
          <w:rFonts w:ascii="Times New Roman" w:hAnsi="Times New Roman"/>
          <w:sz w:val="28"/>
          <w:szCs w:val="28"/>
        </w:rPr>
        <w:t>й</w:t>
      </w:r>
      <w:r w:rsidR="00864D93" w:rsidRPr="00750C9D">
        <w:rPr>
          <w:rFonts w:ascii="Times New Roman" w:hAnsi="Times New Roman"/>
          <w:sz w:val="28"/>
          <w:szCs w:val="28"/>
        </w:rPr>
        <w:t>:</w:t>
      </w:r>
    </w:p>
    <w:p w:rsidR="00864D93" w:rsidRPr="00750C9D" w:rsidRDefault="003A2279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а)</w:t>
      </w:r>
      <w:r w:rsidR="00A90E1A" w:rsidRPr="00750C9D">
        <w:rPr>
          <w:rFonts w:ascii="Times New Roman" w:hAnsi="Times New Roman"/>
          <w:sz w:val="28"/>
          <w:szCs w:val="28"/>
        </w:rPr>
        <w:t xml:space="preserve"> о снятии дисциплинарного взыскания</w:t>
      </w:r>
      <w:r w:rsidR="00864D93" w:rsidRPr="00750C9D">
        <w:rPr>
          <w:rFonts w:ascii="Times New Roman" w:hAnsi="Times New Roman"/>
          <w:sz w:val="28"/>
          <w:szCs w:val="28"/>
        </w:rPr>
        <w:t>, если</w:t>
      </w:r>
      <w:r w:rsidR="00A90E1A" w:rsidRPr="00750C9D">
        <w:rPr>
          <w:rFonts w:ascii="Times New Roman" w:hAnsi="Times New Roman"/>
          <w:sz w:val="28"/>
          <w:szCs w:val="28"/>
        </w:rPr>
        <w:t xml:space="preserve"> </w:t>
      </w:r>
      <w:r w:rsidR="00864D93" w:rsidRPr="00750C9D">
        <w:rPr>
          <w:rFonts w:ascii="Times New Roman" w:hAnsi="Times New Roman"/>
          <w:sz w:val="28"/>
          <w:szCs w:val="28"/>
        </w:rPr>
        <w:t>сотрудник</w:t>
      </w:r>
      <w:r w:rsidR="001E7B69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864D93" w:rsidRPr="00750C9D">
        <w:rPr>
          <w:rFonts w:ascii="Times New Roman" w:hAnsi="Times New Roman"/>
          <w:sz w:val="28"/>
          <w:szCs w:val="28"/>
        </w:rPr>
        <w:t xml:space="preserve"> исправил свое поведение </w:t>
      </w:r>
      <w:r w:rsidR="001E7B69" w:rsidRPr="00750C9D">
        <w:rPr>
          <w:rFonts w:ascii="Times New Roman" w:hAnsi="Times New Roman"/>
          <w:sz w:val="28"/>
          <w:szCs w:val="28"/>
        </w:rPr>
        <w:t>добросовестным</w:t>
      </w:r>
      <w:r w:rsidR="00864D93" w:rsidRPr="00750C9D">
        <w:rPr>
          <w:rFonts w:ascii="Times New Roman" w:hAnsi="Times New Roman"/>
          <w:sz w:val="28"/>
          <w:szCs w:val="28"/>
        </w:rPr>
        <w:t xml:space="preserve"> выполнением служебных обязанностей и </w:t>
      </w:r>
      <w:r w:rsidR="001E7B69" w:rsidRPr="00750C9D">
        <w:rPr>
          <w:rFonts w:ascii="Times New Roman" w:hAnsi="Times New Roman"/>
          <w:sz w:val="28"/>
          <w:szCs w:val="28"/>
        </w:rPr>
        <w:t xml:space="preserve">образцовой </w:t>
      </w:r>
      <w:r w:rsidR="00864D93" w:rsidRPr="00750C9D">
        <w:rPr>
          <w:rFonts w:ascii="Times New Roman" w:hAnsi="Times New Roman"/>
          <w:sz w:val="28"/>
          <w:szCs w:val="28"/>
        </w:rPr>
        <w:t>дисциплиной;</w:t>
      </w:r>
    </w:p>
    <w:p w:rsidR="001E7B69" w:rsidRPr="00750C9D" w:rsidRDefault="003A2279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б) </w:t>
      </w:r>
      <w:r w:rsidR="00A90E1A" w:rsidRPr="00750C9D">
        <w:rPr>
          <w:rFonts w:ascii="Times New Roman" w:hAnsi="Times New Roman"/>
          <w:sz w:val="28"/>
          <w:szCs w:val="28"/>
        </w:rPr>
        <w:t xml:space="preserve">о </w:t>
      </w:r>
      <w:r w:rsidR="003A74D5" w:rsidRPr="00750C9D">
        <w:rPr>
          <w:rFonts w:ascii="Times New Roman" w:hAnsi="Times New Roman"/>
          <w:sz w:val="28"/>
          <w:szCs w:val="28"/>
        </w:rPr>
        <w:t xml:space="preserve">понижении сотрудника </w:t>
      </w:r>
      <w:r w:rsidR="00101FB0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A90E1A" w:rsidRPr="00750C9D">
        <w:rPr>
          <w:rFonts w:ascii="Times New Roman" w:hAnsi="Times New Roman"/>
          <w:sz w:val="28"/>
          <w:szCs w:val="28"/>
        </w:rPr>
        <w:t xml:space="preserve">в </w:t>
      </w:r>
      <w:r w:rsidR="00EB3053" w:rsidRPr="00750C9D">
        <w:rPr>
          <w:rFonts w:ascii="Times New Roman" w:hAnsi="Times New Roman"/>
          <w:sz w:val="28"/>
          <w:szCs w:val="28"/>
        </w:rPr>
        <w:t>звании</w:t>
      </w:r>
      <w:r w:rsidR="00101FB0" w:rsidRPr="00750C9D">
        <w:rPr>
          <w:rFonts w:ascii="Times New Roman" w:hAnsi="Times New Roman"/>
          <w:sz w:val="28"/>
          <w:szCs w:val="28"/>
        </w:rPr>
        <w:t>;</w:t>
      </w:r>
    </w:p>
    <w:p w:rsidR="001E7B69" w:rsidRPr="00750C9D" w:rsidRDefault="003A2279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в) </w:t>
      </w:r>
      <w:r w:rsidR="001E7B69" w:rsidRPr="00750C9D">
        <w:rPr>
          <w:rFonts w:ascii="Times New Roman" w:hAnsi="Times New Roman"/>
          <w:sz w:val="28"/>
          <w:szCs w:val="28"/>
        </w:rPr>
        <w:t xml:space="preserve">о переводе </w:t>
      </w:r>
      <w:r w:rsidR="00E403FC" w:rsidRPr="00750C9D">
        <w:rPr>
          <w:rFonts w:ascii="Times New Roman" w:hAnsi="Times New Roman"/>
          <w:sz w:val="28"/>
          <w:szCs w:val="28"/>
        </w:rPr>
        <w:t>сотрудника</w:t>
      </w:r>
      <w:r w:rsidR="00101FB0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E403FC" w:rsidRPr="00750C9D">
        <w:rPr>
          <w:rFonts w:ascii="Times New Roman" w:hAnsi="Times New Roman"/>
          <w:sz w:val="28"/>
          <w:szCs w:val="28"/>
        </w:rPr>
        <w:t xml:space="preserve"> </w:t>
      </w:r>
      <w:r w:rsidR="001E7B69" w:rsidRPr="00750C9D">
        <w:rPr>
          <w:rFonts w:ascii="Times New Roman" w:hAnsi="Times New Roman"/>
          <w:sz w:val="28"/>
          <w:szCs w:val="28"/>
        </w:rPr>
        <w:t>на нижестоящую должность</w:t>
      </w:r>
      <w:r w:rsidR="00101FB0" w:rsidRPr="00750C9D">
        <w:rPr>
          <w:rFonts w:ascii="Times New Roman" w:hAnsi="Times New Roman"/>
          <w:sz w:val="28"/>
          <w:szCs w:val="28"/>
        </w:rPr>
        <w:t>;</w:t>
      </w:r>
    </w:p>
    <w:p w:rsidR="00A90E1A" w:rsidRPr="00750C9D" w:rsidRDefault="003A2279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г) </w:t>
      </w:r>
      <w:r w:rsidR="001E7B69" w:rsidRPr="00750C9D">
        <w:rPr>
          <w:rFonts w:ascii="Times New Roman" w:hAnsi="Times New Roman"/>
          <w:sz w:val="28"/>
          <w:szCs w:val="28"/>
        </w:rPr>
        <w:t xml:space="preserve">о досрочном расторжении </w:t>
      </w:r>
      <w:r w:rsidR="00E403FC" w:rsidRPr="00750C9D">
        <w:rPr>
          <w:rFonts w:ascii="Times New Roman" w:hAnsi="Times New Roman"/>
          <w:sz w:val="28"/>
          <w:szCs w:val="28"/>
        </w:rPr>
        <w:t xml:space="preserve">с сотрудником </w:t>
      </w:r>
      <w:r w:rsidR="00101FB0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1E7B69" w:rsidRPr="00750C9D">
        <w:rPr>
          <w:rFonts w:ascii="Times New Roman" w:hAnsi="Times New Roman"/>
          <w:sz w:val="28"/>
          <w:szCs w:val="28"/>
        </w:rPr>
        <w:t xml:space="preserve">контракта о службе в таможенных </w:t>
      </w:r>
      <w:r w:rsidR="00756025" w:rsidRPr="00750C9D">
        <w:rPr>
          <w:rFonts w:ascii="Times New Roman" w:hAnsi="Times New Roman"/>
          <w:sz w:val="28"/>
          <w:szCs w:val="28"/>
        </w:rPr>
        <w:t>органах.</w:t>
      </w:r>
    </w:p>
    <w:p w:rsidR="003A2279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66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3A2279" w:rsidRPr="00750C9D">
        <w:rPr>
          <w:rFonts w:ascii="Times New Roman" w:hAnsi="Times New Roman"/>
          <w:sz w:val="28"/>
          <w:szCs w:val="28"/>
        </w:rPr>
        <w:t xml:space="preserve">Решения, принимаемые </w:t>
      </w:r>
      <w:r w:rsidR="00C658AF" w:rsidRPr="00750C9D">
        <w:rPr>
          <w:rFonts w:ascii="Times New Roman" w:hAnsi="Times New Roman"/>
          <w:sz w:val="28"/>
          <w:szCs w:val="28"/>
        </w:rPr>
        <w:t xml:space="preserve">председателем ГТК ПМР в </w:t>
      </w:r>
      <w:r w:rsidR="003A2279" w:rsidRPr="00750C9D">
        <w:rPr>
          <w:rFonts w:ascii="Times New Roman" w:hAnsi="Times New Roman"/>
          <w:sz w:val="28"/>
          <w:szCs w:val="28"/>
        </w:rPr>
        <w:t>порядке</w:t>
      </w:r>
      <w:r w:rsidR="00C37979" w:rsidRPr="00750C9D">
        <w:rPr>
          <w:rFonts w:ascii="Times New Roman" w:hAnsi="Times New Roman"/>
          <w:sz w:val="28"/>
          <w:szCs w:val="28"/>
        </w:rPr>
        <w:t xml:space="preserve">, установленном </w:t>
      </w:r>
      <w:r w:rsidR="005B1558" w:rsidRPr="00750C9D">
        <w:rPr>
          <w:rFonts w:ascii="Times New Roman" w:hAnsi="Times New Roman"/>
          <w:sz w:val="28"/>
          <w:szCs w:val="28"/>
        </w:rPr>
        <w:t>Главой 5</w:t>
      </w:r>
      <w:r w:rsidR="003A2279" w:rsidRPr="00750C9D">
        <w:rPr>
          <w:rFonts w:ascii="Times New Roman" w:hAnsi="Times New Roman"/>
          <w:sz w:val="28"/>
          <w:szCs w:val="28"/>
        </w:rPr>
        <w:t xml:space="preserve"> </w:t>
      </w:r>
      <w:r w:rsidR="00101FB0" w:rsidRPr="00750C9D">
        <w:rPr>
          <w:rFonts w:ascii="Times New Roman" w:hAnsi="Times New Roman"/>
          <w:sz w:val="28"/>
          <w:szCs w:val="28"/>
        </w:rPr>
        <w:t xml:space="preserve">настоящего </w:t>
      </w:r>
      <w:r w:rsidR="00814BB8" w:rsidRPr="00750C9D">
        <w:rPr>
          <w:rFonts w:ascii="Times New Roman" w:hAnsi="Times New Roman"/>
          <w:sz w:val="28"/>
          <w:szCs w:val="28"/>
        </w:rPr>
        <w:t>Дисциплинарного устава</w:t>
      </w:r>
      <w:r w:rsidR="003A2279" w:rsidRPr="00750C9D">
        <w:rPr>
          <w:rFonts w:ascii="Times New Roman" w:hAnsi="Times New Roman"/>
          <w:sz w:val="28"/>
          <w:szCs w:val="28"/>
        </w:rPr>
        <w:t xml:space="preserve">, оформляются </w:t>
      </w:r>
      <w:r w:rsidR="00E403FC" w:rsidRPr="00750C9D">
        <w:rPr>
          <w:rFonts w:ascii="Times New Roman" w:hAnsi="Times New Roman"/>
          <w:sz w:val="28"/>
          <w:szCs w:val="28"/>
        </w:rPr>
        <w:t xml:space="preserve">письменным </w:t>
      </w:r>
      <w:r w:rsidR="00962F8D" w:rsidRPr="00750C9D">
        <w:rPr>
          <w:rFonts w:ascii="Times New Roman" w:hAnsi="Times New Roman"/>
          <w:sz w:val="28"/>
          <w:szCs w:val="28"/>
        </w:rPr>
        <w:t>приказом</w:t>
      </w:r>
      <w:r w:rsidR="00C7199D" w:rsidRPr="00750C9D">
        <w:rPr>
          <w:rFonts w:ascii="Times New Roman" w:hAnsi="Times New Roman"/>
          <w:sz w:val="28"/>
          <w:szCs w:val="28"/>
        </w:rPr>
        <w:t>.</w:t>
      </w:r>
    </w:p>
    <w:p w:rsidR="004B6DCF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67</w:t>
      </w:r>
      <w:r w:rsidR="004B6DCF" w:rsidRPr="00750C9D">
        <w:rPr>
          <w:rFonts w:ascii="Times New Roman" w:hAnsi="Times New Roman"/>
          <w:sz w:val="28"/>
          <w:szCs w:val="28"/>
        </w:rPr>
        <w:t xml:space="preserve">. Дисциплинарное взыскание не может быть </w:t>
      </w:r>
      <w:r w:rsidR="00756025" w:rsidRPr="00750C9D">
        <w:rPr>
          <w:rFonts w:ascii="Times New Roman" w:hAnsi="Times New Roman"/>
          <w:sz w:val="28"/>
          <w:szCs w:val="28"/>
        </w:rPr>
        <w:t>применено к сотруднику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>:</w:t>
      </w: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а) во время </w:t>
      </w:r>
      <w:r w:rsidR="00756025" w:rsidRPr="00750C9D">
        <w:rPr>
          <w:rFonts w:ascii="Times New Roman" w:hAnsi="Times New Roman"/>
          <w:sz w:val="28"/>
          <w:szCs w:val="28"/>
        </w:rPr>
        <w:t xml:space="preserve">нахождения сотрудника </w:t>
      </w:r>
      <w:r w:rsidR="00101FB0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756025" w:rsidRPr="00750C9D">
        <w:rPr>
          <w:rFonts w:ascii="Times New Roman" w:hAnsi="Times New Roman"/>
          <w:sz w:val="28"/>
          <w:szCs w:val="28"/>
        </w:rPr>
        <w:t>в отпуске, в том числе в отпуске по болезни, по беременности и родам, по уходу за ребенком</w:t>
      </w:r>
      <w:r w:rsidRPr="00750C9D">
        <w:rPr>
          <w:rFonts w:ascii="Times New Roman" w:hAnsi="Times New Roman"/>
          <w:sz w:val="28"/>
          <w:szCs w:val="28"/>
        </w:rPr>
        <w:t>;</w:t>
      </w:r>
    </w:p>
    <w:p w:rsidR="004B6DCF" w:rsidRPr="00750C9D" w:rsidRDefault="004B6DCF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 xml:space="preserve">б) в период нахождения сотрудника </w:t>
      </w:r>
      <w:r w:rsidR="00101FB0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Pr="00750C9D">
        <w:rPr>
          <w:rFonts w:ascii="Times New Roman" w:hAnsi="Times New Roman"/>
          <w:sz w:val="28"/>
          <w:szCs w:val="28"/>
        </w:rPr>
        <w:t xml:space="preserve">в </w:t>
      </w:r>
      <w:r w:rsidR="00756025" w:rsidRPr="00750C9D">
        <w:rPr>
          <w:rFonts w:ascii="Times New Roman" w:hAnsi="Times New Roman"/>
          <w:sz w:val="28"/>
          <w:szCs w:val="28"/>
        </w:rPr>
        <w:t xml:space="preserve">служебной </w:t>
      </w:r>
      <w:r w:rsidRPr="00750C9D">
        <w:rPr>
          <w:rFonts w:ascii="Times New Roman" w:hAnsi="Times New Roman"/>
          <w:sz w:val="28"/>
          <w:szCs w:val="28"/>
        </w:rPr>
        <w:t>командировке;</w:t>
      </w:r>
    </w:p>
    <w:p w:rsidR="00756025" w:rsidRPr="00750C9D" w:rsidRDefault="003D307C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</w:t>
      </w:r>
      <w:r w:rsidR="004B6DCF" w:rsidRPr="00750C9D">
        <w:rPr>
          <w:rFonts w:ascii="Times New Roman" w:hAnsi="Times New Roman"/>
          <w:sz w:val="28"/>
          <w:szCs w:val="28"/>
        </w:rPr>
        <w:t xml:space="preserve"> если со дня совершения проступка</w:t>
      </w:r>
      <w:r w:rsidR="00992897" w:rsidRPr="00750C9D">
        <w:rPr>
          <w:rFonts w:ascii="Times New Roman" w:hAnsi="Times New Roman"/>
          <w:sz w:val="28"/>
          <w:szCs w:val="28"/>
        </w:rPr>
        <w:t xml:space="preserve"> (со дня фактического окончания совершения действия (бездействия), образующего дисциплинарный проступок)</w:t>
      </w:r>
      <w:r w:rsidR="004B6DCF" w:rsidRPr="00750C9D">
        <w:rPr>
          <w:rFonts w:ascii="Times New Roman" w:hAnsi="Times New Roman"/>
          <w:sz w:val="28"/>
          <w:szCs w:val="28"/>
        </w:rPr>
        <w:t xml:space="preserve"> прошло более </w:t>
      </w:r>
      <w:r w:rsidR="00C37979" w:rsidRPr="00750C9D">
        <w:rPr>
          <w:rFonts w:ascii="Times New Roman" w:hAnsi="Times New Roman"/>
          <w:sz w:val="28"/>
          <w:szCs w:val="28"/>
        </w:rPr>
        <w:t>6 (</w:t>
      </w:r>
      <w:r w:rsidR="004B6DCF" w:rsidRPr="00750C9D">
        <w:rPr>
          <w:rFonts w:ascii="Times New Roman" w:hAnsi="Times New Roman"/>
          <w:sz w:val="28"/>
          <w:szCs w:val="28"/>
        </w:rPr>
        <w:t>шести</w:t>
      </w:r>
      <w:r w:rsidR="00C37979" w:rsidRPr="00750C9D">
        <w:rPr>
          <w:rFonts w:ascii="Times New Roman" w:hAnsi="Times New Roman"/>
          <w:sz w:val="28"/>
          <w:szCs w:val="28"/>
        </w:rPr>
        <w:t>)</w:t>
      </w:r>
      <w:r w:rsidR="004B6DCF" w:rsidRPr="00750C9D">
        <w:rPr>
          <w:rFonts w:ascii="Times New Roman" w:hAnsi="Times New Roman"/>
          <w:sz w:val="28"/>
          <w:szCs w:val="28"/>
        </w:rPr>
        <w:t xml:space="preserve"> месяцев</w:t>
      </w:r>
      <w:r w:rsidR="00EF6391" w:rsidRPr="00750C9D">
        <w:rPr>
          <w:rFonts w:ascii="Times New Roman" w:hAnsi="Times New Roman"/>
          <w:sz w:val="28"/>
          <w:szCs w:val="28"/>
        </w:rPr>
        <w:t>.</w:t>
      </w:r>
    </w:p>
    <w:p w:rsidR="00EF6391" w:rsidRPr="00750C9D" w:rsidRDefault="002362E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="00EF6391" w:rsidRPr="00750C9D">
        <w:rPr>
          <w:rFonts w:ascii="Times New Roman" w:hAnsi="Times New Roman"/>
          <w:sz w:val="28"/>
          <w:szCs w:val="28"/>
        </w:rPr>
        <w:t>В с</w:t>
      </w:r>
      <w:r w:rsidR="00E501D0">
        <w:rPr>
          <w:rFonts w:ascii="Times New Roman" w:hAnsi="Times New Roman"/>
          <w:sz w:val="28"/>
          <w:szCs w:val="28"/>
        </w:rPr>
        <w:t>рок, установленный подпунктом «в»</w:t>
      </w:r>
      <w:r w:rsidR="00EF6391" w:rsidRPr="00750C9D">
        <w:rPr>
          <w:rFonts w:ascii="Times New Roman" w:hAnsi="Times New Roman"/>
          <w:sz w:val="28"/>
          <w:szCs w:val="28"/>
        </w:rPr>
        <w:t xml:space="preserve"> пункта 67 настоящего Дисциплинарного устава</w:t>
      </w:r>
      <w:r w:rsidR="00F479F6">
        <w:rPr>
          <w:rFonts w:ascii="Times New Roman" w:hAnsi="Times New Roman"/>
          <w:sz w:val="28"/>
          <w:szCs w:val="28"/>
        </w:rPr>
        <w:t>,</w:t>
      </w:r>
      <w:r w:rsidR="00EF6391" w:rsidRPr="00750C9D">
        <w:rPr>
          <w:rFonts w:ascii="Times New Roman" w:hAnsi="Times New Roman"/>
          <w:sz w:val="28"/>
          <w:szCs w:val="28"/>
        </w:rPr>
        <w:t xml:space="preserve"> не включается срок р</w:t>
      </w:r>
      <w:r w:rsidR="00AC1128">
        <w:rPr>
          <w:rFonts w:ascii="Times New Roman" w:hAnsi="Times New Roman"/>
          <w:sz w:val="28"/>
          <w:szCs w:val="28"/>
        </w:rPr>
        <w:t>асследования по уголовному делу</w:t>
      </w:r>
      <w:r w:rsidR="00EF6391" w:rsidRPr="00750C9D">
        <w:rPr>
          <w:rFonts w:ascii="Times New Roman" w:hAnsi="Times New Roman"/>
          <w:sz w:val="28"/>
          <w:szCs w:val="28"/>
        </w:rPr>
        <w:t xml:space="preserve"> либо срок производства по делу об административном правонарушении, возбужденных в </w:t>
      </w:r>
      <w:r w:rsidR="005B1558" w:rsidRPr="00750C9D">
        <w:rPr>
          <w:rFonts w:ascii="Times New Roman" w:hAnsi="Times New Roman"/>
          <w:sz w:val="28"/>
          <w:szCs w:val="28"/>
        </w:rPr>
        <w:t>отношении сотрудника таможенных</w:t>
      </w:r>
      <w:r w:rsidR="00EF6391" w:rsidRPr="00750C9D">
        <w:rPr>
          <w:rFonts w:ascii="Times New Roman" w:hAnsi="Times New Roman"/>
          <w:sz w:val="28"/>
          <w:szCs w:val="28"/>
        </w:rPr>
        <w:t xml:space="preserve"> орган</w:t>
      </w:r>
      <w:r w:rsidR="005B1558" w:rsidRPr="00750C9D">
        <w:rPr>
          <w:rFonts w:ascii="Times New Roman" w:hAnsi="Times New Roman"/>
          <w:sz w:val="28"/>
          <w:szCs w:val="28"/>
        </w:rPr>
        <w:t xml:space="preserve">ов </w:t>
      </w:r>
      <w:r w:rsidR="00EF6391" w:rsidRPr="00750C9D">
        <w:rPr>
          <w:rFonts w:ascii="Times New Roman" w:hAnsi="Times New Roman"/>
          <w:sz w:val="28"/>
          <w:szCs w:val="28"/>
        </w:rPr>
        <w:t xml:space="preserve">в связи </w:t>
      </w:r>
      <w:r w:rsidR="00AC1128">
        <w:rPr>
          <w:rFonts w:ascii="Times New Roman" w:hAnsi="Times New Roman"/>
          <w:sz w:val="28"/>
          <w:szCs w:val="28"/>
        </w:rPr>
        <w:br/>
      </w:r>
      <w:r w:rsidR="00EF6391" w:rsidRPr="00750C9D">
        <w:rPr>
          <w:rFonts w:ascii="Times New Roman" w:hAnsi="Times New Roman"/>
          <w:sz w:val="28"/>
          <w:szCs w:val="28"/>
        </w:rPr>
        <w:t>с совершением им дисциплинарного проступка.</w:t>
      </w:r>
    </w:p>
    <w:p w:rsidR="00C7199D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69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C7199D" w:rsidRPr="00750C9D">
        <w:rPr>
          <w:rFonts w:ascii="Times New Roman" w:hAnsi="Times New Roman"/>
          <w:sz w:val="28"/>
          <w:szCs w:val="28"/>
        </w:rPr>
        <w:t xml:space="preserve">В случае привлечения к дисциплинарной ответственности двух </w:t>
      </w:r>
      <w:r w:rsidR="00293E26">
        <w:rPr>
          <w:rFonts w:ascii="Times New Roman" w:hAnsi="Times New Roman"/>
          <w:sz w:val="28"/>
          <w:szCs w:val="28"/>
        </w:rPr>
        <w:br/>
      </w:r>
      <w:r w:rsidR="00C7199D" w:rsidRPr="00750C9D">
        <w:rPr>
          <w:rFonts w:ascii="Times New Roman" w:hAnsi="Times New Roman"/>
          <w:sz w:val="28"/>
          <w:szCs w:val="28"/>
        </w:rPr>
        <w:t>и более сотрудников таможенных органов за совершение одного дисциплинарного проступка, установленного в ходе отдельного служебного расследования</w:t>
      </w:r>
      <w:r w:rsidR="00293E26">
        <w:rPr>
          <w:rFonts w:ascii="Times New Roman" w:hAnsi="Times New Roman"/>
          <w:sz w:val="28"/>
          <w:szCs w:val="28"/>
        </w:rPr>
        <w:t xml:space="preserve"> и в ином, предусмотренно</w:t>
      </w:r>
      <w:r w:rsidR="00C7199D" w:rsidRPr="00750C9D">
        <w:rPr>
          <w:rFonts w:ascii="Times New Roman" w:hAnsi="Times New Roman"/>
          <w:sz w:val="28"/>
          <w:szCs w:val="28"/>
        </w:rPr>
        <w:t xml:space="preserve">м настоящим </w:t>
      </w:r>
      <w:r w:rsidR="00814BB8" w:rsidRPr="00750C9D">
        <w:rPr>
          <w:rFonts w:ascii="Times New Roman" w:hAnsi="Times New Roman"/>
          <w:sz w:val="28"/>
          <w:szCs w:val="28"/>
        </w:rPr>
        <w:t>Дисциплинарным уставом</w:t>
      </w:r>
      <w:r w:rsidR="00C7199D" w:rsidRPr="00750C9D">
        <w:rPr>
          <w:rFonts w:ascii="Times New Roman" w:hAnsi="Times New Roman"/>
          <w:sz w:val="28"/>
          <w:szCs w:val="28"/>
        </w:rPr>
        <w:t xml:space="preserve"> и правовыми актами </w:t>
      </w:r>
      <w:r w:rsidR="00293E26">
        <w:rPr>
          <w:rFonts w:ascii="Times New Roman" w:hAnsi="Times New Roman"/>
          <w:sz w:val="28"/>
          <w:szCs w:val="28"/>
        </w:rPr>
        <w:br/>
      </w:r>
      <w:r w:rsidR="00101FB0" w:rsidRPr="00750C9D">
        <w:rPr>
          <w:rFonts w:ascii="Times New Roman" w:hAnsi="Times New Roman"/>
          <w:sz w:val="28"/>
          <w:szCs w:val="28"/>
        </w:rPr>
        <w:t>ГТК ПМР</w:t>
      </w:r>
      <w:r w:rsidR="00C7199D" w:rsidRPr="00750C9D">
        <w:rPr>
          <w:rFonts w:ascii="Times New Roman" w:hAnsi="Times New Roman"/>
          <w:sz w:val="28"/>
          <w:szCs w:val="28"/>
        </w:rPr>
        <w:t xml:space="preserve"> </w:t>
      </w:r>
      <w:r w:rsidR="00992897" w:rsidRPr="00750C9D">
        <w:rPr>
          <w:rFonts w:ascii="Times New Roman" w:hAnsi="Times New Roman"/>
          <w:sz w:val="28"/>
          <w:szCs w:val="28"/>
        </w:rPr>
        <w:t xml:space="preserve">случае, </w:t>
      </w:r>
      <w:r w:rsidR="00C7199D" w:rsidRPr="00750C9D">
        <w:rPr>
          <w:rFonts w:ascii="Times New Roman" w:hAnsi="Times New Roman"/>
          <w:sz w:val="28"/>
          <w:szCs w:val="28"/>
        </w:rPr>
        <w:t xml:space="preserve">приказы о дисциплинарном </w:t>
      </w:r>
      <w:r w:rsidR="00E403FC" w:rsidRPr="00750C9D">
        <w:rPr>
          <w:rFonts w:ascii="Times New Roman" w:hAnsi="Times New Roman"/>
          <w:sz w:val="28"/>
          <w:szCs w:val="28"/>
        </w:rPr>
        <w:t>взыскании</w:t>
      </w:r>
      <w:r w:rsidR="00C7199D" w:rsidRPr="00750C9D">
        <w:rPr>
          <w:rFonts w:ascii="Times New Roman" w:hAnsi="Times New Roman"/>
          <w:sz w:val="28"/>
          <w:szCs w:val="28"/>
        </w:rPr>
        <w:t xml:space="preserve"> выносятся отдельно </w:t>
      </w:r>
      <w:r w:rsidR="00293E26">
        <w:rPr>
          <w:rFonts w:ascii="Times New Roman" w:hAnsi="Times New Roman"/>
          <w:sz w:val="28"/>
          <w:szCs w:val="28"/>
        </w:rPr>
        <w:br/>
      </w:r>
      <w:r w:rsidR="00C7199D" w:rsidRPr="00750C9D">
        <w:rPr>
          <w:rFonts w:ascii="Times New Roman" w:hAnsi="Times New Roman"/>
          <w:sz w:val="28"/>
          <w:szCs w:val="28"/>
        </w:rPr>
        <w:t>по каждому сотруднику</w:t>
      </w:r>
      <w:r w:rsidR="00DD075E" w:rsidRPr="00750C9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C7199D" w:rsidRPr="00750C9D">
        <w:rPr>
          <w:rFonts w:ascii="Times New Roman" w:hAnsi="Times New Roman"/>
          <w:sz w:val="28"/>
          <w:szCs w:val="28"/>
        </w:rPr>
        <w:t>.</w:t>
      </w:r>
    </w:p>
    <w:p w:rsidR="00C7199D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70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756025" w:rsidRPr="00750C9D">
        <w:rPr>
          <w:rFonts w:ascii="Times New Roman" w:hAnsi="Times New Roman"/>
          <w:sz w:val="28"/>
          <w:szCs w:val="28"/>
        </w:rPr>
        <w:t xml:space="preserve">Сотрудник таможенных органов должен быть ознакомлен с приказом </w:t>
      </w:r>
      <w:r w:rsidR="00F633B3">
        <w:rPr>
          <w:rFonts w:ascii="Times New Roman" w:hAnsi="Times New Roman"/>
          <w:sz w:val="28"/>
          <w:szCs w:val="28"/>
        </w:rPr>
        <w:br/>
      </w:r>
      <w:r w:rsidR="00756025" w:rsidRPr="00750C9D">
        <w:rPr>
          <w:rFonts w:ascii="Times New Roman" w:hAnsi="Times New Roman"/>
          <w:sz w:val="28"/>
          <w:szCs w:val="28"/>
        </w:rPr>
        <w:t xml:space="preserve">о привлечении </w:t>
      </w:r>
      <w:r w:rsidR="00C7199D" w:rsidRPr="00750C9D">
        <w:rPr>
          <w:rFonts w:ascii="Times New Roman" w:hAnsi="Times New Roman"/>
          <w:sz w:val="28"/>
          <w:szCs w:val="28"/>
        </w:rPr>
        <w:t xml:space="preserve">его </w:t>
      </w:r>
      <w:r w:rsidR="00756025" w:rsidRPr="00750C9D">
        <w:rPr>
          <w:rFonts w:ascii="Times New Roman" w:hAnsi="Times New Roman"/>
          <w:sz w:val="28"/>
          <w:szCs w:val="28"/>
        </w:rPr>
        <w:t xml:space="preserve">к дисциплинарной ответственности (о наложении дисциплинарного взыскания) не позднее </w:t>
      </w:r>
      <w:r w:rsidR="00C37979" w:rsidRPr="00750C9D">
        <w:rPr>
          <w:rFonts w:ascii="Times New Roman" w:hAnsi="Times New Roman"/>
          <w:sz w:val="28"/>
          <w:szCs w:val="28"/>
        </w:rPr>
        <w:t>3 (</w:t>
      </w:r>
      <w:r w:rsidR="00756025" w:rsidRPr="00750C9D">
        <w:rPr>
          <w:rFonts w:ascii="Times New Roman" w:hAnsi="Times New Roman"/>
          <w:sz w:val="28"/>
          <w:szCs w:val="28"/>
        </w:rPr>
        <w:t>трех</w:t>
      </w:r>
      <w:r w:rsidR="00C37979" w:rsidRPr="00750C9D">
        <w:rPr>
          <w:rFonts w:ascii="Times New Roman" w:hAnsi="Times New Roman"/>
          <w:sz w:val="28"/>
          <w:szCs w:val="28"/>
        </w:rPr>
        <w:t>)</w:t>
      </w:r>
      <w:r w:rsidR="00756025" w:rsidRPr="00750C9D">
        <w:rPr>
          <w:rFonts w:ascii="Times New Roman" w:hAnsi="Times New Roman"/>
          <w:sz w:val="28"/>
          <w:szCs w:val="28"/>
        </w:rPr>
        <w:t xml:space="preserve"> дней со дня </w:t>
      </w:r>
      <w:r w:rsidR="00E403FC" w:rsidRPr="00750C9D">
        <w:rPr>
          <w:rFonts w:ascii="Times New Roman" w:hAnsi="Times New Roman"/>
          <w:sz w:val="28"/>
          <w:szCs w:val="28"/>
        </w:rPr>
        <w:t>издания</w:t>
      </w:r>
      <w:r w:rsidR="00C7199D" w:rsidRPr="00750C9D">
        <w:rPr>
          <w:rFonts w:ascii="Times New Roman" w:hAnsi="Times New Roman"/>
          <w:sz w:val="28"/>
          <w:szCs w:val="28"/>
        </w:rPr>
        <w:t xml:space="preserve"> такого приказа</w:t>
      </w:r>
      <w:r w:rsidR="00756025" w:rsidRPr="00750C9D">
        <w:rPr>
          <w:rFonts w:ascii="Times New Roman" w:hAnsi="Times New Roman"/>
          <w:sz w:val="28"/>
          <w:szCs w:val="28"/>
        </w:rPr>
        <w:t xml:space="preserve">. </w:t>
      </w:r>
    </w:p>
    <w:p w:rsidR="00756025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lastRenderedPageBreak/>
        <w:t>71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FB72C7">
        <w:rPr>
          <w:rFonts w:ascii="Times New Roman" w:hAnsi="Times New Roman"/>
          <w:sz w:val="28"/>
          <w:szCs w:val="28"/>
        </w:rPr>
        <w:t>При ознакомлении с приказом</w:t>
      </w:r>
      <w:r w:rsidR="00756025" w:rsidRPr="00750C9D">
        <w:rPr>
          <w:rFonts w:ascii="Times New Roman" w:hAnsi="Times New Roman"/>
          <w:sz w:val="28"/>
          <w:szCs w:val="28"/>
        </w:rPr>
        <w:t xml:space="preserve"> о привлечении к дисциплинарной ответственности (о наложении дисциплинарного </w:t>
      </w:r>
      <w:r w:rsidR="00101FB0" w:rsidRPr="00750C9D">
        <w:rPr>
          <w:rFonts w:ascii="Times New Roman" w:hAnsi="Times New Roman"/>
          <w:sz w:val="28"/>
          <w:szCs w:val="28"/>
        </w:rPr>
        <w:t>взыскания) сотрудник таможенных органов</w:t>
      </w:r>
      <w:r w:rsidR="00756025" w:rsidRPr="00750C9D">
        <w:rPr>
          <w:rFonts w:ascii="Times New Roman" w:hAnsi="Times New Roman"/>
          <w:sz w:val="28"/>
          <w:szCs w:val="28"/>
        </w:rPr>
        <w:t xml:space="preserve"> делает отметку в предъявленном ему экземпляре приказа </w:t>
      </w:r>
      <w:r w:rsidR="00293E26">
        <w:rPr>
          <w:rFonts w:ascii="Times New Roman" w:hAnsi="Times New Roman"/>
          <w:sz w:val="28"/>
          <w:szCs w:val="28"/>
        </w:rPr>
        <w:br/>
      </w:r>
      <w:r w:rsidR="00756025" w:rsidRPr="00750C9D">
        <w:rPr>
          <w:rFonts w:ascii="Times New Roman" w:hAnsi="Times New Roman"/>
          <w:sz w:val="28"/>
          <w:szCs w:val="28"/>
        </w:rPr>
        <w:t xml:space="preserve">с указанием даты и времени ознакомления, </w:t>
      </w:r>
      <w:r w:rsidR="005B1558" w:rsidRPr="00750C9D">
        <w:rPr>
          <w:rFonts w:ascii="Times New Roman" w:hAnsi="Times New Roman"/>
          <w:sz w:val="28"/>
          <w:szCs w:val="28"/>
        </w:rPr>
        <w:t>своих</w:t>
      </w:r>
      <w:r w:rsidR="00C7199D" w:rsidRPr="00750C9D">
        <w:rPr>
          <w:rFonts w:ascii="Times New Roman" w:hAnsi="Times New Roman"/>
          <w:sz w:val="28"/>
          <w:szCs w:val="28"/>
        </w:rPr>
        <w:t xml:space="preserve"> </w:t>
      </w:r>
      <w:r w:rsidR="005B1558" w:rsidRPr="00750C9D">
        <w:rPr>
          <w:rFonts w:ascii="Times New Roman" w:hAnsi="Times New Roman"/>
          <w:sz w:val="28"/>
          <w:szCs w:val="28"/>
        </w:rPr>
        <w:t>подписи,</w:t>
      </w:r>
      <w:r w:rsidR="00C7199D" w:rsidRPr="00750C9D">
        <w:rPr>
          <w:rFonts w:ascii="Times New Roman" w:hAnsi="Times New Roman"/>
          <w:sz w:val="28"/>
          <w:szCs w:val="28"/>
        </w:rPr>
        <w:t xml:space="preserve"> </w:t>
      </w:r>
      <w:r w:rsidR="00756025" w:rsidRPr="00750C9D">
        <w:rPr>
          <w:rFonts w:ascii="Times New Roman" w:hAnsi="Times New Roman"/>
          <w:sz w:val="28"/>
          <w:szCs w:val="28"/>
        </w:rPr>
        <w:t>фамилии и инициалов.</w:t>
      </w: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72</w:t>
      </w:r>
      <w:r w:rsidR="002362E1">
        <w:rPr>
          <w:rFonts w:ascii="Times New Roman" w:hAnsi="Times New Roman"/>
          <w:sz w:val="28"/>
          <w:szCs w:val="28"/>
        </w:rPr>
        <w:t xml:space="preserve">. </w:t>
      </w:r>
      <w:r w:rsidR="00756025" w:rsidRPr="00750C9D">
        <w:rPr>
          <w:rFonts w:ascii="Times New Roman" w:hAnsi="Times New Roman"/>
          <w:sz w:val="28"/>
          <w:szCs w:val="28"/>
        </w:rPr>
        <w:t xml:space="preserve">В случае отказа сотрудника таможенных органов от проставления письменной отметки об ознакомлении с </w:t>
      </w:r>
      <w:proofErr w:type="gramStart"/>
      <w:r w:rsidR="00756025" w:rsidRPr="00750C9D">
        <w:rPr>
          <w:rFonts w:ascii="Times New Roman" w:hAnsi="Times New Roman"/>
          <w:sz w:val="28"/>
          <w:szCs w:val="28"/>
        </w:rPr>
        <w:t>приказом</w:t>
      </w:r>
      <w:proofErr w:type="gramEnd"/>
      <w:r w:rsidR="00756025" w:rsidRPr="00750C9D">
        <w:rPr>
          <w:rFonts w:ascii="Times New Roman" w:hAnsi="Times New Roman"/>
          <w:sz w:val="28"/>
          <w:szCs w:val="28"/>
        </w:rPr>
        <w:t xml:space="preserve"> о привлечении </w:t>
      </w:r>
      <w:r w:rsidR="00197448">
        <w:rPr>
          <w:rFonts w:ascii="Times New Roman" w:hAnsi="Times New Roman"/>
          <w:sz w:val="28"/>
          <w:szCs w:val="28"/>
        </w:rPr>
        <w:br/>
      </w:r>
      <w:r w:rsidR="00756025" w:rsidRPr="00750C9D">
        <w:rPr>
          <w:rFonts w:ascii="Times New Roman" w:hAnsi="Times New Roman"/>
          <w:sz w:val="28"/>
          <w:szCs w:val="28"/>
        </w:rPr>
        <w:t>к дисциплинарной ответственности (о наложении дисциплинарного взыска</w:t>
      </w:r>
      <w:r w:rsidR="00101FB0" w:rsidRPr="00750C9D">
        <w:rPr>
          <w:rFonts w:ascii="Times New Roman" w:hAnsi="Times New Roman"/>
          <w:sz w:val="28"/>
          <w:szCs w:val="28"/>
        </w:rPr>
        <w:t>ния)</w:t>
      </w:r>
      <w:r w:rsidR="00D931CF">
        <w:rPr>
          <w:rFonts w:ascii="Times New Roman" w:hAnsi="Times New Roman"/>
          <w:sz w:val="28"/>
          <w:szCs w:val="28"/>
        </w:rPr>
        <w:t>,</w:t>
      </w:r>
      <w:r w:rsidR="00101FB0" w:rsidRPr="00750C9D">
        <w:rPr>
          <w:rFonts w:ascii="Times New Roman" w:hAnsi="Times New Roman"/>
          <w:sz w:val="28"/>
          <w:szCs w:val="28"/>
        </w:rPr>
        <w:t xml:space="preserve"> сотрудник таможенных органов</w:t>
      </w:r>
      <w:r w:rsidR="00756025" w:rsidRPr="00750C9D">
        <w:rPr>
          <w:rFonts w:ascii="Times New Roman" w:hAnsi="Times New Roman"/>
          <w:sz w:val="28"/>
          <w:szCs w:val="28"/>
        </w:rPr>
        <w:t xml:space="preserve">, проводящий ознакомление, составляет акт </w:t>
      </w:r>
      <w:r w:rsidR="00197448">
        <w:rPr>
          <w:rFonts w:ascii="Times New Roman" w:hAnsi="Times New Roman"/>
          <w:sz w:val="28"/>
          <w:szCs w:val="28"/>
        </w:rPr>
        <w:br/>
      </w:r>
      <w:r w:rsidR="00756025" w:rsidRPr="00750C9D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="00101FB0" w:rsidRPr="00750C9D">
        <w:rPr>
          <w:rFonts w:ascii="Times New Roman" w:hAnsi="Times New Roman"/>
          <w:sz w:val="28"/>
          <w:szCs w:val="28"/>
        </w:rPr>
        <w:t>приказом ГТК ПМР</w:t>
      </w:r>
      <w:r w:rsidR="00756025" w:rsidRPr="00750C9D">
        <w:rPr>
          <w:rFonts w:ascii="Times New Roman" w:hAnsi="Times New Roman"/>
          <w:sz w:val="28"/>
          <w:szCs w:val="28"/>
        </w:rPr>
        <w:t>.</w:t>
      </w: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73</w:t>
      </w:r>
      <w:r w:rsidR="004B6DCF" w:rsidRPr="00750C9D">
        <w:rPr>
          <w:rFonts w:ascii="Times New Roman" w:hAnsi="Times New Roman"/>
          <w:sz w:val="28"/>
          <w:szCs w:val="28"/>
        </w:rPr>
        <w:t>. Если в течение 6 (шести) месяцев со дня применения дисциплинарного взыскания</w:t>
      </w:r>
      <w:r w:rsidR="00756025" w:rsidRPr="00750C9D">
        <w:rPr>
          <w:rFonts w:ascii="Times New Roman" w:hAnsi="Times New Roman"/>
          <w:sz w:val="28"/>
          <w:szCs w:val="28"/>
        </w:rPr>
        <w:t xml:space="preserve"> (дня издания приказа о привлечении к дисциплинарной ответственности (о наложении дисциплинарного взыскания)</w:t>
      </w:r>
      <w:r w:rsidR="005B1558" w:rsidRPr="00750C9D">
        <w:rPr>
          <w:rFonts w:ascii="Times New Roman" w:hAnsi="Times New Roman"/>
          <w:sz w:val="28"/>
          <w:szCs w:val="28"/>
        </w:rPr>
        <w:t>)</w:t>
      </w:r>
      <w:r w:rsidR="004B6DCF" w:rsidRPr="00750C9D">
        <w:rPr>
          <w:rFonts w:ascii="Times New Roman" w:hAnsi="Times New Roman"/>
          <w:sz w:val="28"/>
          <w:szCs w:val="28"/>
        </w:rPr>
        <w:t xml:space="preserve"> сотрудник</w:t>
      </w:r>
      <w:r w:rsidR="00EA015B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не будет подвергнут новому дисциплинарному взысканию, то он считается не имеющим дисциплинарного взыскания.</w:t>
      </w:r>
    </w:p>
    <w:p w:rsidR="008345E2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74</w:t>
      </w:r>
      <w:r w:rsidR="004B6DCF" w:rsidRPr="00750C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6DCF" w:rsidRPr="00750C9D">
        <w:rPr>
          <w:rFonts w:ascii="Times New Roman" w:hAnsi="Times New Roman"/>
          <w:sz w:val="28"/>
          <w:szCs w:val="28"/>
        </w:rPr>
        <w:t xml:space="preserve">Председатель </w:t>
      </w:r>
      <w:r w:rsidR="00101FB0" w:rsidRPr="00750C9D">
        <w:rPr>
          <w:rFonts w:ascii="Times New Roman" w:hAnsi="Times New Roman"/>
          <w:sz w:val="28"/>
          <w:szCs w:val="28"/>
        </w:rPr>
        <w:t>ГТК ПМР</w:t>
      </w:r>
      <w:r w:rsidR="00615CFE" w:rsidRPr="00750C9D">
        <w:rPr>
          <w:rFonts w:ascii="Times New Roman" w:hAnsi="Times New Roman"/>
          <w:sz w:val="28"/>
          <w:szCs w:val="28"/>
        </w:rPr>
        <w:t xml:space="preserve"> до истечения 6 (шести) месяцев</w:t>
      </w:r>
      <w:r w:rsidR="004B6DCF" w:rsidRPr="00750C9D">
        <w:rPr>
          <w:rFonts w:ascii="Times New Roman" w:hAnsi="Times New Roman"/>
          <w:sz w:val="28"/>
          <w:szCs w:val="28"/>
        </w:rPr>
        <w:t xml:space="preserve"> со дня применения дисциплинарного взыскания имеет право снять </w:t>
      </w:r>
      <w:r w:rsidR="00615CFE" w:rsidRPr="00750C9D">
        <w:rPr>
          <w:rFonts w:ascii="Times New Roman" w:hAnsi="Times New Roman"/>
          <w:sz w:val="28"/>
          <w:szCs w:val="28"/>
        </w:rPr>
        <w:t>действующее дисциплинарное взыскание</w:t>
      </w:r>
      <w:r w:rsidR="004B6DCF" w:rsidRPr="00750C9D">
        <w:rPr>
          <w:rFonts w:ascii="Times New Roman" w:hAnsi="Times New Roman"/>
          <w:sz w:val="28"/>
          <w:szCs w:val="28"/>
        </w:rPr>
        <w:t xml:space="preserve"> с сотрудника</w:t>
      </w:r>
      <w:r w:rsidR="0054687E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 xml:space="preserve"> по собственной инициативе, </w:t>
      </w:r>
      <w:r w:rsidR="004F560F" w:rsidRPr="00750C9D">
        <w:rPr>
          <w:rFonts w:ascii="Times New Roman" w:hAnsi="Times New Roman"/>
          <w:sz w:val="28"/>
          <w:szCs w:val="28"/>
        </w:rPr>
        <w:t xml:space="preserve">по просьбе сотрудника </w:t>
      </w:r>
      <w:r w:rsidR="00EF6391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E403FC" w:rsidRPr="00750C9D">
        <w:rPr>
          <w:rFonts w:ascii="Times New Roman" w:hAnsi="Times New Roman"/>
          <w:sz w:val="28"/>
          <w:szCs w:val="28"/>
        </w:rPr>
        <w:t xml:space="preserve">или </w:t>
      </w:r>
      <w:r w:rsidR="004B6DCF" w:rsidRPr="00750C9D">
        <w:rPr>
          <w:rFonts w:ascii="Times New Roman" w:hAnsi="Times New Roman"/>
          <w:sz w:val="28"/>
          <w:szCs w:val="28"/>
        </w:rPr>
        <w:t xml:space="preserve">по ходатайству его непосредственного начальника, если сотрудник </w:t>
      </w:r>
      <w:r w:rsidR="0054687E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>заслужил это добросовестным отношением к службе</w:t>
      </w:r>
      <w:r w:rsidR="00101FB0" w:rsidRPr="00750C9D">
        <w:rPr>
          <w:rFonts w:ascii="Times New Roman" w:hAnsi="Times New Roman"/>
          <w:sz w:val="28"/>
          <w:szCs w:val="28"/>
        </w:rPr>
        <w:t>, путем издания соответствующего приказа</w:t>
      </w:r>
      <w:r w:rsidR="004B6DCF" w:rsidRPr="00750C9D">
        <w:rPr>
          <w:rFonts w:ascii="Times New Roman" w:hAnsi="Times New Roman"/>
          <w:sz w:val="28"/>
          <w:szCs w:val="28"/>
        </w:rPr>
        <w:t>.</w:t>
      </w:r>
      <w:proofErr w:type="gramEnd"/>
    </w:p>
    <w:p w:rsidR="00EF6391" w:rsidRPr="00750C9D" w:rsidRDefault="00EF6391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DCF" w:rsidRPr="00750C9D" w:rsidRDefault="00EE7585" w:rsidP="00FE08F4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E0180D" w:rsidRPr="00750C9D">
        <w:rPr>
          <w:rFonts w:ascii="Times New Roman" w:hAnsi="Times New Roman"/>
          <w:b w:val="0"/>
          <w:sz w:val="28"/>
          <w:szCs w:val="28"/>
        </w:rPr>
        <w:t xml:space="preserve"> 6</w:t>
      </w:r>
      <w:r w:rsidR="004B6DCF" w:rsidRPr="00750C9D">
        <w:rPr>
          <w:rFonts w:ascii="Times New Roman" w:hAnsi="Times New Roman"/>
          <w:b w:val="0"/>
          <w:sz w:val="28"/>
          <w:szCs w:val="28"/>
        </w:rPr>
        <w:t>. Порядок обжалования решений о привлечении</w:t>
      </w:r>
    </w:p>
    <w:p w:rsidR="004B6DCF" w:rsidRPr="00750C9D" w:rsidRDefault="004B6DCF" w:rsidP="00FE08F4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750C9D">
        <w:rPr>
          <w:rFonts w:ascii="Times New Roman" w:hAnsi="Times New Roman"/>
          <w:b w:val="0"/>
          <w:sz w:val="28"/>
          <w:szCs w:val="28"/>
        </w:rPr>
        <w:t>к дисциплинарной ответственности</w:t>
      </w:r>
    </w:p>
    <w:p w:rsidR="004B6DCF" w:rsidRPr="00750C9D" w:rsidRDefault="004B6DCF" w:rsidP="00750C9D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75</w:t>
      </w:r>
      <w:r w:rsidR="004B6DCF" w:rsidRPr="00750C9D">
        <w:rPr>
          <w:rFonts w:ascii="Times New Roman" w:hAnsi="Times New Roman"/>
          <w:sz w:val="28"/>
          <w:szCs w:val="28"/>
        </w:rPr>
        <w:t xml:space="preserve">. В случае несогласия сотрудника </w:t>
      </w:r>
      <w:r w:rsidR="00615CFE" w:rsidRPr="00750C9D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 xml:space="preserve">с </w:t>
      </w:r>
      <w:r w:rsidR="00615CFE" w:rsidRPr="00750C9D">
        <w:rPr>
          <w:rFonts w:ascii="Times New Roman" w:hAnsi="Times New Roman"/>
          <w:sz w:val="28"/>
          <w:szCs w:val="28"/>
        </w:rPr>
        <w:t xml:space="preserve">привлечением </w:t>
      </w:r>
      <w:r w:rsidR="00711152">
        <w:rPr>
          <w:rFonts w:ascii="Times New Roman" w:hAnsi="Times New Roman"/>
          <w:sz w:val="28"/>
          <w:szCs w:val="28"/>
        </w:rPr>
        <w:br/>
      </w:r>
      <w:r w:rsidR="00615CFE" w:rsidRPr="00750C9D">
        <w:rPr>
          <w:rFonts w:ascii="Times New Roman" w:hAnsi="Times New Roman"/>
          <w:sz w:val="28"/>
          <w:szCs w:val="28"/>
        </w:rPr>
        <w:t>к дисциплинарной ответственности</w:t>
      </w:r>
      <w:r w:rsidR="00711152">
        <w:rPr>
          <w:rFonts w:ascii="Times New Roman" w:hAnsi="Times New Roman"/>
          <w:sz w:val="28"/>
          <w:szCs w:val="28"/>
        </w:rPr>
        <w:t>,</w:t>
      </w:r>
      <w:r w:rsidR="004B6DCF" w:rsidRPr="00750C9D">
        <w:rPr>
          <w:rFonts w:ascii="Times New Roman" w:hAnsi="Times New Roman"/>
          <w:sz w:val="28"/>
          <w:szCs w:val="28"/>
        </w:rPr>
        <w:t xml:space="preserve"> он вправе в письменно</w:t>
      </w:r>
      <w:r w:rsidR="00615CFE" w:rsidRPr="00750C9D">
        <w:rPr>
          <w:rFonts w:ascii="Times New Roman" w:hAnsi="Times New Roman"/>
          <w:sz w:val="28"/>
          <w:szCs w:val="28"/>
        </w:rPr>
        <w:t xml:space="preserve">й форме обжаловать приказ о привлечении к дисциплинарной </w:t>
      </w:r>
      <w:r w:rsidR="00962F8D" w:rsidRPr="00750C9D">
        <w:rPr>
          <w:rFonts w:ascii="Times New Roman" w:hAnsi="Times New Roman"/>
          <w:sz w:val="28"/>
          <w:szCs w:val="28"/>
        </w:rPr>
        <w:t>ответственности п</w:t>
      </w:r>
      <w:r w:rsidR="004B6DCF" w:rsidRPr="00750C9D">
        <w:rPr>
          <w:rFonts w:ascii="Times New Roman" w:hAnsi="Times New Roman"/>
          <w:sz w:val="28"/>
          <w:szCs w:val="28"/>
        </w:rPr>
        <w:t xml:space="preserve">редседателю </w:t>
      </w:r>
      <w:r w:rsidR="00711152">
        <w:rPr>
          <w:rFonts w:ascii="Times New Roman" w:hAnsi="Times New Roman"/>
          <w:sz w:val="28"/>
          <w:szCs w:val="28"/>
        </w:rPr>
        <w:br/>
      </w:r>
      <w:r w:rsidR="00101FB0" w:rsidRPr="00750C9D">
        <w:rPr>
          <w:rFonts w:ascii="Times New Roman" w:hAnsi="Times New Roman"/>
          <w:sz w:val="28"/>
          <w:szCs w:val="28"/>
        </w:rPr>
        <w:t>ГТК ПМР</w:t>
      </w:r>
      <w:r w:rsidR="004B6DCF" w:rsidRPr="00750C9D">
        <w:rPr>
          <w:rFonts w:ascii="Times New Roman" w:hAnsi="Times New Roman"/>
          <w:sz w:val="28"/>
          <w:szCs w:val="28"/>
        </w:rPr>
        <w:t xml:space="preserve"> и (или) в суд.</w:t>
      </w: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76</w:t>
      </w:r>
      <w:r w:rsidR="004B6DCF" w:rsidRPr="00750C9D">
        <w:rPr>
          <w:rFonts w:ascii="Times New Roman" w:hAnsi="Times New Roman"/>
          <w:sz w:val="28"/>
          <w:szCs w:val="28"/>
        </w:rPr>
        <w:t>. Обжалов</w:t>
      </w:r>
      <w:r w:rsidR="00962F8D" w:rsidRPr="00750C9D">
        <w:rPr>
          <w:rFonts w:ascii="Times New Roman" w:hAnsi="Times New Roman"/>
          <w:sz w:val="28"/>
          <w:szCs w:val="28"/>
        </w:rPr>
        <w:t>ание дисциплинарного взыскания п</w:t>
      </w:r>
      <w:r w:rsidR="004B6DCF" w:rsidRPr="00750C9D">
        <w:rPr>
          <w:rFonts w:ascii="Times New Roman" w:hAnsi="Times New Roman"/>
          <w:sz w:val="28"/>
          <w:szCs w:val="28"/>
        </w:rPr>
        <w:t xml:space="preserve">редседателю </w:t>
      </w:r>
      <w:r w:rsidR="00101FB0" w:rsidRPr="00750C9D">
        <w:rPr>
          <w:rFonts w:ascii="Times New Roman" w:hAnsi="Times New Roman"/>
          <w:sz w:val="28"/>
          <w:szCs w:val="28"/>
        </w:rPr>
        <w:t>ГТК ПМР</w:t>
      </w:r>
      <w:r w:rsidR="004B6DCF" w:rsidRPr="00750C9D">
        <w:rPr>
          <w:rFonts w:ascii="Times New Roman" w:hAnsi="Times New Roman"/>
          <w:sz w:val="28"/>
          <w:szCs w:val="28"/>
        </w:rPr>
        <w:t xml:space="preserve"> осуществляется сотрудником </w:t>
      </w:r>
      <w:r w:rsidR="00AB0BF4">
        <w:rPr>
          <w:rFonts w:ascii="Times New Roman" w:hAnsi="Times New Roman"/>
          <w:sz w:val="28"/>
          <w:szCs w:val="28"/>
        </w:rPr>
        <w:t xml:space="preserve">таможенных органов </w:t>
      </w:r>
      <w:r w:rsidR="004B6DCF" w:rsidRPr="00750C9D">
        <w:rPr>
          <w:rFonts w:ascii="Times New Roman" w:hAnsi="Times New Roman"/>
          <w:sz w:val="28"/>
          <w:szCs w:val="28"/>
        </w:rPr>
        <w:t>в течение 5</w:t>
      </w:r>
      <w:r w:rsidR="0000020B" w:rsidRPr="00750C9D">
        <w:rPr>
          <w:rFonts w:ascii="Times New Roman" w:hAnsi="Times New Roman"/>
          <w:sz w:val="28"/>
          <w:szCs w:val="28"/>
        </w:rPr>
        <w:t xml:space="preserve"> (пяти)</w:t>
      </w:r>
      <w:r w:rsidR="004B6DCF" w:rsidRPr="00750C9D">
        <w:rPr>
          <w:rFonts w:ascii="Times New Roman" w:hAnsi="Times New Roman"/>
          <w:sz w:val="28"/>
          <w:szCs w:val="28"/>
        </w:rPr>
        <w:t xml:space="preserve"> дней со дня ознакомления с приказом о наложении на него дисциплинарного взыскания.</w:t>
      </w: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77</w:t>
      </w:r>
      <w:r w:rsidR="00352ED4">
        <w:rPr>
          <w:rFonts w:ascii="Times New Roman" w:hAnsi="Times New Roman"/>
          <w:sz w:val="28"/>
          <w:szCs w:val="28"/>
        </w:rPr>
        <w:t xml:space="preserve">. </w:t>
      </w:r>
      <w:r w:rsidR="004B6DCF" w:rsidRPr="00750C9D">
        <w:rPr>
          <w:rFonts w:ascii="Times New Roman" w:hAnsi="Times New Roman"/>
          <w:sz w:val="28"/>
          <w:szCs w:val="28"/>
        </w:rPr>
        <w:t xml:space="preserve">Обжалование </w:t>
      </w:r>
      <w:r w:rsidR="00992897" w:rsidRPr="00750C9D">
        <w:rPr>
          <w:rFonts w:ascii="Times New Roman" w:hAnsi="Times New Roman"/>
          <w:sz w:val="28"/>
          <w:szCs w:val="28"/>
        </w:rPr>
        <w:t xml:space="preserve">приказа о привлечении к дисциплинарной ответственности </w:t>
      </w:r>
      <w:r w:rsidR="004B6DCF" w:rsidRPr="00750C9D">
        <w:rPr>
          <w:rFonts w:ascii="Times New Roman" w:hAnsi="Times New Roman"/>
          <w:sz w:val="28"/>
          <w:szCs w:val="28"/>
        </w:rPr>
        <w:t xml:space="preserve">не приостанавливает исполнения </w:t>
      </w:r>
      <w:r w:rsidR="00992897" w:rsidRPr="00750C9D">
        <w:rPr>
          <w:rFonts w:ascii="Times New Roman" w:hAnsi="Times New Roman"/>
          <w:sz w:val="28"/>
          <w:szCs w:val="28"/>
        </w:rPr>
        <w:t xml:space="preserve">такого </w:t>
      </w:r>
      <w:r w:rsidR="004B6DCF" w:rsidRPr="00750C9D">
        <w:rPr>
          <w:rFonts w:ascii="Times New Roman" w:hAnsi="Times New Roman"/>
          <w:sz w:val="28"/>
          <w:szCs w:val="28"/>
        </w:rPr>
        <w:t>приказа.</w:t>
      </w: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78</w:t>
      </w:r>
      <w:r w:rsidR="004B6DCF" w:rsidRPr="00750C9D">
        <w:rPr>
          <w:rFonts w:ascii="Times New Roman" w:hAnsi="Times New Roman"/>
          <w:sz w:val="28"/>
          <w:szCs w:val="28"/>
        </w:rPr>
        <w:t xml:space="preserve">. Председатель </w:t>
      </w:r>
      <w:r w:rsidR="00101FB0" w:rsidRPr="00750C9D">
        <w:rPr>
          <w:rFonts w:ascii="Times New Roman" w:hAnsi="Times New Roman"/>
          <w:sz w:val="28"/>
          <w:szCs w:val="28"/>
        </w:rPr>
        <w:t>ГТК ПМР</w:t>
      </w:r>
      <w:r w:rsidR="00992897" w:rsidRPr="00750C9D">
        <w:rPr>
          <w:rFonts w:ascii="Times New Roman" w:hAnsi="Times New Roman"/>
          <w:sz w:val="28"/>
          <w:szCs w:val="28"/>
        </w:rPr>
        <w:t xml:space="preserve"> либо сотрудник (группа сотрудников) т</w:t>
      </w:r>
      <w:r w:rsidR="00DD075E" w:rsidRPr="00750C9D">
        <w:rPr>
          <w:rFonts w:ascii="Times New Roman" w:hAnsi="Times New Roman"/>
          <w:sz w:val="28"/>
          <w:szCs w:val="28"/>
        </w:rPr>
        <w:t>аможенных органов</w:t>
      </w:r>
      <w:r w:rsidR="00962F8D" w:rsidRPr="00750C9D">
        <w:rPr>
          <w:rFonts w:ascii="Times New Roman" w:hAnsi="Times New Roman"/>
          <w:sz w:val="28"/>
          <w:szCs w:val="28"/>
        </w:rPr>
        <w:t xml:space="preserve"> по поручению п</w:t>
      </w:r>
      <w:r w:rsidR="00992897" w:rsidRPr="00750C9D">
        <w:rPr>
          <w:rFonts w:ascii="Times New Roman" w:hAnsi="Times New Roman"/>
          <w:sz w:val="28"/>
          <w:szCs w:val="28"/>
        </w:rPr>
        <w:t xml:space="preserve">редседателя </w:t>
      </w:r>
      <w:r w:rsidR="0000020B" w:rsidRPr="00750C9D">
        <w:rPr>
          <w:rFonts w:ascii="Times New Roman" w:hAnsi="Times New Roman"/>
          <w:sz w:val="28"/>
          <w:szCs w:val="28"/>
        </w:rPr>
        <w:t>ГТК ПМР</w:t>
      </w:r>
      <w:r w:rsidR="00992897" w:rsidRPr="00750C9D">
        <w:rPr>
          <w:rFonts w:ascii="Times New Roman" w:hAnsi="Times New Roman"/>
          <w:sz w:val="28"/>
          <w:szCs w:val="28"/>
        </w:rPr>
        <w:t xml:space="preserve"> </w:t>
      </w:r>
      <w:r w:rsidR="004B6DCF" w:rsidRPr="00750C9D">
        <w:rPr>
          <w:rFonts w:ascii="Times New Roman" w:hAnsi="Times New Roman"/>
          <w:sz w:val="28"/>
          <w:szCs w:val="28"/>
        </w:rPr>
        <w:t xml:space="preserve">обязан всесторонне </w:t>
      </w:r>
      <w:r w:rsidR="00B24E56">
        <w:rPr>
          <w:rFonts w:ascii="Times New Roman" w:hAnsi="Times New Roman"/>
          <w:sz w:val="28"/>
          <w:szCs w:val="28"/>
        </w:rPr>
        <w:br/>
      </w:r>
      <w:r w:rsidR="004B6DCF" w:rsidRPr="00750C9D">
        <w:rPr>
          <w:rFonts w:ascii="Times New Roman" w:hAnsi="Times New Roman"/>
          <w:sz w:val="28"/>
          <w:szCs w:val="28"/>
        </w:rPr>
        <w:t xml:space="preserve">и объективно рассмотреть жалобу </w:t>
      </w:r>
      <w:r w:rsidR="00992897" w:rsidRPr="00750C9D">
        <w:rPr>
          <w:rFonts w:ascii="Times New Roman" w:hAnsi="Times New Roman"/>
          <w:sz w:val="28"/>
          <w:szCs w:val="28"/>
        </w:rPr>
        <w:t xml:space="preserve">на приказ о дисциплинарном наказании </w:t>
      </w:r>
      <w:r w:rsidR="00B24E56">
        <w:rPr>
          <w:rFonts w:ascii="Times New Roman" w:hAnsi="Times New Roman"/>
          <w:sz w:val="28"/>
          <w:szCs w:val="28"/>
        </w:rPr>
        <w:br/>
      </w:r>
      <w:r w:rsidR="002630DD">
        <w:rPr>
          <w:rFonts w:ascii="Times New Roman" w:hAnsi="Times New Roman"/>
          <w:sz w:val="28"/>
          <w:szCs w:val="28"/>
        </w:rPr>
        <w:t>и вынести решение</w:t>
      </w:r>
      <w:r w:rsidR="004B6DCF" w:rsidRPr="00750C9D">
        <w:rPr>
          <w:rFonts w:ascii="Times New Roman" w:hAnsi="Times New Roman"/>
          <w:sz w:val="28"/>
          <w:szCs w:val="28"/>
        </w:rPr>
        <w:t xml:space="preserve"> не позднее 5</w:t>
      </w:r>
      <w:r w:rsidR="0000020B" w:rsidRPr="00750C9D">
        <w:rPr>
          <w:rFonts w:ascii="Times New Roman" w:hAnsi="Times New Roman"/>
          <w:sz w:val="28"/>
          <w:szCs w:val="28"/>
        </w:rPr>
        <w:t xml:space="preserve"> (пяти)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992897" w:rsidRPr="00750C9D">
        <w:rPr>
          <w:rFonts w:ascii="Times New Roman" w:hAnsi="Times New Roman"/>
          <w:sz w:val="28"/>
          <w:szCs w:val="28"/>
        </w:rPr>
        <w:t>рабочих дней со дня ее получения.</w:t>
      </w:r>
      <w:r w:rsidR="004B6DCF" w:rsidRPr="00750C9D">
        <w:rPr>
          <w:rFonts w:ascii="Times New Roman" w:hAnsi="Times New Roman"/>
          <w:sz w:val="28"/>
          <w:szCs w:val="28"/>
        </w:rPr>
        <w:t xml:space="preserve"> </w:t>
      </w:r>
      <w:r w:rsidR="00B24E56">
        <w:rPr>
          <w:rFonts w:ascii="Times New Roman" w:hAnsi="Times New Roman"/>
          <w:sz w:val="28"/>
          <w:szCs w:val="28"/>
        </w:rPr>
        <w:br/>
      </w:r>
      <w:r w:rsidR="00992897" w:rsidRPr="00750C9D">
        <w:rPr>
          <w:rFonts w:ascii="Times New Roman" w:hAnsi="Times New Roman"/>
          <w:sz w:val="28"/>
          <w:szCs w:val="28"/>
        </w:rPr>
        <w:t>О принятом по жалобе решении</w:t>
      </w:r>
      <w:r w:rsidR="004B6DCF" w:rsidRPr="00750C9D">
        <w:rPr>
          <w:rFonts w:ascii="Times New Roman" w:hAnsi="Times New Roman"/>
          <w:sz w:val="28"/>
          <w:szCs w:val="28"/>
        </w:rPr>
        <w:t xml:space="preserve"> письменно уведомляется сотрудник</w:t>
      </w:r>
      <w:r w:rsidR="002630DD">
        <w:rPr>
          <w:rFonts w:ascii="Times New Roman" w:hAnsi="Times New Roman"/>
          <w:sz w:val="28"/>
          <w:szCs w:val="28"/>
        </w:rPr>
        <w:t xml:space="preserve"> таможенных органов</w:t>
      </w:r>
      <w:r w:rsidR="004B6DCF" w:rsidRPr="00750C9D">
        <w:rPr>
          <w:rFonts w:ascii="Times New Roman" w:hAnsi="Times New Roman"/>
          <w:sz w:val="28"/>
          <w:szCs w:val="28"/>
        </w:rPr>
        <w:t>, подавший жалобу.</w:t>
      </w:r>
      <w:r w:rsidR="00992897" w:rsidRPr="00750C9D">
        <w:rPr>
          <w:rFonts w:ascii="Times New Roman" w:hAnsi="Times New Roman"/>
          <w:sz w:val="28"/>
          <w:szCs w:val="28"/>
        </w:rPr>
        <w:t xml:space="preserve"> Решение по жалобе на приказ о дисциплинарно</w:t>
      </w:r>
      <w:r w:rsidR="00E403FC" w:rsidRPr="00750C9D">
        <w:rPr>
          <w:rFonts w:ascii="Times New Roman" w:hAnsi="Times New Roman"/>
          <w:sz w:val="28"/>
          <w:szCs w:val="28"/>
        </w:rPr>
        <w:t>м наказании в</w:t>
      </w:r>
      <w:r w:rsidR="00962F8D" w:rsidRPr="00750C9D">
        <w:rPr>
          <w:rFonts w:ascii="Times New Roman" w:hAnsi="Times New Roman"/>
          <w:sz w:val="28"/>
          <w:szCs w:val="28"/>
        </w:rPr>
        <w:t>ыносится от имени п</w:t>
      </w:r>
      <w:r w:rsidR="00992897" w:rsidRPr="00750C9D">
        <w:rPr>
          <w:rFonts w:ascii="Times New Roman" w:hAnsi="Times New Roman"/>
          <w:sz w:val="28"/>
          <w:szCs w:val="28"/>
        </w:rPr>
        <w:t xml:space="preserve">редседателя </w:t>
      </w:r>
      <w:r w:rsidR="00101FB0" w:rsidRPr="00750C9D">
        <w:rPr>
          <w:rFonts w:ascii="Times New Roman" w:hAnsi="Times New Roman"/>
          <w:sz w:val="28"/>
          <w:szCs w:val="28"/>
        </w:rPr>
        <w:t>ГТК ПМР</w:t>
      </w:r>
      <w:r w:rsidR="00992897" w:rsidRPr="00750C9D">
        <w:rPr>
          <w:rFonts w:ascii="Times New Roman" w:hAnsi="Times New Roman"/>
          <w:sz w:val="28"/>
          <w:szCs w:val="28"/>
        </w:rPr>
        <w:t>.</w:t>
      </w:r>
    </w:p>
    <w:p w:rsidR="004B6DCF" w:rsidRPr="00750C9D" w:rsidRDefault="008345E2" w:rsidP="00750C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50C9D">
        <w:rPr>
          <w:rFonts w:ascii="Times New Roman" w:hAnsi="Times New Roman"/>
          <w:sz w:val="28"/>
          <w:szCs w:val="28"/>
        </w:rPr>
        <w:t>79</w:t>
      </w:r>
      <w:r w:rsidR="004B6DCF" w:rsidRPr="00750C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5CFE" w:rsidRPr="00750C9D">
        <w:rPr>
          <w:rFonts w:ascii="Times New Roman" w:hAnsi="Times New Roman"/>
          <w:sz w:val="28"/>
          <w:szCs w:val="28"/>
        </w:rPr>
        <w:t>К участию в разбирательстве по жалобе сотрудника таможенн</w:t>
      </w:r>
      <w:r w:rsidR="00101FB0" w:rsidRPr="00750C9D">
        <w:rPr>
          <w:rFonts w:ascii="Times New Roman" w:hAnsi="Times New Roman"/>
          <w:sz w:val="28"/>
          <w:szCs w:val="28"/>
        </w:rPr>
        <w:t>ых органов</w:t>
      </w:r>
      <w:r w:rsidR="00615CFE" w:rsidRPr="00750C9D">
        <w:rPr>
          <w:rFonts w:ascii="Times New Roman" w:hAnsi="Times New Roman"/>
          <w:sz w:val="28"/>
          <w:szCs w:val="28"/>
        </w:rPr>
        <w:t xml:space="preserve"> на приказ о привлечении</w:t>
      </w:r>
      <w:proofErr w:type="gramEnd"/>
      <w:r w:rsidR="00615CFE" w:rsidRPr="00750C9D">
        <w:rPr>
          <w:rFonts w:ascii="Times New Roman" w:hAnsi="Times New Roman"/>
          <w:sz w:val="28"/>
          <w:szCs w:val="28"/>
        </w:rPr>
        <w:t xml:space="preserve"> </w:t>
      </w:r>
      <w:r w:rsidR="00C7199D" w:rsidRPr="00750C9D">
        <w:rPr>
          <w:rFonts w:ascii="Times New Roman" w:hAnsi="Times New Roman"/>
          <w:sz w:val="28"/>
          <w:szCs w:val="28"/>
        </w:rPr>
        <w:t xml:space="preserve">его </w:t>
      </w:r>
      <w:r w:rsidR="00615CFE" w:rsidRPr="00750C9D">
        <w:rPr>
          <w:rFonts w:ascii="Times New Roman" w:hAnsi="Times New Roman"/>
          <w:sz w:val="28"/>
          <w:szCs w:val="28"/>
        </w:rPr>
        <w:t xml:space="preserve">к дисциплинарной ответственности не допускаются сотрудники таможенных органов, информация от которых явилась основанием </w:t>
      </w:r>
      <w:r w:rsidR="00615CFE" w:rsidRPr="00750C9D">
        <w:rPr>
          <w:rFonts w:ascii="Times New Roman" w:hAnsi="Times New Roman"/>
          <w:sz w:val="28"/>
          <w:szCs w:val="28"/>
        </w:rPr>
        <w:lastRenderedPageBreak/>
        <w:t>для привлечения сотрудника таможенных органов к дисциплинарной ответственности.</w:t>
      </w:r>
    </w:p>
    <w:sectPr w:rsidR="004B6DCF" w:rsidRPr="00750C9D" w:rsidSect="00CB7CD6">
      <w:headerReference w:type="default" r:id="rId8"/>
      <w:pgSz w:w="12240" w:h="15840"/>
      <w:pgMar w:top="567" w:right="567" w:bottom="709" w:left="1701" w:header="720" w:footer="720" w:gutter="0"/>
      <w:pgNumType w:fmt="numberInDash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F4" w:rsidRDefault="00D33BF4" w:rsidP="00D90505">
      <w:r>
        <w:separator/>
      </w:r>
    </w:p>
  </w:endnote>
  <w:endnote w:type="continuationSeparator" w:id="0">
    <w:p w:rsidR="00D33BF4" w:rsidRDefault="00D33BF4" w:rsidP="00D9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F4" w:rsidRDefault="00D33BF4" w:rsidP="00D90505">
      <w:r>
        <w:separator/>
      </w:r>
    </w:p>
  </w:footnote>
  <w:footnote w:type="continuationSeparator" w:id="0">
    <w:p w:rsidR="00D33BF4" w:rsidRDefault="00D33BF4" w:rsidP="00D9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0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1D92" w:rsidRDefault="00CD27CE">
        <w:pPr>
          <w:pStyle w:val="aa"/>
          <w:jc w:val="center"/>
          <w:rPr>
            <w:sz w:val="24"/>
            <w:szCs w:val="24"/>
          </w:rPr>
        </w:pPr>
        <w:r w:rsidRPr="00FC4321">
          <w:rPr>
            <w:sz w:val="24"/>
            <w:szCs w:val="24"/>
          </w:rPr>
          <w:fldChar w:fldCharType="begin"/>
        </w:r>
        <w:r w:rsidR="001907F0" w:rsidRPr="00FC4321">
          <w:rPr>
            <w:sz w:val="24"/>
            <w:szCs w:val="24"/>
          </w:rPr>
          <w:instrText xml:space="preserve"> PAGE   \* MERGEFORMAT </w:instrText>
        </w:r>
        <w:r w:rsidRPr="00FC4321">
          <w:rPr>
            <w:sz w:val="24"/>
            <w:szCs w:val="24"/>
          </w:rPr>
          <w:fldChar w:fldCharType="separate"/>
        </w:r>
        <w:r w:rsidR="00F413D0">
          <w:rPr>
            <w:noProof/>
            <w:sz w:val="24"/>
            <w:szCs w:val="24"/>
          </w:rPr>
          <w:t>- 16 -</w:t>
        </w:r>
        <w:r w:rsidRPr="00FC4321">
          <w:rPr>
            <w:sz w:val="24"/>
            <w:szCs w:val="24"/>
          </w:rPr>
          <w:fldChar w:fldCharType="end"/>
        </w:r>
      </w:p>
      <w:p w:rsidR="001907F0" w:rsidRPr="00FC4321" w:rsidRDefault="00CD27CE">
        <w:pPr>
          <w:pStyle w:val="aa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>
    <w:nsid w:val="34D47334"/>
    <w:multiLevelType w:val="hybridMultilevel"/>
    <w:tmpl w:val="6BD8BA30"/>
    <w:lvl w:ilvl="0" w:tplc="2DD82BE6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7721E"/>
    <w:multiLevelType w:val="singleLevel"/>
    <w:tmpl w:val="843EC50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5F447480"/>
    <w:multiLevelType w:val="multilevel"/>
    <w:tmpl w:val="419C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2465D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C1380"/>
    <w:rsid w:val="0000020B"/>
    <w:rsid w:val="0000729A"/>
    <w:rsid w:val="00011E54"/>
    <w:rsid w:val="000176F3"/>
    <w:rsid w:val="00025201"/>
    <w:rsid w:val="000275FC"/>
    <w:rsid w:val="00034127"/>
    <w:rsid w:val="0004015D"/>
    <w:rsid w:val="00052B44"/>
    <w:rsid w:val="00056319"/>
    <w:rsid w:val="000632F1"/>
    <w:rsid w:val="000718D5"/>
    <w:rsid w:val="00074F50"/>
    <w:rsid w:val="00077F13"/>
    <w:rsid w:val="00095E69"/>
    <w:rsid w:val="000A3B2A"/>
    <w:rsid w:val="000B1F18"/>
    <w:rsid w:val="000C0212"/>
    <w:rsid w:val="000C1380"/>
    <w:rsid w:val="000C23DE"/>
    <w:rsid w:val="000E00EC"/>
    <w:rsid w:val="000E1A16"/>
    <w:rsid w:val="000F7D88"/>
    <w:rsid w:val="00101FB0"/>
    <w:rsid w:val="001157FC"/>
    <w:rsid w:val="00122859"/>
    <w:rsid w:val="0012370C"/>
    <w:rsid w:val="00127399"/>
    <w:rsid w:val="0012748C"/>
    <w:rsid w:val="0013005C"/>
    <w:rsid w:val="001323B9"/>
    <w:rsid w:val="00146BE0"/>
    <w:rsid w:val="00163EB4"/>
    <w:rsid w:val="00171161"/>
    <w:rsid w:val="00171CFC"/>
    <w:rsid w:val="00176221"/>
    <w:rsid w:val="001907F0"/>
    <w:rsid w:val="00190E2A"/>
    <w:rsid w:val="00196261"/>
    <w:rsid w:val="00197448"/>
    <w:rsid w:val="001A5DDF"/>
    <w:rsid w:val="001A6A14"/>
    <w:rsid w:val="001A7924"/>
    <w:rsid w:val="001C0ABA"/>
    <w:rsid w:val="001C252B"/>
    <w:rsid w:val="001D2FCD"/>
    <w:rsid w:val="001D6A91"/>
    <w:rsid w:val="001D6E6C"/>
    <w:rsid w:val="001E0415"/>
    <w:rsid w:val="001E6470"/>
    <w:rsid w:val="001E6B5E"/>
    <w:rsid w:val="001E7B69"/>
    <w:rsid w:val="001F00AC"/>
    <w:rsid w:val="001F2EC6"/>
    <w:rsid w:val="0020436F"/>
    <w:rsid w:val="002268F4"/>
    <w:rsid w:val="002345D8"/>
    <w:rsid w:val="002362E1"/>
    <w:rsid w:val="00237E18"/>
    <w:rsid w:val="00241ED5"/>
    <w:rsid w:val="00250926"/>
    <w:rsid w:val="002523D2"/>
    <w:rsid w:val="00252673"/>
    <w:rsid w:val="0025584F"/>
    <w:rsid w:val="00257414"/>
    <w:rsid w:val="002623D6"/>
    <w:rsid w:val="002630DD"/>
    <w:rsid w:val="00265A13"/>
    <w:rsid w:val="0027512B"/>
    <w:rsid w:val="00275FC2"/>
    <w:rsid w:val="00284B87"/>
    <w:rsid w:val="00293E26"/>
    <w:rsid w:val="00294E37"/>
    <w:rsid w:val="002A22C7"/>
    <w:rsid w:val="002A4D49"/>
    <w:rsid w:val="002A60C2"/>
    <w:rsid w:val="002B02BB"/>
    <w:rsid w:val="002B6E3B"/>
    <w:rsid w:val="002D1ADD"/>
    <w:rsid w:val="002D7B5A"/>
    <w:rsid w:val="002F0B61"/>
    <w:rsid w:val="00300734"/>
    <w:rsid w:val="00303F17"/>
    <w:rsid w:val="00312A18"/>
    <w:rsid w:val="00313A2A"/>
    <w:rsid w:val="003150EE"/>
    <w:rsid w:val="0031587B"/>
    <w:rsid w:val="00316EBE"/>
    <w:rsid w:val="00326DF2"/>
    <w:rsid w:val="00331893"/>
    <w:rsid w:val="00343997"/>
    <w:rsid w:val="003469D8"/>
    <w:rsid w:val="00351075"/>
    <w:rsid w:val="00352ED4"/>
    <w:rsid w:val="003626A7"/>
    <w:rsid w:val="00364A29"/>
    <w:rsid w:val="00376D23"/>
    <w:rsid w:val="003932C0"/>
    <w:rsid w:val="003970F2"/>
    <w:rsid w:val="003A1B5B"/>
    <w:rsid w:val="003A2279"/>
    <w:rsid w:val="003A74D5"/>
    <w:rsid w:val="003B2A6D"/>
    <w:rsid w:val="003C2BBE"/>
    <w:rsid w:val="003C453D"/>
    <w:rsid w:val="003C5BC5"/>
    <w:rsid w:val="003C62E2"/>
    <w:rsid w:val="003D2B7F"/>
    <w:rsid w:val="003D307C"/>
    <w:rsid w:val="003E06AB"/>
    <w:rsid w:val="003E7B62"/>
    <w:rsid w:val="003F420C"/>
    <w:rsid w:val="0040207A"/>
    <w:rsid w:val="004031B1"/>
    <w:rsid w:val="00414AC4"/>
    <w:rsid w:val="00414D42"/>
    <w:rsid w:val="00420EB7"/>
    <w:rsid w:val="00421E28"/>
    <w:rsid w:val="004231A4"/>
    <w:rsid w:val="00432706"/>
    <w:rsid w:val="00452F08"/>
    <w:rsid w:val="004531E0"/>
    <w:rsid w:val="00455234"/>
    <w:rsid w:val="00463452"/>
    <w:rsid w:val="0047149B"/>
    <w:rsid w:val="00475295"/>
    <w:rsid w:val="00476D02"/>
    <w:rsid w:val="0047763D"/>
    <w:rsid w:val="0049418C"/>
    <w:rsid w:val="0049783C"/>
    <w:rsid w:val="004A33F6"/>
    <w:rsid w:val="004A3823"/>
    <w:rsid w:val="004A6E9F"/>
    <w:rsid w:val="004B62BF"/>
    <w:rsid w:val="004B6DCF"/>
    <w:rsid w:val="004C5667"/>
    <w:rsid w:val="004C7C23"/>
    <w:rsid w:val="004F560F"/>
    <w:rsid w:val="004F60D1"/>
    <w:rsid w:val="00513B5B"/>
    <w:rsid w:val="005142BE"/>
    <w:rsid w:val="00515309"/>
    <w:rsid w:val="00524308"/>
    <w:rsid w:val="0053375C"/>
    <w:rsid w:val="0053511A"/>
    <w:rsid w:val="005374CE"/>
    <w:rsid w:val="005446AA"/>
    <w:rsid w:val="0054687E"/>
    <w:rsid w:val="005522C9"/>
    <w:rsid w:val="0055502F"/>
    <w:rsid w:val="00556B67"/>
    <w:rsid w:val="00562896"/>
    <w:rsid w:val="0057633B"/>
    <w:rsid w:val="00577D2B"/>
    <w:rsid w:val="00586B56"/>
    <w:rsid w:val="005A508C"/>
    <w:rsid w:val="005B1558"/>
    <w:rsid w:val="005C12AE"/>
    <w:rsid w:val="005C3A81"/>
    <w:rsid w:val="005D3600"/>
    <w:rsid w:val="005D73DD"/>
    <w:rsid w:val="005F12A6"/>
    <w:rsid w:val="005F4AA0"/>
    <w:rsid w:val="005F7E9C"/>
    <w:rsid w:val="00601157"/>
    <w:rsid w:val="006056DB"/>
    <w:rsid w:val="00605763"/>
    <w:rsid w:val="00610ADE"/>
    <w:rsid w:val="006136D8"/>
    <w:rsid w:val="00615CFE"/>
    <w:rsid w:val="006173AE"/>
    <w:rsid w:val="00622055"/>
    <w:rsid w:val="006326A2"/>
    <w:rsid w:val="00637DA5"/>
    <w:rsid w:val="006403D3"/>
    <w:rsid w:val="00641509"/>
    <w:rsid w:val="006709C0"/>
    <w:rsid w:val="00687F7C"/>
    <w:rsid w:val="00690CAE"/>
    <w:rsid w:val="006A062A"/>
    <w:rsid w:val="006A46B4"/>
    <w:rsid w:val="006A5D16"/>
    <w:rsid w:val="006A5D47"/>
    <w:rsid w:val="006B2252"/>
    <w:rsid w:val="006E1580"/>
    <w:rsid w:val="006E3242"/>
    <w:rsid w:val="006E5973"/>
    <w:rsid w:val="006E7A05"/>
    <w:rsid w:val="006F4DFD"/>
    <w:rsid w:val="00701EBD"/>
    <w:rsid w:val="00710BAC"/>
    <w:rsid w:val="00711152"/>
    <w:rsid w:val="00715569"/>
    <w:rsid w:val="007231C5"/>
    <w:rsid w:val="00723CF7"/>
    <w:rsid w:val="00727EB5"/>
    <w:rsid w:val="007347C6"/>
    <w:rsid w:val="00741003"/>
    <w:rsid w:val="007429F0"/>
    <w:rsid w:val="007462A7"/>
    <w:rsid w:val="00750C9D"/>
    <w:rsid w:val="007557EE"/>
    <w:rsid w:val="00756025"/>
    <w:rsid w:val="00761B5E"/>
    <w:rsid w:val="00762170"/>
    <w:rsid w:val="007648E0"/>
    <w:rsid w:val="00764A90"/>
    <w:rsid w:val="007650D9"/>
    <w:rsid w:val="007707F8"/>
    <w:rsid w:val="0078494C"/>
    <w:rsid w:val="0079281B"/>
    <w:rsid w:val="007A31F3"/>
    <w:rsid w:val="007B46E0"/>
    <w:rsid w:val="007C02B3"/>
    <w:rsid w:val="007C2C60"/>
    <w:rsid w:val="007C6B77"/>
    <w:rsid w:val="007D6FAA"/>
    <w:rsid w:val="007E455D"/>
    <w:rsid w:val="007E6967"/>
    <w:rsid w:val="007E6D8D"/>
    <w:rsid w:val="007F4115"/>
    <w:rsid w:val="007F5DEB"/>
    <w:rsid w:val="00800675"/>
    <w:rsid w:val="00811FCD"/>
    <w:rsid w:val="00814BB8"/>
    <w:rsid w:val="00826B3D"/>
    <w:rsid w:val="00826EEE"/>
    <w:rsid w:val="00833B36"/>
    <w:rsid w:val="008345E2"/>
    <w:rsid w:val="008420A2"/>
    <w:rsid w:val="00843D82"/>
    <w:rsid w:val="00844924"/>
    <w:rsid w:val="00853C31"/>
    <w:rsid w:val="008606BA"/>
    <w:rsid w:val="00864D93"/>
    <w:rsid w:val="0087630D"/>
    <w:rsid w:val="008913C2"/>
    <w:rsid w:val="00892BEA"/>
    <w:rsid w:val="008A3246"/>
    <w:rsid w:val="008B290F"/>
    <w:rsid w:val="008B50D7"/>
    <w:rsid w:val="008C364A"/>
    <w:rsid w:val="008E16D7"/>
    <w:rsid w:val="008E6151"/>
    <w:rsid w:val="008E65B4"/>
    <w:rsid w:val="009023D7"/>
    <w:rsid w:val="00902C66"/>
    <w:rsid w:val="00903011"/>
    <w:rsid w:val="00903D8B"/>
    <w:rsid w:val="009040AD"/>
    <w:rsid w:val="00905A8D"/>
    <w:rsid w:val="00911F4E"/>
    <w:rsid w:val="009159B1"/>
    <w:rsid w:val="00931756"/>
    <w:rsid w:val="0094024B"/>
    <w:rsid w:val="00940E74"/>
    <w:rsid w:val="00962F8D"/>
    <w:rsid w:val="00992897"/>
    <w:rsid w:val="009A3D62"/>
    <w:rsid w:val="009A5430"/>
    <w:rsid w:val="009C3459"/>
    <w:rsid w:val="009D2F3A"/>
    <w:rsid w:val="009F25DF"/>
    <w:rsid w:val="009F68C8"/>
    <w:rsid w:val="00A0605F"/>
    <w:rsid w:val="00A060DB"/>
    <w:rsid w:val="00A1611E"/>
    <w:rsid w:val="00A20838"/>
    <w:rsid w:val="00A304BF"/>
    <w:rsid w:val="00A36541"/>
    <w:rsid w:val="00A44E2D"/>
    <w:rsid w:val="00A5089D"/>
    <w:rsid w:val="00A52D27"/>
    <w:rsid w:val="00A52E6B"/>
    <w:rsid w:val="00A55F0F"/>
    <w:rsid w:val="00A64156"/>
    <w:rsid w:val="00A65F0D"/>
    <w:rsid w:val="00A841E1"/>
    <w:rsid w:val="00A86381"/>
    <w:rsid w:val="00A8665F"/>
    <w:rsid w:val="00A87ADC"/>
    <w:rsid w:val="00A90E1A"/>
    <w:rsid w:val="00A940B5"/>
    <w:rsid w:val="00AA5A02"/>
    <w:rsid w:val="00AB0BF4"/>
    <w:rsid w:val="00AC1128"/>
    <w:rsid w:val="00AC133C"/>
    <w:rsid w:val="00AE17C1"/>
    <w:rsid w:val="00AE59D1"/>
    <w:rsid w:val="00AF00CA"/>
    <w:rsid w:val="00AF4F19"/>
    <w:rsid w:val="00B00F6F"/>
    <w:rsid w:val="00B03083"/>
    <w:rsid w:val="00B07E7A"/>
    <w:rsid w:val="00B12E17"/>
    <w:rsid w:val="00B14561"/>
    <w:rsid w:val="00B15F4F"/>
    <w:rsid w:val="00B17A5F"/>
    <w:rsid w:val="00B21CBA"/>
    <w:rsid w:val="00B24E56"/>
    <w:rsid w:val="00B25BE9"/>
    <w:rsid w:val="00B43966"/>
    <w:rsid w:val="00B57822"/>
    <w:rsid w:val="00B600E0"/>
    <w:rsid w:val="00B713F7"/>
    <w:rsid w:val="00B77414"/>
    <w:rsid w:val="00B85DFA"/>
    <w:rsid w:val="00B9592F"/>
    <w:rsid w:val="00B97BB3"/>
    <w:rsid w:val="00BC01DD"/>
    <w:rsid w:val="00BC0687"/>
    <w:rsid w:val="00BC106C"/>
    <w:rsid w:val="00BD31A7"/>
    <w:rsid w:val="00BF65E9"/>
    <w:rsid w:val="00BF6BFD"/>
    <w:rsid w:val="00C01642"/>
    <w:rsid w:val="00C0748C"/>
    <w:rsid w:val="00C17991"/>
    <w:rsid w:val="00C20FAD"/>
    <w:rsid w:val="00C21188"/>
    <w:rsid w:val="00C303D5"/>
    <w:rsid w:val="00C37979"/>
    <w:rsid w:val="00C425B4"/>
    <w:rsid w:val="00C45EFB"/>
    <w:rsid w:val="00C550D8"/>
    <w:rsid w:val="00C55D2B"/>
    <w:rsid w:val="00C5658A"/>
    <w:rsid w:val="00C57FD5"/>
    <w:rsid w:val="00C62107"/>
    <w:rsid w:val="00C63749"/>
    <w:rsid w:val="00C658AF"/>
    <w:rsid w:val="00C67EEA"/>
    <w:rsid w:val="00C7199D"/>
    <w:rsid w:val="00C72898"/>
    <w:rsid w:val="00C75220"/>
    <w:rsid w:val="00C774EC"/>
    <w:rsid w:val="00C80E06"/>
    <w:rsid w:val="00C826A6"/>
    <w:rsid w:val="00CA1C3E"/>
    <w:rsid w:val="00CA1CD2"/>
    <w:rsid w:val="00CA4D3B"/>
    <w:rsid w:val="00CB7CD6"/>
    <w:rsid w:val="00CD27CE"/>
    <w:rsid w:val="00CE67DF"/>
    <w:rsid w:val="00CE719A"/>
    <w:rsid w:val="00D01A53"/>
    <w:rsid w:val="00D07A71"/>
    <w:rsid w:val="00D16F05"/>
    <w:rsid w:val="00D22A23"/>
    <w:rsid w:val="00D22B8B"/>
    <w:rsid w:val="00D24866"/>
    <w:rsid w:val="00D2758D"/>
    <w:rsid w:val="00D33BF4"/>
    <w:rsid w:val="00D3543F"/>
    <w:rsid w:val="00D37F92"/>
    <w:rsid w:val="00D4210F"/>
    <w:rsid w:val="00D45392"/>
    <w:rsid w:val="00D528CC"/>
    <w:rsid w:val="00D53B50"/>
    <w:rsid w:val="00D56ED7"/>
    <w:rsid w:val="00D62977"/>
    <w:rsid w:val="00D64A6B"/>
    <w:rsid w:val="00D80FA1"/>
    <w:rsid w:val="00D8425C"/>
    <w:rsid w:val="00D860C3"/>
    <w:rsid w:val="00D90505"/>
    <w:rsid w:val="00D931CF"/>
    <w:rsid w:val="00D944C6"/>
    <w:rsid w:val="00D95CF9"/>
    <w:rsid w:val="00DB3632"/>
    <w:rsid w:val="00DB4EFE"/>
    <w:rsid w:val="00DC095C"/>
    <w:rsid w:val="00DC168C"/>
    <w:rsid w:val="00DC22C4"/>
    <w:rsid w:val="00DD075E"/>
    <w:rsid w:val="00DE48B3"/>
    <w:rsid w:val="00DE6B77"/>
    <w:rsid w:val="00DE7E29"/>
    <w:rsid w:val="00DF232E"/>
    <w:rsid w:val="00E0180D"/>
    <w:rsid w:val="00E05104"/>
    <w:rsid w:val="00E23328"/>
    <w:rsid w:val="00E254E9"/>
    <w:rsid w:val="00E25B11"/>
    <w:rsid w:val="00E34FDD"/>
    <w:rsid w:val="00E403FC"/>
    <w:rsid w:val="00E4378C"/>
    <w:rsid w:val="00E45E20"/>
    <w:rsid w:val="00E501D0"/>
    <w:rsid w:val="00E5328B"/>
    <w:rsid w:val="00E559A5"/>
    <w:rsid w:val="00E60189"/>
    <w:rsid w:val="00E72989"/>
    <w:rsid w:val="00E76B35"/>
    <w:rsid w:val="00E80815"/>
    <w:rsid w:val="00E8311F"/>
    <w:rsid w:val="00E84AC3"/>
    <w:rsid w:val="00E8598E"/>
    <w:rsid w:val="00E9403D"/>
    <w:rsid w:val="00EA015B"/>
    <w:rsid w:val="00EA1D92"/>
    <w:rsid w:val="00EA5EEE"/>
    <w:rsid w:val="00EB3053"/>
    <w:rsid w:val="00EB56C2"/>
    <w:rsid w:val="00EC4400"/>
    <w:rsid w:val="00EC538F"/>
    <w:rsid w:val="00EC7558"/>
    <w:rsid w:val="00EE4BE3"/>
    <w:rsid w:val="00EE7585"/>
    <w:rsid w:val="00EF373E"/>
    <w:rsid w:val="00EF405A"/>
    <w:rsid w:val="00EF6391"/>
    <w:rsid w:val="00F012F2"/>
    <w:rsid w:val="00F034C8"/>
    <w:rsid w:val="00F05691"/>
    <w:rsid w:val="00F06169"/>
    <w:rsid w:val="00F21D42"/>
    <w:rsid w:val="00F23D0B"/>
    <w:rsid w:val="00F413D0"/>
    <w:rsid w:val="00F465D8"/>
    <w:rsid w:val="00F479F6"/>
    <w:rsid w:val="00F5668D"/>
    <w:rsid w:val="00F633B3"/>
    <w:rsid w:val="00F64CA3"/>
    <w:rsid w:val="00F80EEF"/>
    <w:rsid w:val="00F83F7E"/>
    <w:rsid w:val="00FB3486"/>
    <w:rsid w:val="00FB72C7"/>
    <w:rsid w:val="00FB7B15"/>
    <w:rsid w:val="00FC2F2E"/>
    <w:rsid w:val="00FC4321"/>
    <w:rsid w:val="00FD1CB0"/>
    <w:rsid w:val="00FE08F4"/>
    <w:rsid w:val="00FE2DED"/>
    <w:rsid w:val="00FE7D2A"/>
    <w:rsid w:val="00F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F2"/>
  </w:style>
  <w:style w:type="paragraph" w:styleId="1">
    <w:name w:val="heading 1"/>
    <w:basedOn w:val="a"/>
    <w:next w:val="a"/>
    <w:qFormat/>
    <w:rsid w:val="00326DF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32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26DF2"/>
    <w:rPr>
      <w:rFonts w:ascii="Arial" w:hAnsi="Arial"/>
      <w:b/>
      <w:snapToGrid w:val="0"/>
      <w:sz w:val="22"/>
    </w:rPr>
  </w:style>
  <w:style w:type="paragraph" w:customStyle="1" w:styleId="10">
    <w:name w:val="Обычный1"/>
    <w:rsid w:val="00326DF2"/>
    <w:rPr>
      <w:rFonts w:ascii="Arial" w:hAnsi="Arial"/>
      <w:snapToGrid w:val="0"/>
      <w:sz w:val="18"/>
    </w:rPr>
  </w:style>
  <w:style w:type="paragraph" w:customStyle="1" w:styleId="Preformat">
    <w:name w:val="Preformat"/>
    <w:rsid w:val="00326DF2"/>
    <w:rPr>
      <w:rFonts w:ascii="Courier New" w:hAnsi="Courier New"/>
      <w:snapToGrid w:val="0"/>
    </w:rPr>
  </w:style>
  <w:style w:type="paragraph" w:styleId="a3">
    <w:name w:val="Body Text"/>
    <w:basedOn w:val="a"/>
    <w:rsid w:val="00326DF2"/>
    <w:pPr>
      <w:jc w:val="both"/>
    </w:pPr>
    <w:rPr>
      <w:sz w:val="24"/>
    </w:rPr>
  </w:style>
  <w:style w:type="character" w:customStyle="1" w:styleId="20">
    <w:name w:val="Заголовок 2 Знак"/>
    <w:link w:val="2"/>
    <w:uiPriority w:val="99"/>
    <w:rsid w:val="001323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99"/>
    <w:qFormat/>
    <w:rsid w:val="001323B9"/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2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C2C6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1157FC"/>
    <w:rPr>
      <w:strike w:val="0"/>
      <w:dstrike w:val="0"/>
      <w:color w:val="666699"/>
      <w:u w:val="none"/>
      <w:effect w:val="none"/>
    </w:rPr>
  </w:style>
  <w:style w:type="paragraph" w:styleId="a8">
    <w:name w:val="List Paragraph"/>
    <w:basedOn w:val="a"/>
    <w:uiPriority w:val="34"/>
    <w:qFormat/>
    <w:rsid w:val="002A2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qFormat/>
    <w:rsid w:val="007E6967"/>
    <w:rPr>
      <w:b/>
      <w:bCs/>
    </w:rPr>
  </w:style>
  <w:style w:type="paragraph" w:styleId="HTML">
    <w:name w:val="HTML Preformatted"/>
    <w:basedOn w:val="a"/>
    <w:link w:val="HTML0"/>
    <w:rsid w:val="004B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B62BF"/>
    <w:rPr>
      <w:rFonts w:ascii="Courier New" w:hAnsi="Courier New" w:cs="Courier New"/>
    </w:rPr>
  </w:style>
  <w:style w:type="character" w:customStyle="1" w:styleId="text-small">
    <w:name w:val="text-small"/>
    <w:rsid w:val="0000729A"/>
  </w:style>
  <w:style w:type="character" w:customStyle="1" w:styleId="margin">
    <w:name w:val="margin"/>
    <w:rsid w:val="0000729A"/>
  </w:style>
  <w:style w:type="paragraph" w:styleId="aa">
    <w:name w:val="header"/>
    <w:basedOn w:val="a"/>
    <w:link w:val="ab"/>
    <w:uiPriority w:val="99"/>
    <w:unhideWhenUsed/>
    <w:rsid w:val="00D90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505"/>
  </w:style>
  <w:style w:type="paragraph" w:styleId="ac">
    <w:name w:val="footer"/>
    <w:basedOn w:val="a"/>
    <w:link w:val="ad"/>
    <w:uiPriority w:val="99"/>
    <w:unhideWhenUsed/>
    <w:rsid w:val="00D90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4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21439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35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0212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2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0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6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5CB0-FC1E-4962-9206-FFD6C3F1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SPS</Company>
  <LinksUpToDate>false</LinksUpToDate>
  <CharactersWithSpaces>36539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SPS-user</dc:creator>
  <cp:keywords/>
  <cp:lastModifiedBy>g30bvn</cp:lastModifiedBy>
  <cp:revision>167</cp:revision>
  <cp:lastPrinted>2018-02-14T11:54:00Z</cp:lastPrinted>
  <dcterms:created xsi:type="dcterms:W3CDTF">2018-02-06T09:37:00Z</dcterms:created>
  <dcterms:modified xsi:type="dcterms:W3CDTF">2018-02-14T11:55:00Z</dcterms:modified>
</cp:coreProperties>
</file>