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70" w:rsidRPr="000B365F" w:rsidRDefault="002D2A70" w:rsidP="000B36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A2174" w:rsidRPr="000B365F" w:rsidRDefault="00AA2174" w:rsidP="000B36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A2174" w:rsidRPr="000B365F" w:rsidRDefault="00AA2174" w:rsidP="000B36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A2174" w:rsidRPr="000B365F" w:rsidRDefault="00AA2174" w:rsidP="000B36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A2174" w:rsidRPr="000B365F" w:rsidRDefault="00AA2174" w:rsidP="000B36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A2174" w:rsidRPr="000B365F" w:rsidRDefault="00AA2174" w:rsidP="000B36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A2174" w:rsidRPr="000B365F" w:rsidRDefault="00AA2174" w:rsidP="000B36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A2174" w:rsidRPr="000B365F" w:rsidRDefault="00AA2174" w:rsidP="000B36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A2174" w:rsidRPr="000B365F" w:rsidRDefault="00AA2174" w:rsidP="000B36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A2174" w:rsidRPr="000B365F" w:rsidRDefault="00AA2174" w:rsidP="000B36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A2174" w:rsidRPr="000B365F" w:rsidRDefault="00AA2174" w:rsidP="000B36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D2A70" w:rsidRPr="000B365F" w:rsidRDefault="002D2A70" w:rsidP="000B3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65F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0156AA" w:rsidRPr="000B365F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5A3F86" w:rsidRPr="000B365F">
        <w:rPr>
          <w:rFonts w:ascii="Times New Roman" w:hAnsi="Times New Roman" w:cs="Times New Roman"/>
          <w:sz w:val="28"/>
          <w:szCs w:val="28"/>
        </w:rPr>
        <w:t xml:space="preserve"> </w:t>
      </w:r>
      <w:r w:rsidRPr="000B365F">
        <w:rPr>
          <w:rFonts w:ascii="Times New Roman" w:hAnsi="Times New Roman" w:cs="Times New Roman"/>
          <w:sz w:val="28"/>
          <w:szCs w:val="28"/>
        </w:rPr>
        <w:t xml:space="preserve">в Указ Президента </w:t>
      </w:r>
    </w:p>
    <w:p w:rsidR="002D2A70" w:rsidRPr="000B365F" w:rsidRDefault="002D2A70" w:rsidP="000B3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65F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2D2A70" w:rsidRPr="000B365F" w:rsidRDefault="00706B79" w:rsidP="000B3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января 2017 года № 69</w:t>
      </w:r>
    </w:p>
    <w:p w:rsidR="002D2A70" w:rsidRPr="000B365F" w:rsidRDefault="002D2A70" w:rsidP="000B3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65F">
        <w:rPr>
          <w:rFonts w:ascii="Times New Roman" w:hAnsi="Times New Roman" w:cs="Times New Roman"/>
          <w:sz w:val="28"/>
          <w:szCs w:val="28"/>
        </w:rPr>
        <w:t xml:space="preserve">«О Комиссии по вопросам помилования при Президенте </w:t>
      </w:r>
    </w:p>
    <w:p w:rsidR="002D2A70" w:rsidRPr="000B365F" w:rsidRDefault="002D2A70" w:rsidP="000B3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65F">
        <w:rPr>
          <w:rFonts w:ascii="Times New Roman" w:hAnsi="Times New Roman" w:cs="Times New Roman"/>
          <w:sz w:val="28"/>
          <w:szCs w:val="28"/>
        </w:rPr>
        <w:t>Приднестровской Молдавской Республики»</w:t>
      </w:r>
    </w:p>
    <w:p w:rsidR="002D2A70" w:rsidRPr="000B365F" w:rsidRDefault="002D2A70" w:rsidP="000B36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2A70" w:rsidRPr="000B365F" w:rsidRDefault="002D2A70" w:rsidP="000B36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2A70" w:rsidRPr="000B365F" w:rsidRDefault="002D2A70" w:rsidP="000B3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65F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63 Конституции Приднестровской Молдавской Республики, в целях </w:t>
      </w:r>
      <w:proofErr w:type="gramStart"/>
      <w:r w:rsidRPr="000B365F">
        <w:rPr>
          <w:rFonts w:ascii="Times New Roman" w:hAnsi="Times New Roman" w:cs="Times New Roman"/>
          <w:sz w:val="28"/>
          <w:szCs w:val="28"/>
        </w:rPr>
        <w:t>совершенствования механизма реализации конституционных полномочий Президента</w:t>
      </w:r>
      <w:proofErr w:type="gramEnd"/>
      <w:r w:rsidRPr="000B365F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 по осуществлению помилования, обеспечения участия органов государственной власти Приднестровской Молдавской Республики </w:t>
      </w:r>
      <w:r w:rsidR="00931331" w:rsidRPr="00931331">
        <w:rPr>
          <w:rFonts w:ascii="Times New Roman" w:hAnsi="Times New Roman" w:cs="Times New Roman"/>
          <w:sz w:val="28"/>
          <w:szCs w:val="28"/>
        </w:rPr>
        <w:br/>
      </w:r>
      <w:r w:rsidRPr="000B365F">
        <w:rPr>
          <w:rFonts w:ascii="Times New Roman" w:hAnsi="Times New Roman" w:cs="Times New Roman"/>
          <w:sz w:val="28"/>
          <w:szCs w:val="28"/>
        </w:rPr>
        <w:t>и общественности в рассмотрении вопросов, связанных с помилованием,</w:t>
      </w:r>
    </w:p>
    <w:p w:rsidR="002D2A70" w:rsidRPr="000B365F" w:rsidRDefault="002D2A70" w:rsidP="000B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B365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B365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B365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B365F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D2A70" w:rsidRPr="000B365F" w:rsidRDefault="002D2A70" w:rsidP="000B3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A70" w:rsidRPr="000B365F" w:rsidRDefault="002D2A70" w:rsidP="000B3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65F">
        <w:rPr>
          <w:rFonts w:ascii="Times New Roman" w:hAnsi="Times New Roman" w:cs="Times New Roman"/>
          <w:sz w:val="28"/>
          <w:szCs w:val="28"/>
        </w:rPr>
        <w:t xml:space="preserve">1. </w:t>
      </w:r>
      <w:r w:rsidR="000156AA" w:rsidRPr="000B365F">
        <w:rPr>
          <w:rFonts w:ascii="Times New Roman" w:hAnsi="Times New Roman" w:cs="Times New Roman"/>
          <w:sz w:val="28"/>
          <w:szCs w:val="28"/>
        </w:rPr>
        <w:t xml:space="preserve">Внести в Указ Президента Приднестровской Молдавской Республики от 31 января 2017 года № 69 «О Комиссии по вопросам помилования </w:t>
      </w:r>
      <w:r w:rsidR="00931331" w:rsidRPr="00931331">
        <w:rPr>
          <w:rFonts w:ascii="Times New Roman" w:hAnsi="Times New Roman" w:cs="Times New Roman"/>
          <w:sz w:val="28"/>
          <w:szCs w:val="28"/>
        </w:rPr>
        <w:br/>
      </w:r>
      <w:r w:rsidR="000156AA" w:rsidRPr="000B365F">
        <w:rPr>
          <w:rFonts w:ascii="Times New Roman" w:hAnsi="Times New Roman" w:cs="Times New Roman"/>
          <w:sz w:val="28"/>
          <w:szCs w:val="28"/>
        </w:rPr>
        <w:t>при Президенте Приднестровской Молдавской Республики» (САЗ</w:t>
      </w:r>
      <w:r w:rsidR="00B90A84">
        <w:rPr>
          <w:rFonts w:ascii="Times New Roman" w:hAnsi="Times New Roman" w:cs="Times New Roman"/>
          <w:sz w:val="28"/>
          <w:szCs w:val="28"/>
        </w:rPr>
        <w:t xml:space="preserve"> </w:t>
      </w:r>
      <w:r w:rsidR="000156AA" w:rsidRPr="000B365F">
        <w:rPr>
          <w:rFonts w:ascii="Times New Roman" w:hAnsi="Times New Roman" w:cs="Times New Roman"/>
          <w:sz w:val="28"/>
          <w:szCs w:val="28"/>
        </w:rPr>
        <w:t xml:space="preserve">17-6) </w:t>
      </w:r>
      <w:r w:rsidR="00931331" w:rsidRPr="00931331">
        <w:rPr>
          <w:rFonts w:ascii="Times New Roman" w:hAnsi="Times New Roman" w:cs="Times New Roman"/>
          <w:sz w:val="28"/>
          <w:szCs w:val="28"/>
        </w:rPr>
        <w:br/>
      </w:r>
      <w:r w:rsidR="000156AA" w:rsidRPr="000B365F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дополнениями, внесенными указами Президента Приднестровской Молдавской Республики от 23 марта 2017 года № 194 </w:t>
      </w:r>
      <w:r w:rsidR="00931331" w:rsidRPr="00931331">
        <w:rPr>
          <w:rFonts w:ascii="Times New Roman" w:hAnsi="Times New Roman" w:cs="Times New Roman"/>
          <w:sz w:val="28"/>
          <w:szCs w:val="28"/>
        </w:rPr>
        <w:br/>
      </w:r>
      <w:r w:rsidR="000156AA" w:rsidRPr="000B365F">
        <w:rPr>
          <w:rFonts w:ascii="Times New Roman" w:hAnsi="Times New Roman" w:cs="Times New Roman"/>
          <w:sz w:val="28"/>
          <w:szCs w:val="28"/>
        </w:rPr>
        <w:t>(САЗ 17-13), от 25 июля 2017 года № 435 (САЗ 17-31)</w:t>
      </w:r>
      <w:r w:rsidR="00D05164">
        <w:rPr>
          <w:rFonts w:ascii="Times New Roman" w:hAnsi="Times New Roman" w:cs="Times New Roman"/>
          <w:sz w:val="28"/>
          <w:szCs w:val="28"/>
        </w:rPr>
        <w:t>,</w:t>
      </w:r>
      <w:r w:rsidR="000156AA" w:rsidRPr="000B365F">
        <w:rPr>
          <w:rFonts w:ascii="Times New Roman" w:hAnsi="Times New Roman" w:cs="Times New Roman"/>
          <w:sz w:val="28"/>
          <w:szCs w:val="28"/>
        </w:rPr>
        <w:t xml:space="preserve"> следующие изменения </w:t>
      </w:r>
      <w:r w:rsidR="00931331" w:rsidRPr="00931331">
        <w:rPr>
          <w:rFonts w:ascii="Times New Roman" w:hAnsi="Times New Roman" w:cs="Times New Roman"/>
          <w:sz w:val="28"/>
          <w:szCs w:val="28"/>
        </w:rPr>
        <w:br/>
      </w:r>
      <w:r w:rsidR="000156AA" w:rsidRPr="000B365F">
        <w:rPr>
          <w:rFonts w:ascii="Times New Roman" w:hAnsi="Times New Roman" w:cs="Times New Roman"/>
          <w:sz w:val="28"/>
          <w:szCs w:val="28"/>
        </w:rPr>
        <w:t>и дополнение:</w:t>
      </w:r>
    </w:p>
    <w:p w:rsidR="00094B09" w:rsidRPr="000B365F" w:rsidRDefault="002D2A70" w:rsidP="000B3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65F">
        <w:rPr>
          <w:rFonts w:ascii="Times New Roman" w:hAnsi="Times New Roman" w:cs="Times New Roman"/>
          <w:sz w:val="28"/>
          <w:szCs w:val="28"/>
        </w:rPr>
        <w:t xml:space="preserve">а) </w:t>
      </w:r>
      <w:r w:rsidR="00B87427" w:rsidRPr="000B365F">
        <w:rPr>
          <w:rFonts w:ascii="Times New Roman" w:hAnsi="Times New Roman" w:cs="Times New Roman"/>
          <w:sz w:val="28"/>
          <w:szCs w:val="28"/>
        </w:rPr>
        <w:t>в пункте 11 раздела 4 Приложения №</w:t>
      </w:r>
      <w:r w:rsidR="00450003">
        <w:rPr>
          <w:rFonts w:ascii="Times New Roman" w:hAnsi="Times New Roman" w:cs="Times New Roman"/>
          <w:sz w:val="28"/>
          <w:szCs w:val="28"/>
        </w:rPr>
        <w:t xml:space="preserve"> </w:t>
      </w:r>
      <w:r w:rsidR="00B87427" w:rsidRPr="000B365F">
        <w:rPr>
          <w:rFonts w:ascii="Times New Roman" w:hAnsi="Times New Roman" w:cs="Times New Roman"/>
          <w:sz w:val="28"/>
          <w:szCs w:val="28"/>
        </w:rPr>
        <w:t>1 к Указу второе предложение изложить в следующей редакции:</w:t>
      </w:r>
    </w:p>
    <w:p w:rsidR="00094B09" w:rsidRPr="000B365F" w:rsidRDefault="000E09C7" w:rsidP="000B3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«Заседание проводится</w:t>
      </w:r>
      <w:r w:rsidR="00B87427" w:rsidRPr="000B365F">
        <w:rPr>
          <w:rFonts w:ascii="Times New Roman" w:hAnsi="Times New Roman" w:cs="Times New Roman"/>
          <w:sz w:val="28"/>
          <w:szCs w:val="28"/>
        </w:rPr>
        <w:t xml:space="preserve"> не реже одного раза в два месяца</w:t>
      </w:r>
      <w:r w:rsidR="000C78B3">
        <w:rPr>
          <w:rFonts w:ascii="Times New Roman" w:hAnsi="Times New Roman" w:cs="Times New Roman"/>
          <w:sz w:val="28"/>
          <w:szCs w:val="28"/>
        </w:rPr>
        <w:t>,</w:t>
      </w:r>
      <w:r w:rsidR="00B87427" w:rsidRPr="000B365F">
        <w:rPr>
          <w:rFonts w:ascii="Times New Roman" w:hAnsi="Times New Roman" w:cs="Times New Roman"/>
          <w:sz w:val="28"/>
          <w:szCs w:val="28"/>
        </w:rPr>
        <w:t xml:space="preserve"> в зависимости </w:t>
      </w:r>
      <w:r w:rsidR="009C14DF">
        <w:rPr>
          <w:rFonts w:ascii="Times New Roman" w:hAnsi="Times New Roman" w:cs="Times New Roman"/>
          <w:sz w:val="28"/>
          <w:szCs w:val="28"/>
        </w:rPr>
        <w:br/>
      </w:r>
      <w:r w:rsidR="00B87427" w:rsidRPr="000B365F">
        <w:rPr>
          <w:rFonts w:ascii="Times New Roman" w:hAnsi="Times New Roman" w:cs="Times New Roman"/>
          <w:sz w:val="28"/>
          <w:szCs w:val="28"/>
        </w:rPr>
        <w:t>от количества и сроков поступления ходатайств о помиловании</w:t>
      </w:r>
      <w:proofErr w:type="gramStart"/>
      <w:r w:rsidR="00B87427" w:rsidRPr="000B365F">
        <w:rPr>
          <w:rFonts w:ascii="Times New Roman" w:hAnsi="Times New Roman" w:cs="Times New Roman"/>
          <w:sz w:val="28"/>
          <w:szCs w:val="28"/>
        </w:rPr>
        <w:t>.»</w:t>
      </w:r>
      <w:r w:rsidR="006A228A" w:rsidRPr="000B365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57680" w:rsidRPr="000B365F" w:rsidRDefault="00094B09" w:rsidP="000B3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65F">
        <w:rPr>
          <w:rFonts w:ascii="Times New Roman" w:hAnsi="Times New Roman" w:cs="Times New Roman"/>
          <w:sz w:val="28"/>
          <w:szCs w:val="28"/>
        </w:rPr>
        <w:t xml:space="preserve">б) </w:t>
      </w:r>
      <w:r w:rsidR="00857680" w:rsidRPr="000B365F">
        <w:rPr>
          <w:rFonts w:ascii="Times New Roman" w:hAnsi="Times New Roman" w:cs="Times New Roman"/>
          <w:sz w:val="28"/>
          <w:szCs w:val="28"/>
        </w:rPr>
        <w:t>в части второй пункта 16 раздела 4 Приложения №</w:t>
      </w:r>
      <w:r w:rsidR="00CB7682">
        <w:rPr>
          <w:rFonts w:ascii="Times New Roman" w:hAnsi="Times New Roman" w:cs="Times New Roman"/>
          <w:sz w:val="28"/>
          <w:szCs w:val="28"/>
        </w:rPr>
        <w:t xml:space="preserve"> </w:t>
      </w:r>
      <w:r w:rsidR="00857680" w:rsidRPr="000B365F">
        <w:rPr>
          <w:rFonts w:ascii="Times New Roman" w:hAnsi="Times New Roman" w:cs="Times New Roman"/>
          <w:sz w:val="28"/>
          <w:szCs w:val="28"/>
        </w:rPr>
        <w:t xml:space="preserve">1 к Указу слова </w:t>
      </w:r>
      <w:r w:rsidR="00931331" w:rsidRPr="00931331">
        <w:rPr>
          <w:rFonts w:ascii="Times New Roman" w:hAnsi="Times New Roman" w:cs="Times New Roman"/>
          <w:sz w:val="28"/>
          <w:szCs w:val="28"/>
        </w:rPr>
        <w:br/>
      </w:r>
      <w:r w:rsidR="00857680" w:rsidRPr="000B365F">
        <w:rPr>
          <w:rFonts w:ascii="Times New Roman" w:hAnsi="Times New Roman" w:cs="Times New Roman"/>
          <w:sz w:val="28"/>
          <w:szCs w:val="28"/>
        </w:rPr>
        <w:t>«2 (двух)» заменить словами «</w:t>
      </w:r>
      <w:r w:rsidR="00A21132" w:rsidRPr="000B365F">
        <w:rPr>
          <w:rFonts w:ascii="Times New Roman" w:hAnsi="Times New Roman" w:cs="Times New Roman"/>
          <w:sz w:val="28"/>
          <w:szCs w:val="28"/>
        </w:rPr>
        <w:t>5</w:t>
      </w:r>
      <w:r w:rsidR="00857680" w:rsidRPr="000B365F">
        <w:rPr>
          <w:rFonts w:ascii="Times New Roman" w:hAnsi="Times New Roman" w:cs="Times New Roman"/>
          <w:sz w:val="28"/>
          <w:szCs w:val="28"/>
        </w:rPr>
        <w:t xml:space="preserve"> (</w:t>
      </w:r>
      <w:r w:rsidR="00A21132" w:rsidRPr="000B365F">
        <w:rPr>
          <w:rFonts w:ascii="Times New Roman" w:hAnsi="Times New Roman" w:cs="Times New Roman"/>
          <w:sz w:val="28"/>
          <w:szCs w:val="28"/>
        </w:rPr>
        <w:t>пяти</w:t>
      </w:r>
      <w:r w:rsidR="00857680" w:rsidRPr="000B365F">
        <w:rPr>
          <w:rFonts w:ascii="Times New Roman" w:hAnsi="Times New Roman" w:cs="Times New Roman"/>
          <w:sz w:val="28"/>
          <w:szCs w:val="28"/>
        </w:rPr>
        <w:t>)»;</w:t>
      </w:r>
    </w:p>
    <w:p w:rsidR="00857680" w:rsidRPr="000B365F" w:rsidRDefault="00857680" w:rsidP="000B3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65F">
        <w:rPr>
          <w:rFonts w:ascii="Times New Roman" w:hAnsi="Times New Roman" w:cs="Times New Roman"/>
          <w:sz w:val="28"/>
          <w:szCs w:val="28"/>
        </w:rPr>
        <w:t>в) в части первой пункта 17 раздела 4 Приложения №</w:t>
      </w:r>
      <w:r w:rsidR="00F4504B">
        <w:rPr>
          <w:rFonts w:ascii="Times New Roman" w:hAnsi="Times New Roman" w:cs="Times New Roman"/>
          <w:sz w:val="28"/>
          <w:szCs w:val="28"/>
        </w:rPr>
        <w:t xml:space="preserve"> </w:t>
      </w:r>
      <w:r w:rsidRPr="000B365F">
        <w:rPr>
          <w:rFonts w:ascii="Times New Roman" w:hAnsi="Times New Roman" w:cs="Times New Roman"/>
          <w:sz w:val="28"/>
          <w:szCs w:val="28"/>
        </w:rPr>
        <w:t xml:space="preserve">1 к Указу слова </w:t>
      </w:r>
      <w:r w:rsidR="00931331" w:rsidRPr="00931331">
        <w:rPr>
          <w:rFonts w:ascii="Times New Roman" w:hAnsi="Times New Roman" w:cs="Times New Roman"/>
          <w:sz w:val="28"/>
          <w:szCs w:val="28"/>
        </w:rPr>
        <w:br/>
      </w:r>
      <w:r w:rsidRPr="000B365F">
        <w:rPr>
          <w:rFonts w:ascii="Times New Roman" w:hAnsi="Times New Roman" w:cs="Times New Roman"/>
          <w:sz w:val="28"/>
          <w:szCs w:val="28"/>
        </w:rPr>
        <w:t>«3 (трех)» заменить словами «</w:t>
      </w:r>
      <w:r w:rsidR="00A21132" w:rsidRPr="000B365F">
        <w:rPr>
          <w:rFonts w:ascii="Times New Roman" w:hAnsi="Times New Roman" w:cs="Times New Roman"/>
          <w:sz w:val="28"/>
          <w:szCs w:val="28"/>
        </w:rPr>
        <w:t>7</w:t>
      </w:r>
      <w:r w:rsidRPr="000B365F">
        <w:rPr>
          <w:rFonts w:ascii="Times New Roman" w:hAnsi="Times New Roman" w:cs="Times New Roman"/>
          <w:sz w:val="28"/>
          <w:szCs w:val="28"/>
        </w:rPr>
        <w:t xml:space="preserve"> (</w:t>
      </w:r>
      <w:r w:rsidR="00A21132" w:rsidRPr="000B365F">
        <w:rPr>
          <w:rFonts w:ascii="Times New Roman" w:hAnsi="Times New Roman" w:cs="Times New Roman"/>
          <w:sz w:val="28"/>
          <w:szCs w:val="28"/>
        </w:rPr>
        <w:t>семи</w:t>
      </w:r>
      <w:r w:rsidRPr="000B365F">
        <w:rPr>
          <w:rFonts w:ascii="Times New Roman" w:hAnsi="Times New Roman" w:cs="Times New Roman"/>
          <w:sz w:val="28"/>
          <w:szCs w:val="28"/>
        </w:rPr>
        <w:t>)»;</w:t>
      </w:r>
    </w:p>
    <w:p w:rsidR="005A3F86" w:rsidRPr="000B365F" w:rsidRDefault="00857680" w:rsidP="000B3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65F">
        <w:rPr>
          <w:rFonts w:ascii="Times New Roman" w:hAnsi="Times New Roman" w:cs="Times New Roman"/>
          <w:sz w:val="28"/>
          <w:szCs w:val="28"/>
        </w:rPr>
        <w:t xml:space="preserve">г) </w:t>
      </w:r>
      <w:r w:rsidR="005A3F86" w:rsidRPr="000B365F">
        <w:rPr>
          <w:rFonts w:ascii="Times New Roman" w:hAnsi="Times New Roman" w:cs="Times New Roman"/>
          <w:sz w:val="28"/>
          <w:szCs w:val="28"/>
        </w:rPr>
        <w:t>часть вторую пункта 2 раздела 1 Приложения №</w:t>
      </w:r>
      <w:r w:rsidR="001033D3">
        <w:rPr>
          <w:rFonts w:ascii="Times New Roman" w:hAnsi="Times New Roman" w:cs="Times New Roman"/>
          <w:sz w:val="28"/>
          <w:szCs w:val="28"/>
        </w:rPr>
        <w:t xml:space="preserve"> </w:t>
      </w:r>
      <w:r w:rsidR="005A3F86" w:rsidRPr="000B365F">
        <w:rPr>
          <w:rFonts w:ascii="Times New Roman" w:hAnsi="Times New Roman" w:cs="Times New Roman"/>
          <w:sz w:val="28"/>
          <w:szCs w:val="28"/>
        </w:rPr>
        <w:t>3 дополнить пунктом ж) следующего содержания:</w:t>
      </w:r>
    </w:p>
    <w:p w:rsidR="005A3F86" w:rsidRPr="000B365F" w:rsidRDefault="005A3F86" w:rsidP="000B3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65F">
        <w:rPr>
          <w:rFonts w:ascii="Times New Roman" w:hAnsi="Times New Roman" w:cs="Times New Roman"/>
          <w:sz w:val="28"/>
          <w:szCs w:val="28"/>
        </w:rPr>
        <w:t xml:space="preserve">«ж) не </w:t>
      </w:r>
      <w:proofErr w:type="gramStart"/>
      <w:r w:rsidRPr="000B365F">
        <w:rPr>
          <w:rFonts w:ascii="Times New Roman" w:hAnsi="Times New Roman" w:cs="Times New Roman"/>
          <w:sz w:val="28"/>
          <w:szCs w:val="28"/>
        </w:rPr>
        <w:t>возместивших</w:t>
      </w:r>
      <w:proofErr w:type="gramEnd"/>
      <w:r w:rsidRPr="000B365F">
        <w:rPr>
          <w:rFonts w:ascii="Times New Roman" w:hAnsi="Times New Roman" w:cs="Times New Roman"/>
          <w:sz w:val="28"/>
          <w:szCs w:val="28"/>
        </w:rPr>
        <w:t xml:space="preserve"> ущерб потерпевшим и (или) гражданским истцам </w:t>
      </w:r>
      <w:r w:rsidR="00931331" w:rsidRPr="00931331">
        <w:rPr>
          <w:rFonts w:ascii="Times New Roman" w:hAnsi="Times New Roman" w:cs="Times New Roman"/>
          <w:sz w:val="28"/>
          <w:szCs w:val="28"/>
        </w:rPr>
        <w:br/>
      </w:r>
      <w:r w:rsidRPr="000B365F">
        <w:rPr>
          <w:rFonts w:ascii="Times New Roman" w:hAnsi="Times New Roman" w:cs="Times New Roman"/>
          <w:sz w:val="28"/>
          <w:szCs w:val="28"/>
        </w:rPr>
        <w:t>и (или) не уплативших штраф, назначенный судом в качестве дополнительного наказания.»;</w:t>
      </w:r>
    </w:p>
    <w:p w:rsidR="002D2A70" w:rsidRPr="000B365F" w:rsidRDefault="00857680" w:rsidP="000B3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65F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="005A3F86" w:rsidRPr="000B365F">
        <w:rPr>
          <w:rFonts w:ascii="Times New Roman" w:hAnsi="Times New Roman" w:cs="Times New Roman"/>
          <w:sz w:val="28"/>
          <w:szCs w:val="28"/>
        </w:rPr>
        <w:t xml:space="preserve">) </w:t>
      </w:r>
      <w:r w:rsidR="00453D4F">
        <w:rPr>
          <w:rFonts w:ascii="Times New Roman" w:hAnsi="Times New Roman" w:cs="Times New Roman"/>
          <w:sz w:val="28"/>
          <w:szCs w:val="28"/>
        </w:rPr>
        <w:t>часть третью пункта 2</w:t>
      </w:r>
      <w:r w:rsidR="002D2A70" w:rsidRPr="000B365F">
        <w:rPr>
          <w:rFonts w:ascii="Times New Roman" w:hAnsi="Times New Roman" w:cs="Times New Roman"/>
          <w:sz w:val="28"/>
          <w:szCs w:val="28"/>
        </w:rPr>
        <w:t xml:space="preserve"> раздела 1 Приложения № 3 к Указу изложить </w:t>
      </w:r>
      <w:r w:rsidR="00931331" w:rsidRPr="00B765DA">
        <w:rPr>
          <w:rFonts w:ascii="Times New Roman" w:hAnsi="Times New Roman" w:cs="Times New Roman"/>
          <w:sz w:val="28"/>
          <w:szCs w:val="28"/>
        </w:rPr>
        <w:br/>
      </w:r>
      <w:r w:rsidR="002D2A70" w:rsidRPr="000B365F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2D2A70" w:rsidRPr="000B365F" w:rsidRDefault="002D2A70" w:rsidP="000B3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65F">
        <w:rPr>
          <w:rFonts w:ascii="Times New Roman" w:hAnsi="Times New Roman" w:cs="Times New Roman"/>
          <w:sz w:val="28"/>
          <w:szCs w:val="28"/>
        </w:rPr>
        <w:t>«Если ходатайство о помиловании подано осужденным (или его близкими родственниками), к которому наряду с наказанием за совершенное преступление применено принудительное лечение от алкоголизма, наркомании либо который проходит курс лечения от венерического заболевания, оно может быть рассмотрено только после окончания курса лечения</w:t>
      </w:r>
      <w:proofErr w:type="gramStart"/>
      <w:r w:rsidRPr="000B365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25218" w:rsidRPr="000B365F" w:rsidRDefault="00857680" w:rsidP="000B3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65F">
        <w:rPr>
          <w:rFonts w:ascii="Times New Roman" w:hAnsi="Times New Roman" w:cs="Times New Roman"/>
          <w:sz w:val="28"/>
          <w:szCs w:val="28"/>
        </w:rPr>
        <w:t>е</w:t>
      </w:r>
      <w:r w:rsidR="002D2A70" w:rsidRPr="000B365F">
        <w:rPr>
          <w:rFonts w:ascii="Times New Roman" w:hAnsi="Times New Roman" w:cs="Times New Roman"/>
          <w:sz w:val="28"/>
          <w:szCs w:val="28"/>
        </w:rPr>
        <w:t xml:space="preserve">) </w:t>
      </w:r>
      <w:r w:rsidR="00025218" w:rsidRPr="000B365F">
        <w:rPr>
          <w:rFonts w:ascii="Times New Roman" w:hAnsi="Times New Roman" w:cs="Times New Roman"/>
          <w:sz w:val="28"/>
          <w:szCs w:val="28"/>
        </w:rPr>
        <w:t>пункт 3 раздела 1 Приложения № 3 к Указу изложить в следующей редакции:</w:t>
      </w:r>
    </w:p>
    <w:p w:rsidR="009504F5" w:rsidRPr="000B365F" w:rsidRDefault="00025218" w:rsidP="000B3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65F">
        <w:rPr>
          <w:rFonts w:ascii="Times New Roman" w:hAnsi="Times New Roman" w:cs="Times New Roman"/>
          <w:sz w:val="28"/>
          <w:szCs w:val="28"/>
        </w:rPr>
        <w:t xml:space="preserve">«Повторное помилование в отношении одного и того же лица по одному и тому же уголовному делу не допускается, за исключением случаев возникновения новых обстоятельств, имеющих существенное значение </w:t>
      </w:r>
      <w:r w:rsidR="00931331" w:rsidRPr="00CA5A9B">
        <w:rPr>
          <w:rFonts w:ascii="Times New Roman" w:hAnsi="Times New Roman" w:cs="Times New Roman"/>
          <w:sz w:val="28"/>
          <w:szCs w:val="28"/>
        </w:rPr>
        <w:br/>
      </w:r>
      <w:r w:rsidRPr="000B365F">
        <w:rPr>
          <w:rFonts w:ascii="Times New Roman" w:hAnsi="Times New Roman" w:cs="Times New Roman"/>
          <w:sz w:val="28"/>
          <w:szCs w:val="28"/>
        </w:rPr>
        <w:t>для применения акта помилования. Вопрос о наличии или отсутствии новых обстоятельств, имеющих существенное значение для применения акта помилования, решается Комиссией путем голосования простым большинством голосов. В случае принятия Комиссией решения о наличии новых обстоятельств, имеющих существенное значение для применения акта помилования, ходатайство о помиловании рассматривается в общем порядке</w:t>
      </w:r>
      <w:proofErr w:type="gramStart"/>
      <w:r w:rsidRPr="000B365F">
        <w:rPr>
          <w:rFonts w:ascii="Times New Roman" w:hAnsi="Times New Roman" w:cs="Times New Roman"/>
          <w:sz w:val="28"/>
          <w:szCs w:val="28"/>
        </w:rPr>
        <w:t>.»</w:t>
      </w:r>
      <w:r w:rsidR="005A3F86" w:rsidRPr="000B365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02C19" w:rsidRPr="000B365F" w:rsidRDefault="00857680" w:rsidP="000B3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65F">
        <w:rPr>
          <w:rFonts w:ascii="Times New Roman" w:hAnsi="Times New Roman" w:cs="Times New Roman"/>
          <w:sz w:val="28"/>
          <w:szCs w:val="28"/>
        </w:rPr>
        <w:t>ж</w:t>
      </w:r>
      <w:r w:rsidR="009504F5" w:rsidRPr="000B365F">
        <w:rPr>
          <w:rFonts w:ascii="Times New Roman" w:hAnsi="Times New Roman" w:cs="Times New Roman"/>
          <w:sz w:val="28"/>
          <w:szCs w:val="28"/>
        </w:rPr>
        <w:t>)</w:t>
      </w:r>
      <w:r w:rsidR="005A3F86" w:rsidRPr="000B365F">
        <w:rPr>
          <w:rFonts w:ascii="Times New Roman" w:hAnsi="Times New Roman" w:cs="Times New Roman"/>
          <w:sz w:val="28"/>
          <w:szCs w:val="28"/>
        </w:rPr>
        <w:t xml:space="preserve"> </w:t>
      </w:r>
      <w:r w:rsidR="00B73CCE" w:rsidRPr="000B365F">
        <w:rPr>
          <w:rFonts w:ascii="Times New Roman" w:hAnsi="Times New Roman" w:cs="Times New Roman"/>
          <w:sz w:val="28"/>
          <w:szCs w:val="28"/>
        </w:rPr>
        <w:t>в пункте 12 раздела 2 Приложения №</w:t>
      </w:r>
      <w:r w:rsidR="000B365F" w:rsidRPr="000B365F">
        <w:rPr>
          <w:rFonts w:ascii="Times New Roman" w:hAnsi="Times New Roman" w:cs="Times New Roman"/>
          <w:sz w:val="28"/>
          <w:szCs w:val="28"/>
        </w:rPr>
        <w:t xml:space="preserve"> </w:t>
      </w:r>
      <w:r w:rsidR="00CA5A9B">
        <w:rPr>
          <w:rFonts w:ascii="Times New Roman" w:hAnsi="Times New Roman" w:cs="Times New Roman"/>
          <w:sz w:val="28"/>
          <w:szCs w:val="28"/>
        </w:rPr>
        <w:t>3 слова «тридцатидневный</w:t>
      </w:r>
      <w:r w:rsidR="00B73CCE" w:rsidRPr="000B365F">
        <w:rPr>
          <w:rFonts w:ascii="Times New Roman" w:hAnsi="Times New Roman" w:cs="Times New Roman"/>
          <w:sz w:val="28"/>
          <w:szCs w:val="28"/>
        </w:rPr>
        <w:t xml:space="preserve">» </w:t>
      </w:r>
      <w:r w:rsidR="00837730" w:rsidRPr="000B365F">
        <w:rPr>
          <w:rFonts w:ascii="Times New Roman" w:hAnsi="Times New Roman" w:cs="Times New Roman"/>
          <w:sz w:val="28"/>
          <w:szCs w:val="28"/>
        </w:rPr>
        <w:t>заменить словами «двухмесячный»</w:t>
      </w:r>
      <w:r w:rsidR="005A3F86" w:rsidRPr="000B365F">
        <w:rPr>
          <w:rFonts w:ascii="Times New Roman" w:hAnsi="Times New Roman" w:cs="Times New Roman"/>
          <w:sz w:val="28"/>
          <w:szCs w:val="28"/>
        </w:rPr>
        <w:t>;</w:t>
      </w:r>
    </w:p>
    <w:p w:rsidR="00025218" w:rsidRPr="000B365F" w:rsidRDefault="00A21132" w:rsidP="000B3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65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02C19" w:rsidRPr="000B365F">
        <w:rPr>
          <w:rFonts w:ascii="Times New Roman" w:hAnsi="Times New Roman" w:cs="Times New Roman"/>
          <w:sz w:val="28"/>
          <w:szCs w:val="28"/>
        </w:rPr>
        <w:t>) пункт 14 раздела 2 Приложения №</w:t>
      </w:r>
      <w:r w:rsidR="001611B8">
        <w:rPr>
          <w:rFonts w:ascii="Times New Roman" w:hAnsi="Times New Roman" w:cs="Times New Roman"/>
          <w:sz w:val="28"/>
          <w:szCs w:val="28"/>
        </w:rPr>
        <w:t xml:space="preserve"> </w:t>
      </w:r>
      <w:r w:rsidR="00B02C19" w:rsidRPr="000B365F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E569A" w:rsidRPr="000B365F" w:rsidRDefault="00B02C19" w:rsidP="000B3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65F">
        <w:rPr>
          <w:rFonts w:ascii="Times New Roman" w:hAnsi="Times New Roman" w:cs="Times New Roman"/>
          <w:sz w:val="28"/>
          <w:szCs w:val="28"/>
        </w:rPr>
        <w:t>«14. Об отклонении Президентом Приднестровской Молдавской Республики ходатайства о помиловании осужденный</w:t>
      </w:r>
      <w:r w:rsidR="007E569A" w:rsidRPr="000B365F">
        <w:rPr>
          <w:rFonts w:ascii="Times New Roman" w:hAnsi="Times New Roman" w:cs="Times New Roman"/>
          <w:sz w:val="28"/>
          <w:szCs w:val="28"/>
        </w:rPr>
        <w:t xml:space="preserve">, отбывающий наказание </w:t>
      </w:r>
      <w:r w:rsidR="00931331" w:rsidRPr="00564EEE">
        <w:rPr>
          <w:rFonts w:ascii="Times New Roman" w:hAnsi="Times New Roman" w:cs="Times New Roman"/>
          <w:sz w:val="28"/>
          <w:szCs w:val="28"/>
        </w:rPr>
        <w:br/>
      </w:r>
      <w:r w:rsidR="007E569A" w:rsidRPr="000B365F">
        <w:rPr>
          <w:rFonts w:ascii="Times New Roman" w:hAnsi="Times New Roman" w:cs="Times New Roman"/>
          <w:sz w:val="28"/>
          <w:szCs w:val="28"/>
        </w:rPr>
        <w:t xml:space="preserve">в учреждениях, исполняющих наказания, </w:t>
      </w:r>
      <w:r w:rsidRPr="000B365F">
        <w:rPr>
          <w:rFonts w:ascii="Times New Roman" w:hAnsi="Times New Roman" w:cs="Times New Roman"/>
          <w:sz w:val="28"/>
          <w:szCs w:val="28"/>
        </w:rPr>
        <w:t>уведомляется</w:t>
      </w:r>
      <w:r w:rsidR="007E569A" w:rsidRPr="000B365F">
        <w:rPr>
          <w:rFonts w:ascii="Times New Roman" w:hAnsi="Times New Roman" w:cs="Times New Roman"/>
          <w:sz w:val="28"/>
          <w:szCs w:val="28"/>
        </w:rPr>
        <w:t xml:space="preserve"> соответствующей</w:t>
      </w:r>
      <w:r w:rsidRPr="000B365F">
        <w:rPr>
          <w:rFonts w:ascii="Times New Roman" w:hAnsi="Times New Roman" w:cs="Times New Roman"/>
          <w:sz w:val="28"/>
          <w:szCs w:val="28"/>
        </w:rPr>
        <w:t xml:space="preserve"> администрацией учреждения уголовно-исполнительной системы</w:t>
      </w:r>
      <w:r w:rsidR="007E569A" w:rsidRPr="000B365F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Республики.</w:t>
      </w:r>
    </w:p>
    <w:p w:rsidR="00B56921" w:rsidRPr="000B365F" w:rsidRDefault="00B56921" w:rsidP="000B3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65F">
        <w:rPr>
          <w:rFonts w:ascii="Times New Roman" w:hAnsi="Times New Roman" w:cs="Times New Roman"/>
          <w:sz w:val="28"/>
          <w:szCs w:val="28"/>
        </w:rPr>
        <w:t xml:space="preserve">При отклонении Президентом Приднестровской Молдавской Республики ходатайства о помиловании осужденного к иным видам наказания, </w:t>
      </w:r>
      <w:r w:rsidR="00931331" w:rsidRPr="00564EEE">
        <w:rPr>
          <w:rFonts w:ascii="Times New Roman" w:hAnsi="Times New Roman" w:cs="Times New Roman"/>
          <w:sz w:val="28"/>
          <w:szCs w:val="28"/>
        </w:rPr>
        <w:br/>
      </w:r>
      <w:r w:rsidRPr="000B365F">
        <w:rPr>
          <w:rFonts w:ascii="Times New Roman" w:hAnsi="Times New Roman" w:cs="Times New Roman"/>
          <w:sz w:val="28"/>
          <w:szCs w:val="28"/>
        </w:rPr>
        <w:t>не связанного с лишением свободы, а также о снятии судимости, соответствующее увед</w:t>
      </w:r>
      <w:r w:rsidR="00564EEE">
        <w:rPr>
          <w:rFonts w:ascii="Times New Roman" w:hAnsi="Times New Roman" w:cs="Times New Roman"/>
          <w:sz w:val="28"/>
          <w:szCs w:val="28"/>
        </w:rPr>
        <w:t>омление направляется п</w:t>
      </w:r>
      <w:r w:rsidRPr="000B365F">
        <w:rPr>
          <w:rFonts w:ascii="Times New Roman" w:hAnsi="Times New Roman" w:cs="Times New Roman"/>
          <w:sz w:val="28"/>
          <w:szCs w:val="28"/>
        </w:rPr>
        <w:t>редседателем Комиссии.</w:t>
      </w:r>
    </w:p>
    <w:p w:rsidR="00A21132" w:rsidRPr="000B365F" w:rsidRDefault="00A21132" w:rsidP="000B3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65F">
        <w:rPr>
          <w:rFonts w:ascii="Times New Roman" w:hAnsi="Times New Roman" w:cs="Times New Roman"/>
          <w:sz w:val="28"/>
          <w:szCs w:val="28"/>
        </w:rPr>
        <w:t>Об отклонении Президентом Приднестровской Молдавской Республики ходатайства о помиловании осужденного, в отношении которого обратились близкие родственники и (или) иные лица, соответствующее уведомление данным л</w:t>
      </w:r>
      <w:r w:rsidR="00564EEE">
        <w:rPr>
          <w:rFonts w:ascii="Times New Roman" w:hAnsi="Times New Roman" w:cs="Times New Roman"/>
          <w:sz w:val="28"/>
          <w:szCs w:val="28"/>
        </w:rPr>
        <w:t xml:space="preserve">ицам направляется </w:t>
      </w:r>
      <w:r w:rsidR="00983C19">
        <w:rPr>
          <w:rFonts w:ascii="Times New Roman" w:hAnsi="Times New Roman" w:cs="Times New Roman"/>
          <w:sz w:val="28"/>
          <w:szCs w:val="28"/>
        </w:rPr>
        <w:t>Администрацией Президента Приднестровской Молдавской Республики</w:t>
      </w:r>
      <w:r w:rsidRPr="000B365F">
        <w:rPr>
          <w:rFonts w:ascii="Times New Roman" w:hAnsi="Times New Roman" w:cs="Times New Roman"/>
          <w:sz w:val="28"/>
          <w:szCs w:val="28"/>
        </w:rPr>
        <w:t>.</w:t>
      </w:r>
    </w:p>
    <w:p w:rsidR="00B02C19" w:rsidRPr="000B365F" w:rsidRDefault="00B02C19" w:rsidP="000B3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65F">
        <w:rPr>
          <w:rFonts w:ascii="Times New Roman" w:hAnsi="Times New Roman" w:cs="Times New Roman"/>
          <w:sz w:val="28"/>
          <w:szCs w:val="28"/>
        </w:rPr>
        <w:t>В случае отклонения Президентом Приднестровской Молдавской Республики ходатайства о помиловании</w:t>
      </w:r>
      <w:r w:rsidR="009C5A54">
        <w:rPr>
          <w:rFonts w:ascii="Times New Roman" w:hAnsi="Times New Roman" w:cs="Times New Roman"/>
          <w:sz w:val="28"/>
          <w:szCs w:val="28"/>
        </w:rPr>
        <w:t>,</w:t>
      </w:r>
      <w:r w:rsidRPr="000B365F">
        <w:rPr>
          <w:rFonts w:ascii="Times New Roman" w:hAnsi="Times New Roman" w:cs="Times New Roman"/>
          <w:sz w:val="28"/>
          <w:szCs w:val="28"/>
        </w:rPr>
        <w:t xml:space="preserve"> повторное рассмотрение обращения осужденного допускается не ранее, чем через год, за исключением случаев возникновения новых обстоятельств, имеющих существенное значение </w:t>
      </w:r>
      <w:r w:rsidR="00931331" w:rsidRPr="00C23B15">
        <w:rPr>
          <w:rFonts w:ascii="Times New Roman" w:hAnsi="Times New Roman" w:cs="Times New Roman"/>
          <w:sz w:val="28"/>
          <w:szCs w:val="28"/>
        </w:rPr>
        <w:br/>
      </w:r>
      <w:r w:rsidRPr="000B365F">
        <w:rPr>
          <w:rFonts w:ascii="Times New Roman" w:hAnsi="Times New Roman" w:cs="Times New Roman"/>
          <w:sz w:val="28"/>
          <w:szCs w:val="28"/>
        </w:rPr>
        <w:t>для применения акта помилования.</w:t>
      </w:r>
    </w:p>
    <w:p w:rsidR="00B02C19" w:rsidRPr="000B365F" w:rsidRDefault="00B02C19" w:rsidP="000B3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65F">
        <w:rPr>
          <w:rFonts w:ascii="Times New Roman" w:hAnsi="Times New Roman" w:cs="Times New Roman"/>
          <w:sz w:val="28"/>
          <w:szCs w:val="28"/>
        </w:rPr>
        <w:t xml:space="preserve">Решение вопроса о наличии (отсутствии) новых обстоятельств, имеющих существенное значение для применения акта помилования, определяется </w:t>
      </w:r>
      <w:r w:rsidR="00931331" w:rsidRPr="00CA5A9B">
        <w:rPr>
          <w:rFonts w:ascii="Times New Roman" w:hAnsi="Times New Roman" w:cs="Times New Roman"/>
          <w:sz w:val="28"/>
          <w:szCs w:val="28"/>
        </w:rPr>
        <w:br/>
      </w:r>
      <w:r w:rsidRPr="000B365F">
        <w:rPr>
          <w:rFonts w:ascii="Times New Roman" w:hAnsi="Times New Roman" w:cs="Times New Roman"/>
          <w:sz w:val="28"/>
          <w:szCs w:val="28"/>
        </w:rPr>
        <w:t xml:space="preserve">в порядке, аналогичном </w:t>
      </w:r>
      <w:r w:rsidR="00665BB9" w:rsidRPr="000B365F">
        <w:rPr>
          <w:rFonts w:ascii="Times New Roman" w:hAnsi="Times New Roman" w:cs="Times New Roman"/>
          <w:sz w:val="28"/>
          <w:szCs w:val="28"/>
        </w:rPr>
        <w:t xml:space="preserve">порядку, </w:t>
      </w:r>
      <w:r w:rsidRPr="000B365F">
        <w:rPr>
          <w:rFonts w:ascii="Times New Roman" w:hAnsi="Times New Roman" w:cs="Times New Roman"/>
          <w:sz w:val="28"/>
          <w:szCs w:val="28"/>
        </w:rPr>
        <w:t xml:space="preserve">предусмотренному пунктом </w:t>
      </w:r>
      <w:r w:rsidR="00CE7DC8" w:rsidRPr="000B365F">
        <w:rPr>
          <w:rFonts w:ascii="Times New Roman" w:hAnsi="Times New Roman" w:cs="Times New Roman"/>
          <w:sz w:val="28"/>
          <w:szCs w:val="28"/>
        </w:rPr>
        <w:t>3</w:t>
      </w:r>
      <w:r w:rsidRPr="000B365F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proofErr w:type="gramStart"/>
      <w:r w:rsidRPr="000B365F">
        <w:rPr>
          <w:rFonts w:ascii="Times New Roman" w:hAnsi="Times New Roman" w:cs="Times New Roman"/>
          <w:sz w:val="28"/>
          <w:szCs w:val="28"/>
        </w:rPr>
        <w:t>.»</w:t>
      </w:r>
      <w:r w:rsidR="00CE7DC8" w:rsidRPr="000B365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2A70" w:rsidRPr="00BF7C93" w:rsidRDefault="002D2A70" w:rsidP="000B3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C93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Настоящий Указ вступает в силу со дня, следующего за днем </w:t>
      </w:r>
      <w:r w:rsidRPr="00BF7C93">
        <w:rPr>
          <w:rFonts w:ascii="Times New Roman" w:hAnsi="Times New Roman" w:cs="Times New Roman"/>
          <w:sz w:val="28"/>
          <w:szCs w:val="28"/>
        </w:rPr>
        <w:br/>
        <w:t>его официального опубликования.</w:t>
      </w:r>
    </w:p>
    <w:p w:rsidR="002D2A70" w:rsidRPr="00BF7C93" w:rsidRDefault="002D2A70" w:rsidP="000B36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2A70" w:rsidRPr="00BF7C93" w:rsidRDefault="002D2A70" w:rsidP="000B3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DA5" w:rsidRPr="00BF7C93" w:rsidRDefault="00107DA5" w:rsidP="000B3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DA5" w:rsidRPr="00BF7C93" w:rsidRDefault="00107DA5" w:rsidP="00107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93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107DA5" w:rsidRPr="00BF7C93" w:rsidRDefault="00107DA5" w:rsidP="0010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DA5" w:rsidRPr="00BF7C93" w:rsidRDefault="00107DA5" w:rsidP="0010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DA5" w:rsidRPr="00BF7C93" w:rsidRDefault="00107DA5" w:rsidP="0010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DA5" w:rsidRPr="00026D0F" w:rsidRDefault="00107DA5" w:rsidP="0010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0F">
        <w:rPr>
          <w:rFonts w:ascii="Times New Roman" w:hAnsi="Times New Roman" w:cs="Times New Roman"/>
          <w:sz w:val="28"/>
          <w:szCs w:val="28"/>
        </w:rPr>
        <w:t xml:space="preserve">  г. Тирасполь</w:t>
      </w:r>
    </w:p>
    <w:p w:rsidR="00107DA5" w:rsidRPr="00026D0F" w:rsidRDefault="00107DA5" w:rsidP="0010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0F">
        <w:rPr>
          <w:rFonts w:ascii="Times New Roman" w:hAnsi="Times New Roman" w:cs="Times New Roman"/>
          <w:sz w:val="28"/>
          <w:szCs w:val="28"/>
        </w:rPr>
        <w:t>2</w:t>
      </w:r>
      <w:r w:rsidR="00026D0F" w:rsidRPr="00026D0F">
        <w:rPr>
          <w:rFonts w:ascii="Times New Roman" w:hAnsi="Times New Roman" w:cs="Times New Roman"/>
          <w:sz w:val="28"/>
          <w:szCs w:val="28"/>
        </w:rPr>
        <w:t>2</w:t>
      </w:r>
      <w:r w:rsidRPr="00026D0F">
        <w:rPr>
          <w:rFonts w:ascii="Times New Roman" w:hAnsi="Times New Roman" w:cs="Times New Roman"/>
          <w:sz w:val="28"/>
          <w:szCs w:val="28"/>
        </w:rPr>
        <w:t xml:space="preserve"> марта 2018 г.</w:t>
      </w:r>
    </w:p>
    <w:p w:rsidR="00107DA5" w:rsidRPr="00026D0F" w:rsidRDefault="00073850" w:rsidP="0010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6D0F">
        <w:rPr>
          <w:rFonts w:ascii="Times New Roman" w:hAnsi="Times New Roman" w:cs="Times New Roman"/>
          <w:sz w:val="28"/>
          <w:szCs w:val="28"/>
        </w:rPr>
        <w:t xml:space="preserve"> </w:t>
      </w:r>
      <w:r w:rsidR="00026D0F">
        <w:rPr>
          <w:rFonts w:ascii="Times New Roman" w:hAnsi="Times New Roman" w:cs="Times New Roman"/>
          <w:sz w:val="28"/>
          <w:szCs w:val="28"/>
        </w:rPr>
        <w:t xml:space="preserve">       </w:t>
      </w:r>
      <w:r w:rsidR="00026D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6D0F">
        <w:rPr>
          <w:rFonts w:ascii="Times New Roman" w:hAnsi="Times New Roman" w:cs="Times New Roman"/>
          <w:sz w:val="28"/>
          <w:szCs w:val="28"/>
        </w:rPr>
        <w:t xml:space="preserve">№ </w:t>
      </w:r>
      <w:r w:rsidR="00026D0F">
        <w:rPr>
          <w:rFonts w:ascii="Times New Roman" w:hAnsi="Times New Roman" w:cs="Times New Roman"/>
          <w:sz w:val="28"/>
          <w:szCs w:val="28"/>
          <w:lang w:val="en-US"/>
        </w:rPr>
        <w:t>105</w:t>
      </w:r>
    </w:p>
    <w:p w:rsidR="00107DA5" w:rsidRPr="00026D0F" w:rsidRDefault="00107DA5" w:rsidP="000B3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07DA5" w:rsidRPr="00026D0F" w:rsidSect="00AA2174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B48" w:rsidRDefault="00906B48" w:rsidP="00A65F91">
      <w:pPr>
        <w:spacing w:after="0" w:line="240" w:lineRule="auto"/>
      </w:pPr>
      <w:r>
        <w:separator/>
      </w:r>
    </w:p>
  </w:endnote>
  <w:endnote w:type="continuationSeparator" w:id="0">
    <w:p w:rsidR="00906B48" w:rsidRDefault="00906B48" w:rsidP="00A6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B48" w:rsidRDefault="00906B48" w:rsidP="00A65F91">
      <w:pPr>
        <w:spacing w:after="0" w:line="240" w:lineRule="auto"/>
      </w:pPr>
      <w:r>
        <w:separator/>
      </w:r>
    </w:p>
  </w:footnote>
  <w:footnote w:type="continuationSeparator" w:id="0">
    <w:p w:rsidR="00906B48" w:rsidRDefault="00906B48" w:rsidP="00A65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</w:rPr>
      <w:id w:val="206668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auto"/>
        <w:sz w:val="24"/>
        <w:szCs w:val="24"/>
      </w:rPr>
    </w:sdtEndPr>
    <w:sdtContent>
      <w:p w:rsidR="00A65F91" w:rsidRPr="00BF7C93" w:rsidRDefault="006E7D8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F7C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65F91" w:rsidRPr="00BF7C9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7C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7C93">
          <w:rPr>
            <w:rFonts w:ascii="Times New Roman" w:hAnsi="Times New Roman" w:cs="Times New Roman"/>
            <w:noProof/>
            <w:sz w:val="24"/>
            <w:szCs w:val="24"/>
          </w:rPr>
          <w:t>- 3 -</w:t>
        </w:r>
        <w:r w:rsidRPr="00BF7C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65F91" w:rsidRDefault="00A65F9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E9E"/>
    <w:rsid w:val="000074D3"/>
    <w:rsid w:val="000156AA"/>
    <w:rsid w:val="00025218"/>
    <w:rsid w:val="00026D0F"/>
    <w:rsid w:val="00061F64"/>
    <w:rsid w:val="00073850"/>
    <w:rsid w:val="00094B09"/>
    <w:rsid w:val="000B365F"/>
    <w:rsid w:val="000C78B3"/>
    <w:rsid w:val="000D1615"/>
    <w:rsid w:val="000E09C7"/>
    <w:rsid w:val="001033D3"/>
    <w:rsid w:val="00107DA5"/>
    <w:rsid w:val="001611B8"/>
    <w:rsid w:val="001A1960"/>
    <w:rsid w:val="001E3D4A"/>
    <w:rsid w:val="00221CC1"/>
    <w:rsid w:val="002559C0"/>
    <w:rsid w:val="00274883"/>
    <w:rsid w:val="002B1479"/>
    <w:rsid w:val="002B3179"/>
    <w:rsid w:val="002D2A70"/>
    <w:rsid w:val="00317C59"/>
    <w:rsid w:val="003946E4"/>
    <w:rsid w:val="00450003"/>
    <w:rsid w:val="00453D4F"/>
    <w:rsid w:val="004C4CB4"/>
    <w:rsid w:val="00564EEE"/>
    <w:rsid w:val="005801A3"/>
    <w:rsid w:val="005A3F86"/>
    <w:rsid w:val="005C390D"/>
    <w:rsid w:val="006641D6"/>
    <w:rsid w:val="00665BB9"/>
    <w:rsid w:val="006A228A"/>
    <w:rsid w:val="006E7D88"/>
    <w:rsid w:val="00706B79"/>
    <w:rsid w:val="007753ED"/>
    <w:rsid w:val="007E569A"/>
    <w:rsid w:val="007F2314"/>
    <w:rsid w:val="007F6E9E"/>
    <w:rsid w:val="00837730"/>
    <w:rsid w:val="00841917"/>
    <w:rsid w:val="00857680"/>
    <w:rsid w:val="00906B48"/>
    <w:rsid w:val="009242A8"/>
    <w:rsid w:val="00931331"/>
    <w:rsid w:val="009504F5"/>
    <w:rsid w:val="00983C19"/>
    <w:rsid w:val="009C14DF"/>
    <w:rsid w:val="009C290A"/>
    <w:rsid w:val="009C5A54"/>
    <w:rsid w:val="00A03DDE"/>
    <w:rsid w:val="00A21132"/>
    <w:rsid w:val="00A65F91"/>
    <w:rsid w:val="00A92AA3"/>
    <w:rsid w:val="00AA2174"/>
    <w:rsid w:val="00B02C19"/>
    <w:rsid w:val="00B56921"/>
    <w:rsid w:val="00B73CCE"/>
    <w:rsid w:val="00B765DA"/>
    <w:rsid w:val="00B87427"/>
    <w:rsid w:val="00B90A84"/>
    <w:rsid w:val="00BB6786"/>
    <w:rsid w:val="00BF7C93"/>
    <w:rsid w:val="00C23B15"/>
    <w:rsid w:val="00C3636A"/>
    <w:rsid w:val="00C6297E"/>
    <w:rsid w:val="00C76E25"/>
    <w:rsid w:val="00CA5A9B"/>
    <w:rsid w:val="00CB7682"/>
    <w:rsid w:val="00CE7DC8"/>
    <w:rsid w:val="00D05164"/>
    <w:rsid w:val="00D24D40"/>
    <w:rsid w:val="00DB2C86"/>
    <w:rsid w:val="00DB7531"/>
    <w:rsid w:val="00F01E76"/>
    <w:rsid w:val="00F4504B"/>
    <w:rsid w:val="00F83AB2"/>
    <w:rsid w:val="00FF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F91"/>
  </w:style>
  <w:style w:type="paragraph" w:styleId="a5">
    <w:name w:val="footer"/>
    <w:basedOn w:val="a"/>
    <w:link w:val="a6"/>
    <w:uiPriority w:val="99"/>
    <w:semiHidden/>
    <w:unhideWhenUsed/>
    <w:rsid w:val="00A65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5F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g305fon</dc:creator>
  <cp:lastModifiedBy>g30bvn</cp:lastModifiedBy>
  <cp:revision>34</cp:revision>
  <cp:lastPrinted>2018-03-22T09:41:00Z</cp:lastPrinted>
  <dcterms:created xsi:type="dcterms:W3CDTF">2018-03-20T11:57:00Z</dcterms:created>
  <dcterms:modified xsi:type="dcterms:W3CDTF">2018-03-22T09:41:00Z</dcterms:modified>
</cp:coreProperties>
</file>