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F" w:rsidRDefault="0009622F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Pr="00E54DE1" w:rsidRDefault="00E54DE1" w:rsidP="00E54D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DE1" w:rsidRPr="00017CBF" w:rsidRDefault="0009622F" w:rsidP="00E5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Pr="003A65F0">
        <w:rPr>
          <w:rFonts w:ascii="Times New Roman" w:hAnsi="Times New Roman" w:cs="Times New Roman"/>
          <w:sz w:val="28"/>
          <w:szCs w:val="28"/>
        </w:rPr>
        <w:t xml:space="preserve"> Распоряжения Президента </w:t>
      </w:r>
    </w:p>
    <w:p w:rsidR="00E54DE1" w:rsidRPr="00017CBF" w:rsidRDefault="0009622F" w:rsidP="00E5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5F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54DE1" w:rsidRPr="00017CBF" w:rsidRDefault="0009622F" w:rsidP="00E5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5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февраля 2017 года № 61рп </w:t>
      </w:r>
    </w:p>
    <w:p w:rsidR="00E54DE1" w:rsidRPr="00017CBF" w:rsidRDefault="0009622F" w:rsidP="00E54D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мерах поддержки семей </w:t>
      </w:r>
    </w:p>
    <w:p w:rsidR="00E54DE1" w:rsidRPr="00017CBF" w:rsidRDefault="0009622F" w:rsidP="00E54D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умерших участников боевых действий по защите </w:t>
      </w:r>
    </w:p>
    <w:p w:rsidR="00E54DE1" w:rsidRPr="00E54DE1" w:rsidRDefault="0009622F" w:rsidP="00E54D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Республики, </w:t>
      </w:r>
    </w:p>
    <w:p w:rsidR="0009622F" w:rsidRDefault="0009622F" w:rsidP="00E54D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инвалидами войны»</w:t>
      </w:r>
    </w:p>
    <w:p w:rsidR="0009622F" w:rsidRPr="00017CBF" w:rsidRDefault="0009622F" w:rsidP="00E5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DE1" w:rsidRPr="00017CBF" w:rsidRDefault="00E54DE1" w:rsidP="00E5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22F" w:rsidRDefault="0009622F" w:rsidP="00E5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65F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D508DA">
        <w:rPr>
          <w:rFonts w:ascii="Times New Roman" w:hAnsi="Times New Roman" w:cs="Times New Roman"/>
          <w:sz w:val="28"/>
          <w:szCs w:val="28"/>
        </w:rPr>
        <w:t xml:space="preserve">принятием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F204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декабря</w:t>
      </w:r>
      <w:r w:rsidRPr="00F204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4E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4DE1" w:rsidRPr="00E5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341 </w:t>
      </w:r>
      <w:r w:rsidR="00E54DE1" w:rsidRPr="00E54DE1">
        <w:rPr>
          <w:rFonts w:ascii="Times New Roman" w:hAnsi="Times New Roman" w:cs="Times New Roman"/>
          <w:sz w:val="28"/>
          <w:szCs w:val="28"/>
        </w:rPr>
        <w:br/>
      </w:r>
      <w:r w:rsidRPr="00F204E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требований к качеству предоставляемых услуг, входящих </w:t>
      </w:r>
      <w:r w:rsidR="00E54DE1" w:rsidRPr="00E54D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гарантированный перечень услуг по погребению</w:t>
      </w:r>
      <w:r w:rsidRPr="00F204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(САЗ 17-51),</w:t>
      </w:r>
      <w:r w:rsidRPr="00B01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подзаконных нормативных правовых актов в соответствие </w:t>
      </w:r>
      <w:r w:rsidR="00E54DE1" w:rsidRPr="00E54D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законодательными актами Приднестровской Молдавской Республики: </w:t>
      </w:r>
      <w:proofErr w:type="gramEnd"/>
    </w:p>
    <w:p w:rsidR="0009622F" w:rsidRPr="00F204E7" w:rsidRDefault="0009622F" w:rsidP="00E5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2F" w:rsidRDefault="0009622F" w:rsidP="00E5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5F0">
        <w:rPr>
          <w:rFonts w:ascii="Times New Roman" w:hAnsi="Times New Roman" w:cs="Times New Roman"/>
          <w:sz w:val="28"/>
          <w:szCs w:val="28"/>
        </w:rPr>
        <w:t xml:space="preserve">ризнать утратившим силу Распоряжение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от 28 февраля 2017 года № 61рп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мерах поддержки семей умерших участников боевых действий по защите Приднестровской Молдавской Республики, признанных инвалидами войны» (САЗ 17-10). </w:t>
      </w:r>
    </w:p>
    <w:p w:rsidR="0009622F" w:rsidRPr="00F061C7" w:rsidRDefault="0009622F" w:rsidP="00E54DE1">
      <w:pPr>
        <w:pStyle w:val="a3"/>
      </w:pPr>
    </w:p>
    <w:p w:rsidR="0009622F" w:rsidRPr="00017CBF" w:rsidRDefault="0009622F" w:rsidP="00E54DE1">
      <w:pPr>
        <w:spacing w:after="0" w:line="240" w:lineRule="auto"/>
      </w:pPr>
    </w:p>
    <w:p w:rsidR="00E54DE1" w:rsidRPr="00017CBF" w:rsidRDefault="00E54DE1" w:rsidP="00E54DE1">
      <w:pPr>
        <w:spacing w:after="0" w:line="240" w:lineRule="auto"/>
      </w:pPr>
    </w:p>
    <w:p w:rsidR="00E54DE1" w:rsidRPr="00E54DE1" w:rsidRDefault="00E54DE1" w:rsidP="00E54DE1">
      <w:pPr>
        <w:spacing w:after="0" w:line="240" w:lineRule="auto"/>
      </w:pPr>
    </w:p>
    <w:p w:rsidR="00E54DE1" w:rsidRPr="00E54DE1" w:rsidRDefault="00E54DE1" w:rsidP="00E54DE1">
      <w:pPr>
        <w:jc w:val="both"/>
        <w:rPr>
          <w:rFonts w:ascii="Times New Roman" w:hAnsi="Times New Roman" w:cs="Times New Roman"/>
          <w:sz w:val="24"/>
          <w:szCs w:val="24"/>
        </w:rPr>
      </w:pPr>
      <w:r w:rsidRPr="00E54DE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54DE1" w:rsidRPr="00017CBF" w:rsidRDefault="00E54DE1" w:rsidP="00E54D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DE1" w:rsidRPr="00017CBF" w:rsidRDefault="00E54DE1" w:rsidP="00E54DE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CB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54DE1" w:rsidRPr="00017CBF" w:rsidRDefault="00017CBF" w:rsidP="00E5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54DE1" w:rsidRPr="00017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54DE1" w:rsidRPr="00017CBF">
        <w:rPr>
          <w:rFonts w:ascii="Times New Roman" w:hAnsi="Times New Roman" w:cs="Times New Roman"/>
          <w:sz w:val="28"/>
          <w:szCs w:val="28"/>
        </w:rPr>
        <w:t xml:space="preserve"> 2018 г.</w:t>
      </w:r>
      <w:proofErr w:type="gramEnd"/>
    </w:p>
    <w:p w:rsidR="00E54DE1" w:rsidRPr="00017CBF" w:rsidRDefault="00017CBF" w:rsidP="00E54DE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203</w:t>
      </w:r>
      <w:r w:rsidR="00E54DE1" w:rsidRPr="00017CBF">
        <w:rPr>
          <w:rFonts w:ascii="Times New Roman" w:hAnsi="Times New Roman" w:cs="Times New Roman"/>
          <w:sz w:val="28"/>
          <w:szCs w:val="28"/>
        </w:rPr>
        <w:t>рп</w:t>
      </w:r>
    </w:p>
    <w:sectPr w:rsidR="00E54DE1" w:rsidRPr="00017CBF" w:rsidSect="00E54DE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CDD"/>
    <w:rsid w:val="00007BAC"/>
    <w:rsid w:val="00017CBF"/>
    <w:rsid w:val="0009622F"/>
    <w:rsid w:val="00113AF0"/>
    <w:rsid w:val="001B0D43"/>
    <w:rsid w:val="002155BE"/>
    <w:rsid w:val="002C0983"/>
    <w:rsid w:val="002F3FDB"/>
    <w:rsid w:val="00311371"/>
    <w:rsid w:val="00377AD0"/>
    <w:rsid w:val="003C7FBD"/>
    <w:rsid w:val="003E4B26"/>
    <w:rsid w:val="003E6D70"/>
    <w:rsid w:val="00555187"/>
    <w:rsid w:val="005649E8"/>
    <w:rsid w:val="005D1F71"/>
    <w:rsid w:val="00685CA5"/>
    <w:rsid w:val="00711CDD"/>
    <w:rsid w:val="008D7B99"/>
    <w:rsid w:val="00AA31EA"/>
    <w:rsid w:val="00AA5655"/>
    <w:rsid w:val="00B01265"/>
    <w:rsid w:val="00B46126"/>
    <w:rsid w:val="00C641F3"/>
    <w:rsid w:val="00C817E9"/>
    <w:rsid w:val="00CF7519"/>
    <w:rsid w:val="00D8476D"/>
    <w:rsid w:val="00DD45FB"/>
    <w:rsid w:val="00E54DE1"/>
    <w:rsid w:val="00EE7660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6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mall">
    <w:name w:val="text-small"/>
    <w:basedOn w:val="a0"/>
    <w:rsid w:val="00007BAC"/>
  </w:style>
  <w:style w:type="character" w:customStyle="1" w:styleId="margin">
    <w:name w:val="margin"/>
    <w:basedOn w:val="a0"/>
    <w:rsid w:val="00007BAC"/>
  </w:style>
  <w:style w:type="paragraph" w:styleId="a6">
    <w:name w:val="Balloon Text"/>
    <w:basedOn w:val="a"/>
    <w:link w:val="a7"/>
    <w:uiPriority w:val="99"/>
    <w:semiHidden/>
    <w:unhideWhenUsed/>
    <w:rsid w:val="00E5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g106kaa</cp:lastModifiedBy>
  <cp:revision>13</cp:revision>
  <cp:lastPrinted>2018-07-27T14:15:00Z</cp:lastPrinted>
  <dcterms:created xsi:type="dcterms:W3CDTF">2018-07-16T11:09:00Z</dcterms:created>
  <dcterms:modified xsi:type="dcterms:W3CDTF">2018-08-01T05:59:00Z</dcterms:modified>
</cp:coreProperties>
</file>