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C7" w:rsidRPr="00A95B00" w:rsidRDefault="006711C7" w:rsidP="00A95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11C7" w:rsidRDefault="006711C7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Default="00C47CC9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Default="00C47CC9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Pr="00A1696B" w:rsidRDefault="00C47CC9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Pr="00A1696B" w:rsidRDefault="00C47CC9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Pr="00A1696B" w:rsidRDefault="00C47CC9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Pr="00A1696B" w:rsidRDefault="00C47CC9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Pr="00A1696B" w:rsidRDefault="00C47CC9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Pr="00A1696B" w:rsidRDefault="00C47CC9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0F" w:rsidRPr="00A1696B" w:rsidRDefault="002E120F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21" w:rsidRPr="00A1696B" w:rsidRDefault="006711C7" w:rsidP="00C4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6B">
        <w:rPr>
          <w:rFonts w:ascii="Times New Roman" w:hAnsi="Times New Roman" w:cs="Times New Roman"/>
          <w:sz w:val="28"/>
          <w:szCs w:val="28"/>
        </w:rPr>
        <w:t xml:space="preserve">О создании Республиканского организационного комитета </w:t>
      </w:r>
    </w:p>
    <w:p w:rsidR="00D22721" w:rsidRPr="00A1696B" w:rsidRDefault="006711C7" w:rsidP="00C4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6B">
        <w:rPr>
          <w:rFonts w:ascii="Times New Roman" w:hAnsi="Times New Roman" w:cs="Times New Roman"/>
          <w:sz w:val="28"/>
          <w:szCs w:val="28"/>
        </w:rPr>
        <w:t xml:space="preserve">по подготовке к празднованию 30-й годовщины вывода </w:t>
      </w:r>
    </w:p>
    <w:p w:rsidR="006711C7" w:rsidRPr="00A1696B" w:rsidRDefault="0039014C" w:rsidP="00C4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6B">
        <w:rPr>
          <w:rFonts w:ascii="Times New Roman" w:hAnsi="Times New Roman" w:cs="Times New Roman"/>
          <w:sz w:val="28"/>
          <w:szCs w:val="28"/>
        </w:rPr>
        <w:t xml:space="preserve">Советских войск из </w:t>
      </w:r>
      <w:r w:rsidR="00FB0CA1" w:rsidRPr="00A1696B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  <w:r w:rsidR="00D22721" w:rsidRPr="00A1696B">
        <w:rPr>
          <w:rFonts w:ascii="Times New Roman" w:hAnsi="Times New Roman" w:cs="Times New Roman"/>
          <w:sz w:val="28"/>
          <w:szCs w:val="28"/>
        </w:rPr>
        <w:t>Республики Афганистан</w:t>
      </w:r>
      <w:r w:rsidR="002B6286" w:rsidRPr="00A1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21" w:rsidRPr="00A1696B" w:rsidRDefault="00D22721" w:rsidP="00A95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721" w:rsidRPr="00A1696B" w:rsidRDefault="00D22721" w:rsidP="00A95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49D" w:rsidRPr="00A1696B" w:rsidRDefault="00D22721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="00B36AF0" w:rsidRPr="00A169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p235" w:tooltip="(ВСТУПИЛ В СИЛУ 17.01.1996) Конституция Приднестровской Молдавской Республики" w:history="1">
        <w:r w:rsidRPr="00A169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="00C237BC" w:rsidRPr="00A1696B">
        <w:rPr>
          <w:rFonts w:ascii="Times New Roman" w:hAnsi="Times New Roman" w:cs="Times New Roman"/>
          <w:sz w:val="28"/>
          <w:szCs w:val="28"/>
        </w:rPr>
        <w:t xml:space="preserve">, </w:t>
      </w:r>
      <w:r w:rsidR="008F749D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подготовки и проведения мероприятий, посвященных </w:t>
      </w:r>
      <w:r w:rsidR="00B36AF0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30-й годовщине вывода С</w:t>
      </w:r>
      <w:r w:rsidR="008F749D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оветских войск из </w:t>
      </w:r>
      <w:r w:rsidR="00FB0CA1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Демократической </w:t>
      </w:r>
      <w:r w:rsidR="008F749D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Афганистан:</w:t>
      </w:r>
    </w:p>
    <w:p w:rsidR="008F749D" w:rsidRPr="00A1696B" w:rsidRDefault="008F749D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7FAF" w:rsidRPr="00A1696B" w:rsidRDefault="008915CC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8F749D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E4844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оздать </w:t>
      </w:r>
      <w:r w:rsidR="00EF7FAF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Республиканский организационный комитет по подготовке </w:t>
      </w:r>
      <w:r w:rsidR="00B36AF0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1696B">
        <w:rPr>
          <w:rFonts w:ascii="Times New Roman" w:hAnsi="Times New Roman" w:cs="Times New Roman"/>
          <w:sz w:val="28"/>
          <w:szCs w:val="28"/>
        </w:rPr>
        <w:t xml:space="preserve">к празднованию 30-й годовщины вывода Советских войск из </w:t>
      </w:r>
      <w:r w:rsidR="00FB0CA1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Демократической </w:t>
      </w:r>
      <w:r w:rsidRPr="00A1696B">
        <w:rPr>
          <w:rFonts w:ascii="Times New Roman" w:hAnsi="Times New Roman" w:cs="Times New Roman"/>
          <w:sz w:val="28"/>
          <w:szCs w:val="28"/>
        </w:rPr>
        <w:t>Республики Афганистан</w:t>
      </w: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FAF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(да</w:t>
      </w:r>
      <w:r w:rsidR="00AE33AD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лее – организационный комитет). </w:t>
      </w:r>
    </w:p>
    <w:p w:rsidR="00DE4844" w:rsidRPr="00A1696B" w:rsidRDefault="00DE4844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844" w:rsidRPr="00A1696B" w:rsidRDefault="008915CC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6B">
        <w:rPr>
          <w:rFonts w:ascii="Times New Roman" w:hAnsi="Times New Roman" w:cs="Times New Roman"/>
          <w:sz w:val="28"/>
          <w:szCs w:val="28"/>
        </w:rPr>
        <w:t>2. У</w:t>
      </w:r>
      <w:r w:rsidR="00DE4844" w:rsidRPr="00A1696B">
        <w:rPr>
          <w:rFonts w:ascii="Times New Roman" w:hAnsi="Times New Roman" w:cs="Times New Roman"/>
          <w:sz w:val="28"/>
          <w:szCs w:val="28"/>
        </w:rPr>
        <w:t>твер</w:t>
      </w:r>
      <w:r w:rsidR="00AE33AD" w:rsidRPr="00A1696B">
        <w:rPr>
          <w:rFonts w:ascii="Times New Roman" w:hAnsi="Times New Roman" w:cs="Times New Roman"/>
          <w:sz w:val="28"/>
          <w:szCs w:val="28"/>
        </w:rPr>
        <w:t>д</w:t>
      </w:r>
      <w:r w:rsidR="00DE4844" w:rsidRPr="00A1696B">
        <w:rPr>
          <w:rFonts w:ascii="Times New Roman" w:hAnsi="Times New Roman" w:cs="Times New Roman"/>
          <w:sz w:val="28"/>
          <w:szCs w:val="28"/>
        </w:rPr>
        <w:t>ить</w:t>
      </w:r>
      <w:r w:rsidR="00AE33AD" w:rsidRPr="00A1696B">
        <w:rPr>
          <w:rFonts w:ascii="Times New Roman" w:hAnsi="Times New Roman" w:cs="Times New Roman"/>
          <w:sz w:val="28"/>
          <w:szCs w:val="28"/>
        </w:rPr>
        <w:t xml:space="preserve"> персональный с</w:t>
      </w:r>
      <w:r w:rsidR="00B36AF0" w:rsidRPr="00A1696B">
        <w:rPr>
          <w:rFonts w:ascii="Times New Roman" w:hAnsi="Times New Roman" w:cs="Times New Roman"/>
          <w:sz w:val="28"/>
          <w:szCs w:val="28"/>
        </w:rPr>
        <w:t>остав организационного комитета</w:t>
      </w:r>
      <w:r w:rsidR="00AE33AD" w:rsidRPr="00A1696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E33AD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к настоящему Распоряжению. </w:t>
      </w:r>
    </w:p>
    <w:p w:rsidR="00DE4844" w:rsidRPr="00A1696B" w:rsidRDefault="00DE4844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CC" w:rsidRPr="00A1696B" w:rsidRDefault="00EF7FAF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Организационному комитету в месячный срок со дня вступления в силу настоящего </w:t>
      </w:r>
      <w:r w:rsidR="00641FF3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представить на утверждение Президенту Приднестровской Молдавской Республик</w:t>
      </w:r>
      <w:r w:rsidR="00196A6E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развернутый план мероприятий</w:t>
      </w:r>
      <w:r w:rsidR="0085472A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посвященных </w:t>
      </w:r>
      <w:r w:rsidR="00CD418C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30-й годовщине вывода С</w:t>
      </w:r>
      <w:r w:rsidR="00F823F3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оветских войск из </w:t>
      </w:r>
      <w:r w:rsidR="00FB0CA1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Демократической </w:t>
      </w:r>
      <w:r w:rsidR="00F823F3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Афганистан.</w:t>
      </w:r>
    </w:p>
    <w:p w:rsidR="008915CC" w:rsidRPr="00A1696B" w:rsidRDefault="008915CC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FE7" w:rsidRPr="00A1696B" w:rsidRDefault="00303FE7" w:rsidP="00A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Распоряжения возложить </w:t>
      </w: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</w:t>
      </w:r>
      <w:r w:rsidR="00CC60D0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Правительства</w:t>
      </w: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Приднестровской Молдавской Республики. </w:t>
      </w:r>
    </w:p>
    <w:p w:rsidR="008915CC" w:rsidRPr="00A1696B" w:rsidRDefault="008915CC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BDD" w:rsidRPr="00A1696B" w:rsidRDefault="00B03BDD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BDD" w:rsidRPr="00A1696B" w:rsidRDefault="00B03BDD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5ECC" w:rsidRPr="00A1696B" w:rsidRDefault="00935ECC" w:rsidP="0093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6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ПРЕЗИДЕНТ                                                                                                В.КРАСНОСЕЛЬСКИЙ</w:t>
      </w:r>
    </w:p>
    <w:p w:rsidR="00935ECC" w:rsidRPr="00A1696B" w:rsidRDefault="00935ECC" w:rsidP="0093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35ECC" w:rsidRPr="00A1696B" w:rsidRDefault="00935ECC" w:rsidP="0093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35ECC" w:rsidRPr="00A1696B" w:rsidRDefault="00935ECC" w:rsidP="0093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35ECC" w:rsidRPr="00A1696B" w:rsidRDefault="00935ECC" w:rsidP="0093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1696B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6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Тирасполь</w:t>
      </w:r>
    </w:p>
    <w:p w:rsidR="00935ECC" w:rsidRPr="00A1696B" w:rsidRDefault="00495014" w:rsidP="0093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935ECC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</w:t>
      </w:r>
      <w:r w:rsidR="00935ECC" w:rsidRPr="00A16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2018 г.</w:t>
      </w:r>
    </w:p>
    <w:p w:rsidR="00935ECC" w:rsidRPr="00A1696B" w:rsidRDefault="00935ECC" w:rsidP="0093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16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495014" w:rsidRPr="00A1696B">
        <w:rPr>
          <w:rFonts w:ascii="Times New Roman" w:hAnsi="Times New Roman" w:cs="Times New Roman"/>
          <w:sz w:val="28"/>
          <w:szCs w:val="28"/>
          <w:shd w:val="clear" w:color="auto" w:fill="FFFFFF"/>
        </w:rPr>
        <w:t>305</w:t>
      </w:r>
      <w:r w:rsidRPr="00A16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рп</w:t>
      </w:r>
    </w:p>
    <w:p w:rsidR="00B03BDD" w:rsidRPr="00495014" w:rsidRDefault="00B03BDD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5ECC" w:rsidRPr="00A334E6" w:rsidRDefault="00935ECC" w:rsidP="003D2ED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4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</w:p>
    <w:p w:rsidR="00935ECC" w:rsidRPr="00A334E6" w:rsidRDefault="00935ECC" w:rsidP="003D2ED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4E6">
        <w:rPr>
          <w:rFonts w:ascii="Times New Roman" w:hAnsi="Times New Roman" w:cs="Times New Roman"/>
          <w:sz w:val="28"/>
          <w:szCs w:val="28"/>
          <w:shd w:val="clear" w:color="auto" w:fill="FFFFFF"/>
        </w:rPr>
        <w:t>к Распоряжению Президента</w:t>
      </w:r>
    </w:p>
    <w:p w:rsidR="00935ECC" w:rsidRPr="00A334E6" w:rsidRDefault="00935ECC" w:rsidP="003D2ED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4E6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</w:t>
      </w:r>
    </w:p>
    <w:p w:rsidR="00935ECC" w:rsidRPr="00A334E6" w:rsidRDefault="00935ECC" w:rsidP="003D2ED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4E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</w:p>
    <w:p w:rsidR="00935ECC" w:rsidRPr="00A334E6" w:rsidRDefault="003D2ED5" w:rsidP="003D2ED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A334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</w:t>
      </w:r>
      <w:r w:rsidR="00935ECC" w:rsidRPr="00A33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2018 года №</w:t>
      </w:r>
      <w:r w:rsidRPr="00A334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305</w:t>
      </w:r>
      <w:proofErr w:type="spellStart"/>
      <w:r w:rsidRPr="00A334E6">
        <w:rPr>
          <w:rFonts w:ascii="Times New Roman" w:hAnsi="Times New Roman" w:cs="Times New Roman"/>
          <w:sz w:val="28"/>
          <w:szCs w:val="28"/>
          <w:shd w:val="clear" w:color="auto" w:fill="FFFFFF"/>
        </w:rPr>
        <w:t>рп</w:t>
      </w:r>
      <w:proofErr w:type="spellEnd"/>
    </w:p>
    <w:p w:rsidR="00B03BDD" w:rsidRPr="00A334E6" w:rsidRDefault="00B03BDD" w:rsidP="00A95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3BDD" w:rsidRPr="00A334E6" w:rsidRDefault="00B03BDD" w:rsidP="00A95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3BDD" w:rsidRPr="00A334E6" w:rsidRDefault="00B03BDD" w:rsidP="00935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4E6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AE04F4" w:rsidRPr="00A334E6" w:rsidRDefault="00AE04F4" w:rsidP="0093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 xml:space="preserve">Республиканского организационного комитета </w:t>
      </w:r>
    </w:p>
    <w:p w:rsidR="00AE04F4" w:rsidRPr="00A334E6" w:rsidRDefault="00AE04F4" w:rsidP="0093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 xml:space="preserve">по подготовке к празднованию 30-й годовщины вывода </w:t>
      </w:r>
    </w:p>
    <w:p w:rsidR="00AE04F4" w:rsidRPr="00A334E6" w:rsidRDefault="00AE04F4" w:rsidP="0093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>Советских войск из Республики Афганистан</w:t>
      </w:r>
    </w:p>
    <w:p w:rsidR="00AE04F4" w:rsidRPr="00A334E6" w:rsidRDefault="00AE04F4" w:rsidP="00A95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4F4" w:rsidRPr="00A334E6" w:rsidRDefault="00AE04F4" w:rsidP="00A95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4F4" w:rsidRPr="00A334E6" w:rsidRDefault="00AE04F4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>1. Председатель организационного комитета:</w:t>
      </w:r>
    </w:p>
    <w:p w:rsidR="00AE04F4" w:rsidRPr="00A334E6" w:rsidRDefault="00D679DD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 xml:space="preserve">Мартынов Александр Владимирович – </w:t>
      </w:r>
      <w:r w:rsidR="00C47CC9" w:rsidRPr="00A334E6">
        <w:rPr>
          <w:rFonts w:ascii="Times New Roman" w:hAnsi="Times New Roman" w:cs="Times New Roman"/>
          <w:sz w:val="28"/>
          <w:szCs w:val="28"/>
        </w:rPr>
        <w:t>П</w:t>
      </w:r>
      <w:r w:rsidRPr="00A334E6">
        <w:rPr>
          <w:rFonts w:ascii="Times New Roman" w:hAnsi="Times New Roman" w:cs="Times New Roman"/>
          <w:sz w:val="28"/>
          <w:szCs w:val="28"/>
        </w:rPr>
        <w:t xml:space="preserve">редседатель Правительства </w:t>
      </w:r>
      <w:hyperlink r:id="rId9" w:anchor="p235" w:tooltip="(ВСТУПИЛ В СИЛУ 17.01.1996) Конституция Приднестровской Молдавской Республики" w:history="1">
        <w:r w:rsidRPr="00A334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Приднестровской Молдавской Республики</w:t>
        </w:r>
      </w:hyperlink>
      <w:r w:rsidR="00C86EFE" w:rsidRPr="00A334E6">
        <w:rPr>
          <w:rFonts w:ascii="Times New Roman" w:hAnsi="Times New Roman" w:cs="Times New Roman"/>
          <w:sz w:val="28"/>
          <w:szCs w:val="28"/>
        </w:rPr>
        <w:t>.</w:t>
      </w:r>
    </w:p>
    <w:p w:rsidR="00C86EFE" w:rsidRPr="00A334E6" w:rsidRDefault="00C86EFE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FE" w:rsidRPr="00A334E6" w:rsidRDefault="00C86EFE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>2. Заместитель председателя организационного комитета:</w:t>
      </w:r>
    </w:p>
    <w:p w:rsidR="006E12E1" w:rsidRPr="00A334E6" w:rsidRDefault="006E12E1" w:rsidP="00A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 xml:space="preserve">Буга Игорь Семенович – председатель </w:t>
      </w:r>
      <w:r w:rsidR="00F51414" w:rsidRPr="00A334E6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A334E6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CC60D0" w:rsidRPr="00A334E6">
        <w:rPr>
          <w:rFonts w:ascii="Times New Roman" w:hAnsi="Times New Roman" w:cs="Times New Roman"/>
          <w:sz w:val="28"/>
          <w:szCs w:val="28"/>
        </w:rPr>
        <w:t xml:space="preserve"> </w:t>
      </w:r>
      <w:r w:rsidRPr="00A334E6">
        <w:rPr>
          <w:rFonts w:ascii="Times New Roman" w:hAnsi="Times New Roman" w:cs="Times New Roman"/>
          <w:sz w:val="28"/>
          <w:szCs w:val="28"/>
        </w:rPr>
        <w:t>«Приднестровская</w:t>
      </w:r>
      <w:r w:rsidR="00CC60D0" w:rsidRPr="00A334E6">
        <w:rPr>
          <w:rFonts w:ascii="Times New Roman" w:hAnsi="Times New Roman" w:cs="Times New Roman"/>
          <w:sz w:val="28"/>
          <w:szCs w:val="28"/>
        </w:rPr>
        <w:t xml:space="preserve"> </w:t>
      </w:r>
      <w:r w:rsidRPr="00A334E6">
        <w:rPr>
          <w:rFonts w:ascii="Times New Roman" w:hAnsi="Times New Roman" w:cs="Times New Roman"/>
          <w:sz w:val="28"/>
          <w:szCs w:val="28"/>
        </w:rPr>
        <w:t>ассоциация</w:t>
      </w:r>
      <w:r w:rsidR="00CD418C" w:rsidRPr="00A334E6">
        <w:rPr>
          <w:rFonts w:ascii="Times New Roman" w:hAnsi="Times New Roman" w:cs="Times New Roman"/>
          <w:sz w:val="28"/>
          <w:szCs w:val="28"/>
        </w:rPr>
        <w:t xml:space="preserve"> ветеранов войны в Афганистане».</w:t>
      </w:r>
    </w:p>
    <w:p w:rsidR="006E62C8" w:rsidRPr="00A334E6" w:rsidRDefault="006E62C8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2C8" w:rsidRPr="00A334E6" w:rsidRDefault="006E62C8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>3. Члены организационного комитета:</w:t>
      </w:r>
    </w:p>
    <w:p w:rsidR="006E62C8" w:rsidRPr="00A334E6" w:rsidRDefault="006E62C8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334E6">
        <w:rPr>
          <w:rFonts w:ascii="Times New Roman" w:hAnsi="Times New Roman" w:cs="Times New Roman"/>
          <w:sz w:val="28"/>
          <w:szCs w:val="28"/>
        </w:rPr>
        <w:t>Обручков</w:t>
      </w:r>
      <w:proofErr w:type="spellEnd"/>
      <w:r w:rsidRPr="00A334E6">
        <w:rPr>
          <w:rFonts w:ascii="Times New Roman" w:hAnsi="Times New Roman" w:cs="Times New Roman"/>
          <w:sz w:val="28"/>
          <w:szCs w:val="28"/>
        </w:rPr>
        <w:t xml:space="preserve"> Олег Александрович –</w:t>
      </w:r>
      <w:r w:rsidR="00175490" w:rsidRPr="00A334E6">
        <w:rPr>
          <w:rFonts w:ascii="Times New Roman" w:hAnsi="Times New Roman" w:cs="Times New Roman"/>
          <w:sz w:val="28"/>
          <w:szCs w:val="28"/>
        </w:rPr>
        <w:t xml:space="preserve"> м</w:t>
      </w:r>
      <w:r w:rsidRPr="00A334E6">
        <w:rPr>
          <w:rFonts w:ascii="Times New Roman" w:hAnsi="Times New Roman" w:cs="Times New Roman"/>
          <w:sz w:val="28"/>
          <w:szCs w:val="28"/>
        </w:rPr>
        <w:t xml:space="preserve">инистр обороны </w:t>
      </w:r>
      <w:hyperlink r:id="rId10" w:anchor="p235" w:tooltip="(ВСТУПИЛ В СИЛУ 17.01.1996) Конституция Приднестровской Молдавской Республики" w:history="1">
        <w:r w:rsidRPr="00A334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Приднестровской Молдавской Республики</w:t>
        </w:r>
      </w:hyperlink>
      <w:r w:rsidR="00175490" w:rsidRPr="00A334E6">
        <w:rPr>
          <w:rFonts w:ascii="Times New Roman" w:hAnsi="Times New Roman" w:cs="Times New Roman"/>
          <w:sz w:val="28"/>
          <w:szCs w:val="28"/>
        </w:rPr>
        <w:t>;</w:t>
      </w:r>
    </w:p>
    <w:p w:rsidR="00175490" w:rsidRPr="00A334E6" w:rsidRDefault="00175490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 xml:space="preserve">б) Логинова Татьяна Геннадьевна – министр просвещения </w:t>
      </w:r>
      <w:hyperlink r:id="rId11" w:anchor="p235" w:tooltip="(ВСТУПИЛ В СИЛУ 17.01.1996) Конституция Приднестровской Молдавской Республики" w:history="1">
        <w:r w:rsidRPr="00A334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Приднестровской Молдавской Республики</w:t>
        </w:r>
      </w:hyperlink>
      <w:r w:rsidRPr="00A334E6">
        <w:rPr>
          <w:rFonts w:ascii="Times New Roman" w:hAnsi="Times New Roman" w:cs="Times New Roman"/>
          <w:sz w:val="28"/>
          <w:szCs w:val="28"/>
        </w:rPr>
        <w:t>;</w:t>
      </w:r>
    </w:p>
    <w:p w:rsidR="0046791A" w:rsidRPr="00A334E6" w:rsidRDefault="00175490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334E6">
        <w:rPr>
          <w:rFonts w:ascii="Times New Roman" w:hAnsi="Times New Roman" w:cs="Times New Roman"/>
          <w:sz w:val="28"/>
          <w:szCs w:val="28"/>
        </w:rPr>
        <w:t>Кырмыз</w:t>
      </w:r>
      <w:proofErr w:type="spellEnd"/>
      <w:r w:rsidRPr="00A334E6">
        <w:rPr>
          <w:rFonts w:ascii="Times New Roman" w:hAnsi="Times New Roman" w:cs="Times New Roman"/>
          <w:sz w:val="28"/>
          <w:szCs w:val="28"/>
        </w:rPr>
        <w:t xml:space="preserve"> Мария Андреевна – начальник Государственной службы </w:t>
      </w:r>
      <w:r w:rsidR="00A02387" w:rsidRPr="00A334E6">
        <w:rPr>
          <w:rFonts w:ascii="Times New Roman" w:hAnsi="Times New Roman" w:cs="Times New Roman"/>
          <w:sz w:val="28"/>
          <w:szCs w:val="28"/>
        </w:rPr>
        <w:br/>
      </w:r>
      <w:r w:rsidRPr="00A334E6">
        <w:rPr>
          <w:rFonts w:ascii="Times New Roman" w:hAnsi="Times New Roman" w:cs="Times New Roman"/>
          <w:sz w:val="28"/>
          <w:szCs w:val="28"/>
        </w:rPr>
        <w:t xml:space="preserve">по культуре и историческому наследию </w:t>
      </w:r>
      <w:hyperlink r:id="rId12" w:anchor="p235" w:tooltip="(ВСТУПИЛ В СИЛУ 17.01.1996) Конституция Приднестровской Молдавской Республики" w:history="1">
        <w:r w:rsidR="0046791A" w:rsidRPr="00A334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Приднестровской Молдавской Республики</w:t>
        </w:r>
      </w:hyperlink>
      <w:r w:rsidR="0046791A" w:rsidRPr="00A334E6">
        <w:rPr>
          <w:rFonts w:ascii="Times New Roman" w:hAnsi="Times New Roman" w:cs="Times New Roman"/>
          <w:sz w:val="28"/>
          <w:szCs w:val="28"/>
        </w:rPr>
        <w:t>;</w:t>
      </w:r>
    </w:p>
    <w:p w:rsidR="0046791A" w:rsidRPr="00A334E6" w:rsidRDefault="0046791A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E6">
        <w:rPr>
          <w:rFonts w:ascii="Times New Roman" w:hAnsi="Times New Roman" w:cs="Times New Roman"/>
          <w:sz w:val="28"/>
          <w:szCs w:val="28"/>
        </w:rPr>
        <w:t xml:space="preserve">г) Колодка Лидия Вячеславовна – начальник Государственной службы средств массовой информации </w:t>
      </w:r>
      <w:hyperlink r:id="rId13" w:anchor="p235" w:tooltip="(ВСТУПИЛ В СИЛУ 17.01.1996) Конституция Приднестровской Молдавской Республики" w:history="1">
        <w:r w:rsidRPr="00A334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Приднестровской Молдавской Республики</w:t>
        </w:r>
      </w:hyperlink>
      <w:r w:rsidRPr="00A33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91A" w:rsidRPr="00A334E6" w:rsidRDefault="0046791A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90" w:rsidRPr="00A334E6" w:rsidRDefault="00175490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F4" w:rsidRPr="00A334E6" w:rsidRDefault="00AE04F4" w:rsidP="00A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DD" w:rsidRPr="00A334E6" w:rsidRDefault="00B03BDD" w:rsidP="00A95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3BDD" w:rsidRPr="00A334E6" w:rsidSect="00A95B00">
      <w:headerReference w:type="default" r:id="rId14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12" w:rsidRDefault="00921E12" w:rsidP="00A95B00">
      <w:pPr>
        <w:spacing w:after="0" w:line="240" w:lineRule="auto"/>
      </w:pPr>
      <w:r>
        <w:separator/>
      </w:r>
    </w:p>
  </w:endnote>
  <w:endnote w:type="continuationSeparator" w:id="0">
    <w:p w:rsidR="00921E12" w:rsidRDefault="00921E12" w:rsidP="00A9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12" w:rsidRDefault="00921E12" w:rsidP="00A95B00">
      <w:pPr>
        <w:spacing w:after="0" w:line="240" w:lineRule="auto"/>
      </w:pPr>
      <w:r>
        <w:separator/>
      </w:r>
    </w:p>
  </w:footnote>
  <w:footnote w:type="continuationSeparator" w:id="0">
    <w:p w:rsidR="00921E12" w:rsidRDefault="00921E12" w:rsidP="00A9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4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5B00" w:rsidRPr="00A334E6" w:rsidRDefault="002E3D5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4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5B00" w:rsidRPr="00A334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34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4E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334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5B00" w:rsidRDefault="00A95B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086A"/>
    <w:multiLevelType w:val="hybridMultilevel"/>
    <w:tmpl w:val="566AA6CA"/>
    <w:lvl w:ilvl="0" w:tplc="4B102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B5A"/>
    <w:rsid w:val="000C3AAE"/>
    <w:rsid w:val="000F45BE"/>
    <w:rsid w:val="00125F3C"/>
    <w:rsid w:val="00175490"/>
    <w:rsid w:val="00196A6E"/>
    <w:rsid w:val="001B09E4"/>
    <w:rsid w:val="002402A2"/>
    <w:rsid w:val="002B6286"/>
    <w:rsid w:val="002E120F"/>
    <w:rsid w:val="002E3D59"/>
    <w:rsid w:val="00303FE7"/>
    <w:rsid w:val="00385337"/>
    <w:rsid w:val="0039014C"/>
    <w:rsid w:val="003B1A36"/>
    <w:rsid w:val="003D2ED5"/>
    <w:rsid w:val="0046791A"/>
    <w:rsid w:val="00483E9E"/>
    <w:rsid w:val="00495014"/>
    <w:rsid w:val="00641FF3"/>
    <w:rsid w:val="006711C7"/>
    <w:rsid w:val="006A0573"/>
    <w:rsid w:val="006C330F"/>
    <w:rsid w:val="006E12E1"/>
    <w:rsid w:val="006E62C8"/>
    <w:rsid w:val="00710A3D"/>
    <w:rsid w:val="007E6F01"/>
    <w:rsid w:val="00853041"/>
    <w:rsid w:val="0085472A"/>
    <w:rsid w:val="008915CC"/>
    <w:rsid w:val="008F749D"/>
    <w:rsid w:val="00921E12"/>
    <w:rsid w:val="00935ECC"/>
    <w:rsid w:val="00A02387"/>
    <w:rsid w:val="00A15A10"/>
    <w:rsid w:val="00A1696B"/>
    <w:rsid w:val="00A208D3"/>
    <w:rsid w:val="00A334E6"/>
    <w:rsid w:val="00A51FB1"/>
    <w:rsid w:val="00A95B00"/>
    <w:rsid w:val="00AE04F4"/>
    <w:rsid w:val="00AE33AD"/>
    <w:rsid w:val="00B03BDD"/>
    <w:rsid w:val="00B36AF0"/>
    <w:rsid w:val="00C237BC"/>
    <w:rsid w:val="00C47CC9"/>
    <w:rsid w:val="00C86EFE"/>
    <w:rsid w:val="00CC60D0"/>
    <w:rsid w:val="00CC7B5A"/>
    <w:rsid w:val="00CD418C"/>
    <w:rsid w:val="00D22721"/>
    <w:rsid w:val="00D679DD"/>
    <w:rsid w:val="00DD50BE"/>
    <w:rsid w:val="00DE4844"/>
    <w:rsid w:val="00EB50DB"/>
    <w:rsid w:val="00EE36DA"/>
    <w:rsid w:val="00EF7FAF"/>
    <w:rsid w:val="00F036BC"/>
    <w:rsid w:val="00F51414"/>
    <w:rsid w:val="00F823F3"/>
    <w:rsid w:val="00FA218A"/>
    <w:rsid w:val="00F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721"/>
  </w:style>
  <w:style w:type="character" w:styleId="a3">
    <w:name w:val="Hyperlink"/>
    <w:basedOn w:val="a0"/>
    <w:uiPriority w:val="99"/>
    <w:semiHidden/>
    <w:unhideWhenUsed/>
    <w:rsid w:val="00D22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F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0C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0C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0C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0C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0CA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C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9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5B00"/>
  </w:style>
  <w:style w:type="paragraph" w:styleId="ae">
    <w:name w:val="footer"/>
    <w:basedOn w:val="a"/>
    <w:link w:val="af"/>
    <w:uiPriority w:val="99"/>
    <w:semiHidden/>
    <w:unhideWhenUsed/>
    <w:rsid w:val="00A9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View.aspx?id=m4pMpAFBT37wC%2b4zvrFyTw%3d%3d" TargetMode="External"/><Relationship Id="rId13" Type="http://schemas.openxmlformats.org/officeDocument/2006/relationships/hyperlink" Target="http://pravo.pmr-online.com/View.aspx?id=m4pMpAFBT37wC%2b4zvrFyTw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pmr-online.com/View.aspx?id=m4pMpAFBT37wC%2b4zvrFyTw%3d%3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pmr-online.com/View.aspx?id=m4pMpAFBT37wC%2b4zvrFyTw%3d%3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pmr-online.com/View.aspx?id=m4pMpAFBT37wC%2b4zvrFyTw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pmr-online.com/View.aspx?id=m4pMpAFBT37wC%2b4zvrFyTw%3d%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2628-27E0-4C55-B52C-F8B6FC80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g15kao</dc:creator>
  <cp:lastModifiedBy>g30bvn</cp:lastModifiedBy>
  <cp:revision>12</cp:revision>
  <cp:lastPrinted>2018-10-19T07:05:00Z</cp:lastPrinted>
  <dcterms:created xsi:type="dcterms:W3CDTF">2018-10-15T08:40:00Z</dcterms:created>
  <dcterms:modified xsi:type="dcterms:W3CDTF">2018-10-19T07:05:00Z</dcterms:modified>
</cp:coreProperties>
</file>