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B2" w:rsidRDefault="001705B2" w:rsidP="00346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3460DB" w:rsidRDefault="003460DB" w:rsidP="00346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3460DB" w:rsidRDefault="003460DB" w:rsidP="00346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3460DB" w:rsidRDefault="003460DB" w:rsidP="00346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3460DB" w:rsidRDefault="003460DB" w:rsidP="00346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3460DB" w:rsidRDefault="003460DB" w:rsidP="00346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3460DB" w:rsidRDefault="003460DB" w:rsidP="00346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3460DB" w:rsidRDefault="003460DB" w:rsidP="00346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3460DB" w:rsidRDefault="003460DB" w:rsidP="00346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3460DB" w:rsidRDefault="003460DB" w:rsidP="00346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3460DB" w:rsidRDefault="003460DB" w:rsidP="00346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3460DB" w:rsidRPr="003460DB" w:rsidRDefault="003460DB" w:rsidP="00346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1705B2" w:rsidRPr="003460DB" w:rsidRDefault="001705B2" w:rsidP="00346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>О проекте закона Приднестровской Молдавской Республики</w:t>
      </w:r>
    </w:p>
    <w:p w:rsidR="003460DB" w:rsidRPr="00D54B63" w:rsidRDefault="001705B2" w:rsidP="00346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 xml:space="preserve">«О внесении дополнений в Кодекс </w:t>
      </w:r>
    </w:p>
    <w:p w:rsidR="001705B2" w:rsidRPr="003460DB" w:rsidRDefault="001705B2" w:rsidP="00346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  <w:r w:rsidRPr="003460DB">
        <w:rPr>
          <w:rFonts w:ascii="Times New Roman" w:hAnsi="Times New Roman"/>
          <w:sz w:val="28"/>
          <w:szCs w:val="28"/>
        </w:rPr>
        <w:br/>
        <w:t>об административных правонарушениях»</w:t>
      </w:r>
    </w:p>
    <w:p w:rsidR="001705B2" w:rsidRPr="003460DB" w:rsidRDefault="001705B2" w:rsidP="00346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346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05B2" w:rsidRPr="003460DB" w:rsidRDefault="001705B2" w:rsidP="00346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>В соответствии со статьей 72 Конституции Приднестровской Молдавской Республики</w:t>
      </w:r>
      <w:r w:rsidR="00257B9C">
        <w:rPr>
          <w:rFonts w:ascii="Times New Roman" w:hAnsi="Times New Roman"/>
          <w:sz w:val="28"/>
          <w:szCs w:val="28"/>
        </w:rPr>
        <w:t>,</w:t>
      </w:r>
      <w:r w:rsidRPr="003460DB">
        <w:rPr>
          <w:rFonts w:ascii="Times New Roman" w:hAnsi="Times New Roman"/>
          <w:sz w:val="28"/>
          <w:szCs w:val="28"/>
        </w:rPr>
        <w:t xml:space="preserve"> в порядке законодательной инициативы:</w:t>
      </w:r>
      <w:r w:rsidR="00DE7CA8" w:rsidRPr="003460DB">
        <w:rPr>
          <w:rFonts w:ascii="Times New Roman" w:hAnsi="Times New Roman"/>
          <w:sz w:val="28"/>
          <w:szCs w:val="28"/>
        </w:rPr>
        <w:t xml:space="preserve"> </w:t>
      </w:r>
    </w:p>
    <w:p w:rsidR="001705B2" w:rsidRPr="003460DB" w:rsidRDefault="001705B2" w:rsidP="00346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05B2" w:rsidRDefault="001705B2" w:rsidP="00346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>1.</w:t>
      </w:r>
      <w:r w:rsidR="00257B9C">
        <w:rPr>
          <w:rFonts w:ascii="Times New Roman" w:hAnsi="Times New Roman"/>
          <w:sz w:val="28"/>
          <w:szCs w:val="28"/>
        </w:rPr>
        <w:t xml:space="preserve"> </w:t>
      </w:r>
      <w:r w:rsidRPr="003460DB">
        <w:rPr>
          <w:rFonts w:ascii="Times New Roman" w:hAnsi="Times New Roman"/>
          <w:sz w:val="28"/>
          <w:szCs w:val="28"/>
        </w:rPr>
        <w:t xml:space="preserve">Направить проект закона Приднестровской Молдавской Республики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>«О внесении дополнени</w:t>
      </w:r>
      <w:r w:rsidR="00FB6CFE" w:rsidRPr="003460DB">
        <w:rPr>
          <w:rFonts w:ascii="Times New Roman" w:hAnsi="Times New Roman"/>
          <w:sz w:val="28"/>
          <w:szCs w:val="28"/>
        </w:rPr>
        <w:t>й</w:t>
      </w:r>
      <w:r w:rsidRPr="003460DB">
        <w:rPr>
          <w:rFonts w:ascii="Times New Roman" w:hAnsi="Times New Roman"/>
          <w:sz w:val="28"/>
          <w:szCs w:val="28"/>
        </w:rPr>
        <w:t xml:space="preserve"> в Кодекс Приднестровской Молдавской Республики об административных правонарушениях» на рассмотрение в Верховный Совет Приднестровской Молдавской Республики </w:t>
      </w:r>
      <w:r w:rsidR="00FB6CFE" w:rsidRPr="00257B9C">
        <w:rPr>
          <w:rFonts w:ascii="Times New Roman" w:hAnsi="Times New Roman"/>
          <w:sz w:val="28"/>
          <w:szCs w:val="28"/>
        </w:rPr>
        <w:t>(прилагается)</w:t>
      </w:r>
      <w:r w:rsidRPr="00257B9C">
        <w:rPr>
          <w:rFonts w:ascii="Times New Roman" w:hAnsi="Times New Roman"/>
          <w:sz w:val="28"/>
          <w:szCs w:val="28"/>
        </w:rPr>
        <w:t>.</w:t>
      </w:r>
    </w:p>
    <w:p w:rsidR="00257B9C" w:rsidRPr="003460DB" w:rsidRDefault="00257B9C" w:rsidP="00346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3460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460DB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3460DB">
        <w:rPr>
          <w:rFonts w:ascii="Times New Roman" w:hAnsi="Times New Roman"/>
          <w:sz w:val="28"/>
          <w:szCs w:val="28"/>
          <w:lang w:eastAsia="ru-RU"/>
        </w:rPr>
        <w:t xml:space="preserve">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</w:t>
      </w:r>
      <w:r w:rsidR="00257B9C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3460DB">
        <w:rPr>
          <w:rFonts w:ascii="Times New Roman" w:hAnsi="Times New Roman"/>
          <w:sz w:val="28"/>
          <w:szCs w:val="28"/>
          <w:lang w:eastAsia="ru-RU"/>
        </w:rPr>
        <w:t>Мову</w:t>
      </w:r>
      <w:proofErr w:type="spellEnd"/>
      <w:r w:rsidRPr="003460DB">
        <w:rPr>
          <w:rFonts w:ascii="Times New Roman" w:hAnsi="Times New Roman"/>
          <w:sz w:val="28"/>
          <w:szCs w:val="28"/>
          <w:lang w:eastAsia="ru-RU"/>
        </w:rPr>
        <w:t xml:space="preserve"> Р.П., начальника Контрольно-правового управления </w:t>
      </w:r>
      <w:r w:rsidRPr="003460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Министерства внутренних дел Приднестровской Молдавской Республики Чеботаря Р.А.,</w:t>
      </w:r>
      <w:r w:rsidRPr="003460DB">
        <w:rPr>
          <w:rFonts w:ascii="Times New Roman" w:hAnsi="Times New Roman"/>
          <w:sz w:val="28"/>
          <w:szCs w:val="28"/>
          <w:lang w:eastAsia="ru-RU"/>
        </w:rPr>
        <w:t xml:space="preserve"> заместителя начальника государственного учреждения «Управление вневедомственной охраны Министерства внутренних дел </w:t>
      </w:r>
      <w:r w:rsidRPr="003460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Приднестровской Молдавской Республики» </w:t>
      </w:r>
      <w:proofErr w:type="spellStart"/>
      <w:r w:rsidRPr="003460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Дидух</w:t>
      </w:r>
      <w:proofErr w:type="spellEnd"/>
      <w:r w:rsidRPr="003460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С.Н., </w:t>
      </w:r>
      <w:r w:rsidRPr="003460DB">
        <w:rPr>
          <w:rFonts w:ascii="Times New Roman" w:hAnsi="Times New Roman"/>
          <w:sz w:val="28"/>
          <w:szCs w:val="28"/>
          <w:lang w:eastAsia="ru-RU"/>
        </w:rPr>
        <w:t>начальника организационно-инспекторского отдела государственного учреждения «Управление</w:t>
      </w:r>
      <w:proofErr w:type="gramEnd"/>
      <w:r w:rsidRPr="003460DB">
        <w:rPr>
          <w:rFonts w:ascii="Times New Roman" w:hAnsi="Times New Roman"/>
          <w:sz w:val="28"/>
          <w:szCs w:val="28"/>
          <w:lang w:eastAsia="ru-RU"/>
        </w:rPr>
        <w:t xml:space="preserve"> вневедомственной охраны Министерства внутренних дел </w:t>
      </w:r>
      <w:r w:rsidRPr="003460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Республики» Лукьянова В.Г.</w:t>
      </w:r>
    </w:p>
    <w:p w:rsidR="001705B2" w:rsidRPr="003460DB" w:rsidRDefault="001705B2" w:rsidP="003460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3460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3460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7B9C" w:rsidRPr="00257B9C" w:rsidRDefault="00257B9C" w:rsidP="00257B9C">
      <w:pPr>
        <w:jc w:val="both"/>
        <w:rPr>
          <w:rFonts w:ascii="Times New Roman" w:hAnsi="Times New Roman"/>
          <w:sz w:val="24"/>
          <w:szCs w:val="24"/>
        </w:rPr>
      </w:pPr>
      <w:r w:rsidRPr="00257B9C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57B9C" w:rsidRPr="00D54B63" w:rsidRDefault="00257B9C" w:rsidP="00257B9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257B9C" w:rsidRPr="00D54B63" w:rsidRDefault="00257B9C" w:rsidP="00257B9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54B63">
        <w:rPr>
          <w:rFonts w:ascii="Times New Roman" w:hAnsi="Times New Roman"/>
          <w:sz w:val="28"/>
          <w:szCs w:val="28"/>
        </w:rPr>
        <w:t>г. Тирасполь</w:t>
      </w:r>
    </w:p>
    <w:p w:rsidR="00257B9C" w:rsidRPr="00D54B63" w:rsidRDefault="00257B9C" w:rsidP="00257B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4B6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D54B63">
        <w:rPr>
          <w:rFonts w:ascii="Times New Roman" w:hAnsi="Times New Roman"/>
          <w:sz w:val="28"/>
          <w:szCs w:val="28"/>
          <w:lang w:val="en-US"/>
        </w:rPr>
        <w:t>1</w:t>
      </w:r>
      <w:r w:rsidRPr="00D54B63">
        <w:rPr>
          <w:rFonts w:ascii="Times New Roman" w:hAnsi="Times New Roman"/>
          <w:sz w:val="28"/>
          <w:szCs w:val="28"/>
        </w:rPr>
        <w:t>2 декабря 2018 г.</w:t>
      </w:r>
      <w:proofErr w:type="gramEnd"/>
    </w:p>
    <w:p w:rsidR="00257B9C" w:rsidRPr="00D54B63" w:rsidRDefault="00D54B63" w:rsidP="00257B9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  <w:lang w:val="en-US"/>
        </w:rPr>
        <w:t>376</w:t>
      </w:r>
      <w:proofErr w:type="spellStart"/>
      <w:r w:rsidR="00257B9C" w:rsidRPr="00D54B63">
        <w:rPr>
          <w:rFonts w:ascii="Times New Roman" w:hAnsi="Times New Roman"/>
          <w:sz w:val="28"/>
          <w:szCs w:val="28"/>
        </w:rPr>
        <w:t>рп</w:t>
      </w:r>
      <w:proofErr w:type="spellEnd"/>
    </w:p>
    <w:p w:rsidR="00257B9C" w:rsidRPr="00D54B63" w:rsidRDefault="00257B9C" w:rsidP="00257B9C">
      <w:pPr>
        <w:spacing w:after="0" w:line="240" w:lineRule="auto"/>
        <w:ind w:left="5528"/>
        <w:jc w:val="both"/>
        <w:rPr>
          <w:rFonts w:ascii="Times New Roman" w:hAnsi="Times New Roman"/>
          <w:sz w:val="24"/>
          <w:szCs w:val="24"/>
        </w:rPr>
      </w:pPr>
      <w:r w:rsidRPr="00D54B6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57B9C" w:rsidRPr="00D54B63" w:rsidRDefault="00257B9C" w:rsidP="00257B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  <w:r w:rsidRPr="00D54B63">
        <w:rPr>
          <w:rFonts w:ascii="Times New Roman" w:hAnsi="Times New Roman"/>
          <w:sz w:val="28"/>
          <w:szCs w:val="28"/>
        </w:rPr>
        <w:t>к Распоряжению Президента</w:t>
      </w:r>
    </w:p>
    <w:p w:rsidR="00257B9C" w:rsidRPr="00D54B63" w:rsidRDefault="00257B9C" w:rsidP="00257B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  <w:r w:rsidRPr="00D54B63">
        <w:rPr>
          <w:rFonts w:ascii="Times New Roman" w:hAnsi="Times New Roman"/>
          <w:sz w:val="28"/>
          <w:szCs w:val="28"/>
        </w:rPr>
        <w:t>Приднестровской Молдавской</w:t>
      </w:r>
    </w:p>
    <w:p w:rsidR="00257B9C" w:rsidRPr="00D54B63" w:rsidRDefault="00257B9C" w:rsidP="00257B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  <w:r w:rsidRPr="00D54B63">
        <w:rPr>
          <w:rFonts w:ascii="Times New Roman" w:hAnsi="Times New Roman"/>
          <w:sz w:val="28"/>
          <w:szCs w:val="28"/>
        </w:rPr>
        <w:t>Республики</w:t>
      </w:r>
    </w:p>
    <w:p w:rsidR="00257B9C" w:rsidRPr="00D54B63" w:rsidRDefault="00257B9C" w:rsidP="00257B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  <w:r w:rsidRPr="00D54B63">
        <w:rPr>
          <w:rFonts w:ascii="Times New Roman" w:hAnsi="Times New Roman"/>
          <w:sz w:val="28"/>
          <w:szCs w:val="28"/>
        </w:rPr>
        <w:t xml:space="preserve">от </w:t>
      </w:r>
      <w:r w:rsidR="00D54B63">
        <w:rPr>
          <w:rFonts w:ascii="Times New Roman" w:hAnsi="Times New Roman"/>
          <w:sz w:val="28"/>
          <w:szCs w:val="28"/>
          <w:lang w:val="en-US"/>
        </w:rPr>
        <w:t>1</w:t>
      </w:r>
      <w:r w:rsidR="00D54B63" w:rsidRPr="00D54B63">
        <w:rPr>
          <w:rFonts w:ascii="Times New Roman" w:hAnsi="Times New Roman"/>
          <w:sz w:val="28"/>
          <w:szCs w:val="28"/>
        </w:rPr>
        <w:t>2 декабря</w:t>
      </w:r>
      <w:r w:rsidRPr="00D54B63">
        <w:rPr>
          <w:rFonts w:ascii="Times New Roman" w:hAnsi="Times New Roman"/>
          <w:sz w:val="28"/>
          <w:szCs w:val="28"/>
        </w:rPr>
        <w:t xml:space="preserve"> 2018 года №</w:t>
      </w:r>
      <w:r w:rsidR="00D54B63">
        <w:rPr>
          <w:rFonts w:ascii="Times New Roman" w:hAnsi="Times New Roman"/>
          <w:sz w:val="28"/>
          <w:szCs w:val="28"/>
          <w:lang w:val="en-US"/>
        </w:rPr>
        <w:t xml:space="preserve"> 376</w:t>
      </w:r>
      <w:r w:rsidR="00D54B63">
        <w:rPr>
          <w:rFonts w:ascii="Times New Roman" w:hAnsi="Times New Roman"/>
          <w:sz w:val="28"/>
          <w:szCs w:val="28"/>
        </w:rPr>
        <w:t>рп</w:t>
      </w:r>
    </w:p>
    <w:p w:rsidR="001705B2" w:rsidRPr="00D54B63" w:rsidRDefault="001705B2" w:rsidP="003460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05B2" w:rsidRPr="003460DB" w:rsidRDefault="00257B9C" w:rsidP="003460DB">
      <w:pPr>
        <w:shd w:val="clear" w:color="auto" w:fill="FFFFFF"/>
        <w:spacing w:after="0" w:line="240" w:lineRule="auto"/>
        <w:ind w:firstLine="486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705B2" w:rsidRPr="003460DB">
        <w:rPr>
          <w:rFonts w:ascii="Times New Roman" w:hAnsi="Times New Roman"/>
          <w:sz w:val="28"/>
          <w:szCs w:val="28"/>
          <w:lang w:eastAsia="ru-RU"/>
        </w:rPr>
        <w:t>роект</w:t>
      </w:r>
    </w:p>
    <w:p w:rsidR="001705B2" w:rsidRPr="003460DB" w:rsidRDefault="001705B2" w:rsidP="003460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05B2" w:rsidRPr="003460DB" w:rsidRDefault="001705B2" w:rsidP="003460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05B2" w:rsidRPr="00257B9C" w:rsidRDefault="001705B2" w:rsidP="00346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B9C">
        <w:rPr>
          <w:rFonts w:ascii="Times New Roman" w:hAnsi="Times New Roman"/>
          <w:sz w:val="24"/>
          <w:szCs w:val="24"/>
        </w:rPr>
        <w:t>ЗАКОН</w:t>
      </w:r>
      <w:r w:rsidRPr="00257B9C">
        <w:rPr>
          <w:rFonts w:ascii="Times New Roman" w:hAnsi="Times New Roman"/>
          <w:sz w:val="24"/>
          <w:szCs w:val="24"/>
        </w:rPr>
        <w:br/>
        <w:t>ПРИДНЕСТРОВСКОЙ МОЛДАВСКОЙ РЕСПУБЛИКИ</w:t>
      </w:r>
    </w:p>
    <w:p w:rsidR="001705B2" w:rsidRPr="003460DB" w:rsidRDefault="001705B2" w:rsidP="00346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B9C" w:rsidRDefault="001705B2" w:rsidP="00346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 xml:space="preserve">О внесении дополнений в Кодекс </w:t>
      </w:r>
    </w:p>
    <w:p w:rsidR="00257B9C" w:rsidRDefault="001705B2" w:rsidP="00346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1705B2" w:rsidRPr="003460DB" w:rsidRDefault="001705B2" w:rsidP="00346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>об административных правонарушениях</w:t>
      </w:r>
    </w:p>
    <w:p w:rsidR="001705B2" w:rsidRPr="003460DB" w:rsidRDefault="001705B2" w:rsidP="00346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05B2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 xml:space="preserve">Статья 1. Внести в Кодекс Приднестровской Молдавской Республики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об административных правонарушениях от 21 января 2014 года № 10-З-V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(САЗ 14-4) с изменениями и дополнениями, внесенными законами Приднестровской Молдавской Республики от 7 июля 2014 года № 131-ЗИД-V (САЗ 14-28); от 7 октября 2014 года № 154-ЗД-V (САЗ 14-41); от 31 октября 2014 года № 164-ЗД-V (САЗ 14-44); </w:t>
      </w:r>
      <w:proofErr w:type="gramStart"/>
      <w:r w:rsidRPr="003460DB">
        <w:rPr>
          <w:rFonts w:ascii="Times New Roman" w:hAnsi="Times New Roman"/>
          <w:sz w:val="28"/>
          <w:szCs w:val="28"/>
        </w:rPr>
        <w:t xml:space="preserve">от 10 ноября 2014 года № 174-ЗИ-V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(САЗ 14-46); от 8 декабря 2014 года № 200-ЗД-V (САЗ 14-50); от 10 декабря 2014 года № 205-ЗИ-V (САЗ 14-51); от 10 декабря 2014 года № 210-ЗД-V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(САЗ 14-51); от 30 декабря 2014 года № 233-ЗИД-V (САЗ 15-1); от 16 января 2015 года № 24-ЗИД-V (САЗ 15-3); от 9 февраля 2015 года № 34-ЗИД-V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>(САЗ 15-7);</w:t>
      </w:r>
      <w:proofErr w:type="gramEnd"/>
      <w:r w:rsidRPr="003460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60DB">
        <w:rPr>
          <w:rFonts w:ascii="Times New Roman" w:hAnsi="Times New Roman"/>
          <w:sz w:val="28"/>
          <w:szCs w:val="28"/>
        </w:rPr>
        <w:t xml:space="preserve">от 20 марта 2015 года № 47-ЗИД-V (САЗ 15-12); от 24 марта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2015 года № 52-ЗД-V (САЗ 15-13,1); от 24 марта 2015 года № 53-ЗИ-V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(САЗ 15-13,1); от 25 марта 2015 года № 57-ЗИД-V (САЗ 15-13,1); от 25 марта 2015 года № 59-ЗД-V (САЗ 15-13,1); от 14 апреля 2015 года № 62-ЗИД-V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>(САЗ 15-16); от 28 апреля 2015 года № 71-ЗИ-V (САЗ 15-18);</w:t>
      </w:r>
      <w:proofErr w:type="gramEnd"/>
      <w:r w:rsidRPr="003460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60DB">
        <w:rPr>
          <w:rFonts w:ascii="Times New Roman" w:hAnsi="Times New Roman"/>
          <w:sz w:val="28"/>
          <w:szCs w:val="28"/>
        </w:rPr>
        <w:t xml:space="preserve">от 5 мая 2015 года № 78-ЗИ-V (САЗ 15-19); от 18 мая 2015 года № 85-ЗИД-V (САЗ 15-21);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от 18 мая 2015 года № 87-ЗИ-V (САЗ 15-21); от 30 июня 2015 года </w:t>
      </w:r>
      <w:r w:rsidRPr="00257B9C">
        <w:rPr>
          <w:rFonts w:ascii="Times New Roman" w:hAnsi="Times New Roman"/>
          <w:spacing w:val="-6"/>
          <w:sz w:val="28"/>
          <w:szCs w:val="28"/>
        </w:rPr>
        <w:t>№ 103-ЗИД-V</w:t>
      </w:r>
      <w:r w:rsidRPr="003460DB">
        <w:rPr>
          <w:rFonts w:ascii="Times New Roman" w:hAnsi="Times New Roman"/>
          <w:sz w:val="28"/>
          <w:szCs w:val="28"/>
        </w:rPr>
        <w:t xml:space="preserve"> (САЗ 15-27); от 12 февраля 2016 года № 8-ЗД-VI (САЗ 16-6); от 17 февраля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>2016 года № 23-ЗИД-VI (САЗ 16-7); от 17 февраля 2016 года № 31-ЗИД-VI (САЗ 16-7);</w:t>
      </w:r>
      <w:proofErr w:type="gramEnd"/>
      <w:r w:rsidRPr="003460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60DB">
        <w:rPr>
          <w:rFonts w:ascii="Times New Roman" w:hAnsi="Times New Roman"/>
          <w:sz w:val="28"/>
          <w:szCs w:val="28"/>
        </w:rPr>
        <w:t xml:space="preserve">от 26 февраля 2016 года № 39-ЗД-VI (САЗ 16-8); от 5 марта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2016 года № 43-ЗИД-VI (САЗ 16-9); от 5 марта 2016 года № </w:t>
      </w:r>
      <w:r w:rsidRPr="00257B9C">
        <w:rPr>
          <w:rFonts w:ascii="Times New Roman" w:hAnsi="Times New Roman"/>
          <w:spacing w:val="-6"/>
          <w:sz w:val="28"/>
          <w:szCs w:val="28"/>
        </w:rPr>
        <w:t xml:space="preserve">45-ЗД-VI </w:t>
      </w:r>
      <w:r w:rsidR="00257B9C">
        <w:rPr>
          <w:rFonts w:ascii="Times New Roman" w:hAnsi="Times New Roman"/>
          <w:spacing w:val="-6"/>
          <w:sz w:val="28"/>
          <w:szCs w:val="28"/>
        </w:rPr>
        <w:br/>
      </w:r>
      <w:r w:rsidRPr="00257B9C">
        <w:rPr>
          <w:rFonts w:ascii="Times New Roman" w:hAnsi="Times New Roman"/>
          <w:spacing w:val="-6"/>
          <w:sz w:val="28"/>
          <w:szCs w:val="28"/>
        </w:rPr>
        <w:t>(САЗ 16-9);</w:t>
      </w:r>
      <w:r w:rsidRPr="003460DB">
        <w:rPr>
          <w:rFonts w:ascii="Times New Roman" w:hAnsi="Times New Roman"/>
          <w:sz w:val="28"/>
          <w:szCs w:val="28"/>
        </w:rPr>
        <w:t xml:space="preserve"> от 25 мая 2016 года № 133-ЗИД-VI (САЗ 16</w:t>
      </w:r>
      <w:r w:rsidR="00257B9C">
        <w:rPr>
          <w:rFonts w:ascii="Times New Roman" w:hAnsi="Times New Roman"/>
          <w:sz w:val="28"/>
          <w:szCs w:val="28"/>
        </w:rPr>
        <w:t>-21) с изменениями, внесенными законами</w:t>
      </w:r>
      <w:r w:rsidRPr="003460DB">
        <w:rPr>
          <w:rFonts w:ascii="Times New Roman" w:hAnsi="Times New Roman"/>
          <w:sz w:val="28"/>
          <w:szCs w:val="28"/>
        </w:rPr>
        <w:t xml:space="preserve"> Приднестровской Молдавской Республики от 30 января 2017 года № 22-ЗИ-VI (САЗ 17-6); от 23 июня 2016 года № 155-ЗД-VI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>(САЗ 16-25);</w:t>
      </w:r>
      <w:proofErr w:type="gramEnd"/>
      <w:r w:rsidRPr="003460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60DB">
        <w:rPr>
          <w:rFonts w:ascii="Times New Roman" w:hAnsi="Times New Roman"/>
          <w:sz w:val="28"/>
          <w:szCs w:val="28"/>
        </w:rPr>
        <w:t xml:space="preserve">от 1 июля 2016 года № 168-ЗИ-VI (САЗ 16-26); от 25 июля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2016 года № 192-ЗД-VI (САЗ 16-30); от 25 июля 2016 года № 194-ЗД-VI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(САЗ 16-30); от 27 сентября 2016 года № 215-ЗИД-VI (САЗ 16-39); от 15 ноября 2016 года № 245-ЗИ-VI (САЗ 16-46); от 9 декабря 2016 года № 283-ЗД-VI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>(САЗ 16-49); от 6 января 2017 года № 2-ЗД-VI (САЗ 17-2);</w:t>
      </w:r>
      <w:proofErr w:type="gramEnd"/>
      <w:r w:rsidRPr="003460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60DB">
        <w:rPr>
          <w:rFonts w:ascii="Times New Roman" w:hAnsi="Times New Roman"/>
          <w:sz w:val="28"/>
          <w:szCs w:val="28"/>
        </w:rPr>
        <w:t xml:space="preserve">от 6 января 2017 года </w:t>
      </w:r>
      <w:r w:rsidRPr="003460DB">
        <w:rPr>
          <w:rFonts w:ascii="Times New Roman" w:hAnsi="Times New Roman"/>
          <w:sz w:val="28"/>
          <w:szCs w:val="28"/>
        </w:rPr>
        <w:lastRenderedPageBreak/>
        <w:t xml:space="preserve">№ 7-ЗИ-VI (САЗ 17-2); от 16 января 2017 года № 19-ЗД-VI (САЗ 17-4);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от 21 февраля 2017 года № 39-ЗД-VI (САЗ 17-9); от 28 марта 2017 года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№ 61-ЗД-VI (САЗ 17-14); от 29 марта 2017 года № 68-ЗИД-VI (САЗ 17-14);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от 11 апреля 2017 года № 82-ЗИД-VI (САЗ 17-16); от 25 апреля 2017 года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>№ 85-ЗИ-VI (САЗ 17-18);</w:t>
      </w:r>
      <w:proofErr w:type="gramEnd"/>
      <w:r w:rsidRPr="003460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60DB">
        <w:rPr>
          <w:rFonts w:ascii="Times New Roman" w:hAnsi="Times New Roman"/>
          <w:sz w:val="28"/>
          <w:szCs w:val="28"/>
        </w:rPr>
        <w:t xml:space="preserve">от 27 апреля 2017 года № 91-ЗИ-VI (САЗ 17-18);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от 3 мая 2017 года № 95-ЗИД-VI (САЗ 17-19); от 29 мая 2017 года </w:t>
      </w:r>
      <w:r w:rsidR="00257B9C">
        <w:rPr>
          <w:rFonts w:ascii="Times New Roman" w:hAnsi="Times New Roman"/>
          <w:sz w:val="28"/>
          <w:szCs w:val="28"/>
        </w:rPr>
        <w:br/>
      </w:r>
      <w:r w:rsidRPr="00257B9C">
        <w:rPr>
          <w:rFonts w:ascii="Times New Roman" w:hAnsi="Times New Roman"/>
          <w:spacing w:val="-6"/>
          <w:sz w:val="28"/>
          <w:szCs w:val="28"/>
        </w:rPr>
        <w:t>№ 110-ЗИД-VI</w:t>
      </w:r>
      <w:r w:rsidRPr="003460DB">
        <w:rPr>
          <w:rFonts w:ascii="Times New Roman" w:hAnsi="Times New Roman"/>
          <w:sz w:val="28"/>
          <w:szCs w:val="28"/>
        </w:rPr>
        <w:t xml:space="preserve"> (САЗ 17-23,1); от 19 июня 2017 года № 147-ЗИ-VI (САЗ 17-25); от 22 июня 2017 года № 180-ЗИ-VI (САЗ 17-26); от 28 июня 2017 года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>№ 189-ЗИ-VI (САЗ 17-27); от 30 июня 2017 года № 198-ЗИ-VI (САЗ 17-27);</w:t>
      </w:r>
      <w:proofErr w:type="gramEnd"/>
      <w:r w:rsidRPr="003460DB">
        <w:rPr>
          <w:rFonts w:ascii="Times New Roman" w:hAnsi="Times New Roman"/>
          <w:sz w:val="28"/>
          <w:szCs w:val="28"/>
        </w:rPr>
        <w:t xml:space="preserve"> </w:t>
      </w:r>
      <w:r w:rsidR="00257B9C">
        <w:rPr>
          <w:rFonts w:ascii="Times New Roman" w:hAnsi="Times New Roman"/>
          <w:sz w:val="28"/>
          <w:szCs w:val="28"/>
        </w:rPr>
        <w:br/>
      </w:r>
      <w:proofErr w:type="gramStart"/>
      <w:r w:rsidRPr="003460DB">
        <w:rPr>
          <w:rFonts w:ascii="Times New Roman" w:hAnsi="Times New Roman"/>
          <w:sz w:val="28"/>
          <w:szCs w:val="28"/>
        </w:rPr>
        <w:t xml:space="preserve">от 14 июля 2017 года № 215-ЗИД-VI (САЗ 17-29); от 19 июля 2017 года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№ 222-ЗИ-VI (САЗ 17-30); от 12 октября 2017 года № 261-ЗИД-VI (САЗ 17-42); от 1 ноября 2017 года № 284-ЗД-VI (САЗ 17-45,1); от 1 ноября 2017 года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>№ 299-ЗИ-VI (САЗ 17-45,1); от 4 ноября 2017 года № 303-ЗИ-VI (САЗ 17-45,1); от 4 ноября 2017 года № 308-ЗИД-VI (САЗ 17-45,1);</w:t>
      </w:r>
      <w:proofErr w:type="gramEnd"/>
      <w:r w:rsidRPr="003460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60DB">
        <w:rPr>
          <w:rFonts w:ascii="Times New Roman" w:hAnsi="Times New Roman"/>
          <w:sz w:val="28"/>
          <w:szCs w:val="28"/>
        </w:rPr>
        <w:t xml:space="preserve">от 16 ноября 2017 года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№ 316-ЗИ-VI (САЗ 17-47); от 16 ноября 2017 года № 323-ЗИ-VI (САЗ 17-47);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от 24 ноября 2017 года № 330-ЗД-VI (САЗ 17-48); от 24 ноября 2017 года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№ 333-ЗД-VI (САЗ 17-48); от 29 ноября 2017 года № 350-ЗИД-VI (САЗ 17-49); от 18 декабря 2017 года № 362-ЗИ-VI (САЗ 17-52); от 18 декабря 2017 года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>№ 374-ЗД-VI (САЗ 17-52);</w:t>
      </w:r>
      <w:proofErr w:type="gramEnd"/>
      <w:r w:rsidRPr="003460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60DB">
        <w:rPr>
          <w:rFonts w:ascii="Times New Roman" w:hAnsi="Times New Roman"/>
          <w:sz w:val="28"/>
          <w:szCs w:val="28"/>
        </w:rPr>
        <w:t xml:space="preserve">от 29 декабря 2017 года № 395-ЗИ-VI (САЗ 18-1,1); от 29 декабря 2017 года № 397-ЗД-VI (САЗ 18-1,1); от 3 февраля 2018 года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№ 28-ЗД-VI (САЗ 18-5); от 6 февраля 2018 года № 34-ЗИД-VI (САЗ 18-6);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от 7 февраля 2018 года № 36-ЗИ-VI (САЗ 18-6); от 28 февраля 2018 года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>№ 44-ЗД-VI (САЗ 18-9); от 28 февраля 2018 года № 48-ЗИ-VI (САЗ 18-9);</w:t>
      </w:r>
      <w:proofErr w:type="gramEnd"/>
      <w:r w:rsidRPr="003460DB">
        <w:rPr>
          <w:rFonts w:ascii="Times New Roman" w:hAnsi="Times New Roman"/>
          <w:sz w:val="28"/>
          <w:szCs w:val="28"/>
        </w:rPr>
        <w:t xml:space="preserve"> </w:t>
      </w:r>
      <w:r w:rsidR="00257B9C">
        <w:rPr>
          <w:rFonts w:ascii="Times New Roman" w:hAnsi="Times New Roman"/>
          <w:sz w:val="28"/>
          <w:szCs w:val="28"/>
        </w:rPr>
        <w:br/>
      </w:r>
      <w:proofErr w:type="gramStart"/>
      <w:r w:rsidRPr="003460DB">
        <w:rPr>
          <w:rFonts w:ascii="Times New Roman" w:hAnsi="Times New Roman"/>
          <w:sz w:val="28"/>
          <w:szCs w:val="28"/>
        </w:rPr>
        <w:t xml:space="preserve">от 1 марта 2018 года № 56-ЗД-VI (САЗ 18-9); от 18 апреля 2018 года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№ 99-ЗИД-VI (САЗ 18-16); от 18 апреля 2018 года № 103-ЗИД-VI (САЗ 18-16); от 28 апреля 2018 года № 105-ЗИ-VI (САЗ 18-18); от 29 мая 2018 года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№ 146-ЗИД-VI (САЗ 18-22); от 12 июня 2018 года № 163-ЗИ-VI (САЗ 18-24);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>от 12 июня 2018 года № 165-ЗИ-VI (САЗ 18-24);</w:t>
      </w:r>
      <w:proofErr w:type="gramEnd"/>
      <w:r w:rsidRPr="003460DB">
        <w:rPr>
          <w:rFonts w:ascii="Times New Roman" w:hAnsi="Times New Roman"/>
          <w:sz w:val="28"/>
          <w:szCs w:val="28"/>
        </w:rPr>
        <w:t xml:space="preserve"> от 27 июня 2018 года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>№ 184-ЗИ-VI (САЗ 18-26); от 26 июля 2018 года № 250-ЗИД-VI (САЗ 18-30)</w:t>
      </w:r>
      <w:r w:rsidR="00257B9C">
        <w:rPr>
          <w:rFonts w:ascii="Times New Roman" w:hAnsi="Times New Roman"/>
          <w:sz w:val="28"/>
          <w:szCs w:val="28"/>
        </w:rPr>
        <w:t>;</w:t>
      </w:r>
      <w:r w:rsidRPr="003460DB">
        <w:rPr>
          <w:rFonts w:ascii="Times New Roman" w:hAnsi="Times New Roman"/>
          <w:sz w:val="28"/>
          <w:szCs w:val="28"/>
        </w:rPr>
        <w:t xml:space="preserve">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от </w:t>
      </w:r>
      <w:hyperlink r:id="rId7" w:tgtFrame="_blank" w:history="1">
        <w:r w:rsidRPr="003460D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22 октября 2018 года № 287-ЗД-VI</w:t>
        </w:r>
      </w:hyperlink>
      <w:r w:rsidRPr="003460DB">
        <w:rPr>
          <w:rFonts w:ascii="Times New Roman" w:hAnsi="Times New Roman"/>
          <w:sz w:val="28"/>
          <w:szCs w:val="28"/>
        </w:rPr>
        <w:t xml:space="preserve"> (САЗ 18-43), следующие дополнения:</w:t>
      </w:r>
    </w:p>
    <w:p w:rsidR="00257B9C" w:rsidRPr="003460DB" w:rsidRDefault="00257B9C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 xml:space="preserve">1. Главу 20 дополнить статьями 20.30 – 20.32 следующего содержания: </w:t>
      </w:r>
    </w:p>
    <w:p w:rsidR="001705B2" w:rsidRPr="003460DB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>«Статья 20.30. Незаконное осуществление охранной деятельности</w:t>
      </w:r>
    </w:p>
    <w:p w:rsidR="001705B2" w:rsidRPr="003460DB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>1. Незаконное осуще</w:t>
      </w:r>
      <w:r w:rsidR="00257B9C">
        <w:rPr>
          <w:rFonts w:ascii="Times New Roman" w:hAnsi="Times New Roman"/>
          <w:sz w:val="28"/>
          <w:szCs w:val="28"/>
        </w:rPr>
        <w:t>ствление охранной деятельности –</w:t>
      </w:r>
    </w:p>
    <w:p w:rsidR="001705B2" w:rsidRPr="003460DB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 xml:space="preserve">влечет наложение административного штрафа на граждан в размере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от 20 (двадцати) РУ МЗП до 30 (тридцати) </w:t>
      </w:r>
      <w:r w:rsidR="00257B9C">
        <w:rPr>
          <w:rFonts w:ascii="Times New Roman" w:hAnsi="Times New Roman"/>
          <w:sz w:val="28"/>
          <w:szCs w:val="28"/>
        </w:rPr>
        <w:t>РУ МЗП; на должностных лиц –</w:t>
      </w:r>
      <w:r w:rsidRPr="003460DB">
        <w:rPr>
          <w:rFonts w:ascii="Times New Roman" w:hAnsi="Times New Roman"/>
          <w:sz w:val="28"/>
          <w:szCs w:val="28"/>
        </w:rPr>
        <w:t xml:space="preserve">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>от 25 (двадцати пяти) РУ МЗП до 35 (тридцати пяти)</w:t>
      </w:r>
      <w:r w:rsidR="00257B9C">
        <w:rPr>
          <w:rFonts w:ascii="Times New Roman" w:hAnsi="Times New Roman"/>
          <w:sz w:val="28"/>
          <w:szCs w:val="28"/>
        </w:rPr>
        <w:t xml:space="preserve"> РУ МЗП; на юридических лиц –</w:t>
      </w:r>
      <w:r w:rsidRPr="003460DB">
        <w:rPr>
          <w:rFonts w:ascii="Times New Roman" w:hAnsi="Times New Roman"/>
          <w:sz w:val="28"/>
          <w:szCs w:val="28"/>
        </w:rPr>
        <w:t xml:space="preserve"> от 270</w:t>
      </w:r>
      <w:r w:rsidR="00DE7CA8" w:rsidRPr="003460DB">
        <w:rPr>
          <w:rFonts w:ascii="Times New Roman" w:hAnsi="Times New Roman"/>
          <w:sz w:val="28"/>
          <w:szCs w:val="28"/>
        </w:rPr>
        <w:t xml:space="preserve"> </w:t>
      </w:r>
      <w:r w:rsidRPr="003460DB">
        <w:rPr>
          <w:rFonts w:ascii="Times New Roman" w:hAnsi="Times New Roman"/>
          <w:sz w:val="28"/>
          <w:szCs w:val="28"/>
        </w:rPr>
        <w:t>(двухсот семидесяти) РУ МЗП до 400 (четырехсот) РУ МЗП.</w:t>
      </w:r>
    </w:p>
    <w:p w:rsidR="001705B2" w:rsidRPr="003460DB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 xml:space="preserve">2. Осуществление деятельности по профессиональному обучению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и дополнительному профессиональному образованию кадров </w:t>
      </w:r>
      <w:r w:rsidR="00257B9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>для осуществления охранной деятельности без специального разрешения (лицензии) либо с нарушением ус</w:t>
      </w:r>
      <w:r w:rsidR="00257B9C">
        <w:rPr>
          <w:rFonts w:ascii="Times New Roman" w:hAnsi="Times New Roman"/>
          <w:sz w:val="28"/>
          <w:szCs w:val="28"/>
        </w:rPr>
        <w:t>тановленных законом требований –</w:t>
      </w:r>
    </w:p>
    <w:p w:rsidR="001705B2" w:rsidRPr="003460DB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lastRenderedPageBreak/>
        <w:t xml:space="preserve">влечет наложение административного штрафа на руководителя организации образования в размере от 50 (пятидесяти) РУ МЗП </w:t>
      </w:r>
      <w:r w:rsidR="00F41F4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>до 70 (семидесяти) РУ МЗП.</w:t>
      </w:r>
    </w:p>
    <w:p w:rsidR="001705B2" w:rsidRPr="003460DB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>3.</w:t>
      </w:r>
      <w:r w:rsidR="00F41F4C">
        <w:rPr>
          <w:rFonts w:ascii="Times New Roman" w:hAnsi="Times New Roman"/>
          <w:sz w:val="28"/>
          <w:szCs w:val="28"/>
        </w:rPr>
        <w:t xml:space="preserve"> Оказание охранных услуг</w:t>
      </w:r>
      <w:r w:rsidR="00643D29">
        <w:rPr>
          <w:rFonts w:ascii="Times New Roman" w:hAnsi="Times New Roman"/>
          <w:sz w:val="28"/>
          <w:szCs w:val="28"/>
        </w:rPr>
        <w:t>,</w:t>
      </w:r>
      <w:r w:rsidRPr="003460DB">
        <w:rPr>
          <w:rFonts w:ascii="Times New Roman" w:hAnsi="Times New Roman"/>
          <w:sz w:val="28"/>
          <w:szCs w:val="28"/>
        </w:rPr>
        <w:t xml:space="preserve"> либо не предусмотренных законом, </w:t>
      </w:r>
      <w:r w:rsidR="00F41F4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>либо с нарушением ус</w:t>
      </w:r>
      <w:r w:rsidR="00F41F4C">
        <w:rPr>
          <w:rFonts w:ascii="Times New Roman" w:hAnsi="Times New Roman"/>
          <w:sz w:val="28"/>
          <w:szCs w:val="28"/>
        </w:rPr>
        <w:t>тановленных законом требований –</w:t>
      </w:r>
    </w:p>
    <w:p w:rsidR="001705B2" w:rsidRPr="003460DB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 xml:space="preserve">влечет наложение административного штрафа на охранников в размере </w:t>
      </w:r>
      <w:r w:rsidR="00F41F4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>от 20 (двадцати) РУ МЗП до 25 (двадцати пяти) РУ МЗП; на руководителей охранны</w:t>
      </w:r>
      <w:r w:rsidR="00F41F4C">
        <w:rPr>
          <w:rFonts w:ascii="Times New Roman" w:hAnsi="Times New Roman"/>
          <w:sz w:val="28"/>
          <w:szCs w:val="28"/>
        </w:rPr>
        <w:t>х организаций –</w:t>
      </w:r>
      <w:r w:rsidRPr="003460DB">
        <w:rPr>
          <w:rFonts w:ascii="Times New Roman" w:hAnsi="Times New Roman"/>
          <w:sz w:val="28"/>
          <w:szCs w:val="28"/>
        </w:rPr>
        <w:t xml:space="preserve"> от 40 (сорока) РУ МЗП до 70 (семидесяти) РУ МЗП.</w:t>
      </w:r>
    </w:p>
    <w:p w:rsidR="001705B2" w:rsidRPr="003460DB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>Статья 20.31. Нарушение пропускного режима охраняемого объекта</w:t>
      </w:r>
    </w:p>
    <w:p w:rsidR="001705B2" w:rsidRPr="003460DB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05B2" w:rsidRPr="003460DB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>1. Самовольное проникновение на охраняемый в установленном порядке объект, за исключением случаев, предусмотренных частью второй</w:t>
      </w:r>
      <w:r w:rsidR="00F41F4C">
        <w:rPr>
          <w:rFonts w:ascii="Times New Roman" w:hAnsi="Times New Roman"/>
          <w:sz w:val="28"/>
          <w:szCs w:val="28"/>
        </w:rPr>
        <w:t xml:space="preserve"> настоящей статьи, –</w:t>
      </w:r>
    </w:p>
    <w:p w:rsidR="001705B2" w:rsidRPr="003460DB" w:rsidRDefault="001705B2" w:rsidP="00257B9C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>влечет наложение административного штрафа в размере от 40 (сорока) РУ МЗП до 70 (семидесяти) РУ МЗП с конфискацией орудия совершения административного правонарушения или без таковой.</w:t>
      </w:r>
    </w:p>
    <w:p w:rsidR="001705B2" w:rsidRPr="003460DB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 xml:space="preserve">2. Самовольное проникновение на подземный или подводный объект, охраняемый в соответствии с законодательством Приднестровской Молдавской Республики о ведомственной или государственной охране, если это действие </w:t>
      </w:r>
      <w:r w:rsidR="00F41F4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>не содержит признако</w:t>
      </w:r>
      <w:r w:rsidR="00F41F4C">
        <w:rPr>
          <w:rFonts w:ascii="Times New Roman" w:hAnsi="Times New Roman"/>
          <w:sz w:val="28"/>
          <w:szCs w:val="28"/>
        </w:rPr>
        <w:t>в уголовно наказуемого деяния, –</w:t>
      </w:r>
    </w:p>
    <w:p w:rsidR="001705B2" w:rsidRPr="003460DB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 xml:space="preserve">влечет наложение административного штрафа в размере от 250 (двухсот пятидесяти) РУ МЗП до 650 (шестисот пятидесяти) РУ МЗП с конфискацией орудия совершения административного правонарушения или без таковой </w:t>
      </w:r>
      <w:r w:rsidR="00F41F4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либо административный арест на срок до </w:t>
      </w:r>
      <w:r w:rsidR="00DE7CA8" w:rsidRPr="00F41F4C">
        <w:rPr>
          <w:rFonts w:ascii="Times New Roman" w:hAnsi="Times New Roman"/>
          <w:sz w:val="28"/>
          <w:szCs w:val="28"/>
        </w:rPr>
        <w:t>15</w:t>
      </w:r>
      <w:r w:rsidR="00DE7CA8" w:rsidRPr="003460DB">
        <w:rPr>
          <w:rFonts w:ascii="Times New Roman" w:hAnsi="Times New Roman"/>
          <w:sz w:val="28"/>
          <w:szCs w:val="28"/>
        </w:rPr>
        <w:t xml:space="preserve"> </w:t>
      </w:r>
      <w:r w:rsidR="00DE7CA8" w:rsidRPr="00F41F4C">
        <w:rPr>
          <w:rFonts w:ascii="Times New Roman" w:hAnsi="Times New Roman"/>
          <w:sz w:val="28"/>
          <w:szCs w:val="28"/>
        </w:rPr>
        <w:t>(</w:t>
      </w:r>
      <w:r w:rsidRPr="003460DB">
        <w:rPr>
          <w:rFonts w:ascii="Times New Roman" w:hAnsi="Times New Roman"/>
          <w:sz w:val="28"/>
          <w:szCs w:val="28"/>
        </w:rPr>
        <w:t>пятнадцати</w:t>
      </w:r>
      <w:r w:rsidR="00DE7CA8" w:rsidRPr="00F41F4C">
        <w:rPr>
          <w:rFonts w:ascii="Times New Roman" w:hAnsi="Times New Roman"/>
          <w:sz w:val="28"/>
          <w:szCs w:val="28"/>
        </w:rPr>
        <w:t>)</w:t>
      </w:r>
      <w:r w:rsidRPr="003460DB">
        <w:rPr>
          <w:rFonts w:ascii="Times New Roman" w:hAnsi="Times New Roman"/>
          <w:sz w:val="28"/>
          <w:szCs w:val="28"/>
        </w:rPr>
        <w:t xml:space="preserve"> суток с конфискацией орудия совершения административного правонарушения или без таковой.</w:t>
      </w:r>
    </w:p>
    <w:p w:rsidR="001705B2" w:rsidRPr="003460DB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05B2" w:rsidRPr="003460DB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 xml:space="preserve">Статья 20.32. Незаконное использование специальных технических средств, предназначенных для негласного получения информации, в охранной деятельности </w:t>
      </w:r>
    </w:p>
    <w:p w:rsidR="001705B2" w:rsidRPr="003460DB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>Использование в охранной деятельности специальных технических средств, предназначенных для негласного получения информации,</w:t>
      </w:r>
      <w:r w:rsidR="00F41F4C">
        <w:rPr>
          <w:rFonts w:ascii="Times New Roman" w:hAnsi="Times New Roman"/>
          <w:sz w:val="28"/>
          <w:szCs w:val="28"/>
        </w:rPr>
        <w:t xml:space="preserve"> –</w:t>
      </w:r>
    </w:p>
    <w:p w:rsidR="001705B2" w:rsidRPr="00F41F4C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 xml:space="preserve">влечет наложение административного штрафа на охранников в размере </w:t>
      </w:r>
      <w:r w:rsidR="00F41F4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 xml:space="preserve">от 15 (пятнадцати) РУ МЗП до 25 (тридцати пяти) РУ МЗП с конфискацией незаконно используемых специальных технических средств; на руководителей </w:t>
      </w:r>
      <w:r w:rsidRPr="00F41F4C">
        <w:rPr>
          <w:rFonts w:ascii="Times New Roman" w:hAnsi="Times New Roman"/>
          <w:spacing w:val="-6"/>
          <w:sz w:val="28"/>
          <w:szCs w:val="28"/>
        </w:rPr>
        <w:t xml:space="preserve">охранных организаций </w:t>
      </w:r>
      <w:r w:rsidR="00F41F4C" w:rsidRPr="00F41F4C">
        <w:rPr>
          <w:rFonts w:ascii="Times New Roman" w:hAnsi="Times New Roman"/>
          <w:spacing w:val="-6"/>
          <w:sz w:val="28"/>
          <w:szCs w:val="28"/>
        </w:rPr>
        <w:t>–</w:t>
      </w:r>
      <w:r w:rsidRPr="00F41F4C">
        <w:rPr>
          <w:rFonts w:ascii="Times New Roman" w:hAnsi="Times New Roman"/>
          <w:spacing w:val="-6"/>
          <w:sz w:val="28"/>
          <w:szCs w:val="28"/>
        </w:rPr>
        <w:t xml:space="preserve"> от 15 (пятнадцати) РУ</w:t>
      </w:r>
      <w:r w:rsidR="00F41F4C" w:rsidRPr="00F41F4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41F4C">
        <w:rPr>
          <w:rFonts w:ascii="Times New Roman" w:hAnsi="Times New Roman"/>
          <w:spacing w:val="-6"/>
          <w:sz w:val="28"/>
          <w:szCs w:val="28"/>
        </w:rPr>
        <w:t>МЗП до 70 (семидесяти) РУ МЗП».</w:t>
      </w:r>
    </w:p>
    <w:p w:rsidR="001705B2" w:rsidRPr="003460DB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 xml:space="preserve">2. Статью 23.3. после цифрового обозначения «20.21» дополнить через запятую </w:t>
      </w:r>
      <w:r w:rsidR="009F585E" w:rsidRPr="00F41F4C">
        <w:rPr>
          <w:rFonts w:ascii="Times New Roman" w:hAnsi="Times New Roman"/>
          <w:sz w:val="28"/>
          <w:szCs w:val="28"/>
        </w:rPr>
        <w:t>словесно-</w:t>
      </w:r>
      <w:r w:rsidRPr="003460DB">
        <w:rPr>
          <w:rFonts w:ascii="Times New Roman" w:hAnsi="Times New Roman"/>
          <w:sz w:val="28"/>
          <w:szCs w:val="28"/>
        </w:rPr>
        <w:t>цифровым обозначением «</w:t>
      </w:r>
      <w:r w:rsidR="009F585E" w:rsidRPr="00F41F4C">
        <w:rPr>
          <w:rFonts w:ascii="Times New Roman" w:hAnsi="Times New Roman"/>
          <w:sz w:val="28"/>
          <w:szCs w:val="28"/>
        </w:rPr>
        <w:t>статьями</w:t>
      </w:r>
      <w:r w:rsidR="009F585E" w:rsidRPr="003460DB">
        <w:rPr>
          <w:rFonts w:ascii="Times New Roman" w:hAnsi="Times New Roman"/>
          <w:sz w:val="28"/>
          <w:szCs w:val="28"/>
        </w:rPr>
        <w:t xml:space="preserve"> </w:t>
      </w:r>
      <w:r w:rsidRPr="003460DB">
        <w:rPr>
          <w:rFonts w:ascii="Times New Roman" w:hAnsi="Times New Roman"/>
          <w:sz w:val="28"/>
          <w:szCs w:val="28"/>
        </w:rPr>
        <w:t>20.30 – 20.32».</w:t>
      </w:r>
    </w:p>
    <w:p w:rsidR="001D07D2" w:rsidRPr="003460DB" w:rsidRDefault="001D07D2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7D2" w:rsidRPr="003460DB" w:rsidRDefault="00C07289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F4C">
        <w:rPr>
          <w:rFonts w:ascii="Times New Roman" w:hAnsi="Times New Roman"/>
          <w:sz w:val="28"/>
          <w:szCs w:val="28"/>
        </w:rPr>
        <w:t>3. П</w:t>
      </w:r>
      <w:r w:rsidR="001D07D2" w:rsidRPr="00F41F4C">
        <w:rPr>
          <w:rFonts w:ascii="Times New Roman" w:hAnsi="Times New Roman"/>
          <w:sz w:val="28"/>
          <w:szCs w:val="28"/>
        </w:rPr>
        <w:t xml:space="preserve">одпункт а) </w:t>
      </w:r>
      <w:r w:rsidRPr="00F41F4C">
        <w:rPr>
          <w:rFonts w:ascii="Times New Roman" w:hAnsi="Times New Roman"/>
          <w:sz w:val="28"/>
          <w:szCs w:val="28"/>
        </w:rPr>
        <w:t>пункта 1 статьи 29.4 после цифрового обозначения «20.29» дополнить через запятую цифровым обозначением «20.30-20.32».</w:t>
      </w:r>
      <w:r w:rsidRPr="003460DB">
        <w:rPr>
          <w:rFonts w:ascii="Times New Roman" w:hAnsi="Times New Roman"/>
          <w:sz w:val="28"/>
          <w:szCs w:val="28"/>
        </w:rPr>
        <w:t xml:space="preserve"> </w:t>
      </w:r>
    </w:p>
    <w:p w:rsidR="001705B2" w:rsidRPr="003460DB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257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lastRenderedPageBreak/>
        <w:t xml:space="preserve">Статья 2. Настоящий Закон вступает в силу по истечении </w:t>
      </w:r>
      <w:r w:rsidR="00F41F4C"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>14 (четырнадцати) дней со дня вступления в силу Закона Приднестровской Молдавской Республики «Об охранной деятельности».</w:t>
      </w:r>
    </w:p>
    <w:p w:rsidR="001705B2" w:rsidRPr="003460DB" w:rsidRDefault="001705B2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Default="001705B2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Default="00F41F4C" w:rsidP="00F41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F41F4C" w:rsidRPr="00F41F4C" w:rsidRDefault="00F41F4C" w:rsidP="00F41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41F4C">
        <w:rPr>
          <w:rFonts w:ascii="Times New Roman" w:hAnsi="Times New Roman"/>
          <w:bCs/>
          <w:sz w:val="24"/>
          <w:szCs w:val="24"/>
          <w:lang w:eastAsia="ru-RU"/>
        </w:rPr>
        <w:lastRenderedPageBreak/>
        <w:t>ПОЯСНИТЕЛЬНАЯ ЗАПИСКА</w:t>
      </w:r>
    </w:p>
    <w:p w:rsidR="00F41F4C" w:rsidRPr="003460DB" w:rsidRDefault="00F41F4C" w:rsidP="00F41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60DB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проекту з</w:t>
      </w:r>
      <w:r w:rsidRPr="003460DB">
        <w:rPr>
          <w:rFonts w:ascii="Times New Roman" w:hAnsi="Times New Roman"/>
          <w:sz w:val="28"/>
          <w:szCs w:val="28"/>
          <w:lang w:eastAsia="ru-RU"/>
        </w:rPr>
        <w:t>акона Приднестровской Молдавской Республики</w:t>
      </w:r>
    </w:p>
    <w:p w:rsidR="00F41F4C" w:rsidRPr="003460DB" w:rsidRDefault="00F41F4C" w:rsidP="00F41F4C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 xml:space="preserve">«О внесении дополнений в Кодекс Приднестровской Молдавской Республики </w:t>
      </w:r>
    </w:p>
    <w:p w:rsidR="00F41F4C" w:rsidRPr="003460DB" w:rsidRDefault="00F41F4C" w:rsidP="00F41F4C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>об административных правонарушениях»</w:t>
      </w:r>
    </w:p>
    <w:p w:rsidR="00F41F4C" w:rsidRPr="003460DB" w:rsidRDefault="00F41F4C" w:rsidP="00F41F4C">
      <w:pPr>
        <w:shd w:val="clear" w:color="auto" w:fill="FFFFFF"/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41F4C" w:rsidRPr="003460DB" w:rsidRDefault="00F41F4C" w:rsidP="00F41F4C">
      <w:pPr>
        <w:shd w:val="clear" w:color="auto" w:fill="FFFFFF"/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0DB">
        <w:rPr>
          <w:rFonts w:ascii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Pr="003460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астоящий законопроект разработан </w:t>
      </w:r>
      <w:r w:rsidRPr="003460DB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72 Конституции Приднестровской Молдавской Республики, в порядке законодательной инициативы, в целях реализации норм, предлагаемых проектом закона Приднестровской Молдавской Республики «Об охранной деятельности». </w:t>
      </w:r>
    </w:p>
    <w:p w:rsidR="00F41F4C" w:rsidRPr="003460DB" w:rsidRDefault="00F41F4C" w:rsidP="00F41F4C">
      <w:pPr>
        <w:shd w:val="clear" w:color="auto" w:fill="FFFFFF"/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0DB">
        <w:rPr>
          <w:rFonts w:ascii="Times New Roman" w:hAnsi="Times New Roman"/>
          <w:sz w:val="28"/>
          <w:szCs w:val="28"/>
          <w:lang w:eastAsia="ru-RU"/>
        </w:rPr>
        <w:t>В рамках гармонизации с российским законодательством был проведен сравнительный правовой анализ в сфере ответственности за нарушение правил охранной деятельности, в ходе которого установлено, что главой 20 Кодекса Российской Федерации об административных п</w:t>
      </w:r>
      <w:r>
        <w:rPr>
          <w:rFonts w:ascii="Times New Roman" w:hAnsi="Times New Roman"/>
          <w:sz w:val="28"/>
          <w:szCs w:val="28"/>
          <w:lang w:eastAsia="ru-RU"/>
        </w:rPr>
        <w:t>равонарушениях</w:t>
      </w:r>
      <w:r w:rsidRPr="003460DB">
        <w:rPr>
          <w:rFonts w:ascii="Times New Roman" w:hAnsi="Times New Roman"/>
          <w:sz w:val="28"/>
          <w:szCs w:val="28"/>
          <w:lang w:eastAsia="ru-RU"/>
        </w:rPr>
        <w:t xml:space="preserve"> предусматриваются составы административных правонарушений, схожих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460DB">
        <w:rPr>
          <w:rFonts w:ascii="Times New Roman" w:hAnsi="Times New Roman"/>
          <w:sz w:val="28"/>
          <w:szCs w:val="28"/>
          <w:lang w:eastAsia="ru-RU"/>
        </w:rPr>
        <w:t>с теми составами правонарушений, которые предлагаются настоящим проектом.</w:t>
      </w:r>
    </w:p>
    <w:p w:rsidR="00F41F4C" w:rsidRPr="003460DB" w:rsidRDefault="00F41F4C" w:rsidP="00F41F4C">
      <w:pPr>
        <w:shd w:val="clear" w:color="auto" w:fill="FFFFFF"/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0DB">
        <w:rPr>
          <w:rFonts w:ascii="Times New Roman" w:hAnsi="Times New Roman"/>
          <w:sz w:val="28"/>
          <w:szCs w:val="28"/>
          <w:lang w:eastAsia="ru-RU"/>
        </w:rPr>
        <w:t>Необходимо отметить, что санкции норм, предусматривающие ответственность за нарушение правил охранной деятельности, предлагаемые проектом, являются менее строгими по сравнению с санкциями норм, предусмотренных Кодексом Российской Федерации об административных правонарушениях;</w:t>
      </w:r>
    </w:p>
    <w:p w:rsidR="00F41F4C" w:rsidRPr="003460DB" w:rsidRDefault="00F41F4C" w:rsidP="00F41F4C">
      <w:pPr>
        <w:shd w:val="clear" w:color="auto" w:fill="FFFFFF"/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0DB">
        <w:rPr>
          <w:rFonts w:ascii="Times New Roman" w:hAnsi="Times New Roman"/>
          <w:sz w:val="28"/>
          <w:szCs w:val="28"/>
          <w:lang w:eastAsia="ru-RU"/>
        </w:rPr>
        <w:t>б) в данной сфере правового регулирования действуют: Конституция Приднестровской Молдавской Республики; Кодекс Приднестровской Молдавской Республики об административных правонарушениях от 21 января 2014 года № 10-З-V (САЗ 14-4);</w:t>
      </w:r>
    </w:p>
    <w:p w:rsidR="00F41F4C" w:rsidRPr="003460DB" w:rsidRDefault="00F41F4C" w:rsidP="00F41F4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0DB">
        <w:rPr>
          <w:rFonts w:ascii="Times New Roman" w:hAnsi="Times New Roman"/>
          <w:sz w:val="28"/>
          <w:szCs w:val="28"/>
          <w:lang w:eastAsia="ru-RU"/>
        </w:rPr>
        <w:t>в) принятие настоящего проекта закона Приднестровской Молдавской Республики не потребует внесения изменений и дополнений в иные законодательные акты Приднестровской Молдавской Республики</w:t>
      </w:r>
      <w:r w:rsidRPr="003460DB">
        <w:rPr>
          <w:rFonts w:ascii="Times New Roman" w:hAnsi="Times New Roman"/>
          <w:sz w:val="28"/>
          <w:szCs w:val="28"/>
          <w:shd w:val="clear" w:color="auto" w:fill="E6F5FC"/>
          <w:lang w:eastAsia="ru-RU"/>
        </w:rPr>
        <w:t>;</w:t>
      </w:r>
    </w:p>
    <w:p w:rsidR="00F41F4C" w:rsidRPr="003460DB" w:rsidRDefault="00F41F4C" w:rsidP="00F41F4C">
      <w:pPr>
        <w:shd w:val="clear" w:color="auto" w:fill="FFFFFF"/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0DB">
        <w:rPr>
          <w:rFonts w:ascii="Times New Roman" w:hAnsi="Times New Roman"/>
          <w:sz w:val="28"/>
          <w:szCs w:val="28"/>
          <w:lang w:eastAsia="ru-RU"/>
        </w:rPr>
        <w:t>г) принятие настоящего проекта закона Приднестровской Молдавской Республики не потребует дополнительных материальных и иных затрат;</w:t>
      </w:r>
    </w:p>
    <w:p w:rsidR="00F41F4C" w:rsidRPr="003460DB" w:rsidRDefault="00F41F4C" w:rsidP="00F41F4C">
      <w:pPr>
        <w:shd w:val="clear" w:color="auto" w:fill="FFFFFF"/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460DB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3460DB">
        <w:rPr>
          <w:rFonts w:ascii="Times New Roman" w:hAnsi="Times New Roman"/>
          <w:sz w:val="28"/>
          <w:szCs w:val="28"/>
          <w:lang w:eastAsia="ru-RU"/>
        </w:rPr>
        <w:t>) для вступления в силу настоящего проекта закона принятие отдельного законодательного акта не потребуется;</w:t>
      </w:r>
    </w:p>
    <w:p w:rsidR="00F41F4C" w:rsidRPr="003460DB" w:rsidRDefault="00F41F4C" w:rsidP="00F41F4C">
      <w:pPr>
        <w:shd w:val="clear" w:color="auto" w:fill="FFFFFF"/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0DB">
        <w:rPr>
          <w:rFonts w:ascii="Times New Roman" w:hAnsi="Times New Roman"/>
          <w:sz w:val="28"/>
          <w:szCs w:val="28"/>
          <w:lang w:eastAsia="ru-RU"/>
        </w:rPr>
        <w:t>е) в случае принятия законопроекта отрицательных социально-экономических и иных последствий не прогнозируется;</w:t>
      </w:r>
    </w:p>
    <w:p w:rsidR="00F41F4C" w:rsidRPr="003460DB" w:rsidRDefault="00F41F4C" w:rsidP="00F41F4C">
      <w:pPr>
        <w:shd w:val="clear" w:color="auto" w:fill="FFFFFF"/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0DB">
        <w:rPr>
          <w:rFonts w:ascii="Times New Roman" w:hAnsi="Times New Roman"/>
          <w:sz w:val="28"/>
          <w:szCs w:val="28"/>
          <w:lang w:eastAsia="ru-RU"/>
        </w:rPr>
        <w:t>ж) в Российской Федерации в данн</w:t>
      </w:r>
      <w:r>
        <w:rPr>
          <w:rFonts w:ascii="Times New Roman" w:hAnsi="Times New Roman"/>
          <w:sz w:val="28"/>
          <w:szCs w:val="28"/>
          <w:lang w:eastAsia="ru-RU"/>
        </w:rPr>
        <w:t>ой сфере правоотношений действуе</w:t>
      </w:r>
      <w:r w:rsidRPr="003460DB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Pr="003460DB">
        <w:rPr>
          <w:rFonts w:ascii="Times New Roman" w:hAnsi="Times New Roman"/>
          <w:sz w:val="28"/>
          <w:szCs w:val="28"/>
        </w:rPr>
        <w:t xml:space="preserve">Кодекс Российской Федерации об административных правонарушениях </w:t>
      </w:r>
      <w:r>
        <w:rPr>
          <w:rFonts w:ascii="Times New Roman" w:hAnsi="Times New Roman"/>
          <w:sz w:val="28"/>
          <w:szCs w:val="28"/>
        </w:rPr>
        <w:br/>
      </w:r>
      <w:r w:rsidRPr="003460DB">
        <w:rPr>
          <w:rFonts w:ascii="Times New Roman" w:hAnsi="Times New Roman"/>
          <w:sz w:val="28"/>
          <w:szCs w:val="28"/>
        </w:rPr>
        <w:t>от 30 декабря 2001 года № 195-ФЗ</w:t>
      </w:r>
      <w:r w:rsidRPr="003460DB">
        <w:rPr>
          <w:rFonts w:ascii="Times New Roman" w:hAnsi="Times New Roman"/>
          <w:sz w:val="28"/>
          <w:szCs w:val="28"/>
          <w:lang w:eastAsia="ru-RU"/>
        </w:rPr>
        <w:t>.</w:t>
      </w:r>
    </w:p>
    <w:p w:rsidR="00F41F4C" w:rsidRPr="003460DB" w:rsidRDefault="00F41F4C" w:rsidP="00F41F4C">
      <w:pPr>
        <w:shd w:val="clear" w:color="auto" w:fill="FFFFFF"/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1F4C" w:rsidRPr="003460DB" w:rsidRDefault="00F41F4C" w:rsidP="00F41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Pr="003460DB" w:rsidRDefault="00F41F4C" w:rsidP="00F41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F4C" w:rsidRPr="003460DB" w:rsidRDefault="00F41F4C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5B2" w:rsidRPr="003460DB" w:rsidRDefault="001705B2" w:rsidP="0034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84A" w:rsidRDefault="007C084A" w:rsidP="00346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05B2" w:rsidRPr="00F41F4C" w:rsidRDefault="00F41F4C" w:rsidP="00346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F4C">
        <w:rPr>
          <w:rFonts w:ascii="Times New Roman" w:hAnsi="Times New Roman"/>
          <w:sz w:val="24"/>
          <w:szCs w:val="24"/>
        </w:rPr>
        <w:lastRenderedPageBreak/>
        <w:t>СРАВНИТЕЛЬНАЯ ТАБЛИЦА</w:t>
      </w:r>
    </w:p>
    <w:p w:rsidR="001705B2" w:rsidRPr="003460DB" w:rsidRDefault="00F41F4C" w:rsidP="00346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проекту з</w:t>
      </w:r>
      <w:r w:rsidR="001705B2" w:rsidRPr="003460DB">
        <w:rPr>
          <w:rFonts w:ascii="Times New Roman" w:hAnsi="Times New Roman"/>
          <w:sz w:val="28"/>
          <w:szCs w:val="28"/>
          <w:lang w:eastAsia="ru-RU"/>
        </w:rPr>
        <w:t>акона Приднестровской Молдавской Республики</w:t>
      </w:r>
    </w:p>
    <w:p w:rsidR="001705B2" w:rsidRPr="003460DB" w:rsidRDefault="001705B2" w:rsidP="003460D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 xml:space="preserve">«О внесении дополнений в Кодекс Приднестровской Молдавской Республики </w:t>
      </w:r>
    </w:p>
    <w:p w:rsidR="001705B2" w:rsidRPr="003460DB" w:rsidRDefault="001705B2" w:rsidP="003460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60DB">
        <w:rPr>
          <w:rFonts w:ascii="Times New Roman" w:hAnsi="Times New Roman"/>
          <w:sz w:val="28"/>
          <w:szCs w:val="28"/>
        </w:rPr>
        <w:t>об административных правонарушениях»</w:t>
      </w:r>
    </w:p>
    <w:p w:rsidR="001705B2" w:rsidRPr="003460DB" w:rsidRDefault="001705B2" w:rsidP="003460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3568"/>
        <w:gridCol w:w="3627"/>
      </w:tblGrid>
      <w:tr w:rsidR="001705B2" w:rsidRPr="00F41F4C" w:rsidTr="001011FF">
        <w:tc>
          <w:tcPr>
            <w:tcW w:w="3545" w:type="dxa"/>
          </w:tcPr>
          <w:p w:rsidR="001705B2" w:rsidRPr="00F41F4C" w:rsidRDefault="001705B2" w:rsidP="0034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3568" w:type="dxa"/>
          </w:tcPr>
          <w:p w:rsidR="001705B2" w:rsidRPr="00F41F4C" w:rsidRDefault="001705B2" w:rsidP="0034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>Предлагаемая редакция</w:t>
            </w:r>
          </w:p>
        </w:tc>
        <w:tc>
          <w:tcPr>
            <w:tcW w:w="3627" w:type="dxa"/>
          </w:tcPr>
          <w:p w:rsidR="001705B2" w:rsidRPr="00F41F4C" w:rsidRDefault="001705B2" w:rsidP="0034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>Редакция РФ</w:t>
            </w:r>
          </w:p>
        </w:tc>
      </w:tr>
      <w:tr w:rsidR="001705B2" w:rsidRPr="00F41F4C" w:rsidTr="00651CF6">
        <w:trPr>
          <w:trHeight w:val="699"/>
        </w:trPr>
        <w:tc>
          <w:tcPr>
            <w:tcW w:w="3545" w:type="dxa"/>
          </w:tcPr>
          <w:p w:rsidR="001705B2" w:rsidRPr="00F41F4C" w:rsidRDefault="001011FF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F4C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1705B2" w:rsidRPr="00F41F4C">
              <w:rPr>
                <w:rFonts w:ascii="Times New Roman" w:hAnsi="Times New Roman"/>
                <w:b/>
                <w:sz w:val="24"/>
                <w:szCs w:val="24"/>
              </w:rPr>
              <w:t xml:space="preserve">Отсутствует </w:t>
            </w: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3A2" w:rsidRPr="00F41F4C" w:rsidRDefault="002F73A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3A2" w:rsidRPr="00F41F4C" w:rsidRDefault="002F73A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3A2" w:rsidRPr="00F41F4C" w:rsidRDefault="002F73A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832003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F4C">
              <w:rPr>
                <w:rFonts w:ascii="Times New Roman" w:hAnsi="Times New Roman"/>
                <w:b/>
                <w:sz w:val="24"/>
                <w:szCs w:val="24"/>
              </w:rPr>
              <w:t xml:space="preserve">        О</w:t>
            </w:r>
            <w:r w:rsidR="001705B2" w:rsidRPr="00F41F4C">
              <w:rPr>
                <w:rFonts w:ascii="Times New Roman" w:hAnsi="Times New Roman"/>
                <w:b/>
                <w:sz w:val="24"/>
                <w:szCs w:val="24"/>
              </w:rPr>
              <w:t>тсутствует</w:t>
            </w:r>
            <w:r w:rsidR="00651CF6" w:rsidRPr="00F41F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03" w:rsidRPr="00F41F4C" w:rsidRDefault="00651CF6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F4C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832003" w:rsidRPr="00F41F4C" w:rsidRDefault="00832003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03" w:rsidRPr="00F41F4C" w:rsidRDefault="00832003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03" w:rsidRPr="00F41F4C" w:rsidRDefault="00832003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832003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F4C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1705B2" w:rsidRPr="00F41F4C">
              <w:rPr>
                <w:rFonts w:ascii="Times New Roman" w:hAnsi="Times New Roman"/>
                <w:b/>
                <w:sz w:val="24"/>
                <w:szCs w:val="24"/>
              </w:rPr>
              <w:t>Отсутствует.</w:t>
            </w: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47E" w:rsidRPr="00F41F4C" w:rsidRDefault="008A647E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47E" w:rsidRPr="00F41F4C" w:rsidRDefault="008A647E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47E" w:rsidRPr="00F41F4C" w:rsidRDefault="008A647E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47E" w:rsidRPr="00F41F4C" w:rsidRDefault="008A647E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47E" w:rsidRPr="00F41F4C" w:rsidRDefault="008A647E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47E" w:rsidRPr="00F41F4C" w:rsidRDefault="008A647E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47E" w:rsidRPr="00F41F4C" w:rsidRDefault="008A647E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47E" w:rsidRPr="00F41F4C" w:rsidRDefault="008A647E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47E" w:rsidRPr="00F41F4C" w:rsidRDefault="008A647E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1CF6" w:rsidRPr="00F41F4C" w:rsidRDefault="00651CF6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03" w:rsidRPr="00F41F4C" w:rsidRDefault="00651CF6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F4C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832003" w:rsidRPr="00F41F4C" w:rsidRDefault="00832003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03" w:rsidRPr="00F41F4C" w:rsidRDefault="00832003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03" w:rsidRPr="00F41F4C" w:rsidRDefault="00832003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03" w:rsidRPr="00F41F4C" w:rsidRDefault="00832003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03" w:rsidRPr="00F41F4C" w:rsidRDefault="00832003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832003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F4C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1705B2" w:rsidRPr="00F41F4C">
              <w:rPr>
                <w:rFonts w:ascii="Times New Roman" w:hAnsi="Times New Roman"/>
                <w:b/>
                <w:sz w:val="24"/>
                <w:szCs w:val="24"/>
              </w:rPr>
              <w:t>Статья 23.3. Органы внутренних дел (милиция)</w:t>
            </w:r>
          </w:p>
          <w:p w:rsidR="001705B2" w:rsidRPr="00F41F4C" w:rsidRDefault="00651CF6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="001705B2" w:rsidRPr="00F41F4C">
              <w:rPr>
                <w:rFonts w:ascii="Times New Roman" w:hAnsi="Times New Roman"/>
                <w:sz w:val="24"/>
                <w:szCs w:val="24"/>
              </w:rPr>
              <w:t>Органы внутренних дел (милиция) рассматривают дела об административных правонарушениях, предусмотренных статьями 6.20, 6.25, 6.26, 8.19, 8.19.1, 8.20, 10.4-10.6, статьей 12.1, пунктом 1 статьи 12.2, статьями 12.3-12.7, пунктами 1-4 статьи 12.9, статьями 12.12-12.16, пунктами 1 и 2 статьи 12.17, статьями 12.18-12.24, 12.26, пунктами 1 и 2 статьи 12.28, статьями 12.29-12.34, 12.39, 13.17, 13.28, 14.3.1, 14.6, 14.6.1</w:t>
            </w:r>
            <w:proofErr w:type="gramEnd"/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14.7, пунктом 1 статьи 15.12 (в пределах компетенции), пунктом 1 статьи 15.26, статьями 18.6, 19.2, 19.15 (за исключением случаев, предусмотренных частью первой статьи 23.2 настоящего Кодекса, когда рассмотрение данных дел отнесено к компетенции административных комиссий), 19.16, 19.17 (за исключением случаев, предусмотренных частью первой статьи 23.2 настоящего Кодекса, когда рассмотрение данных дел </w:t>
            </w:r>
            <w:r w:rsidR="001705B2" w:rsidRPr="00F41F4C">
              <w:rPr>
                <w:rFonts w:ascii="Times New Roman" w:hAnsi="Times New Roman"/>
                <w:sz w:val="24"/>
                <w:szCs w:val="24"/>
              </w:rPr>
              <w:lastRenderedPageBreak/>
              <w:t>отнесено к компетенции административных комиссий), 19.18-19.20, 19.24, 20.1</w:t>
            </w:r>
            <w:proofErr w:type="gramEnd"/>
            <w:r w:rsidR="001705B2" w:rsidRPr="00F41F4C">
              <w:rPr>
                <w:rFonts w:ascii="Times New Roman" w:hAnsi="Times New Roman"/>
                <w:sz w:val="24"/>
                <w:szCs w:val="24"/>
              </w:rPr>
              <w:t>, 20.12, пунктом 2 статьи 20.13, статьями 20.14, 20.18, пунктами 1-5 статьи 20.20, статьей 20.21 настоящего Кодекса.</w:t>
            </w:r>
          </w:p>
        </w:tc>
        <w:tc>
          <w:tcPr>
            <w:tcW w:w="3568" w:type="dxa"/>
          </w:tcPr>
          <w:p w:rsidR="001705B2" w:rsidRPr="00F41F4C" w:rsidRDefault="001011FF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F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</w:t>
            </w:r>
            <w:r w:rsidR="001705B2" w:rsidRPr="00F41F4C">
              <w:rPr>
                <w:rFonts w:ascii="Times New Roman" w:hAnsi="Times New Roman"/>
                <w:b/>
                <w:sz w:val="24"/>
                <w:szCs w:val="24"/>
              </w:rPr>
              <w:t>Статья 20.30. Незаконное осуществление охранной деятельности.</w:t>
            </w:r>
          </w:p>
          <w:p w:rsidR="001705B2" w:rsidRPr="00F41F4C" w:rsidRDefault="001705B2" w:rsidP="003460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>1. Незаконное осуществление охранной деятельности -</w:t>
            </w:r>
          </w:p>
          <w:p w:rsidR="001705B2" w:rsidRPr="00F41F4C" w:rsidRDefault="001705B2" w:rsidP="003460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>влечет наложение административного штрафа на граждан в размере от 20 (двадцати) РУ МЗП до 30 (тридцати) РУ МЗП; на должностных лиц - от 25 (двадцати пяти) РУ МЗП до 35 (тридцати пяти) РУ МЗП; на юридических лиц - от 270(двухсот семидесяти) РУ МЗП до 400 (четырехсот) РУ МЗП.</w:t>
            </w:r>
          </w:p>
          <w:p w:rsidR="00651CF6" w:rsidRPr="00F41F4C" w:rsidRDefault="00651CF6" w:rsidP="003460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CF6" w:rsidRPr="00F41F4C" w:rsidRDefault="00651CF6" w:rsidP="003460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CF6" w:rsidRPr="00F41F4C" w:rsidRDefault="00651CF6" w:rsidP="003460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CF6" w:rsidRPr="00F41F4C" w:rsidRDefault="00651CF6" w:rsidP="003460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CF6" w:rsidRPr="00F41F4C" w:rsidRDefault="00651CF6" w:rsidP="003460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CF6" w:rsidRPr="00F41F4C" w:rsidRDefault="00651CF6" w:rsidP="003460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CF6" w:rsidRPr="00F41F4C" w:rsidRDefault="00651CF6" w:rsidP="003460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CF6" w:rsidRPr="00F41F4C" w:rsidRDefault="00651CF6" w:rsidP="003460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5B2" w:rsidRPr="00F41F4C" w:rsidRDefault="00651CF6" w:rsidP="0034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705B2" w:rsidRPr="00F41F4C">
              <w:rPr>
                <w:rFonts w:ascii="Times New Roman" w:hAnsi="Times New Roman"/>
                <w:sz w:val="24"/>
                <w:szCs w:val="24"/>
              </w:rPr>
              <w:t>2. Осуществление деятельности по профессиональному обучению и дополнительному профессиональному образованию кадров для осуществления охранной деятельности без специального разрешения (лицензии) либо с нарушением установленных законом требований -</w:t>
            </w:r>
          </w:p>
          <w:p w:rsidR="001705B2" w:rsidRPr="00F41F4C" w:rsidRDefault="001705B2" w:rsidP="003460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>влечет наложение административного штрафа на руководителя организации образования в размере от 50 (пятидесяти) РУ МЗП до 70 (семидесяти) РУ МЗП.</w:t>
            </w:r>
          </w:p>
          <w:p w:rsidR="00651CF6" w:rsidRPr="00F41F4C" w:rsidRDefault="00651CF6" w:rsidP="003460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 xml:space="preserve">3. Оказание охранных </w:t>
            </w:r>
            <w:r w:rsidRPr="00F41F4C">
              <w:rPr>
                <w:rFonts w:ascii="Times New Roman" w:hAnsi="Times New Roman"/>
                <w:sz w:val="24"/>
                <w:szCs w:val="24"/>
              </w:rPr>
              <w:lastRenderedPageBreak/>
              <w:t>услуг, либо не предусмотренных законом, либо с нарушением установленных законом требований -</w:t>
            </w:r>
          </w:p>
          <w:p w:rsidR="001705B2" w:rsidRPr="00F41F4C" w:rsidRDefault="001705B2" w:rsidP="003460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>влечет наложение административного штрафа на охранников в размере от 20 (двадцати) РУ МЗП до 25 (двадцати пяти) РУ МЗП; на руководителей охранных организаций - от 40 (сорока) РУ МЗП до 70 (семидесяти) РУ МЗП.</w:t>
            </w:r>
          </w:p>
          <w:p w:rsidR="001705B2" w:rsidRPr="00F41F4C" w:rsidRDefault="001705B2" w:rsidP="003460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003" w:rsidRPr="00F41F4C" w:rsidRDefault="00651CF6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F4C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1705B2" w:rsidRPr="00F41F4C" w:rsidRDefault="00832003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F4C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1705B2" w:rsidRPr="00F41F4C">
              <w:rPr>
                <w:rFonts w:ascii="Times New Roman" w:hAnsi="Times New Roman"/>
                <w:b/>
                <w:sz w:val="24"/>
                <w:szCs w:val="24"/>
              </w:rPr>
              <w:t>Статья 20.31. Нарушение пропускного режима охраняемого объекта</w:t>
            </w:r>
          </w:p>
          <w:p w:rsidR="001705B2" w:rsidRPr="00F41F4C" w:rsidRDefault="001705B2" w:rsidP="003460D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>1. Самовольное проникновение на охраняемый в установленном порядке объект, за исключением случаев, предусмотренных частью второй настоящей статьи, -</w:t>
            </w:r>
          </w:p>
          <w:p w:rsidR="001705B2" w:rsidRPr="00F41F4C" w:rsidRDefault="001705B2" w:rsidP="003460DB">
            <w:pPr>
              <w:tabs>
                <w:tab w:val="left" w:pos="2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>влечет наложение административного штрафа в размере от 40 (сорока) РУ МЗП до 70 (семидесяти) РУ МЗП с конфискацией орудия совершения административного правонарушения или без таковой.</w:t>
            </w:r>
          </w:p>
          <w:p w:rsidR="001705B2" w:rsidRPr="00F41F4C" w:rsidRDefault="001705B2" w:rsidP="003460D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>2. Самовольное проникновение на подземный или подводный объект, охраняемый в соответствии с законодательством Приднестровской Молдавской Республики о ведомственной или государственной охране, если это действие не содержит признаков уголовно наказуемого деяния, -</w:t>
            </w:r>
          </w:p>
          <w:p w:rsidR="001705B2" w:rsidRPr="00F41F4C" w:rsidRDefault="001705B2" w:rsidP="003460D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 xml:space="preserve">влечет наложение административного штрафа в размере от 250 (двухсот пятидесяти) РУ МЗП до 650 (шестисот пятидесяти) РУ МЗП с конфискацией орудия </w:t>
            </w:r>
            <w:r w:rsidRPr="00F41F4C">
              <w:rPr>
                <w:rFonts w:ascii="Times New Roman" w:hAnsi="Times New Roman"/>
                <w:sz w:val="24"/>
                <w:szCs w:val="24"/>
              </w:rPr>
              <w:lastRenderedPageBreak/>
              <w:t>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таковой.</w:t>
            </w:r>
          </w:p>
          <w:p w:rsidR="001705B2" w:rsidRPr="00F41F4C" w:rsidRDefault="001705B2" w:rsidP="003460D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03" w:rsidRPr="00F41F4C" w:rsidRDefault="00832003" w:rsidP="003460D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F4C">
              <w:rPr>
                <w:rFonts w:ascii="Times New Roman" w:hAnsi="Times New Roman"/>
                <w:b/>
                <w:sz w:val="24"/>
                <w:szCs w:val="24"/>
              </w:rPr>
              <w:t xml:space="preserve">Статья 20.32. Незаконное использование специальных технических средств, предназначенных для негласного получения информации, в охранной деятельности </w:t>
            </w:r>
          </w:p>
          <w:p w:rsidR="001705B2" w:rsidRPr="00F41F4C" w:rsidRDefault="001705B2" w:rsidP="003460D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CF6" w:rsidRPr="00F41F4C" w:rsidRDefault="00651CF6" w:rsidP="003460D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>Использование в охранной деятельности специальных технических средств, предназначенных для негласного получения информации, -</w:t>
            </w: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 xml:space="preserve">влечет наложение административного штрафа на охранников в размере от 15 (пятнадцати) РУ МЗП до 25 (тридцати пяти) РУ МЗП с конфискацией незаконно используемых специальных технических средств; на руководителей охранных организаций - от 15 (пятнадцати) </w:t>
            </w:r>
            <w:r w:rsidR="007C084A" w:rsidRPr="00F41F4C">
              <w:rPr>
                <w:rFonts w:ascii="Times New Roman" w:hAnsi="Times New Roman"/>
                <w:sz w:val="24"/>
                <w:szCs w:val="24"/>
              </w:rPr>
              <w:t>РУМЗП до 70 (семидесяти) РУ МЗП</w:t>
            </w:r>
            <w:r w:rsidRPr="00F41F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CF6" w:rsidRPr="00F41F4C" w:rsidRDefault="00651CF6" w:rsidP="003460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1CF6" w:rsidRPr="00F41F4C" w:rsidRDefault="00651CF6" w:rsidP="003460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03" w:rsidRPr="00F41F4C" w:rsidRDefault="00651CF6" w:rsidP="003460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F4C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832003" w:rsidRPr="00F41F4C" w:rsidRDefault="00832003" w:rsidP="003460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03" w:rsidRPr="00F41F4C" w:rsidRDefault="00832003" w:rsidP="003460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832003" w:rsidP="003460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F4C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1705B2" w:rsidRPr="00F41F4C">
              <w:rPr>
                <w:rFonts w:ascii="Times New Roman" w:hAnsi="Times New Roman"/>
                <w:b/>
                <w:sz w:val="24"/>
                <w:szCs w:val="24"/>
              </w:rPr>
              <w:t>Статья 23.3. Органы внутренних дел (милиция)</w:t>
            </w:r>
          </w:p>
          <w:p w:rsidR="00651CF6" w:rsidRPr="00F41F4C" w:rsidRDefault="00651CF6" w:rsidP="003460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651CF6" w:rsidP="0034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32003" w:rsidRPr="00F41F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Органы внутренних дел (милиция) рассматривают дела об административных правонарушениях, предусмотренных статьями </w:t>
            </w:r>
            <w:r w:rsidR="001705B2" w:rsidRPr="00F41F4C">
              <w:rPr>
                <w:rFonts w:ascii="Times New Roman" w:hAnsi="Times New Roman"/>
                <w:sz w:val="24"/>
                <w:szCs w:val="24"/>
              </w:rPr>
              <w:lastRenderedPageBreak/>
              <w:t>6.20, 6.25, 6.26, 8.19, 8.19.1, 8.20, 10.4-10.6, статьей 12.1, пунктом 1 статьи 12.2, статьями 12.3-12.7, пунктами 1-4 статьи 12.9, статьями 12.12-12.16, пунктами 1 и 2 статьи 12.17, статьями 12.18-12.24, 12.26, пунктами 1 и 2 статьи 12.28, статьями 12.29-12.34, 12.39, 13.17, 13.28, 14.3.1, 14.6, 14.6.1</w:t>
            </w:r>
            <w:proofErr w:type="gramEnd"/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1705B2" w:rsidRPr="00F41F4C">
              <w:rPr>
                <w:rFonts w:ascii="Times New Roman" w:hAnsi="Times New Roman"/>
                <w:sz w:val="24"/>
                <w:szCs w:val="24"/>
              </w:rPr>
              <w:t>14.7, пунктом 1 статьи 15.12 (в пределах компетенции), пунктом 1 статьи 15.26, статьями 18.6, 19.2, 19.15 (за исключением случаев, предусмотренных частью первой статьи 23.2 настоящего Кодекса, когда рассмотрение данных дел отнесено к компетенции административных комиссий), 19.16, 19.17 (за исключением случаев, предусмотренных частью первой статьи 23.2 настоящего Кодекса, когда рассмотрение данных дел отнесено к компетенции административных комиссий), 19.18-19.20, 19.24, 20.1</w:t>
            </w:r>
            <w:proofErr w:type="gramEnd"/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20.12, пунктом 2 статьи 20.13, статьями 20.14, 20.18, пунктами 1-5 статьи 20.20, статьей 20.21, </w:t>
            </w:r>
            <w:r w:rsidR="007C084A" w:rsidRPr="00F41F4C">
              <w:rPr>
                <w:rFonts w:ascii="Times New Roman" w:hAnsi="Times New Roman"/>
                <w:b/>
                <w:sz w:val="24"/>
                <w:szCs w:val="24"/>
              </w:rPr>
              <w:t>статьями</w:t>
            </w:r>
            <w:r w:rsidR="007C084A" w:rsidRPr="00F4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5B2" w:rsidRPr="00F41F4C">
              <w:rPr>
                <w:rFonts w:ascii="Times New Roman" w:hAnsi="Times New Roman"/>
                <w:b/>
                <w:sz w:val="24"/>
                <w:szCs w:val="24"/>
              </w:rPr>
              <w:t>20.30 – 20.32</w:t>
            </w:r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настоящего Кодекса.</w:t>
            </w:r>
          </w:p>
        </w:tc>
        <w:tc>
          <w:tcPr>
            <w:tcW w:w="3627" w:type="dxa"/>
          </w:tcPr>
          <w:p w:rsidR="001705B2" w:rsidRPr="00F41F4C" w:rsidRDefault="001011FF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F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</w:t>
            </w:r>
            <w:r w:rsidR="001705B2" w:rsidRPr="00F41F4C">
              <w:rPr>
                <w:rFonts w:ascii="Times New Roman" w:hAnsi="Times New Roman"/>
                <w:b/>
                <w:sz w:val="24"/>
                <w:szCs w:val="24"/>
              </w:rPr>
              <w:t>Статья 20.16. Незаконная частная детективная или охранная деятельность</w:t>
            </w: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>1. Незаконное осуществление частной охранной деятельности -</w:t>
            </w:r>
          </w:p>
          <w:p w:rsidR="001705B2" w:rsidRPr="00F41F4C" w:rsidRDefault="001705B2" w:rsidP="003460DB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 xml:space="preserve">влечет наложение административного штрафа на граждан в размере от одной </w:t>
            </w:r>
            <w:proofErr w:type="gramStart"/>
            <w:r w:rsidRPr="00F41F4C">
              <w:rPr>
                <w:rFonts w:ascii="Times New Roman" w:hAnsi="Times New Roman"/>
                <w:sz w:val="24"/>
                <w:szCs w:val="24"/>
              </w:rPr>
              <w:t>тысячи пятисот</w:t>
            </w:r>
            <w:proofErr w:type="gramEnd"/>
            <w:r w:rsidRPr="00F41F4C">
              <w:rPr>
                <w:rFonts w:ascii="Times New Roman" w:hAnsi="Times New Roman"/>
                <w:sz w:val="24"/>
                <w:szCs w:val="24"/>
              </w:rPr>
              <w:t xml:space="preserve"> до двух тысяч пятисот рублей; на должностных лиц - от двух тысяч до трех тысяч рублей; на юридических лиц - от двадцати тысяч до тридцати тысяч рублей.</w:t>
            </w:r>
          </w:p>
          <w:p w:rsidR="001705B2" w:rsidRPr="00F41F4C" w:rsidRDefault="001705B2" w:rsidP="003460DB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>2. Незаконное осуществление частной детективной (сыскной) деятельности -</w:t>
            </w:r>
          </w:p>
          <w:p w:rsidR="001705B2" w:rsidRPr="00F41F4C" w:rsidRDefault="001705B2" w:rsidP="003460DB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>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тридцати тысяч до сорока тысяч рублей.</w:t>
            </w:r>
          </w:p>
          <w:p w:rsidR="001705B2" w:rsidRPr="00F41F4C" w:rsidRDefault="001705B2" w:rsidP="003460DB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>3.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(лицензии) либо с нарушением установленных законом требований –</w:t>
            </w:r>
          </w:p>
          <w:p w:rsidR="001705B2" w:rsidRPr="00F41F4C" w:rsidRDefault="001705B2" w:rsidP="003460DB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 xml:space="preserve">влечет наложение административного штрафа на руководителя учреждения в размере от четырех тысяч до </w:t>
            </w:r>
            <w:r w:rsidRPr="00F41F4C">
              <w:rPr>
                <w:rFonts w:ascii="Times New Roman" w:hAnsi="Times New Roman"/>
                <w:sz w:val="24"/>
                <w:szCs w:val="24"/>
              </w:rPr>
              <w:lastRenderedPageBreak/>
              <w:t>пяти тысяч рублей.</w:t>
            </w:r>
          </w:p>
          <w:p w:rsidR="001705B2" w:rsidRPr="00F41F4C" w:rsidRDefault="001705B2" w:rsidP="003460DB">
            <w:pPr>
              <w:tabs>
                <w:tab w:val="left" w:pos="280"/>
              </w:tabs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 xml:space="preserve">4. Оказание частных детективных или охранных услуг, либо не предусмотренных законом, либо с нарушением установленных законом требований – </w:t>
            </w:r>
          </w:p>
          <w:p w:rsidR="001705B2" w:rsidRPr="00F41F4C" w:rsidRDefault="001705B2" w:rsidP="003460DB">
            <w:pPr>
              <w:tabs>
                <w:tab w:val="left" w:pos="280"/>
              </w:tabs>
              <w:spacing w:after="0" w:line="240" w:lineRule="auto"/>
              <w:ind w:firstLine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 xml:space="preserve">влечет наложение административного штрафа на частных детективов (охранников) в размере от одной </w:t>
            </w:r>
            <w:proofErr w:type="gramStart"/>
            <w:r w:rsidRPr="00F41F4C">
              <w:rPr>
                <w:rFonts w:ascii="Times New Roman" w:hAnsi="Times New Roman"/>
                <w:sz w:val="24"/>
                <w:szCs w:val="24"/>
              </w:rPr>
              <w:t>тысячи пятисот</w:t>
            </w:r>
            <w:proofErr w:type="gramEnd"/>
            <w:r w:rsidRPr="00F41F4C">
              <w:rPr>
                <w:rFonts w:ascii="Times New Roman" w:hAnsi="Times New Roman"/>
                <w:sz w:val="24"/>
                <w:szCs w:val="24"/>
              </w:rPr>
              <w:t xml:space="preserve"> до двух тысяч рублей; на руководителей частных охранных организаций - от трех тысяч до пяти тысяч рублей.</w:t>
            </w:r>
          </w:p>
          <w:p w:rsidR="001705B2" w:rsidRPr="00F41F4C" w:rsidRDefault="001705B2" w:rsidP="003460DB">
            <w:pPr>
              <w:tabs>
                <w:tab w:val="left" w:pos="280"/>
              </w:tabs>
              <w:spacing w:after="0" w:line="240" w:lineRule="auto"/>
              <w:ind w:firstLine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1CF6" w:rsidRPr="00F41F4C" w:rsidRDefault="00651CF6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F4C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651CF6" w:rsidRPr="00F41F4C" w:rsidRDefault="00651CF6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832003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F4C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1705B2" w:rsidRPr="00F41F4C">
              <w:rPr>
                <w:rFonts w:ascii="Times New Roman" w:hAnsi="Times New Roman"/>
                <w:b/>
                <w:sz w:val="24"/>
                <w:szCs w:val="24"/>
              </w:rPr>
              <w:t>Статья 20.17. Нарушение пропускного режима охраняемого объекта</w:t>
            </w: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>1. Самовольное проникновение на охраняемый в установленном порядке объект, за исключением случаев, предусмотренных частью 2 настоящей статьи, -</w:t>
            </w:r>
          </w:p>
          <w:p w:rsidR="001705B2" w:rsidRPr="00F41F4C" w:rsidRDefault="001705B2" w:rsidP="003460DB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>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таковой.</w:t>
            </w:r>
          </w:p>
          <w:p w:rsidR="00651CF6" w:rsidRPr="00F41F4C" w:rsidRDefault="00651CF6" w:rsidP="003460DB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>2. Самовольное проникновение на подземный или подводный объект, охраняемый в соответствии с законодательством Российской Федерации о ведомственной или государственной охране, если это действие не содержит признаков уголовно наказуемого деяния, -</w:t>
            </w:r>
          </w:p>
          <w:p w:rsidR="001705B2" w:rsidRPr="00F41F4C" w:rsidRDefault="001705B2" w:rsidP="003460DB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 xml:space="preserve">влечет наложение административного штрафа в размере от семидесяти пяти тысяч до двухсот тысяч рублей с </w:t>
            </w:r>
            <w:r w:rsidRPr="00F41F4C">
              <w:rPr>
                <w:rFonts w:ascii="Times New Roman" w:hAnsi="Times New Roman"/>
                <w:sz w:val="24"/>
                <w:szCs w:val="24"/>
              </w:rPr>
              <w:lastRenderedPageBreak/>
              <w:t>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таковой.</w:t>
            </w:r>
          </w:p>
          <w:p w:rsidR="001705B2" w:rsidRPr="00F41F4C" w:rsidRDefault="001705B2" w:rsidP="003460DB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3A2" w:rsidRPr="00F41F4C" w:rsidRDefault="002F73A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3A2" w:rsidRPr="00F41F4C" w:rsidRDefault="002F73A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3A2" w:rsidRPr="00F41F4C" w:rsidRDefault="002F73A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651CF6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F4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1705B2" w:rsidRPr="00F41F4C">
              <w:rPr>
                <w:rFonts w:ascii="Times New Roman" w:hAnsi="Times New Roman"/>
                <w:b/>
                <w:sz w:val="24"/>
                <w:szCs w:val="24"/>
              </w:rPr>
              <w:t xml:space="preserve">Статья 20.24. Незаконное использование специальных технических средств, предназначенных для негласного получения информации, в частной детективной или охранной деятельности </w:t>
            </w: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1705B2" w:rsidP="003460DB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>Использование в частной детективной или охранной деятельности специальных технических средств, предназначенных для негласного получения информации и не предусмотренных установленными перечнями, -</w:t>
            </w:r>
          </w:p>
          <w:p w:rsidR="001705B2" w:rsidRPr="00F41F4C" w:rsidRDefault="001705B2" w:rsidP="003460DB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>влечет наложение административного штрафа на частных детективов (охранников) в размере от одной тысячи до двух тысяч пятисот рублей с конфискацией незаконно используемых специальных технических средств; на руководителей частных охранных организаций (объединений, ассоциаций) - от одной тысячи до пяти тысяч рублей.</w:t>
            </w:r>
          </w:p>
          <w:p w:rsidR="001705B2" w:rsidRPr="00F41F4C" w:rsidRDefault="001705B2" w:rsidP="003460DB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003" w:rsidRPr="00F41F4C" w:rsidRDefault="00832003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B2" w:rsidRPr="00F41F4C" w:rsidRDefault="00832003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F4C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1705B2" w:rsidRPr="00F41F4C">
              <w:rPr>
                <w:rFonts w:ascii="Times New Roman" w:hAnsi="Times New Roman"/>
                <w:b/>
                <w:sz w:val="24"/>
                <w:szCs w:val="24"/>
              </w:rPr>
              <w:t>Статья 23.3. Органы внутренних дел (полиция)</w:t>
            </w:r>
          </w:p>
          <w:p w:rsidR="001705B2" w:rsidRPr="00F41F4C" w:rsidRDefault="00651CF6" w:rsidP="0034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dst8180"/>
            <w:bookmarkEnd w:id="0"/>
            <w:r w:rsidRPr="00F41F4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32003" w:rsidRPr="00F41F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Органы внутренних дел (полиция) рассматривают дела об административных правонарушениях, </w:t>
            </w:r>
            <w:r w:rsidR="001705B2" w:rsidRPr="00F41F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предусмотренных </w:t>
            </w:r>
            <w:hyperlink r:id="rId8" w:anchor="dst4548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статьей 6.24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(в части административных правонарушений, совершенных в общественных местах), </w:t>
            </w:r>
            <w:hyperlink r:id="rId9" w:anchor="dst100576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статьями 8.22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anchor="dst100579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8.23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anchor="dst100720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10.4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anchor="dst100723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10.5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anchor="dst100761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частями 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anchor="dst100765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" w:anchor="dst100767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6" w:anchor="dst100769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5 статьи 11.1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" w:anchor="dst100809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статьями 11.9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" w:anchor="dst100828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11.14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anchor="dst100835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11.15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" w:anchor="dst5119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1 статьи 11.15.1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(в части неисполнения гражданами требований по соблюдению транспортной безопасности), </w:t>
            </w:r>
            <w:hyperlink r:id="rId21" w:anchor="dst100844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частями 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22" w:anchor="dst100846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 статьи 11.17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3" w:anchor="dst100888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статьями 11.23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4" w:anchor="dst100916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12.1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5" w:anchor="dst100922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частями 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hyperlink r:id="rId26" w:anchor="dst697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 статьи 12.2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7" w:anchor="dst104077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частями 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8" w:anchor="dst2855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9" w:anchor="dst100934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 статьи 12.3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0" w:anchor="dst706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3 статьи 12.4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(за исключением случаев незаконного нанесения </w:t>
            </w:r>
            <w:proofErr w:type="spellStart"/>
            <w:r w:rsidR="001705B2" w:rsidRPr="00F41F4C">
              <w:rPr>
                <w:rFonts w:ascii="Times New Roman" w:hAnsi="Times New Roman"/>
                <w:sz w:val="24"/>
                <w:szCs w:val="24"/>
              </w:rPr>
              <w:t>цветографической</w:t>
            </w:r>
            <w:proofErr w:type="spellEnd"/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схемы легкового такси), </w:t>
            </w:r>
            <w:hyperlink r:id="rId31" w:anchor="dst708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частями 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2" w:anchor="dst100944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33" w:anchor="dst2141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3.1 статьи 12.5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4" w:anchor="dst100946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статьей 12.6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5" w:anchor="dst100950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частями 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36" w:anchor="dst100954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 статьи 12.7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7" w:anchor="dst1086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частями 2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8" w:anchor="dst4285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6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39" w:anchor="dst4287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7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(в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видеозаписи) статьи 12.9, </w:t>
            </w:r>
            <w:hyperlink r:id="rId40" w:anchor="dst100971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частями 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41" w:anchor="dst100973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 статьи 12.10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2" w:anchor="dst100975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статьями 12.11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3" w:anchor="dst100990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12.14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4" w:anchor="dst2253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частями 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5" w:anchor="dst2255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6" w:anchor="dst3839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5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(в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видеозаписи) </w:t>
            </w:r>
            <w:hyperlink r:id="rId47" w:anchor="dst104084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статьи 12.15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8" w:anchor="dst3488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частями 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9" w:anchor="dst2262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0" w:anchor="dst3841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3.1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(в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</w:t>
            </w:r>
            <w:r w:rsidR="001705B2" w:rsidRPr="00F41F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видеозаписи), </w:t>
            </w:r>
            <w:hyperlink r:id="rId51" w:anchor="dst3489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4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2" w:anchor="dst3491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5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(за исключением случаев, когда эти полномочия переданы в соответствии с </w:t>
            </w:r>
            <w:hyperlink r:id="rId53" w:anchor="dst3956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1 статьи 23.79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настоящего Кодекса), </w:t>
            </w:r>
            <w:hyperlink r:id="rId54" w:anchor="dst3941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частями 6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55" w:anchor="dst3943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 статьи 12.16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6" w:anchor="dst101007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статьями 12.17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7" w:anchor="dst104104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12.21.2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12.22, </w:t>
            </w:r>
            <w:hyperlink r:id="rId58" w:anchor="dst101036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12.23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9" w:anchor="dst2532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частями 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60" w:anchor="dst2533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 статьи 12.25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1" w:anchor="dst101053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1 статьи 12.27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2" w:anchor="dst101057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статьями 12.28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3" w:anchor="dst2872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12.31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4" w:anchor="dst3704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12.31.1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(за исключением легковых такси), </w:t>
            </w:r>
            <w:hyperlink r:id="rId65" w:anchor="dst101077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12.32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6" w:anchor="dst101080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12.33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7" w:anchor="dst104115" w:history="1">
              <w:proofErr w:type="gramStart"/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12.36.1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8" w:anchor="dst175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12.37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9" w:anchor="dst101184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13.24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0" w:anchor="dst4563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1 статьи 14.3.1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(в части привлечения к административной ответственности за распространение табачной продукции или табачных изделий среди населения бесплатно, в том числе в виде подарков), </w:t>
            </w:r>
            <w:hyperlink r:id="rId71" w:anchor="dst2877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2 статьи 14.4.1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2" w:anchor="dst2808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частями 2.1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73" w:anchor="dst101254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 статьи 14.16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4" w:anchor="dst163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статьей 14.26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5" w:anchor="dst4576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2 статьи 14.53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6" w:anchor="dst4187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частями 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7" w:anchor="dst103197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78" w:anchor="dst4190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 статьи 18.8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9" w:anchor="dst3878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статьей 18.9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0" w:anchor="dst6562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частями 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81" w:anchor="dst6563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 статьи 18.10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2" w:anchor="dst103214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статьями 18.15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3" w:anchor="dst4479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18.18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4" w:anchor="dst7077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1 статьи 18.19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5" w:anchor="dst6188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статьями 18.20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6" w:anchor="dst101599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19.2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7" w:anchor="dst5427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19.8.3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8" w:anchor="dst4880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19.15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9" w:anchor="dst4918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19.18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0" w:anchor="dst3442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1 статьи 19.22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(в части регистрации автомототранспортных средств с рабочим объемом двигателя более пятидесяти кубических сантиметров, имеющих максимальную конструктивную скорость более пятидесяти километров в час, и прицепов к ним, предназначенных для движения по автомобильным дорогам общего пользования), </w:t>
            </w:r>
            <w:hyperlink r:id="rId91" w:anchor="dst2605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частями 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92" w:anchor="dst2607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 статьи 19.24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3" w:anchor="dst103265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статьями 19.27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4" w:anchor="dst204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20.1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5" w:anchor="dst101779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20.17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6" w:anchor="dst4923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частями 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97" w:anchor="dst4925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 статьи 20.20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8" w:anchor="dst101794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статьей 20.21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>,</w:t>
            </w:r>
            <w:hyperlink r:id="rId99" w:anchor="dst101801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1 статьи 20.23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0" w:anchor="dst101805" w:history="1">
              <w:r w:rsidR="001705B2"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статьей 20.24</w:t>
              </w:r>
            </w:hyperlink>
            <w:r w:rsidR="001705B2" w:rsidRPr="00F41F4C">
              <w:rPr>
                <w:rFonts w:ascii="Times New Roman" w:hAnsi="Times New Roman"/>
                <w:sz w:val="24"/>
                <w:szCs w:val="24"/>
              </w:rPr>
              <w:t xml:space="preserve"> настоящего Кодекса.</w:t>
            </w:r>
          </w:p>
          <w:p w:rsidR="001705B2" w:rsidRPr="00F41F4C" w:rsidRDefault="001705B2" w:rsidP="0034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C084A" w:rsidRPr="00F41F4C" w:rsidTr="001011FF">
        <w:trPr>
          <w:trHeight w:val="1246"/>
        </w:trPr>
        <w:tc>
          <w:tcPr>
            <w:tcW w:w="3545" w:type="dxa"/>
          </w:tcPr>
          <w:p w:rsidR="00651CF6" w:rsidRPr="00F41F4C" w:rsidRDefault="00651CF6" w:rsidP="003460DB">
            <w:pPr>
              <w:pStyle w:val="3"/>
              <w:shd w:val="clear" w:color="auto" w:fill="FFFFFF"/>
              <w:spacing w:before="0" w:after="0"/>
              <w:ind w:firstLine="480"/>
              <w:jc w:val="both"/>
              <w:rPr>
                <w:rStyle w:val="a7"/>
                <w:rFonts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</w:pPr>
          </w:p>
          <w:p w:rsidR="00FE7F71" w:rsidRPr="00F41F4C" w:rsidRDefault="00FE7F71" w:rsidP="003460DB">
            <w:pPr>
              <w:pStyle w:val="3"/>
              <w:shd w:val="clear" w:color="auto" w:fill="FFFFFF"/>
              <w:spacing w:before="0" w:after="0"/>
              <w:ind w:firstLine="48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F41F4C">
              <w:rPr>
                <w:rStyle w:val="a7"/>
                <w:rFonts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  <w:t>Статья 29.4.</w:t>
            </w:r>
            <w:r w:rsidRPr="00F41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Должностные лица, уполномоченные составлять протоколы об административных правонарушениях</w:t>
            </w:r>
          </w:p>
          <w:p w:rsidR="00FE7F71" w:rsidRPr="00F41F4C" w:rsidRDefault="00FE7F71" w:rsidP="00346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CF6" w:rsidRPr="00F41F4C" w:rsidRDefault="00651CF6" w:rsidP="003460DB">
            <w:pPr>
              <w:shd w:val="clear" w:color="auto" w:fill="FFFFFF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F71" w:rsidRPr="00F41F4C" w:rsidRDefault="00FE7F71" w:rsidP="003460DB">
            <w:pPr>
              <w:shd w:val="clear" w:color="auto" w:fill="FFFFFF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F41F4C">
              <w:rPr>
                <w:rFonts w:ascii="Times New Roman" w:hAnsi="Times New Roman"/>
                <w:sz w:val="24"/>
                <w:szCs w:val="24"/>
              </w:rPr>
              <w:t xml:space="preserve">Протоколы об административных правонарушениях, предусмотренных настоящим Кодексом, вправе составлять должностные лица органов исполнительной власти, структурных подразделений и территориальных органов, иных органов государственной власти, а также должностные лица центрального банка Приднестровской Молдавской Республики в соответствии с задачами и функциями, возложенными на них законами либо нормативными правовыми актами Президента Приднестровской Молдавской Республики и Правительства Приднестровской Молдавской Республики: </w:t>
            </w:r>
            <w:proofErr w:type="gramEnd"/>
          </w:p>
          <w:p w:rsidR="00FE7F71" w:rsidRPr="00F41F4C" w:rsidRDefault="00832003" w:rsidP="003460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="00FE7F71" w:rsidRPr="00F41F4C">
              <w:rPr>
                <w:rFonts w:ascii="Times New Roman" w:hAnsi="Times New Roman"/>
                <w:sz w:val="24"/>
                <w:szCs w:val="24"/>
              </w:rPr>
              <w:t>а) должностные лица органов внутренних дел (милиции) - об административных правонарушениях, предусмотренных статьями 5.5, 5.9-5.11, 5.13-5.15, 5.19, 5.27, 5.45, 5.48-5.51, 5.59, 5.61, 5.62, 6.7, 6.11-6.16, 6.18, 6.20, 6.21, 6.22, 6.22.1, 6.24, 6.25, 6.26, пунктами 2 и 3 статьи 7.2, статьями 7.6, 7.18-7.20, 7.26-7.29, 8.2, 8.3, пунктами 1, 3, 5 статьи 8.13, статьями 8.15, 8.18-8.20</w:t>
            </w:r>
            <w:proofErr w:type="gramEnd"/>
            <w:r w:rsidR="00FE7F71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FE7F71" w:rsidRPr="00F41F4C">
              <w:rPr>
                <w:rFonts w:ascii="Times New Roman" w:hAnsi="Times New Roman"/>
                <w:sz w:val="24"/>
                <w:szCs w:val="24"/>
              </w:rPr>
              <w:t>8.25-8.28, 8.35, пунктами 1 и 2 статьи 8.36, пунктами 1 и 2 статьи 9.5, статьями 9.6, 9.9, 10.2-10.6, 10.11, пунктами 1, 3-5 статьи 11.1, пунктами 1, 3, 4 статьи 11.2, пунктом 2 статьи 11.5, статьями 11.15-11.18, 12.1-</w:t>
            </w:r>
            <w:r w:rsidR="00FE7F71" w:rsidRPr="00F41F4C">
              <w:rPr>
                <w:rFonts w:ascii="Times New Roman" w:hAnsi="Times New Roman"/>
                <w:sz w:val="24"/>
                <w:szCs w:val="24"/>
              </w:rPr>
              <w:lastRenderedPageBreak/>
              <w:t>12.36, 12.39, 13.1, 13.9, пунктами 1 и 2 статьи 13.12, статьями 13.13-13.15, 13.17, 13.25, 13.28-13.30, 14.1-14.8, 14.11</w:t>
            </w:r>
            <w:proofErr w:type="gramEnd"/>
            <w:r w:rsidR="00FE7F71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FE7F71" w:rsidRPr="00F41F4C">
              <w:rPr>
                <w:rFonts w:ascii="Times New Roman" w:hAnsi="Times New Roman"/>
                <w:sz w:val="24"/>
                <w:szCs w:val="24"/>
              </w:rPr>
              <w:t xml:space="preserve">14.12, 14.17-14.26, 14.29, 14.38, 14.39, 15.1, 15.12-15.25, пунктом 1 статьи 15.26, статьей 17.7, статьей 17.12.1 (в части нарушения временного ограничения на пользование специальным правом в виде права управления автомобильными транспортными средствами, мотоциклами, мопедами и легкими </w:t>
            </w:r>
            <w:proofErr w:type="spellStart"/>
            <w:r w:rsidR="00FE7F71" w:rsidRPr="00F41F4C">
              <w:rPr>
                <w:rFonts w:ascii="Times New Roman" w:hAnsi="Times New Roman"/>
                <w:sz w:val="24"/>
                <w:szCs w:val="24"/>
              </w:rPr>
              <w:t>квадрициклами</w:t>
            </w:r>
            <w:proofErr w:type="spellEnd"/>
            <w:r w:rsidR="00FE7F71"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E7F71" w:rsidRPr="00F41F4C">
              <w:rPr>
                <w:rFonts w:ascii="Times New Roman" w:hAnsi="Times New Roman"/>
                <w:sz w:val="24"/>
                <w:szCs w:val="24"/>
              </w:rPr>
              <w:t>трициклами</w:t>
            </w:r>
            <w:proofErr w:type="spellEnd"/>
            <w:r w:rsidR="00FE7F71" w:rsidRPr="00F41F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E7F71" w:rsidRPr="00F41F4C">
              <w:rPr>
                <w:rFonts w:ascii="Times New Roman" w:hAnsi="Times New Roman"/>
                <w:sz w:val="24"/>
                <w:szCs w:val="24"/>
              </w:rPr>
              <w:t>квадрициклами</w:t>
            </w:r>
            <w:proofErr w:type="spellEnd"/>
            <w:r w:rsidR="00FE7F71" w:rsidRPr="00F41F4C">
              <w:rPr>
                <w:rFonts w:ascii="Times New Roman" w:hAnsi="Times New Roman"/>
                <w:sz w:val="24"/>
                <w:szCs w:val="24"/>
              </w:rPr>
              <w:t>), статьей 17.13, статьей 17.15 (по делам о клевете в отношении следователя и лица, производящего дознание), статьями 17.16-17.18, 18.6</w:t>
            </w:r>
            <w:proofErr w:type="gramEnd"/>
            <w:r w:rsidR="00FE7F71" w:rsidRPr="00F41F4C">
              <w:rPr>
                <w:rFonts w:ascii="Times New Roman" w:hAnsi="Times New Roman"/>
                <w:sz w:val="24"/>
                <w:szCs w:val="24"/>
              </w:rPr>
              <w:t>, 19.1, 19.4, 19.11-19.13, 19.15-19.20, 19.24-19.26, 19.29, 19.30, 19.31, 20.1-20.4, 20.6, 20.7, 20.9-20.24, 20.26, 20.27, 20.28, 20.29 настоящего Кодекса;</w:t>
            </w:r>
          </w:p>
          <w:p w:rsidR="002423D8" w:rsidRPr="00F41F4C" w:rsidRDefault="002423D8" w:rsidP="003460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 xml:space="preserve">       …</w:t>
            </w:r>
          </w:p>
          <w:p w:rsidR="007C084A" w:rsidRPr="00F41F4C" w:rsidRDefault="007C084A" w:rsidP="0034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</w:tcPr>
          <w:p w:rsidR="00651CF6" w:rsidRPr="00F41F4C" w:rsidRDefault="00651CF6" w:rsidP="003460DB">
            <w:pPr>
              <w:pStyle w:val="3"/>
              <w:shd w:val="clear" w:color="auto" w:fill="FFFFFF"/>
              <w:spacing w:before="0" w:after="0"/>
              <w:ind w:firstLine="480"/>
              <w:jc w:val="both"/>
              <w:rPr>
                <w:rStyle w:val="a7"/>
                <w:rFonts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</w:pPr>
          </w:p>
          <w:p w:rsidR="00FE7F71" w:rsidRPr="00F41F4C" w:rsidRDefault="00FE7F71" w:rsidP="003460DB">
            <w:pPr>
              <w:pStyle w:val="3"/>
              <w:shd w:val="clear" w:color="auto" w:fill="FFFFFF"/>
              <w:spacing w:before="0" w:after="0"/>
              <w:ind w:firstLine="48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1F4C">
              <w:rPr>
                <w:rStyle w:val="a7"/>
                <w:rFonts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  <w:t>Статья 29.4.</w:t>
            </w:r>
            <w:r w:rsidRPr="00F41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Должностные лица, уполномоченные составлять протоколы об административных правонарушениях</w:t>
            </w:r>
          </w:p>
          <w:p w:rsidR="00FE7F71" w:rsidRPr="00F41F4C" w:rsidRDefault="00FE7F71" w:rsidP="003460DB">
            <w:pPr>
              <w:shd w:val="clear" w:color="auto" w:fill="FFFFFF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CF6" w:rsidRPr="00F41F4C" w:rsidRDefault="00651CF6" w:rsidP="003460DB">
            <w:pPr>
              <w:shd w:val="clear" w:color="auto" w:fill="FFFFFF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F71" w:rsidRPr="00F41F4C" w:rsidRDefault="00FE7F71" w:rsidP="003460DB">
            <w:pPr>
              <w:shd w:val="clear" w:color="auto" w:fill="FFFFFF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F41F4C">
              <w:rPr>
                <w:rFonts w:ascii="Times New Roman" w:hAnsi="Times New Roman"/>
                <w:sz w:val="24"/>
                <w:szCs w:val="24"/>
              </w:rPr>
              <w:t xml:space="preserve">Протоколы об административных правонарушениях, предусмотренных настоящим Кодексом, вправе составлять должностные лица органов исполнительной власти, структурных подразделений и территориальных органов, иных органов государственной власти, а также должностные лица центрального банка Приднестровской Молдавской Республики в соответствии с задачами и функциями, возложенными на них законами либо нормативными правовыми актами Президента Приднестровской Молдавской Республики и Правительства Приднестровской Молдавской Республики: </w:t>
            </w:r>
            <w:proofErr w:type="gramEnd"/>
          </w:p>
          <w:p w:rsidR="00FE7F71" w:rsidRPr="00F41F4C" w:rsidRDefault="00FE7F71" w:rsidP="003460DB">
            <w:pPr>
              <w:shd w:val="clear" w:color="auto" w:fill="FFFFFF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F4C">
              <w:rPr>
                <w:rFonts w:ascii="Times New Roman" w:hAnsi="Times New Roman"/>
                <w:sz w:val="24"/>
                <w:szCs w:val="24"/>
              </w:rPr>
              <w:t>а) должностные лица органов внутренних дел (милиции) - об административных правонарушениях, предусмотренных статьями 5.5, 5.9-5.11, 5.13-5.15, 5.19, 5.27, 5.45, 5.48-5.51, 5.59, 5.61, 5.62, 6.7, 6.11-6.16, 6.18, 6.20, 6.21, 6.22, 6.22.1, 6.24, 6.25, 6.26, пунктами 2 и 3 статьи 7.2, статьями 7.6, 7.18-7.20, 7.26-7.29, 8.2, 8.3, пунктами 1, 3, 5 статьи 8.13, статьями 8.15, 8.18-8.20</w:t>
            </w:r>
            <w:proofErr w:type="gramEnd"/>
            <w:r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41F4C">
              <w:rPr>
                <w:rFonts w:ascii="Times New Roman" w:hAnsi="Times New Roman"/>
                <w:sz w:val="24"/>
                <w:szCs w:val="24"/>
              </w:rPr>
              <w:t>8.25-8.28, 8.35, пунктами 1 и 2 статьи 8.36, пунктами 1 и 2 статьи 9.5, статьями 9.6, 9.9, 10.2-10.6, 10.11, пунктами 1, 3-5 статьи 11.1, пунктами 1, 3, 4 статьи 11.2, пунктом 2 статьи 11.5, статьями 11.15-11.18, 12.1-</w:t>
            </w:r>
            <w:r w:rsidRPr="00F41F4C">
              <w:rPr>
                <w:rFonts w:ascii="Times New Roman" w:hAnsi="Times New Roman"/>
                <w:sz w:val="24"/>
                <w:szCs w:val="24"/>
              </w:rPr>
              <w:lastRenderedPageBreak/>
              <w:t>12.36, 12.39, 13.1, 13.9, пунктами 1 и 2 статьи 13.12, статьями 13.13-13.15, 13.17, 13.25, 13.28-13.30, 14.1-14.8, 14.11</w:t>
            </w:r>
            <w:proofErr w:type="gramEnd"/>
            <w:r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41F4C">
              <w:rPr>
                <w:rFonts w:ascii="Times New Roman" w:hAnsi="Times New Roman"/>
                <w:sz w:val="24"/>
                <w:szCs w:val="24"/>
              </w:rPr>
              <w:t xml:space="preserve">14.12, 14.17-14.26, 14.29, 14.38, 14.39, 15.1, 15.12-15.25, пунктом 1 статьи 15.26, статьей 17.7, статьей 17.12.1 (в части нарушения временного ограничения на пользование специальным правом в виде права управления автомобильными транспортными средствами, мотоциклами, мопедами и легкими </w:t>
            </w:r>
            <w:proofErr w:type="spellStart"/>
            <w:r w:rsidRPr="00F41F4C">
              <w:rPr>
                <w:rFonts w:ascii="Times New Roman" w:hAnsi="Times New Roman"/>
                <w:sz w:val="24"/>
                <w:szCs w:val="24"/>
              </w:rPr>
              <w:t>квадрициклами</w:t>
            </w:r>
            <w:proofErr w:type="spellEnd"/>
            <w:r w:rsidRPr="00F41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1F4C">
              <w:rPr>
                <w:rFonts w:ascii="Times New Roman" w:hAnsi="Times New Roman"/>
                <w:sz w:val="24"/>
                <w:szCs w:val="24"/>
              </w:rPr>
              <w:t>трициклами</w:t>
            </w:r>
            <w:proofErr w:type="spellEnd"/>
            <w:r w:rsidRPr="00F41F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1F4C">
              <w:rPr>
                <w:rFonts w:ascii="Times New Roman" w:hAnsi="Times New Roman"/>
                <w:sz w:val="24"/>
                <w:szCs w:val="24"/>
              </w:rPr>
              <w:t>квадрициклами</w:t>
            </w:r>
            <w:proofErr w:type="spellEnd"/>
            <w:r w:rsidRPr="00F41F4C">
              <w:rPr>
                <w:rFonts w:ascii="Times New Roman" w:hAnsi="Times New Roman"/>
                <w:sz w:val="24"/>
                <w:szCs w:val="24"/>
              </w:rPr>
              <w:t>), статьей 17.13, статьей 17.15 (по делам о клевете в отношении следователя и лица, производящего дознание), статьями 17.16-17.18, 18.6</w:t>
            </w:r>
            <w:proofErr w:type="gramEnd"/>
            <w:r w:rsidRPr="00F41F4C">
              <w:rPr>
                <w:rFonts w:ascii="Times New Roman" w:hAnsi="Times New Roman"/>
                <w:sz w:val="24"/>
                <w:szCs w:val="24"/>
              </w:rPr>
              <w:t xml:space="preserve">, 19.1, 19.4, 19.11-19.13, 19.15-19.20, 19.24-19.26, 19.29, 19.30, 19.31, 20.1-20.4, 20.6, 20.7, 20.9-20.24, 20.26, 20.27, 20.28, 20.29, </w:t>
            </w:r>
            <w:r w:rsidRPr="00F41F4C">
              <w:rPr>
                <w:rFonts w:ascii="Times New Roman" w:hAnsi="Times New Roman"/>
                <w:b/>
                <w:sz w:val="24"/>
                <w:szCs w:val="24"/>
              </w:rPr>
              <w:t>20.30-20.32</w:t>
            </w:r>
            <w:r w:rsidRPr="00F41F4C">
              <w:rPr>
                <w:rFonts w:ascii="Times New Roman" w:hAnsi="Times New Roman"/>
                <w:sz w:val="24"/>
                <w:szCs w:val="24"/>
              </w:rPr>
              <w:t xml:space="preserve"> настоящего Кодекса;</w:t>
            </w:r>
          </w:p>
          <w:p w:rsidR="002423D8" w:rsidRPr="00F41F4C" w:rsidRDefault="002423D8" w:rsidP="003460DB">
            <w:pPr>
              <w:shd w:val="clear" w:color="auto" w:fill="FFFFFF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C084A" w:rsidRPr="00F41F4C" w:rsidRDefault="007C084A" w:rsidP="003460D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651CF6" w:rsidRPr="00F41F4C" w:rsidRDefault="00651CF6" w:rsidP="003460DB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Style w:val="hl"/>
                <w:rFonts w:ascii="Times New Roman" w:hAnsi="Times New Roman"/>
                <w:sz w:val="24"/>
                <w:szCs w:val="24"/>
              </w:rPr>
            </w:pPr>
          </w:p>
          <w:p w:rsidR="00B8601A" w:rsidRPr="00F41F4C" w:rsidRDefault="00651CF6" w:rsidP="003460DB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4C">
              <w:rPr>
                <w:rStyle w:val="hl"/>
                <w:rFonts w:ascii="Times New Roman" w:hAnsi="Times New Roman"/>
                <w:sz w:val="24"/>
                <w:szCs w:val="24"/>
              </w:rPr>
              <w:t xml:space="preserve">      </w:t>
            </w:r>
            <w:r w:rsidR="00B8601A" w:rsidRPr="00F41F4C">
              <w:rPr>
                <w:rStyle w:val="hl"/>
                <w:rFonts w:ascii="Times New Roman" w:hAnsi="Times New Roman"/>
                <w:sz w:val="24"/>
                <w:szCs w:val="24"/>
              </w:rPr>
              <w:t>Статья 28.3. Должностные лица, уполномоченные составлять протоколы об административных правонарушениях</w:t>
            </w:r>
          </w:p>
          <w:p w:rsidR="00B8601A" w:rsidRPr="00F41F4C" w:rsidRDefault="00B8601A" w:rsidP="003460DB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4C">
              <w:rPr>
                <w:rStyle w:val="nobr"/>
                <w:rFonts w:ascii="Times New Roman" w:hAnsi="Times New Roman"/>
                <w:sz w:val="24"/>
                <w:szCs w:val="24"/>
              </w:rPr>
              <w:t> </w:t>
            </w:r>
          </w:p>
          <w:p w:rsidR="00B8601A" w:rsidRPr="00F41F4C" w:rsidRDefault="00B8601A" w:rsidP="003460DB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dst102596"/>
            <w:bookmarkEnd w:id="1"/>
            <w:r w:rsidRPr="00F41F4C">
              <w:rPr>
                <w:rStyle w:val="blk"/>
                <w:rFonts w:ascii="Times New Roman" w:hAnsi="Times New Roman"/>
                <w:sz w:val="24"/>
                <w:szCs w:val="24"/>
              </w:rPr>
              <w:t>1. Протоколы об административных правонарушениях, предусмотренных настоящим Кодексом, составляются должностными лицами органов, уполномоченных рассматривать дела об административных правонарушениях в соответствии с </w:t>
            </w:r>
            <w:hyperlink r:id="rId101" w:anchor="dst101868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главой 23</w:t>
              </w:r>
            </w:hyperlink>
            <w:r w:rsidRPr="00F41F4C">
              <w:rPr>
                <w:rStyle w:val="blk"/>
                <w:rFonts w:ascii="Times New Roman" w:hAnsi="Times New Roman"/>
                <w:sz w:val="24"/>
                <w:szCs w:val="24"/>
              </w:rPr>
              <w:t> настоящего Кодекса, в пределах компетенции соответствующего органа.</w:t>
            </w:r>
          </w:p>
          <w:p w:rsidR="00B8601A" w:rsidRPr="00F41F4C" w:rsidRDefault="00B8601A" w:rsidP="003460DB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dst7367"/>
            <w:bookmarkEnd w:id="2"/>
            <w:r w:rsidRPr="00F41F4C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F41F4C">
              <w:rPr>
                <w:rStyle w:val="blk"/>
                <w:rFonts w:ascii="Times New Roman" w:hAnsi="Times New Roman"/>
                <w:sz w:val="24"/>
                <w:szCs w:val="24"/>
              </w:rPr>
              <w:t>Помимо случаев, предусмотренных </w:t>
            </w:r>
            <w:hyperlink r:id="rId102" w:anchor="dst102596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1</w:t>
              </w:r>
            </w:hyperlink>
            <w:r w:rsidRPr="00F41F4C">
              <w:rPr>
                <w:rStyle w:val="blk"/>
                <w:rFonts w:ascii="Times New Roman" w:hAnsi="Times New Roman"/>
                <w:sz w:val="24"/>
                <w:szCs w:val="24"/>
              </w:rPr>
              <w:t> настоящей статьи, протоколы об административных правонарушениях вправе составлять должностные лица федеральных органов исполнительной власти, их структурных подразделений и территориальных органов, должностные лица иных государственных органов в соответствии с задачами и функциями,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Федерации, должностные лица органов исполнительной власти субъектов Российской Федерации</w:t>
            </w:r>
            <w:proofErr w:type="gramEnd"/>
            <w:r w:rsidRPr="00F41F4C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1F4C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в случае передачи им осуществления полномочий Российской Федерации по государственному контролю и надзору на основании федеральных законов, нормативных правовых актов Президента Российской Федерации или Правительства Российской Федерации о </w:t>
            </w:r>
            <w:r w:rsidRPr="00F41F4C">
              <w:rPr>
                <w:rStyle w:val="blk"/>
                <w:rFonts w:ascii="Times New Roman" w:hAnsi="Times New Roman"/>
                <w:sz w:val="24"/>
                <w:szCs w:val="24"/>
              </w:rPr>
              <w:lastRenderedPageBreak/>
              <w:t>передаче полномочий федеральных органов исполнительной власти для осуществления органам исполнительной власти субъектов Российской Федерации, принятых в соответствии с федеральными законами, либо заключенных в соответствии с федеральным законом соглашений между федеральными органами исполнительной</w:t>
            </w:r>
            <w:proofErr w:type="gramEnd"/>
            <w:r w:rsidRPr="00F41F4C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власти и органами исполнительной власти субъектов Российской Федерации о передаче осуществления части полномочий, указанные в настоящей статье:</w:t>
            </w:r>
          </w:p>
          <w:p w:rsidR="007C084A" w:rsidRPr="00F41F4C" w:rsidRDefault="00B8601A" w:rsidP="0034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</w:rPr>
              <w:t xml:space="preserve">      …</w:t>
            </w:r>
          </w:p>
          <w:p w:rsidR="00B8601A" w:rsidRPr="00F41F4C" w:rsidRDefault="00B8601A" w:rsidP="0034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54.1) должностные лица федерального органа исполнительной власти в области государственной охраны - об административных правонарушениях, предусмотренных </w:t>
            </w:r>
            <w:hyperlink r:id="rId103" w:anchor="dst3316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частями 5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hyperlink r:id="rId104" w:anchor="dst5545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6 статьи 19.3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05" w:anchor="dst2773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частью 1 статьи 19.4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06" w:anchor="dst103016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частью 1 статьи 19.5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07" w:anchor="dst5214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статьями 19.5.1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08" w:anchor="dst101621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19.6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09" w:anchor="dst101624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19.7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10" w:anchor="dst5559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частью 3 статьи 20.2.2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статьей </w:t>
            </w:r>
            <w:hyperlink r:id="rId111" w:anchor="dst101779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20.17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настоящего Кодекса;</w:t>
            </w:r>
          </w:p>
          <w:p w:rsidR="00B8601A" w:rsidRPr="00F41F4C" w:rsidRDefault="00B8601A" w:rsidP="0034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…</w:t>
            </w:r>
          </w:p>
          <w:p w:rsidR="00B8601A" w:rsidRPr="00F41F4C" w:rsidRDefault="00B8601A" w:rsidP="0034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</w:t>
            </w:r>
            <w:proofErr w:type="gramStart"/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103) должностные лица войск национальной гвардии Российской Федерации - об административных правонарушениях, предусмотренных </w:t>
            </w:r>
            <w:hyperlink r:id="rId112" w:anchor="dst4131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частями 1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hyperlink r:id="rId113" w:anchor="dst4133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1.1 статьи 8.37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14" w:anchor="dst101188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статьей 14.1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(в части соблюдения требований законодательства об оружии, частной детективной (сыскной) и частной охранной деятельности), </w:t>
            </w:r>
            <w:hyperlink r:id="rId115" w:anchor="dst101195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статьей 14.2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(в части соблюдения требований законодательства об оружии), </w:t>
            </w:r>
            <w:hyperlink r:id="rId116" w:anchor="dst101246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статьей 14.15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(в части нарушения правил продажи оружия и патронов к </w:t>
            </w:r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нему), </w:t>
            </w:r>
            <w:hyperlink r:id="rId117" w:anchor="dst101509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статьями 17.7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18" w:anchor="dst101515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17.9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19" w:anchor="dst7171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частями 1</w:t>
              </w:r>
              <w:proofErr w:type="gramEnd"/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 </w:t>
            </w:r>
            <w:hyperlink r:id="rId120" w:anchor="dst5545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6 статьи 19.3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21" w:anchor="dst7995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частью 1 статьи 19.4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22" w:anchor="dst7996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статьей 19.4.1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23" w:anchor="dst5267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частями 1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24" w:anchor="dst7082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25" w:anchor="dst4162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8.1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26" w:anchor="dst7085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12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- </w:t>
            </w:r>
            <w:hyperlink r:id="rId127" w:anchor="dst7813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14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28" w:anchor="dst7672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27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hyperlink r:id="rId129" w:anchor="dst7674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28 статьи 19.5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30" w:anchor="dst5214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статьями 19.5.1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31" w:anchor="dst101621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19.6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32" w:anchor="dst101624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19.7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33" w:anchor="dst101644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19.13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34" w:anchor="dst2368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19.20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35" w:anchor="dst2575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частями 2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36" w:anchor="dst5617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4.2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hyperlink r:id="rId137" w:anchor="dst2583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6 статьи 20.8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38" w:anchor="dst101743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статьями 20.9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39" w:anchor="dst4107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20.13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40" w:anchor="dst101767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20.15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41" w:anchor="dst6925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статьей 20.17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(в отношении объектов, охраняемых войсками национальной гвардии Российской Федерации), </w:t>
            </w:r>
            <w:hyperlink r:id="rId142" w:anchor="dst101782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статьями 20.18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43" w:anchor="dst101785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20.19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44" w:anchor="dst101803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частью 2 статьи 20.23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45" w:anchor="dst101805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статьей 20.24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46" w:anchor="dst212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частью 1 статьи 20.25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47" w:anchor="dst3009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статьями 20.30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48" w:anchor="dst7178" w:history="1">
              <w:r w:rsidRPr="00F41F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20.34</w:t>
              </w:r>
            </w:hyperlink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настоящего Кодекса;</w:t>
            </w:r>
          </w:p>
          <w:p w:rsidR="00B8601A" w:rsidRPr="00F41F4C" w:rsidRDefault="00B8601A" w:rsidP="00346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…</w:t>
            </w:r>
          </w:p>
        </w:tc>
      </w:tr>
    </w:tbl>
    <w:p w:rsidR="001705B2" w:rsidRPr="003460DB" w:rsidRDefault="001705B2" w:rsidP="00F41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705B2" w:rsidRPr="003460DB" w:rsidSect="00257B9C">
      <w:headerReference w:type="default" r:id="rId149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B07" w:rsidRDefault="00C60B07" w:rsidP="00257B9C">
      <w:pPr>
        <w:spacing w:after="0" w:line="240" w:lineRule="auto"/>
      </w:pPr>
      <w:r>
        <w:separator/>
      </w:r>
    </w:p>
  </w:endnote>
  <w:endnote w:type="continuationSeparator" w:id="0">
    <w:p w:rsidR="00C60B07" w:rsidRDefault="00C60B07" w:rsidP="0025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B07" w:rsidRDefault="00C60B07" w:rsidP="00257B9C">
      <w:pPr>
        <w:spacing w:after="0" w:line="240" w:lineRule="auto"/>
      </w:pPr>
      <w:r>
        <w:separator/>
      </w:r>
    </w:p>
  </w:footnote>
  <w:footnote w:type="continuationSeparator" w:id="0">
    <w:p w:rsidR="00C60B07" w:rsidRDefault="00C60B07" w:rsidP="0025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81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57B9C" w:rsidRPr="00257B9C" w:rsidRDefault="00B072CD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257B9C">
          <w:rPr>
            <w:rFonts w:ascii="Times New Roman" w:hAnsi="Times New Roman"/>
            <w:sz w:val="24"/>
            <w:szCs w:val="24"/>
          </w:rPr>
          <w:fldChar w:fldCharType="begin"/>
        </w:r>
        <w:r w:rsidR="00257B9C" w:rsidRPr="00257B9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57B9C">
          <w:rPr>
            <w:rFonts w:ascii="Times New Roman" w:hAnsi="Times New Roman"/>
            <w:sz w:val="24"/>
            <w:szCs w:val="24"/>
          </w:rPr>
          <w:fldChar w:fldCharType="separate"/>
        </w:r>
        <w:r w:rsidR="00D54B63">
          <w:rPr>
            <w:rFonts w:ascii="Times New Roman" w:hAnsi="Times New Roman"/>
            <w:noProof/>
            <w:sz w:val="24"/>
            <w:szCs w:val="24"/>
          </w:rPr>
          <w:t>- 2 -</w:t>
        </w:r>
        <w:r w:rsidRPr="00257B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57B9C" w:rsidRDefault="00257B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8A46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AE3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EAF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DE26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D8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B60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C5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A2A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7EB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6A8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32E"/>
    <w:rsid w:val="00005541"/>
    <w:rsid w:val="00023D6C"/>
    <w:rsid w:val="0005097A"/>
    <w:rsid w:val="00083DF6"/>
    <w:rsid w:val="00092335"/>
    <w:rsid w:val="000D0226"/>
    <w:rsid w:val="001006E0"/>
    <w:rsid w:val="001011FF"/>
    <w:rsid w:val="001026D2"/>
    <w:rsid w:val="001047A4"/>
    <w:rsid w:val="001705B2"/>
    <w:rsid w:val="00187C35"/>
    <w:rsid w:val="001A39A0"/>
    <w:rsid w:val="001B7A7D"/>
    <w:rsid w:val="001D07D2"/>
    <w:rsid w:val="001D77EF"/>
    <w:rsid w:val="00225939"/>
    <w:rsid w:val="00234485"/>
    <w:rsid w:val="002423D8"/>
    <w:rsid w:val="00243485"/>
    <w:rsid w:val="002460AA"/>
    <w:rsid w:val="002503AE"/>
    <w:rsid w:val="00257B9C"/>
    <w:rsid w:val="0026492D"/>
    <w:rsid w:val="002D0527"/>
    <w:rsid w:val="002D2D06"/>
    <w:rsid w:val="002F73A2"/>
    <w:rsid w:val="00302162"/>
    <w:rsid w:val="003460DB"/>
    <w:rsid w:val="003539EC"/>
    <w:rsid w:val="00366E8B"/>
    <w:rsid w:val="00371152"/>
    <w:rsid w:val="00394A22"/>
    <w:rsid w:val="003A2772"/>
    <w:rsid w:val="003B369D"/>
    <w:rsid w:val="0046768A"/>
    <w:rsid w:val="00487EA5"/>
    <w:rsid w:val="004A18C9"/>
    <w:rsid w:val="004C7878"/>
    <w:rsid w:val="004D116F"/>
    <w:rsid w:val="0050755A"/>
    <w:rsid w:val="00571A1D"/>
    <w:rsid w:val="005957E2"/>
    <w:rsid w:val="005C319A"/>
    <w:rsid w:val="005F4838"/>
    <w:rsid w:val="006212DE"/>
    <w:rsid w:val="00641B6D"/>
    <w:rsid w:val="00643D29"/>
    <w:rsid w:val="00651CF6"/>
    <w:rsid w:val="00653E9F"/>
    <w:rsid w:val="006623FE"/>
    <w:rsid w:val="0067761C"/>
    <w:rsid w:val="006A42C3"/>
    <w:rsid w:val="006B1ECA"/>
    <w:rsid w:val="006C40DC"/>
    <w:rsid w:val="006C56D2"/>
    <w:rsid w:val="00710ABA"/>
    <w:rsid w:val="00717A86"/>
    <w:rsid w:val="00765684"/>
    <w:rsid w:val="00784D7E"/>
    <w:rsid w:val="007A12C7"/>
    <w:rsid w:val="007C084A"/>
    <w:rsid w:val="007D43DE"/>
    <w:rsid w:val="00810ED6"/>
    <w:rsid w:val="00832003"/>
    <w:rsid w:val="00884BD3"/>
    <w:rsid w:val="008A647E"/>
    <w:rsid w:val="008D6461"/>
    <w:rsid w:val="008F092E"/>
    <w:rsid w:val="008F0B1A"/>
    <w:rsid w:val="008F278C"/>
    <w:rsid w:val="00915502"/>
    <w:rsid w:val="00916319"/>
    <w:rsid w:val="00916A7C"/>
    <w:rsid w:val="009308D1"/>
    <w:rsid w:val="0095280A"/>
    <w:rsid w:val="00977219"/>
    <w:rsid w:val="00992C56"/>
    <w:rsid w:val="009F585E"/>
    <w:rsid w:val="00A30817"/>
    <w:rsid w:val="00A414A5"/>
    <w:rsid w:val="00A43361"/>
    <w:rsid w:val="00A66B7F"/>
    <w:rsid w:val="00A71665"/>
    <w:rsid w:val="00AC6934"/>
    <w:rsid w:val="00B072CD"/>
    <w:rsid w:val="00B21E9D"/>
    <w:rsid w:val="00B22F6D"/>
    <w:rsid w:val="00B42472"/>
    <w:rsid w:val="00B8601A"/>
    <w:rsid w:val="00B9383C"/>
    <w:rsid w:val="00BA239F"/>
    <w:rsid w:val="00BB7EE7"/>
    <w:rsid w:val="00BC4003"/>
    <w:rsid w:val="00BE5A7F"/>
    <w:rsid w:val="00C02CAE"/>
    <w:rsid w:val="00C07289"/>
    <w:rsid w:val="00C31943"/>
    <w:rsid w:val="00C56103"/>
    <w:rsid w:val="00C6055D"/>
    <w:rsid w:val="00C60B07"/>
    <w:rsid w:val="00C93419"/>
    <w:rsid w:val="00CC0AB5"/>
    <w:rsid w:val="00D33D18"/>
    <w:rsid w:val="00D54B63"/>
    <w:rsid w:val="00D55391"/>
    <w:rsid w:val="00D80916"/>
    <w:rsid w:val="00DE7CA8"/>
    <w:rsid w:val="00DF432E"/>
    <w:rsid w:val="00E07AAC"/>
    <w:rsid w:val="00E45E1C"/>
    <w:rsid w:val="00E547CF"/>
    <w:rsid w:val="00E6639C"/>
    <w:rsid w:val="00E72CA6"/>
    <w:rsid w:val="00EA506A"/>
    <w:rsid w:val="00F04DDF"/>
    <w:rsid w:val="00F21AB6"/>
    <w:rsid w:val="00F41F4C"/>
    <w:rsid w:val="00FB19C3"/>
    <w:rsid w:val="00FB6CFE"/>
    <w:rsid w:val="00FC2045"/>
    <w:rsid w:val="00FE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38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B21E9D"/>
    <w:pPr>
      <w:keepLines/>
      <w:spacing w:before="280" w:after="280" w:line="240" w:lineRule="auto"/>
      <w:outlineLvl w:val="2"/>
    </w:pPr>
    <w:rPr>
      <w:rFonts w:ascii="Cambria" w:hAnsi="Cambria" w:cs="Cambria"/>
      <w:b/>
      <w:color w:val="4F81BD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787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1E9D"/>
    <w:rPr>
      <w:rFonts w:ascii="Cambria" w:hAnsi="Cambria" w:cs="Cambria"/>
      <w:b/>
      <w:color w:val="4F81BD"/>
      <w:sz w:val="27"/>
      <w:lang w:val="ru-RU" w:eastAsia="ru-RU" w:bidi="ar-SA"/>
    </w:rPr>
  </w:style>
  <w:style w:type="table" w:styleId="a3">
    <w:name w:val="Table Grid"/>
    <w:basedOn w:val="a1"/>
    <w:uiPriority w:val="99"/>
    <w:rsid w:val="00102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3194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B9383C"/>
    <w:rPr>
      <w:rFonts w:cs="Times New Roman"/>
    </w:rPr>
  </w:style>
  <w:style w:type="character" w:customStyle="1" w:styleId="hl">
    <w:name w:val="hl"/>
    <w:basedOn w:val="a0"/>
    <w:rsid w:val="00B9383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9383C"/>
    <w:rPr>
      <w:rFonts w:cs="Times New Roman"/>
    </w:rPr>
  </w:style>
  <w:style w:type="character" w:customStyle="1" w:styleId="nobr">
    <w:name w:val="nobr"/>
    <w:basedOn w:val="a0"/>
    <w:rsid w:val="00B9383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B1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C7878"/>
    <w:rPr>
      <w:rFonts w:ascii="Times New Roman" w:hAnsi="Times New Roman" w:cs="Times New Roman"/>
      <w:sz w:val="2"/>
      <w:lang w:eastAsia="en-US"/>
    </w:rPr>
  </w:style>
  <w:style w:type="paragraph" w:styleId="HTML">
    <w:name w:val="HTML Preformatted"/>
    <w:basedOn w:val="a"/>
    <w:link w:val="HTML0"/>
    <w:uiPriority w:val="99"/>
    <w:rsid w:val="00A41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414A5"/>
    <w:rPr>
      <w:rFonts w:ascii="Courier New" w:eastAsia="Times New Roman" w:hAnsi="Courier New" w:cs="Courier New"/>
      <w:lang w:val="ru-RU" w:eastAsia="ru-RU" w:bidi="ar-SA"/>
    </w:rPr>
  </w:style>
  <w:style w:type="character" w:styleId="a7">
    <w:name w:val="Strong"/>
    <w:basedOn w:val="a0"/>
    <w:uiPriority w:val="22"/>
    <w:qFormat/>
    <w:locked/>
    <w:rsid w:val="00FE7F71"/>
    <w:rPr>
      <w:b/>
      <w:bCs/>
    </w:rPr>
  </w:style>
  <w:style w:type="paragraph" w:styleId="a8">
    <w:name w:val="header"/>
    <w:basedOn w:val="a"/>
    <w:link w:val="a9"/>
    <w:uiPriority w:val="99"/>
    <w:unhideWhenUsed/>
    <w:rsid w:val="0025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7B9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5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B9C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57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08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04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40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1270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01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0253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05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265262107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87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15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1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3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3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6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228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39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45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532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202795113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28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1016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04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934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00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89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98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4359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76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684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5325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016229575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7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108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310131/d05b4d645906cb6fbf9b525a55f7d489e6f9691f/" TargetMode="External"/><Relationship Id="rId117" Type="http://schemas.openxmlformats.org/officeDocument/2006/relationships/hyperlink" Target="http://www.consultant.ru/document/cons_doc_LAW_310901/097740a9818bdc1b78ca62de6ded9d3795440b24/" TargetMode="External"/><Relationship Id="rId21" Type="http://schemas.openxmlformats.org/officeDocument/2006/relationships/hyperlink" Target="http://www.consultant.ru/document/cons_doc_LAW_310131/a9b4badb982c96dd301621fb27d324488d28b240/" TargetMode="External"/><Relationship Id="rId42" Type="http://schemas.openxmlformats.org/officeDocument/2006/relationships/hyperlink" Target="http://www.consultant.ru/document/cons_doc_LAW_310131/9a867630caf3d0a1fd29d500fdfd7031f089d72c/" TargetMode="External"/><Relationship Id="rId47" Type="http://schemas.openxmlformats.org/officeDocument/2006/relationships/hyperlink" Target="http://www.consultant.ru/document/cons_doc_LAW_310131/3616f9cc443dbe11b6898b6fa10d5b67a307cb59/" TargetMode="External"/><Relationship Id="rId63" Type="http://schemas.openxmlformats.org/officeDocument/2006/relationships/hyperlink" Target="http://www.consultant.ru/document/cons_doc_LAW_310131/9f0c0b4360c2d75f7b58177402b098f6e0b81aef/" TargetMode="External"/><Relationship Id="rId68" Type="http://schemas.openxmlformats.org/officeDocument/2006/relationships/hyperlink" Target="http://www.consultant.ru/document/cons_doc_LAW_310131/42019d66e0b2432916c9085c738546d47354b1c4/" TargetMode="External"/><Relationship Id="rId84" Type="http://schemas.openxmlformats.org/officeDocument/2006/relationships/hyperlink" Target="http://www.consultant.ru/document/cons_doc_LAW_310131/81acd316ece266e2f67ebdbfa2853e19089a83f5/" TargetMode="External"/><Relationship Id="rId89" Type="http://schemas.openxmlformats.org/officeDocument/2006/relationships/hyperlink" Target="http://www.consultant.ru/document/cons_doc_LAW_310131/862486d781ab7e24c905bd125cacf80482f699e5/" TargetMode="External"/><Relationship Id="rId112" Type="http://schemas.openxmlformats.org/officeDocument/2006/relationships/hyperlink" Target="http://www.consultant.ru/document/cons_doc_LAW_310901/d4e23fd749ef539a31d46e0b9c570d53848e40e6/" TargetMode="External"/><Relationship Id="rId133" Type="http://schemas.openxmlformats.org/officeDocument/2006/relationships/hyperlink" Target="http://www.consultant.ru/document/cons_doc_LAW_310901/9429e0b850a88375c483154f5fb709cde1ec4d30/" TargetMode="External"/><Relationship Id="rId138" Type="http://schemas.openxmlformats.org/officeDocument/2006/relationships/hyperlink" Target="http://www.consultant.ru/document/cons_doc_LAW_310901/432640dd2bce73a738db8af9042d038a67cce320/" TargetMode="External"/><Relationship Id="rId16" Type="http://schemas.openxmlformats.org/officeDocument/2006/relationships/hyperlink" Target="http://www.consultant.ru/document/cons_doc_LAW_310131/11f6ec8bfa20ad2c83b00588e1bbc9fc4a5da623/" TargetMode="External"/><Relationship Id="rId107" Type="http://schemas.openxmlformats.org/officeDocument/2006/relationships/hyperlink" Target="http://www.consultant.ru/document/cons_doc_LAW_310901/19d844cb0595285f4aee08c1274a7740377460ea/" TargetMode="External"/><Relationship Id="rId11" Type="http://schemas.openxmlformats.org/officeDocument/2006/relationships/hyperlink" Target="http://www.consultant.ru/document/cons_doc_LAW_310131/04a2024573f57229f8c9e0ace940aadab579872a/" TargetMode="External"/><Relationship Id="rId32" Type="http://schemas.openxmlformats.org/officeDocument/2006/relationships/hyperlink" Target="http://www.consultant.ru/document/cons_doc_LAW_310131/6cd5aa8ecdc7be66e7f90b589e761ef77befaa02/" TargetMode="External"/><Relationship Id="rId37" Type="http://schemas.openxmlformats.org/officeDocument/2006/relationships/hyperlink" Target="http://www.consultant.ru/document/cons_doc_LAW_310131/85ebd6cb5138b31da96b1488716a764c41d50496/" TargetMode="External"/><Relationship Id="rId53" Type="http://schemas.openxmlformats.org/officeDocument/2006/relationships/hyperlink" Target="http://www.consultant.ru/document/cons_doc_LAW_310131/aded113ae674459d4713c8c17eb53a879bce2ad0/" TargetMode="External"/><Relationship Id="rId58" Type="http://schemas.openxmlformats.org/officeDocument/2006/relationships/hyperlink" Target="http://www.consultant.ru/document/cons_doc_LAW_310131/d52f28ae1e5997454d6d32a4336104e34ae0c87d/" TargetMode="External"/><Relationship Id="rId74" Type="http://schemas.openxmlformats.org/officeDocument/2006/relationships/hyperlink" Target="http://www.consultant.ru/document/cons_doc_LAW_310131/250b0cddac3bdf350341f97d8dd2dd1f6c89ad34/" TargetMode="External"/><Relationship Id="rId79" Type="http://schemas.openxmlformats.org/officeDocument/2006/relationships/hyperlink" Target="http://www.consultant.ru/document/cons_doc_LAW_310131/b553913f6c77132d02e4214842ae82be45e60857/" TargetMode="External"/><Relationship Id="rId102" Type="http://schemas.openxmlformats.org/officeDocument/2006/relationships/hyperlink" Target="http://www.consultant.ru/document/cons_doc_LAW_310901/050f7cdf016b07506efdb7120d14daefc7c5d74d/" TargetMode="External"/><Relationship Id="rId123" Type="http://schemas.openxmlformats.org/officeDocument/2006/relationships/hyperlink" Target="http://www.consultant.ru/document/cons_doc_LAW_310901/c9540220757eaa24167e7288784ad40b4c8de5db/" TargetMode="External"/><Relationship Id="rId128" Type="http://schemas.openxmlformats.org/officeDocument/2006/relationships/hyperlink" Target="http://www.consultant.ru/document/cons_doc_LAW_310901/c9540220757eaa24167e7288784ad40b4c8de5db/" TargetMode="External"/><Relationship Id="rId144" Type="http://schemas.openxmlformats.org/officeDocument/2006/relationships/hyperlink" Target="http://www.consultant.ru/document/cons_doc_LAW_310901/8a1ff145d2dda02df75a71422b34cfb20317a70c/" TargetMode="External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www.consultant.ru/document/cons_doc_LAW_310131/e34c28c3c23451e0aeb3ff5dfb1be82998846856/" TargetMode="External"/><Relationship Id="rId95" Type="http://schemas.openxmlformats.org/officeDocument/2006/relationships/hyperlink" Target="http://www.consultant.ru/document/cons_doc_LAW_310131/7a0294725d8a092867dd823253ce1436e255e970/" TargetMode="External"/><Relationship Id="rId22" Type="http://schemas.openxmlformats.org/officeDocument/2006/relationships/hyperlink" Target="http://www.consultant.ru/document/cons_doc_LAW_310131/a9b4badb982c96dd301621fb27d324488d28b240/" TargetMode="External"/><Relationship Id="rId27" Type="http://schemas.openxmlformats.org/officeDocument/2006/relationships/hyperlink" Target="http://www.consultant.ru/document/cons_doc_LAW_310131/0486252c9b58867b61fbeadf42daad5e67b324f1/" TargetMode="External"/><Relationship Id="rId43" Type="http://schemas.openxmlformats.org/officeDocument/2006/relationships/hyperlink" Target="http://www.consultant.ru/document/cons_doc_LAW_310131/b6f168f17b4b62158e01b87d868f571a3e539725/" TargetMode="External"/><Relationship Id="rId48" Type="http://schemas.openxmlformats.org/officeDocument/2006/relationships/hyperlink" Target="http://www.consultant.ru/document/cons_doc_LAW_310131/423d650543917f5abe5c2480d6fb3fca332f9d22/" TargetMode="External"/><Relationship Id="rId64" Type="http://schemas.openxmlformats.org/officeDocument/2006/relationships/hyperlink" Target="http://www.consultant.ru/document/cons_doc_LAW_310131/e9b1f8b7d10fabeef91e70dec0fd907732b3d380/" TargetMode="External"/><Relationship Id="rId69" Type="http://schemas.openxmlformats.org/officeDocument/2006/relationships/hyperlink" Target="http://www.consultant.ru/document/cons_doc_LAW_310131/78f2afb63698e6cba3984775f5681965eaa07048/" TargetMode="External"/><Relationship Id="rId113" Type="http://schemas.openxmlformats.org/officeDocument/2006/relationships/hyperlink" Target="http://www.consultant.ru/document/cons_doc_LAW_310901/d4e23fd749ef539a31d46e0b9c570d53848e40e6/" TargetMode="External"/><Relationship Id="rId118" Type="http://schemas.openxmlformats.org/officeDocument/2006/relationships/hyperlink" Target="http://www.consultant.ru/document/cons_doc_LAW_310901/1f6f9017405c336f171fe138a9544e53e54fcee1/" TargetMode="External"/><Relationship Id="rId134" Type="http://schemas.openxmlformats.org/officeDocument/2006/relationships/hyperlink" Target="http://www.consultant.ru/document/cons_doc_LAW_310901/3ff6f0e4ae3799834fa55e3cf0d88f2474bd3a3a/" TargetMode="External"/><Relationship Id="rId139" Type="http://schemas.openxmlformats.org/officeDocument/2006/relationships/hyperlink" Target="http://www.consultant.ru/document/cons_doc_LAW_310901/c03e722be5c7bc3de67bff410a7b31f2e66f3fe0/" TargetMode="External"/><Relationship Id="rId80" Type="http://schemas.openxmlformats.org/officeDocument/2006/relationships/hyperlink" Target="http://www.consultant.ru/document/cons_doc_LAW_310131/e5ffd9f8bbb88254e32845cb497aa1119d4841b9/" TargetMode="External"/><Relationship Id="rId85" Type="http://schemas.openxmlformats.org/officeDocument/2006/relationships/hyperlink" Target="http://www.consultant.ru/document/cons_doc_LAW_310131/a73bf4f00d6acc4b0849e9688cbde8a6f4f80132/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www.consultant.ru/document/cons_doc_LAW_310131/22c944e5371a6375440eede2aa47de7141647618/" TargetMode="External"/><Relationship Id="rId17" Type="http://schemas.openxmlformats.org/officeDocument/2006/relationships/hyperlink" Target="http://www.consultant.ru/document/cons_doc_LAW_310131/fbd7aac60931088b5571317578fd09ca2679fb63/" TargetMode="External"/><Relationship Id="rId25" Type="http://schemas.openxmlformats.org/officeDocument/2006/relationships/hyperlink" Target="http://www.consultant.ru/document/cons_doc_LAW_310131/d05b4d645906cb6fbf9b525a55f7d489e6f9691f/" TargetMode="External"/><Relationship Id="rId33" Type="http://schemas.openxmlformats.org/officeDocument/2006/relationships/hyperlink" Target="http://www.consultant.ru/document/cons_doc_LAW_310131/6cd5aa8ecdc7be66e7f90b589e761ef77befaa02/" TargetMode="External"/><Relationship Id="rId38" Type="http://schemas.openxmlformats.org/officeDocument/2006/relationships/hyperlink" Target="http://www.consultant.ru/document/cons_doc_LAW_310131/85ebd6cb5138b31da96b1488716a764c41d50496/" TargetMode="External"/><Relationship Id="rId46" Type="http://schemas.openxmlformats.org/officeDocument/2006/relationships/hyperlink" Target="http://www.consultant.ru/document/cons_doc_LAW_310131/3616f9cc443dbe11b6898b6fa10d5b67a307cb59/" TargetMode="External"/><Relationship Id="rId59" Type="http://schemas.openxmlformats.org/officeDocument/2006/relationships/hyperlink" Target="http://www.consultant.ru/document/cons_doc_LAW_310131/26545981818cc96eb3d1d1daf81e7cc6c02d248a/" TargetMode="External"/><Relationship Id="rId67" Type="http://schemas.openxmlformats.org/officeDocument/2006/relationships/hyperlink" Target="http://www.consultant.ru/document/cons_doc_LAW_310131/7c88c78180e718d11f446f6734de3195e58e8643/" TargetMode="External"/><Relationship Id="rId103" Type="http://schemas.openxmlformats.org/officeDocument/2006/relationships/hyperlink" Target="http://www.consultant.ru/document/cons_doc_LAW_310901/616c3e1ac3523ad0b345b51f7c9e3131c936fd3c/" TargetMode="External"/><Relationship Id="rId108" Type="http://schemas.openxmlformats.org/officeDocument/2006/relationships/hyperlink" Target="http://www.consultant.ru/document/cons_doc_LAW_310901/b641fe9ae22d93523770d3814b8dd06694435584/" TargetMode="External"/><Relationship Id="rId116" Type="http://schemas.openxmlformats.org/officeDocument/2006/relationships/hyperlink" Target="http://www.consultant.ru/document/cons_doc_LAW_310901/d830d8ad6230373234db5735f1215a86658aed68/" TargetMode="External"/><Relationship Id="rId124" Type="http://schemas.openxmlformats.org/officeDocument/2006/relationships/hyperlink" Target="http://www.consultant.ru/document/cons_doc_LAW_310901/c9540220757eaa24167e7288784ad40b4c8de5db/" TargetMode="External"/><Relationship Id="rId129" Type="http://schemas.openxmlformats.org/officeDocument/2006/relationships/hyperlink" Target="http://www.consultant.ru/document/cons_doc_LAW_310901/c9540220757eaa24167e7288784ad40b4c8de5db/" TargetMode="External"/><Relationship Id="rId137" Type="http://schemas.openxmlformats.org/officeDocument/2006/relationships/hyperlink" Target="http://www.consultant.ru/document/cons_doc_LAW_310901/9dbcd81b03e1f4963dfbe98bb8534b35dc88ee8c/" TargetMode="External"/><Relationship Id="rId20" Type="http://schemas.openxmlformats.org/officeDocument/2006/relationships/hyperlink" Target="http://www.consultant.ru/document/cons_doc_LAW_310131/7517f4f8607019856de063f4e6795994dbe58f12/" TargetMode="External"/><Relationship Id="rId41" Type="http://schemas.openxmlformats.org/officeDocument/2006/relationships/hyperlink" Target="http://www.consultant.ru/document/cons_doc_LAW_310131/2589a95e710dff5a9cba25e223c5d03303e8f45f/" TargetMode="External"/><Relationship Id="rId54" Type="http://schemas.openxmlformats.org/officeDocument/2006/relationships/hyperlink" Target="http://www.consultant.ru/document/cons_doc_LAW_310131/423d650543917f5abe5c2480d6fb3fca332f9d22/" TargetMode="External"/><Relationship Id="rId62" Type="http://schemas.openxmlformats.org/officeDocument/2006/relationships/hyperlink" Target="http://www.consultant.ru/document/cons_doc_LAW_310131/f88dbe3b472d23d583928a5b1ddcbb87122d012d/" TargetMode="External"/><Relationship Id="rId70" Type="http://schemas.openxmlformats.org/officeDocument/2006/relationships/hyperlink" Target="http://www.consultant.ru/document/cons_doc_LAW_310131/a485178e3a0feb6ac05c6dc4cd23f274511dbaa9/" TargetMode="External"/><Relationship Id="rId75" Type="http://schemas.openxmlformats.org/officeDocument/2006/relationships/hyperlink" Target="http://www.consultant.ru/document/cons_doc_LAW_310131/b105c17fdf4a17df216842a95b1fe1dbd6c010f1/" TargetMode="External"/><Relationship Id="rId83" Type="http://schemas.openxmlformats.org/officeDocument/2006/relationships/hyperlink" Target="http://www.consultant.ru/document/cons_doc_LAW_310131/aaac21f375b34244dd3abe2771ba3159669b754f/" TargetMode="External"/><Relationship Id="rId88" Type="http://schemas.openxmlformats.org/officeDocument/2006/relationships/hyperlink" Target="http://www.consultant.ru/document/cons_doc_LAW_310131/4945d985a14884048b5ab1caa49077aa6d0525a2/" TargetMode="External"/><Relationship Id="rId91" Type="http://schemas.openxmlformats.org/officeDocument/2006/relationships/hyperlink" Target="http://www.consultant.ru/document/cons_doc_LAW_310131/51d1a3c7f38b2c9486c6f90507a160a4142cffc3/" TargetMode="External"/><Relationship Id="rId96" Type="http://schemas.openxmlformats.org/officeDocument/2006/relationships/hyperlink" Target="http://www.consultant.ru/document/cons_doc_LAW_310131/4ee8ed4827b630a5db4450b7a2559e62cddd91f1/" TargetMode="External"/><Relationship Id="rId111" Type="http://schemas.openxmlformats.org/officeDocument/2006/relationships/hyperlink" Target="http://www.consultant.ru/document/cons_doc_LAW_310901/7a0294725d8a092867dd823253ce1436e255e970/" TargetMode="External"/><Relationship Id="rId132" Type="http://schemas.openxmlformats.org/officeDocument/2006/relationships/hyperlink" Target="http://www.consultant.ru/document/cons_doc_LAW_310901/7b011357d4e047a506940779e198e462946c9456/" TargetMode="External"/><Relationship Id="rId140" Type="http://schemas.openxmlformats.org/officeDocument/2006/relationships/hyperlink" Target="http://www.consultant.ru/document/cons_doc_LAW_310901/fb90f359db37e05a4af0062eaa1a1102c65608b6/" TargetMode="External"/><Relationship Id="rId145" Type="http://schemas.openxmlformats.org/officeDocument/2006/relationships/hyperlink" Target="http://www.consultant.ru/document/cons_doc_LAW_310901/2e2c106acb1226a94fd2e04c365126dc89366cbc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nsultant.ru/document/cons_doc_LAW_310131/11f6ec8bfa20ad2c83b00588e1bbc9fc4a5da623/" TargetMode="External"/><Relationship Id="rId23" Type="http://schemas.openxmlformats.org/officeDocument/2006/relationships/hyperlink" Target="http://www.consultant.ru/document/cons_doc_LAW_310131/ae7d98c1150020d790ed1881f8d6ca141f8e65af/" TargetMode="External"/><Relationship Id="rId28" Type="http://schemas.openxmlformats.org/officeDocument/2006/relationships/hyperlink" Target="http://www.consultant.ru/document/cons_doc_LAW_310131/0486252c9b58867b61fbeadf42daad5e67b324f1/" TargetMode="External"/><Relationship Id="rId36" Type="http://schemas.openxmlformats.org/officeDocument/2006/relationships/hyperlink" Target="http://www.consultant.ru/document/cons_doc_LAW_310131/86d85d3d522bb77876c524278464db710a481926/" TargetMode="External"/><Relationship Id="rId49" Type="http://schemas.openxmlformats.org/officeDocument/2006/relationships/hyperlink" Target="http://www.consultant.ru/document/cons_doc_LAW_310131/423d650543917f5abe5c2480d6fb3fca332f9d22/" TargetMode="External"/><Relationship Id="rId57" Type="http://schemas.openxmlformats.org/officeDocument/2006/relationships/hyperlink" Target="http://www.consultant.ru/document/cons_doc_LAW_310131/af035a35ae9830e26d26cde1a8921bb7dcbe7018/" TargetMode="External"/><Relationship Id="rId106" Type="http://schemas.openxmlformats.org/officeDocument/2006/relationships/hyperlink" Target="http://www.consultant.ru/document/cons_doc_LAW_310901/c9540220757eaa24167e7288784ad40b4c8de5db/" TargetMode="External"/><Relationship Id="rId114" Type="http://schemas.openxmlformats.org/officeDocument/2006/relationships/hyperlink" Target="http://www.consultant.ru/document/cons_doc_LAW_310901/75bd42f831f7b882297cf0c477ced1e5dcfc89f2/" TargetMode="External"/><Relationship Id="rId119" Type="http://schemas.openxmlformats.org/officeDocument/2006/relationships/hyperlink" Target="http://www.consultant.ru/document/cons_doc_LAW_310901/616c3e1ac3523ad0b345b51f7c9e3131c936fd3c/" TargetMode="External"/><Relationship Id="rId127" Type="http://schemas.openxmlformats.org/officeDocument/2006/relationships/hyperlink" Target="http://www.consultant.ru/document/cons_doc_LAW_310901/c9540220757eaa24167e7288784ad40b4c8de5db/" TargetMode="External"/><Relationship Id="rId10" Type="http://schemas.openxmlformats.org/officeDocument/2006/relationships/hyperlink" Target="http://www.consultant.ru/document/cons_doc_LAW_310131/b07655b53fadee55956efef62962c5319dc397a4/" TargetMode="External"/><Relationship Id="rId31" Type="http://schemas.openxmlformats.org/officeDocument/2006/relationships/hyperlink" Target="http://www.consultant.ru/document/cons_doc_LAW_310131/6cd5aa8ecdc7be66e7f90b589e761ef77befaa02/" TargetMode="External"/><Relationship Id="rId44" Type="http://schemas.openxmlformats.org/officeDocument/2006/relationships/hyperlink" Target="http://www.consultant.ru/document/cons_doc_LAW_310131/3616f9cc443dbe11b6898b6fa10d5b67a307cb59/" TargetMode="External"/><Relationship Id="rId52" Type="http://schemas.openxmlformats.org/officeDocument/2006/relationships/hyperlink" Target="http://www.consultant.ru/document/cons_doc_LAW_310131/423d650543917f5abe5c2480d6fb3fca332f9d22/" TargetMode="External"/><Relationship Id="rId60" Type="http://schemas.openxmlformats.org/officeDocument/2006/relationships/hyperlink" Target="http://www.consultant.ru/document/cons_doc_LAW_310131/26545981818cc96eb3d1d1daf81e7cc6c02d248a/" TargetMode="External"/><Relationship Id="rId65" Type="http://schemas.openxmlformats.org/officeDocument/2006/relationships/hyperlink" Target="http://www.consultant.ru/document/cons_doc_LAW_310131/16ab4cab0f22e33259bf4258d2b328a1fd23708a/" TargetMode="External"/><Relationship Id="rId73" Type="http://schemas.openxmlformats.org/officeDocument/2006/relationships/hyperlink" Target="http://www.consultant.ru/document/cons_doc_LAW_310131/942d86d9d34c2b3a67505bafd202c4d9ed401a7e/" TargetMode="External"/><Relationship Id="rId78" Type="http://schemas.openxmlformats.org/officeDocument/2006/relationships/hyperlink" Target="http://www.consultant.ru/document/cons_doc_LAW_310131/535af3a253c472402638b7696485e896a7866e5a/" TargetMode="External"/><Relationship Id="rId81" Type="http://schemas.openxmlformats.org/officeDocument/2006/relationships/hyperlink" Target="http://www.consultant.ru/document/cons_doc_LAW_310131/e5ffd9f8bbb88254e32845cb497aa1119d4841b9/" TargetMode="External"/><Relationship Id="rId86" Type="http://schemas.openxmlformats.org/officeDocument/2006/relationships/hyperlink" Target="http://www.consultant.ru/document/cons_doc_LAW_310131/82fd3fe488f39074ef5fbcd70182198f9011751d/" TargetMode="External"/><Relationship Id="rId94" Type="http://schemas.openxmlformats.org/officeDocument/2006/relationships/hyperlink" Target="http://www.consultant.ru/document/cons_doc_LAW_310131/74754240d170cc049cd7b313852fd5985eb0aafc/" TargetMode="External"/><Relationship Id="rId99" Type="http://schemas.openxmlformats.org/officeDocument/2006/relationships/hyperlink" Target="http://www.consultant.ru/document/cons_doc_LAW_310131/8a1ff145d2dda02df75a71422b34cfb20317a70c/" TargetMode="External"/><Relationship Id="rId101" Type="http://schemas.openxmlformats.org/officeDocument/2006/relationships/hyperlink" Target="http://www.consultant.ru/document/cons_doc_LAW_310901/97173f3f0c9a903aae4d55ebd97acf08df3c3e5e/" TargetMode="External"/><Relationship Id="rId122" Type="http://schemas.openxmlformats.org/officeDocument/2006/relationships/hyperlink" Target="http://www.consultant.ru/document/cons_doc_LAW_310901/439712dfa4cd0500b50fab674ff8a8f089ca53f8/" TargetMode="External"/><Relationship Id="rId130" Type="http://schemas.openxmlformats.org/officeDocument/2006/relationships/hyperlink" Target="http://www.consultant.ru/document/cons_doc_LAW_310901/19d844cb0595285f4aee08c1274a7740377460ea/" TargetMode="External"/><Relationship Id="rId135" Type="http://schemas.openxmlformats.org/officeDocument/2006/relationships/hyperlink" Target="http://www.consultant.ru/document/cons_doc_LAW_310901/9dbcd81b03e1f4963dfbe98bb8534b35dc88ee8c/" TargetMode="External"/><Relationship Id="rId143" Type="http://schemas.openxmlformats.org/officeDocument/2006/relationships/hyperlink" Target="http://www.consultant.ru/document/cons_doc_LAW_310901/ea6e7b4718aadaed7e4f99364195b74a8444f6c7/" TargetMode="External"/><Relationship Id="rId148" Type="http://schemas.openxmlformats.org/officeDocument/2006/relationships/hyperlink" Target="http://www.consultant.ru/document/cons_doc_LAW_310901/e2809307b6a10f99adefda1a4d0f42db31a1b406/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0131/ebf7450ebfd1b9824c702a0a04a0e609bd4a16fb/" TargetMode="External"/><Relationship Id="rId13" Type="http://schemas.openxmlformats.org/officeDocument/2006/relationships/hyperlink" Target="http://www.consultant.ru/document/cons_doc_LAW_310131/11f6ec8bfa20ad2c83b00588e1bbc9fc4a5da623/" TargetMode="External"/><Relationship Id="rId18" Type="http://schemas.openxmlformats.org/officeDocument/2006/relationships/hyperlink" Target="http://www.consultant.ru/document/cons_doc_LAW_310131/bf14367b66ba5a52826da586dbefedf5a04b144f/" TargetMode="External"/><Relationship Id="rId39" Type="http://schemas.openxmlformats.org/officeDocument/2006/relationships/hyperlink" Target="http://www.consultant.ru/document/cons_doc_LAW_310131/85ebd6cb5138b31da96b1488716a764c41d50496/" TargetMode="External"/><Relationship Id="rId109" Type="http://schemas.openxmlformats.org/officeDocument/2006/relationships/hyperlink" Target="http://www.consultant.ru/document/cons_doc_LAW_310901/7b011357d4e047a506940779e198e462946c9456/" TargetMode="External"/><Relationship Id="rId34" Type="http://schemas.openxmlformats.org/officeDocument/2006/relationships/hyperlink" Target="http://www.consultant.ru/document/cons_doc_LAW_310131/8854f2359dfca63486bc1efb9f95e6d2e4f003d4/" TargetMode="External"/><Relationship Id="rId50" Type="http://schemas.openxmlformats.org/officeDocument/2006/relationships/hyperlink" Target="http://www.consultant.ru/document/cons_doc_LAW_310131/423d650543917f5abe5c2480d6fb3fca332f9d22/" TargetMode="External"/><Relationship Id="rId55" Type="http://schemas.openxmlformats.org/officeDocument/2006/relationships/hyperlink" Target="http://www.consultant.ru/document/cons_doc_LAW_310131/423d650543917f5abe5c2480d6fb3fca332f9d22/" TargetMode="External"/><Relationship Id="rId76" Type="http://schemas.openxmlformats.org/officeDocument/2006/relationships/hyperlink" Target="http://www.consultant.ru/document/cons_doc_LAW_310131/535af3a253c472402638b7696485e896a7866e5a/" TargetMode="External"/><Relationship Id="rId97" Type="http://schemas.openxmlformats.org/officeDocument/2006/relationships/hyperlink" Target="http://www.consultant.ru/document/cons_doc_LAW_310131/4ee8ed4827b630a5db4450b7a2559e62cddd91f1/" TargetMode="External"/><Relationship Id="rId104" Type="http://schemas.openxmlformats.org/officeDocument/2006/relationships/hyperlink" Target="http://www.consultant.ru/document/cons_doc_LAW_310901/616c3e1ac3523ad0b345b51f7c9e3131c936fd3c/" TargetMode="External"/><Relationship Id="rId120" Type="http://schemas.openxmlformats.org/officeDocument/2006/relationships/hyperlink" Target="http://www.consultant.ru/document/cons_doc_LAW_310901/616c3e1ac3523ad0b345b51f7c9e3131c936fd3c/" TargetMode="External"/><Relationship Id="rId125" Type="http://schemas.openxmlformats.org/officeDocument/2006/relationships/hyperlink" Target="http://www.consultant.ru/document/cons_doc_LAW_310901/c9540220757eaa24167e7288784ad40b4c8de5db/" TargetMode="External"/><Relationship Id="rId141" Type="http://schemas.openxmlformats.org/officeDocument/2006/relationships/hyperlink" Target="http://www.consultant.ru/document/cons_doc_LAW_310901/7a0294725d8a092867dd823253ce1436e255e970/" TargetMode="External"/><Relationship Id="rId146" Type="http://schemas.openxmlformats.org/officeDocument/2006/relationships/hyperlink" Target="http://www.consultant.ru/document/cons_doc_LAW_310901/c1bcab16c81eba5a2d9cafa87dd4a3abae6c0790/" TargetMode="External"/><Relationship Id="rId7" Type="http://schemas.openxmlformats.org/officeDocument/2006/relationships/hyperlink" Target="https://pravopmr.ru/View.aspx?id=OlfTRrRNwXRyAqV1JQj5Qg%3d%3d" TargetMode="External"/><Relationship Id="rId71" Type="http://schemas.openxmlformats.org/officeDocument/2006/relationships/hyperlink" Target="http://www.consultant.ru/document/cons_doc_LAW_310131/acc198f3ba7f8a6e9d757dbab4d033a5e0523a7f/" TargetMode="External"/><Relationship Id="rId92" Type="http://schemas.openxmlformats.org/officeDocument/2006/relationships/hyperlink" Target="http://www.consultant.ru/document/cons_doc_LAW_310131/51d1a3c7f38b2c9486c6f90507a160a4142cffc3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310131/0486252c9b58867b61fbeadf42daad5e67b324f1/" TargetMode="External"/><Relationship Id="rId24" Type="http://schemas.openxmlformats.org/officeDocument/2006/relationships/hyperlink" Target="http://www.consultant.ru/document/cons_doc_LAW_310131/2d4123171d6f4bc4e745e0e431bf9d127cfa417a/" TargetMode="External"/><Relationship Id="rId40" Type="http://schemas.openxmlformats.org/officeDocument/2006/relationships/hyperlink" Target="http://www.consultant.ru/document/cons_doc_LAW_310131/2589a95e710dff5a9cba25e223c5d03303e8f45f/" TargetMode="External"/><Relationship Id="rId45" Type="http://schemas.openxmlformats.org/officeDocument/2006/relationships/hyperlink" Target="http://www.consultant.ru/document/cons_doc_LAW_310131/3616f9cc443dbe11b6898b6fa10d5b67a307cb59/" TargetMode="External"/><Relationship Id="rId66" Type="http://schemas.openxmlformats.org/officeDocument/2006/relationships/hyperlink" Target="http://www.consultant.ru/document/cons_doc_LAW_310131/370c94c31af735dc73d224582c9f8a9773c89287/" TargetMode="External"/><Relationship Id="rId87" Type="http://schemas.openxmlformats.org/officeDocument/2006/relationships/hyperlink" Target="http://www.consultant.ru/document/cons_doc_LAW_310131/41ee98ef9b68c90fdee589718466b505762f9caa/" TargetMode="External"/><Relationship Id="rId110" Type="http://schemas.openxmlformats.org/officeDocument/2006/relationships/hyperlink" Target="http://www.consultant.ru/document/cons_doc_LAW_310901/92af251c8f9d2e09e187b7ac9859e3dbea808de2/" TargetMode="External"/><Relationship Id="rId115" Type="http://schemas.openxmlformats.org/officeDocument/2006/relationships/hyperlink" Target="http://www.consultant.ru/document/cons_doc_LAW_310901/833f2cbf385d3510c03ee8509c84e47d2c69f7eb/" TargetMode="External"/><Relationship Id="rId131" Type="http://schemas.openxmlformats.org/officeDocument/2006/relationships/hyperlink" Target="http://www.consultant.ru/document/cons_doc_LAW_310901/b641fe9ae22d93523770d3814b8dd06694435584/" TargetMode="External"/><Relationship Id="rId136" Type="http://schemas.openxmlformats.org/officeDocument/2006/relationships/hyperlink" Target="http://www.consultant.ru/document/cons_doc_LAW_310901/9dbcd81b03e1f4963dfbe98bb8534b35dc88ee8c/" TargetMode="External"/><Relationship Id="rId61" Type="http://schemas.openxmlformats.org/officeDocument/2006/relationships/hyperlink" Target="http://www.consultant.ru/document/cons_doc_LAW_310131/9734adb3f4ad52d0fe265a97e85eab23d6dffe75/" TargetMode="External"/><Relationship Id="rId82" Type="http://schemas.openxmlformats.org/officeDocument/2006/relationships/hyperlink" Target="http://www.consultant.ru/document/cons_doc_LAW_310131/2246cf8e941435d58500dbd0d9425bf816dd957b/" TargetMode="External"/><Relationship Id="rId152" Type="http://schemas.microsoft.com/office/2007/relationships/stylesWithEffects" Target="stylesWithEffects.xml"/><Relationship Id="rId19" Type="http://schemas.openxmlformats.org/officeDocument/2006/relationships/hyperlink" Target="http://www.consultant.ru/document/cons_doc_LAW_310131/959d0492bb75ec252110f4eca6ded2e8655b8f08/" TargetMode="External"/><Relationship Id="rId14" Type="http://schemas.openxmlformats.org/officeDocument/2006/relationships/hyperlink" Target="http://www.consultant.ru/document/cons_doc_LAW_310131/11f6ec8bfa20ad2c83b00588e1bbc9fc4a5da623/" TargetMode="External"/><Relationship Id="rId30" Type="http://schemas.openxmlformats.org/officeDocument/2006/relationships/hyperlink" Target="http://www.consultant.ru/document/cons_doc_LAW_310131/142618219ce0ada7527bd99b66b7a30633b31295/" TargetMode="External"/><Relationship Id="rId35" Type="http://schemas.openxmlformats.org/officeDocument/2006/relationships/hyperlink" Target="http://www.consultant.ru/document/cons_doc_LAW_310131/86d85d3d522bb77876c524278464db710a481926/" TargetMode="External"/><Relationship Id="rId56" Type="http://schemas.openxmlformats.org/officeDocument/2006/relationships/hyperlink" Target="http://www.consultant.ru/document/cons_doc_LAW_310131/4f05be176f1b2563e0b1de9421cf125c4a6e668e/" TargetMode="External"/><Relationship Id="rId77" Type="http://schemas.openxmlformats.org/officeDocument/2006/relationships/hyperlink" Target="http://www.consultant.ru/document/cons_doc_LAW_310131/535af3a253c472402638b7696485e896a7866e5a/" TargetMode="External"/><Relationship Id="rId100" Type="http://schemas.openxmlformats.org/officeDocument/2006/relationships/hyperlink" Target="http://www.consultant.ru/document/cons_doc_LAW_310131/2e2c106acb1226a94fd2e04c365126dc89366cbc/" TargetMode="External"/><Relationship Id="rId105" Type="http://schemas.openxmlformats.org/officeDocument/2006/relationships/hyperlink" Target="http://www.consultant.ru/document/cons_doc_LAW_310901/0dd0f5ea5fc103d05b56af9b614e8387081cba79/" TargetMode="External"/><Relationship Id="rId126" Type="http://schemas.openxmlformats.org/officeDocument/2006/relationships/hyperlink" Target="http://www.consultant.ru/document/cons_doc_LAW_310901/c9540220757eaa24167e7288784ad40b4c8de5db/" TargetMode="External"/><Relationship Id="rId147" Type="http://schemas.openxmlformats.org/officeDocument/2006/relationships/hyperlink" Target="http://www.consultant.ru/document/cons_doc_LAW_310901/6d39b1c0169d4c18024a8032694615ef717a59f6/" TargetMode="External"/><Relationship Id="rId8" Type="http://schemas.openxmlformats.org/officeDocument/2006/relationships/hyperlink" Target="http://www.consultant.ru/document/cons_doc_LAW_310131/0b66302580711ea577f63b93212993add4f96a0e/" TargetMode="External"/><Relationship Id="rId51" Type="http://schemas.openxmlformats.org/officeDocument/2006/relationships/hyperlink" Target="http://www.consultant.ru/document/cons_doc_LAW_310131/423d650543917f5abe5c2480d6fb3fca332f9d22/" TargetMode="External"/><Relationship Id="rId72" Type="http://schemas.openxmlformats.org/officeDocument/2006/relationships/hyperlink" Target="http://www.consultant.ru/document/cons_doc_LAW_310131/942d86d9d34c2b3a67505bafd202c4d9ed401a7e/" TargetMode="External"/><Relationship Id="rId93" Type="http://schemas.openxmlformats.org/officeDocument/2006/relationships/hyperlink" Target="http://www.consultant.ru/document/cons_doc_LAW_310131/52206edebb294afcfe066d6dd9a22b573ca043d0/" TargetMode="External"/><Relationship Id="rId98" Type="http://schemas.openxmlformats.org/officeDocument/2006/relationships/hyperlink" Target="http://www.consultant.ru/document/cons_doc_LAW_310131/9352f1eb3b96ec7cabd77615288a9ee37a818173/" TargetMode="External"/><Relationship Id="rId121" Type="http://schemas.openxmlformats.org/officeDocument/2006/relationships/hyperlink" Target="http://www.consultant.ru/document/cons_doc_LAW_310901/0dd0f5ea5fc103d05b56af9b614e8387081cba79/" TargetMode="External"/><Relationship Id="rId142" Type="http://schemas.openxmlformats.org/officeDocument/2006/relationships/hyperlink" Target="http://www.consultant.ru/document/cons_doc_LAW_310901/95ad8950c570c9a2cf8a6309d24073263fd10087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7010</Words>
  <Characters>39961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jihareva_en</dc:creator>
  <cp:lastModifiedBy>g106kaa</cp:lastModifiedBy>
  <cp:revision>19</cp:revision>
  <cp:lastPrinted>2018-12-10T10:34:00Z</cp:lastPrinted>
  <dcterms:created xsi:type="dcterms:W3CDTF">2018-11-26T07:01:00Z</dcterms:created>
  <dcterms:modified xsi:type="dcterms:W3CDTF">2018-12-12T09:16:00Z</dcterms:modified>
</cp:coreProperties>
</file>