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8F5B21" w:rsidRDefault="008F5B21" w:rsidP="001A0F0B">
      <w:pPr>
        <w:jc w:val="center"/>
        <w:rPr>
          <w:sz w:val="28"/>
          <w:szCs w:val="28"/>
        </w:rPr>
      </w:pPr>
    </w:p>
    <w:p w:rsidR="008F5B21" w:rsidRDefault="008F5B21" w:rsidP="001A0F0B">
      <w:pPr>
        <w:jc w:val="center"/>
        <w:rPr>
          <w:sz w:val="28"/>
          <w:szCs w:val="28"/>
        </w:rPr>
      </w:pPr>
    </w:p>
    <w:p w:rsidR="008F5B21" w:rsidRDefault="008F5B21" w:rsidP="001A0F0B">
      <w:pPr>
        <w:jc w:val="center"/>
        <w:rPr>
          <w:sz w:val="28"/>
          <w:szCs w:val="28"/>
        </w:rPr>
      </w:pPr>
    </w:p>
    <w:p w:rsidR="008F5B21" w:rsidRDefault="008F5B21" w:rsidP="001A0F0B">
      <w:pPr>
        <w:jc w:val="center"/>
        <w:rPr>
          <w:sz w:val="28"/>
          <w:szCs w:val="28"/>
        </w:rPr>
      </w:pPr>
    </w:p>
    <w:p w:rsidR="008F5B21" w:rsidRDefault="008F5B21" w:rsidP="001A0F0B">
      <w:pPr>
        <w:jc w:val="center"/>
        <w:rPr>
          <w:sz w:val="28"/>
          <w:szCs w:val="28"/>
        </w:rPr>
      </w:pPr>
    </w:p>
    <w:p w:rsidR="008F5B21" w:rsidRDefault="008F5B21" w:rsidP="001A0F0B">
      <w:pPr>
        <w:jc w:val="center"/>
        <w:rPr>
          <w:sz w:val="28"/>
          <w:szCs w:val="28"/>
        </w:rPr>
      </w:pPr>
    </w:p>
    <w:p w:rsidR="008F5B21" w:rsidRDefault="008F5B21" w:rsidP="001A0F0B">
      <w:pPr>
        <w:jc w:val="center"/>
        <w:rPr>
          <w:sz w:val="28"/>
          <w:szCs w:val="28"/>
        </w:rPr>
      </w:pPr>
    </w:p>
    <w:p w:rsidR="008F5B21" w:rsidRDefault="008F5B21" w:rsidP="001A0F0B">
      <w:pPr>
        <w:jc w:val="center"/>
        <w:rPr>
          <w:sz w:val="28"/>
          <w:szCs w:val="28"/>
        </w:rPr>
      </w:pPr>
    </w:p>
    <w:p w:rsidR="008F5B21" w:rsidRDefault="008F5B21" w:rsidP="001A0F0B">
      <w:pPr>
        <w:jc w:val="center"/>
        <w:rPr>
          <w:sz w:val="28"/>
          <w:szCs w:val="28"/>
        </w:rPr>
      </w:pPr>
    </w:p>
    <w:p w:rsidR="008F5B21" w:rsidRDefault="008F5B21" w:rsidP="001A0F0B">
      <w:pPr>
        <w:jc w:val="center"/>
        <w:rPr>
          <w:sz w:val="28"/>
          <w:szCs w:val="28"/>
        </w:rPr>
      </w:pPr>
    </w:p>
    <w:p w:rsidR="008F5B21" w:rsidRDefault="008F5B21" w:rsidP="001A0F0B">
      <w:pPr>
        <w:jc w:val="center"/>
        <w:rPr>
          <w:sz w:val="28"/>
          <w:szCs w:val="28"/>
        </w:rPr>
      </w:pPr>
    </w:p>
    <w:p w:rsidR="001A0F0B" w:rsidRDefault="001A0F0B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</w:p>
    <w:p w:rsidR="00DD5C4E" w:rsidRDefault="00825CD8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DD5C4E">
        <w:rPr>
          <w:sz w:val="28"/>
          <w:szCs w:val="28"/>
        </w:rPr>
        <w:t xml:space="preserve"> </w:t>
      </w:r>
    </w:p>
    <w:p w:rsidR="00E15397" w:rsidRPr="00D575B6" w:rsidRDefault="00AE2BB5" w:rsidP="00186E6F">
      <w:pPr>
        <w:jc w:val="center"/>
        <w:rPr>
          <w:szCs w:val="28"/>
        </w:rPr>
      </w:pPr>
      <w:r>
        <w:rPr>
          <w:szCs w:val="28"/>
        </w:rPr>
        <w:t>БУРЬЯНА Е.В.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00360E" w:rsidP="002747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63450">
        <w:rPr>
          <w:sz w:val="28"/>
          <w:szCs w:val="28"/>
        </w:rPr>
        <w:t>от 5 июля 2019 года № 215 «О государственных наградах Приднестровской Молдавской Республики» (официальный сайт Министерства юстиции Приднестровской Молдавской Республики, номер опубликования: 2019000784, дата опубликования: 9 июля 2019 года),</w:t>
      </w:r>
      <w:r w:rsidR="00076C5D">
        <w:rPr>
          <w:color w:val="000000"/>
          <w:sz w:val="28"/>
          <w:szCs w:val="28"/>
        </w:rPr>
        <w:t xml:space="preserve"> </w:t>
      </w:r>
      <w:r w:rsidR="00AE2BB5" w:rsidRPr="00BB2A8B">
        <w:rPr>
          <w:color w:val="000000"/>
          <w:sz w:val="28"/>
          <w:szCs w:val="28"/>
        </w:rPr>
        <w:t xml:space="preserve">за смелость, отвагу </w:t>
      </w:r>
      <w:r w:rsidR="00AE2BB5">
        <w:rPr>
          <w:color w:val="000000"/>
          <w:sz w:val="28"/>
          <w:szCs w:val="28"/>
        </w:rPr>
        <w:br/>
      </w:r>
      <w:r w:rsidR="00AE2BB5" w:rsidRPr="00BB2A8B">
        <w:rPr>
          <w:color w:val="000000"/>
          <w:sz w:val="28"/>
          <w:szCs w:val="28"/>
        </w:rPr>
        <w:t>и находчивость, проявленные при спасении человека на воде</w:t>
      </w:r>
      <w:r w:rsidR="00344BBF">
        <w:rPr>
          <w:sz w:val="28"/>
          <w:szCs w:val="28"/>
        </w:rPr>
        <w:t>:</w:t>
      </w:r>
      <w:proofErr w:type="gramEnd"/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</w:p>
    <w:p w:rsidR="00AE2BB5" w:rsidRDefault="00AE2BB5" w:rsidP="00AE2BB5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936"/>
        <w:gridCol w:w="1546"/>
        <w:gridCol w:w="1449"/>
        <w:gridCol w:w="2958"/>
      </w:tblGrid>
      <w:tr w:rsidR="00AE2BB5" w:rsidRPr="00A921C0" w:rsidTr="00AE2BB5">
        <w:tc>
          <w:tcPr>
            <w:tcW w:w="3936" w:type="dxa"/>
          </w:tcPr>
          <w:p w:rsidR="00AE2BB5" w:rsidRPr="00A921C0" w:rsidRDefault="00AE2BB5" w:rsidP="0013769A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майора внутренней службы</w:t>
            </w:r>
          </w:p>
        </w:tc>
        <w:tc>
          <w:tcPr>
            <w:tcW w:w="1546" w:type="dxa"/>
          </w:tcPr>
          <w:p w:rsidR="00AE2BB5" w:rsidRPr="00A921C0" w:rsidRDefault="00AE2BB5" w:rsidP="0013769A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Бурьяна</w:t>
            </w:r>
          </w:p>
        </w:tc>
        <w:tc>
          <w:tcPr>
            <w:tcW w:w="1449" w:type="dxa"/>
          </w:tcPr>
          <w:p w:rsidR="00AE2BB5" w:rsidRPr="00A921C0" w:rsidRDefault="00AE2BB5" w:rsidP="0013769A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</w:t>
            </w:r>
          </w:p>
        </w:tc>
        <w:tc>
          <w:tcPr>
            <w:tcW w:w="2958" w:type="dxa"/>
          </w:tcPr>
          <w:p w:rsidR="00AE2BB5" w:rsidRPr="00AE2BB5" w:rsidRDefault="00AE2BB5" w:rsidP="0013769A">
            <w:pPr>
              <w:tabs>
                <w:tab w:val="left" w:pos="993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Владимировича.</w:t>
            </w:r>
          </w:p>
        </w:tc>
      </w:tr>
    </w:tbl>
    <w:p w:rsidR="00AE2BB5" w:rsidRDefault="00AE2BB5" w:rsidP="00C3481E">
      <w:pPr>
        <w:ind w:firstLine="708"/>
        <w:jc w:val="both"/>
        <w:rPr>
          <w:sz w:val="28"/>
          <w:szCs w:val="28"/>
        </w:rPr>
      </w:pPr>
    </w:p>
    <w:p w:rsidR="00C3481E" w:rsidRDefault="00C3481E" w:rsidP="00C3481E">
      <w:pPr>
        <w:jc w:val="both"/>
        <w:rPr>
          <w:sz w:val="28"/>
          <w:szCs w:val="28"/>
        </w:rPr>
      </w:pPr>
    </w:p>
    <w:p w:rsidR="006861F2" w:rsidRDefault="006861F2" w:rsidP="00C3481E">
      <w:pPr>
        <w:jc w:val="both"/>
        <w:rPr>
          <w:sz w:val="28"/>
          <w:szCs w:val="28"/>
        </w:rPr>
      </w:pPr>
    </w:p>
    <w:p w:rsidR="00807E1F" w:rsidRDefault="00807E1F" w:rsidP="00C3481E">
      <w:pPr>
        <w:jc w:val="both"/>
        <w:rPr>
          <w:sz w:val="28"/>
          <w:szCs w:val="28"/>
        </w:rPr>
      </w:pPr>
    </w:p>
    <w:p w:rsidR="008F5B21" w:rsidRDefault="008F5B21" w:rsidP="008F5B2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F5B21" w:rsidRDefault="008F5B21" w:rsidP="008F5B21">
      <w:pPr>
        <w:ind w:firstLine="708"/>
        <w:rPr>
          <w:sz w:val="28"/>
          <w:szCs w:val="28"/>
        </w:rPr>
      </w:pPr>
    </w:p>
    <w:p w:rsidR="008F5B21" w:rsidRDefault="008F5B21" w:rsidP="008F5B21">
      <w:pPr>
        <w:ind w:firstLine="708"/>
        <w:rPr>
          <w:sz w:val="28"/>
          <w:szCs w:val="28"/>
        </w:rPr>
      </w:pPr>
    </w:p>
    <w:p w:rsidR="008F5B21" w:rsidRPr="004620F2" w:rsidRDefault="008F5B21" w:rsidP="008F5B21">
      <w:pPr>
        <w:rPr>
          <w:color w:val="000000" w:themeColor="text1"/>
          <w:sz w:val="28"/>
          <w:szCs w:val="28"/>
        </w:rPr>
      </w:pPr>
    </w:p>
    <w:p w:rsidR="008F5B21" w:rsidRPr="004620F2" w:rsidRDefault="004620F2" w:rsidP="004620F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 xml:space="preserve">     </w:t>
      </w:r>
      <w:r w:rsidR="008F5B21" w:rsidRPr="004620F2">
        <w:rPr>
          <w:color w:val="000000" w:themeColor="text1"/>
          <w:sz w:val="28"/>
          <w:szCs w:val="28"/>
        </w:rPr>
        <w:t>г. Тирасполь</w:t>
      </w:r>
    </w:p>
    <w:p w:rsidR="008F5B21" w:rsidRPr="004620F2" w:rsidRDefault="004620F2" w:rsidP="008F5B2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 xml:space="preserve">   </w:t>
      </w:r>
      <w:r w:rsidR="008F5B21" w:rsidRPr="004620F2">
        <w:rPr>
          <w:color w:val="000000" w:themeColor="text1"/>
          <w:sz w:val="28"/>
          <w:szCs w:val="28"/>
        </w:rPr>
        <w:t>12 июля 2019 г.</w:t>
      </w:r>
    </w:p>
    <w:p w:rsidR="006053AF" w:rsidRPr="004620F2" w:rsidRDefault="008F5B21" w:rsidP="008F5B21">
      <w:pPr>
        <w:jc w:val="both"/>
        <w:rPr>
          <w:color w:val="000000" w:themeColor="text1"/>
          <w:sz w:val="28"/>
          <w:szCs w:val="28"/>
        </w:rPr>
      </w:pPr>
      <w:r w:rsidRPr="004620F2">
        <w:rPr>
          <w:color w:val="000000" w:themeColor="text1"/>
          <w:sz w:val="28"/>
          <w:szCs w:val="28"/>
        </w:rPr>
        <w:t xml:space="preserve"> </w:t>
      </w:r>
      <w:r w:rsidRPr="004620F2">
        <w:rPr>
          <w:color w:val="000000" w:themeColor="text1"/>
          <w:sz w:val="28"/>
          <w:szCs w:val="28"/>
          <w:lang w:val="en-US"/>
        </w:rPr>
        <w:t xml:space="preserve"> </w:t>
      </w:r>
      <w:r w:rsidR="004620F2">
        <w:rPr>
          <w:color w:val="000000" w:themeColor="text1"/>
          <w:sz w:val="28"/>
          <w:szCs w:val="28"/>
        </w:rPr>
        <w:t xml:space="preserve">    </w:t>
      </w:r>
      <w:r w:rsidRPr="004620F2">
        <w:rPr>
          <w:color w:val="000000" w:themeColor="text1"/>
          <w:sz w:val="28"/>
          <w:szCs w:val="28"/>
        </w:rPr>
        <w:t xml:space="preserve"> № </w:t>
      </w:r>
      <w:r w:rsidR="004620F2">
        <w:rPr>
          <w:color w:val="000000" w:themeColor="text1"/>
          <w:sz w:val="28"/>
          <w:szCs w:val="28"/>
          <w:lang w:val="en-US"/>
        </w:rPr>
        <w:t>180</w:t>
      </w:r>
      <w:proofErr w:type="spellStart"/>
      <w:r w:rsidRPr="004620F2">
        <w:rPr>
          <w:color w:val="000000" w:themeColor="text1"/>
          <w:sz w:val="28"/>
          <w:szCs w:val="28"/>
        </w:rPr>
        <w:t>рп</w:t>
      </w:r>
      <w:proofErr w:type="spellEnd"/>
    </w:p>
    <w:sectPr w:rsidR="006053AF" w:rsidRPr="004620F2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F0A" w:rsidRDefault="00C60F0A" w:rsidP="00C817C5">
      <w:r>
        <w:separator/>
      </w:r>
    </w:p>
  </w:endnote>
  <w:endnote w:type="continuationSeparator" w:id="0">
    <w:p w:rsidR="00C60F0A" w:rsidRDefault="00C60F0A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F0A" w:rsidRDefault="00C60F0A" w:rsidP="00C817C5">
      <w:r>
        <w:separator/>
      </w:r>
    </w:p>
  </w:footnote>
  <w:footnote w:type="continuationSeparator" w:id="0">
    <w:p w:rsidR="00C60F0A" w:rsidRDefault="00C60F0A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27F" w:rsidRDefault="00CD3D6F">
    <w:pPr>
      <w:pStyle w:val="a6"/>
      <w:jc w:val="center"/>
    </w:pPr>
    <w:fldSimple w:instr=" PAGE   \* MERGEFORMAT ">
      <w:r w:rsidR="00B63450">
        <w:rPr>
          <w:noProof/>
        </w:rPr>
        <w:t>- 2 -</w:t>
      </w:r>
    </w:fldSimple>
  </w:p>
  <w:p w:rsidR="0007327F" w:rsidRDefault="0007327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0E"/>
    <w:rsid w:val="00023A02"/>
    <w:rsid w:val="00031237"/>
    <w:rsid w:val="000368A2"/>
    <w:rsid w:val="00046F28"/>
    <w:rsid w:val="000503B8"/>
    <w:rsid w:val="00062480"/>
    <w:rsid w:val="00063A76"/>
    <w:rsid w:val="00065D97"/>
    <w:rsid w:val="00072D2E"/>
    <w:rsid w:val="0007327F"/>
    <w:rsid w:val="00075512"/>
    <w:rsid w:val="00076C5D"/>
    <w:rsid w:val="000A57CB"/>
    <w:rsid w:val="000A6CD2"/>
    <w:rsid w:val="000B663E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107C"/>
    <w:rsid w:val="001F19DD"/>
    <w:rsid w:val="002028AC"/>
    <w:rsid w:val="0021697A"/>
    <w:rsid w:val="002210A0"/>
    <w:rsid w:val="00232BC2"/>
    <w:rsid w:val="00263F71"/>
    <w:rsid w:val="00266328"/>
    <w:rsid w:val="00272ABC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C25CF"/>
    <w:rsid w:val="003C4500"/>
    <w:rsid w:val="003E27FA"/>
    <w:rsid w:val="003E7911"/>
    <w:rsid w:val="00414196"/>
    <w:rsid w:val="004147B5"/>
    <w:rsid w:val="00415C2C"/>
    <w:rsid w:val="00423827"/>
    <w:rsid w:val="00425657"/>
    <w:rsid w:val="0043007E"/>
    <w:rsid w:val="00455DCC"/>
    <w:rsid w:val="00457059"/>
    <w:rsid w:val="004620F2"/>
    <w:rsid w:val="00465EFF"/>
    <w:rsid w:val="00472CD3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875F8"/>
    <w:rsid w:val="0059534F"/>
    <w:rsid w:val="00595490"/>
    <w:rsid w:val="00596810"/>
    <w:rsid w:val="005A49B2"/>
    <w:rsid w:val="005A7A7D"/>
    <w:rsid w:val="005B63E2"/>
    <w:rsid w:val="005B6FFA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95DFC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4053D"/>
    <w:rsid w:val="00844BCF"/>
    <w:rsid w:val="00855E2D"/>
    <w:rsid w:val="00856764"/>
    <w:rsid w:val="0085733A"/>
    <w:rsid w:val="008B3467"/>
    <w:rsid w:val="008C320D"/>
    <w:rsid w:val="008C3435"/>
    <w:rsid w:val="008C4369"/>
    <w:rsid w:val="008D1E38"/>
    <w:rsid w:val="008F3B6D"/>
    <w:rsid w:val="008F5B21"/>
    <w:rsid w:val="0092267B"/>
    <w:rsid w:val="00933346"/>
    <w:rsid w:val="0094588F"/>
    <w:rsid w:val="00950087"/>
    <w:rsid w:val="00951E3C"/>
    <w:rsid w:val="00957DA2"/>
    <w:rsid w:val="009648D3"/>
    <w:rsid w:val="0097708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6492"/>
    <w:rsid w:val="00A8610D"/>
    <w:rsid w:val="00AC09B5"/>
    <w:rsid w:val="00AE1A4F"/>
    <w:rsid w:val="00AE2572"/>
    <w:rsid w:val="00AE2BB5"/>
    <w:rsid w:val="00B13050"/>
    <w:rsid w:val="00B24EDE"/>
    <w:rsid w:val="00B31435"/>
    <w:rsid w:val="00B4175C"/>
    <w:rsid w:val="00B47561"/>
    <w:rsid w:val="00B51293"/>
    <w:rsid w:val="00B5220C"/>
    <w:rsid w:val="00B63450"/>
    <w:rsid w:val="00B71191"/>
    <w:rsid w:val="00B72609"/>
    <w:rsid w:val="00B835F5"/>
    <w:rsid w:val="00B8464C"/>
    <w:rsid w:val="00B8472F"/>
    <w:rsid w:val="00B87D8F"/>
    <w:rsid w:val="00B90E04"/>
    <w:rsid w:val="00B91400"/>
    <w:rsid w:val="00BA0652"/>
    <w:rsid w:val="00BA1A27"/>
    <w:rsid w:val="00BB292D"/>
    <w:rsid w:val="00BD107E"/>
    <w:rsid w:val="00BD1A63"/>
    <w:rsid w:val="00BD3000"/>
    <w:rsid w:val="00BF3136"/>
    <w:rsid w:val="00C0551D"/>
    <w:rsid w:val="00C07AF5"/>
    <w:rsid w:val="00C22DAD"/>
    <w:rsid w:val="00C318DA"/>
    <w:rsid w:val="00C3481E"/>
    <w:rsid w:val="00C502A5"/>
    <w:rsid w:val="00C51642"/>
    <w:rsid w:val="00C60F0A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5FAE"/>
    <w:rsid w:val="00CA67C7"/>
    <w:rsid w:val="00CA7525"/>
    <w:rsid w:val="00CB1C91"/>
    <w:rsid w:val="00CB5DB7"/>
    <w:rsid w:val="00CD352A"/>
    <w:rsid w:val="00CD3D6F"/>
    <w:rsid w:val="00CD7952"/>
    <w:rsid w:val="00CE56DF"/>
    <w:rsid w:val="00CE6D17"/>
    <w:rsid w:val="00CF0876"/>
    <w:rsid w:val="00CF50FF"/>
    <w:rsid w:val="00CF6FE6"/>
    <w:rsid w:val="00D21BFC"/>
    <w:rsid w:val="00D31976"/>
    <w:rsid w:val="00D53213"/>
    <w:rsid w:val="00D5463C"/>
    <w:rsid w:val="00D55260"/>
    <w:rsid w:val="00D575B6"/>
    <w:rsid w:val="00D71EBA"/>
    <w:rsid w:val="00D75620"/>
    <w:rsid w:val="00D75D85"/>
    <w:rsid w:val="00D8513D"/>
    <w:rsid w:val="00D97FF9"/>
    <w:rsid w:val="00DB1878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F41"/>
    <w:rsid w:val="00E32408"/>
    <w:rsid w:val="00E33055"/>
    <w:rsid w:val="00E343CF"/>
    <w:rsid w:val="00E42BBE"/>
    <w:rsid w:val="00E530D1"/>
    <w:rsid w:val="00E619D4"/>
    <w:rsid w:val="00E645AA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D0312"/>
    <w:rsid w:val="00FE3497"/>
    <w:rsid w:val="00FE358D"/>
    <w:rsid w:val="00FE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5</cp:revision>
  <cp:lastPrinted>2019-07-10T12:56:00Z</cp:lastPrinted>
  <dcterms:created xsi:type="dcterms:W3CDTF">2019-07-10T12:47:00Z</dcterms:created>
  <dcterms:modified xsi:type="dcterms:W3CDTF">2019-07-12T11:02:00Z</dcterms:modified>
</cp:coreProperties>
</file>