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4202D" w:rsidRDefault="0064202D" w:rsidP="001A0F0B">
      <w:pPr>
        <w:jc w:val="center"/>
        <w:rPr>
          <w:sz w:val="28"/>
          <w:szCs w:val="28"/>
        </w:rPr>
      </w:pPr>
    </w:p>
    <w:p w:rsidR="0064202D" w:rsidRDefault="0064202D" w:rsidP="001A0F0B">
      <w:pPr>
        <w:jc w:val="center"/>
        <w:rPr>
          <w:sz w:val="28"/>
          <w:szCs w:val="28"/>
        </w:rPr>
      </w:pPr>
    </w:p>
    <w:p w:rsidR="0064202D" w:rsidRDefault="0064202D" w:rsidP="001A0F0B">
      <w:pPr>
        <w:jc w:val="center"/>
        <w:rPr>
          <w:sz w:val="28"/>
          <w:szCs w:val="28"/>
        </w:rPr>
      </w:pPr>
    </w:p>
    <w:p w:rsidR="0064202D" w:rsidRDefault="0064202D" w:rsidP="001A0F0B">
      <w:pPr>
        <w:jc w:val="center"/>
        <w:rPr>
          <w:sz w:val="28"/>
          <w:szCs w:val="28"/>
        </w:rPr>
      </w:pPr>
    </w:p>
    <w:p w:rsidR="0064202D" w:rsidRDefault="0064202D" w:rsidP="001A0F0B">
      <w:pPr>
        <w:jc w:val="center"/>
        <w:rPr>
          <w:sz w:val="28"/>
          <w:szCs w:val="28"/>
        </w:rPr>
      </w:pPr>
    </w:p>
    <w:p w:rsidR="0064202D" w:rsidRDefault="0064202D" w:rsidP="001A0F0B">
      <w:pPr>
        <w:jc w:val="center"/>
        <w:rPr>
          <w:sz w:val="28"/>
          <w:szCs w:val="28"/>
        </w:rPr>
      </w:pPr>
    </w:p>
    <w:p w:rsidR="0064202D" w:rsidRDefault="0064202D" w:rsidP="001A0F0B">
      <w:pPr>
        <w:jc w:val="center"/>
        <w:rPr>
          <w:sz w:val="28"/>
          <w:szCs w:val="28"/>
        </w:rPr>
      </w:pPr>
    </w:p>
    <w:p w:rsidR="0064202D" w:rsidRDefault="0064202D" w:rsidP="001A0F0B">
      <w:pPr>
        <w:jc w:val="center"/>
        <w:rPr>
          <w:sz w:val="28"/>
          <w:szCs w:val="28"/>
        </w:rPr>
      </w:pPr>
    </w:p>
    <w:p w:rsidR="0064202D" w:rsidRDefault="0064202D" w:rsidP="001A0F0B">
      <w:pPr>
        <w:jc w:val="center"/>
        <w:rPr>
          <w:sz w:val="28"/>
          <w:szCs w:val="28"/>
        </w:rPr>
      </w:pPr>
    </w:p>
    <w:p w:rsidR="0064202D" w:rsidRDefault="0064202D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C45B80" w:rsidP="00186E6F">
      <w:pPr>
        <w:jc w:val="center"/>
        <w:rPr>
          <w:szCs w:val="28"/>
        </w:rPr>
      </w:pPr>
      <w:r>
        <w:rPr>
          <w:szCs w:val="28"/>
        </w:rPr>
        <w:t>МАВРОМАТИ Е.В.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>от 5 июля 2019 года № 215 «О государственных наградах Приднестровской Молдавской Республики» (официальный сайт Министерства юстиции Приднестровской Молдавской Республики, номер опубликования: 2019000784, дата опубликования: 9 июля 2019 года),</w:t>
      </w:r>
      <w:r w:rsidR="00076C5D">
        <w:rPr>
          <w:color w:val="000000"/>
          <w:sz w:val="28"/>
          <w:szCs w:val="28"/>
        </w:rPr>
        <w:t xml:space="preserve">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>многолетний добросовестный труд, высокий профессионализм и в связи с 50-летием со дня рождения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928"/>
        <w:gridCol w:w="425"/>
        <w:gridCol w:w="4536"/>
      </w:tblGrid>
      <w:tr w:rsidR="00C7340F" w:rsidRPr="00E17A30" w:rsidTr="00C45B80">
        <w:tc>
          <w:tcPr>
            <w:tcW w:w="4928" w:type="dxa"/>
          </w:tcPr>
          <w:p w:rsidR="00C7340F" w:rsidRPr="00E17A30" w:rsidRDefault="0064202D" w:rsidP="00C45B8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Мавромати Екатерину</w:t>
            </w:r>
            <w:r w:rsidR="00C45B80" w:rsidRPr="00C45B80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C7340F" w:rsidRPr="00E17A30" w:rsidRDefault="00C45B80" w:rsidP="00C45B8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C45B80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45B80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45B80">
              <w:rPr>
                <w:rFonts w:ascii="Times New Roman" w:hAnsi="Times New Roman"/>
                <w:sz w:val="28"/>
                <w:szCs w:val="28"/>
              </w:rPr>
              <w:t>по учебно-воспитательной работе, тренер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45B80">
              <w:rPr>
                <w:rFonts w:ascii="Times New Roman" w:hAnsi="Times New Roman"/>
                <w:sz w:val="28"/>
                <w:szCs w:val="28"/>
              </w:rPr>
              <w:t>-преподавател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45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45B8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C45B80">
              <w:rPr>
                <w:rFonts w:ascii="Times New Roman" w:hAnsi="Times New Roman"/>
                <w:sz w:val="28"/>
                <w:szCs w:val="28"/>
              </w:rPr>
              <w:t>Специализированная</w:t>
            </w:r>
            <w:proofErr w:type="gramEnd"/>
            <w:r w:rsidRPr="00C45B80">
              <w:rPr>
                <w:rFonts w:ascii="Times New Roman" w:hAnsi="Times New Roman"/>
                <w:sz w:val="28"/>
                <w:szCs w:val="28"/>
              </w:rPr>
              <w:t xml:space="preserve"> детско-юношеская спортивная школа олимпийского резерва гребли им. Н.А. </w:t>
            </w:r>
            <w:proofErr w:type="spellStart"/>
            <w:r w:rsidRPr="00C45B80">
              <w:rPr>
                <w:rFonts w:ascii="Times New Roman" w:hAnsi="Times New Roman"/>
                <w:sz w:val="28"/>
                <w:szCs w:val="28"/>
              </w:rPr>
              <w:t>Туфанюка</w:t>
            </w:r>
            <w:proofErr w:type="spellEnd"/>
            <w:r w:rsidRPr="00C45B8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45B8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Бендеры.</w:t>
            </w:r>
          </w:p>
        </w:tc>
      </w:tr>
    </w:tbl>
    <w:p w:rsidR="00807E1F" w:rsidRDefault="00807E1F" w:rsidP="00C3481E">
      <w:pPr>
        <w:jc w:val="both"/>
        <w:rPr>
          <w:sz w:val="28"/>
          <w:szCs w:val="28"/>
        </w:rPr>
      </w:pPr>
    </w:p>
    <w:p w:rsidR="0064202D" w:rsidRDefault="0064202D" w:rsidP="00C3481E">
      <w:pPr>
        <w:jc w:val="both"/>
        <w:rPr>
          <w:sz w:val="28"/>
          <w:szCs w:val="28"/>
        </w:rPr>
      </w:pPr>
    </w:p>
    <w:p w:rsidR="0064202D" w:rsidRDefault="0064202D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64202D" w:rsidRDefault="0064202D" w:rsidP="0064202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4202D" w:rsidRDefault="0064202D" w:rsidP="0064202D">
      <w:pPr>
        <w:ind w:firstLine="708"/>
        <w:rPr>
          <w:sz w:val="28"/>
          <w:szCs w:val="28"/>
        </w:rPr>
      </w:pPr>
    </w:p>
    <w:p w:rsidR="0064202D" w:rsidRDefault="0064202D" w:rsidP="0064202D">
      <w:pPr>
        <w:ind w:firstLine="708"/>
        <w:rPr>
          <w:sz w:val="28"/>
          <w:szCs w:val="28"/>
        </w:rPr>
      </w:pPr>
    </w:p>
    <w:p w:rsidR="0064202D" w:rsidRPr="00E06F69" w:rsidRDefault="0064202D" w:rsidP="0064202D">
      <w:pPr>
        <w:rPr>
          <w:sz w:val="28"/>
          <w:szCs w:val="28"/>
        </w:rPr>
      </w:pPr>
    </w:p>
    <w:p w:rsidR="0064202D" w:rsidRPr="00E06F69" w:rsidRDefault="0064202D" w:rsidP="0064202D">
      <w:pPr>
        <w:ind w:firstLine="426"/>
        <w:rPr>
          <w:sz w:val="28"/>
          <w:szCs w:val="28"/>
        </w:rPr>
      </w:pPr>
      <w:r w:rsidRPr="00E06F69">
        <w:rPr>
          <w:sz w:val="28"/>
          <w:szCs w:val="28"/>
        </w:rPr>
        <w:t>г. Тирасполь</w:t>
      </w:r>
    </w:p>
    <w:p w:rsidR="0064202D" w:rsidRPr="00E06F69" w:rsidRDefault="0064202D" w:rsidP="0064202D">
      <w:pPr>
        <w:rPr>
          <w:sz w:val="28"/>
          <w:szCs w:val="28"/>
        </w:rPr>
      </w:pPr>
      <w:r w:rsidRPr="00E06F69">
        <w:rPr>
          <w:sz w:val="28"/>
          <w:szCs w:val="28"/>
          <w:lang w:val="en-US"/>
        </w:rPr>
        <w:t xml:space="preserve">   </w:t>
      </w:r>
      <w:r w:rsidRPr="00E06F69">
        <w:rPr>
          <w:sz w:val="28"/>
          <w:szCs w:val="28"/>
        </w:rPr>
        <w:t xml:space="preserve">  12 </w:t>
      </w:r>
      <w:proofErr w:type="spellStart"/>
      <w:r w:rsidRPr="00E06F69">
        <w:rPr>
          <w:sz w:val="28"/>
          <w:szCs w:val="28"/>
        </w:rPr>
        <w:t>ию</w:t>
      </w:r>
      <w:proofErr w:type="spellEnd"/>
      <w:r w:rsidRPr="00E06F69">
        <w:rPr>
          <w:sz w:val="28"/>
          <w:szCs w:val="28"/>
          <w:lang w:val="en-US"/>
        </w:rPr>
        <w:t>л</w:t>
      </w:r>
      <w:r w:rsidRPr="00E06F69">
        <w:rPr>
          <w:sz w:val="28"/>
          <w:szCs w:val="28"/>
        </w:rPr>
        <w:t>я 2019 г.</w:t>
      </w:r>
    </w:p>
    <w:p w:rsidR="0064202D" w:rsidRPr="00E06F69" w:rsidRDefault="0064202D" w:rsidP="0064202D">
      <w:pPr>
        <w:ind w:firstLine="426"/>
        <w:rPr>
          <w:sz w:val="28"/>
          <w:szCs w:val="28"/>
        </w:rPr>
      </w:pPr>
      <w:r w:rsidRPr="00E06F69">
        <w:rPr>
          <w:sz w:val="28"/>
          <w:szCs w:val="28"/>
        </w:rPr>
        <w:t xml:space="preserve"> </w:t>
      </w:r>
      <w:r w:rsidRPr="00E06F69">
        <w:rPr>
          <w:sz w:val="28"/>
          <w:szCs w:val="28"/>
          <w:lang w:val="en-US"/>
        </w:rPr>
        <w:t xml:space="preserve"> </w:t>
      </w:r>
      <w:r w:rsidR="00E06F69">
        <w:rPr>
          <w:sz w:val="28"/>
          <w:szCs w:val="28"/>
        </w:rPr>
        <w:t xml:space="preserve"> № </w:t>
      </w:r>
      <w:r w:rsidR="00E06F69">
        <w:rPr>
          <w:sz w:val="28"/>
          <w:szCs w:val="28"/>
          <w:lang w:val="en-US"/>
        </w:rPr>
        <w:t>181</w:t>
      </w:r>
      <w:proofErr w:type="spellStart"/>
      <w:r w:rsidRPr="00E06F69">
        <w:rPr>
          <w:sz w:val="28"/>
          <w:szCs w:val="28"/>
        </w:rPr>
        <w:t>рп</w:t>
      </w:r>
      <w:proofErr w:type="spellEnd"/>
    </w:p>
    <w:p w:rsidR="0064202D" w:rsidRPr="00E06F69" w:rsidRDefault="0064202D" w:rsidP="0064202D">
      <w:pPr>
        <w:rPr>
          <w:sz w:val="28"/>
          <w:szCs w:val="28"/>
        </w:rPr>
      </w:pPr>
    </w:p>
    <w:p w:rsidR="00A15371" w:rsidRPr="00E06F69" w:rsidRDefault="00A15371" w:rsidP="0064202D">
      <w:pPr>
        <w:jc w:val="both"/>
        <w:rPr>
          <w:sz w:val="28"/>
          <w:szCs w:val="28"/>
        </w:rPr>
      </w:pPr>
    </w:p>
    <w:sectPr w:rsidR="00A15371" w:rsidRPr="00E06F69" w:rsidSect="00C45B80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3E" w:rsidRDefault="00C1443E" w:rsidP="00C817C5">
      <w:r>
        <w:separator/>
      </w:r>
    </w:p>
  </w:endnote>
  <w:endnote w:type="continuationSeparator" w:id="0">
    <w:p w:rsidR="00C1443E" w:rsidRDefault="00C1443E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3E" w:rsidRDefault="00C1443E" w:rsidP="00C817C5">
      <w:r>
        <w:separator/>
      </w:r>
    </w:p>
  </w:footnote>
  <w:footnote w:type="continuationSeparator" w:id="0">
    <w:p w:rsidR="00C1443E" w:rsidRDefault="00C1443E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7F" w:rsidRDefault="005D04D4">
    <w:pPr>
      <w:pStyle w:val="a6"/>
      <w:jc w:val="center"/>
    </w:pPr>
    <w:fldSimple w:instr=" PAGE   \* MERGEFORMAT ">
      <w:r w:rsidR="00C45B80">
        <w:rPr>
          <w:noProof/>
        </w:rPr>
        <w:t>- 2 -</w:t>
      </w:r>
    </w:fldSimple>
  </w:p>
  <w:p w:rsidR="0007327F" w:rsidRDefault="000732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616F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47BE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D04D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4202D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55E2D"/>
    <w:rsid w:val="00856764"/>
    <w:rsid w:val="0085733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551D"/>
    <w:rsid w:val="00C07AF5"/>
    <w:rsid w:val="00C1443E"/>
    <w:rsid w:val="00C22DAD"/>
    <w:rsid w:val="00C318DA"/>
    <w:rsid w:val="00C3481E"/>
    <w:rsid w:val="00C45B80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06F69"/>
    <w:rsid w:val="00E13918"/>
    <w:rsid w:val="00E13F95"/>
    <w:rsid w:val="00E15397"/>
    <w:rsid w:val="00E158CA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  <w:rsid w:val="00FF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2019-07-10T12:14:00Z</cp:lastPrinted>
  <dcterms:created xsi:type="dcterms:W3CDTF">2019-07-10T13:08:00Z</dcterms:created>
  <dcterms:modified xsi:type="dcterms:W3CDTF">2019-07-12T11:43:00Z</dcterms:modified>
</cp:coreProperties>
</file>