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B85E1F" w:rsidRDefault="00B85E1F" w:rsidP="00B85E1F">
      <w:pPr>
        <w:tabs>
          <w:tab w:val="left" w:pos="-5954"/>
        </w:tabs>
        <w:spacing w:after="0" w:line="240" w:lineRule="auto"/>
        <w:ind w:firstLine="709"/>
        <w:jc w:val="center"/>
        <w:rPr>
          <w:rFonts w:ascii="Times New Roman" w:hAnsi="Times New Roman" w:cs="Times New Roman"/>
          <w:sz w:val="28"/>
          <w:szCs w:val="28"/>
          <w:lang w:val="en-US"/>
        </w:rPr>
      </w:pPr>
    </w:p>
    <w:p w:rsidR="003460B7" w:rsidRPr="006C27F9" w:rsidRDefault="003460B7" w:rsidP="00B85E1F">
      <w:pPr>
        <w:tabs>
          <w:tab w:val="left" w:pos="-5954"/>
        </w:tabs>
        <w:spacing w:after="0" w:line="240" w:lineRule="auto"/>
        <w:ind w:hanging="142"/>
        <w:jc w:val="center"/>
        <w:rPr>
          <w:rFonts w:ascii="Times New Roman" w:hAnsi="Times New Roman" w:cs="Times New Roman"/>
          <w:sz w:val="28"/>
          <w:szCs w:val="28"/>
        </w:rPr>
      </w:pPr>
      <w:r w:rsidRPr="006C27F9">
        <w:rPr>
          <w:rFonts w:ascii="Times New Roman" w:hAnsi="Times New Roman" w:cs="Times New Roman"/>
          <w:sz w:val="28"/>
          <w:szCs w:val="28"/>
        </w:rPr>
        <w:t xml:space="preserve">О государственных наградах </w:t>
      </w:r>
    </w:p>
    <w:p w:rsidR="003460B7" w:rsidRPr="006C27F9" w:rsidRDefault="003460B7" w:rsidP="00B85E1F">
      <w:pPr>
        <w:tabs>
          <w:tab w:val="left" w:pos="-5954"/>
        </w:tabs>
        <w:spacing w:after="0" w:line="240" w:lineRule="auto"/>
        <w:ind w:hanging="142"/>
        <w:jc w:val="center"/>
        <w:rPr>
          <w:rFonts w:ascii="Times New Roman" w:hAnsi="Times New Roman" w:cs="Times New Roman"/>
          <w:sz w:val="28"/>
          <w:szCs w:val="28"/>
        </w:rPr>
      </w:pPr>
      <w:r w:rsidRPr="006C27F9">
        <w:rPr>
          <w:rFonts w:ascii="Times New Roman" w:hAnsi="Times New Roman" w:cs="Times New Roman"/>
          <w:sz w:val="28"/>
          <w:szCs w:val="28"/>
        </w:rPr>
        <w:t>Приднестровской Молдавской Республики</w:t>
      </w:r>
    </w:p>
    <w:p w:rsidR="003460B7" w:rsidRPr="006C27F9" w:rsidRDefault="003460B7" w:rsidP="00B85E1F">
      <w:pPr>
        <w:tabs>
          <w:tab w:val="left" w:pos="-5954"/>
        </w:tabs>
        <w:spacing w:after="0" w:line="240" w:lineRule="auto"/>
        <w:ind w:firstLine="709"/>
        <w:jc w:val="center"/>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center"/>
        <w:rPr>
          <w:rFonts w:ascii="Times New Roman" w:hAnsi="Times New Roman" w:cs="Times New Roman"/>
          <w:sz w:val="28"/>
          <w:szCs w:val="28"/>
        </w:rPr>
      </w:pPr>
    </w:p>
    <w:p w:rsidR="003460B7" w:rsidRPr="006C27F9" w:rsidRDefault="003460B7" w:rsidP="00B85E1F">
      <w:pPr>
        <w:spacing w:after="0" w:line="240" w:lineRule="auto"/>
        <w:ind w:firstLine="709"/>
        <w:jc w:val="both"/>
        <w:rPr>
          <w:rFonts w:ascii="Times New Roman" w:eastAsia="Times New Roman" w:hAnsi="Times New Roman" w:cs="Times New Roman"/>
          <w:sz w:val="28"/>
          <w:szCs w:val="28"/>
          <w:lang w:eastAsia="ru-RU"/>
        </w:rPr>
      </w:pPr>
      <w:r w:rsidRPr="006C27F9">
        <w:rPr>
          <w:rFonts w:ascii="Times New Roman" w:hAnsi="Times New Roman" w:cs="Times New Roman"/>
          <w:sz w:val="28"/>
          <w:szCs w:val="28"/>
        </w:rPr>
        <w:t xml:space="preserve">В соответствии с пунктом 4 статьи 63 Конституции Приднестровской Молдавской Республики, в целях </w:t>
      </w:r>
      <w:r w:rsidRPr="006C27F9">
        <w:rPr>
          <w:rFonts w:ascii="Times New Roman" w:eastAsia="Times New Roman" w:hAnsi="Times New Roman" w:cs="Times New Roman"/>
          <w:sz w:val="28"/>
          <w:szCs w:val="28"/>
          <w:lang w:eastAsia="ru-RU"/>
        </w:rPr>
        <w:t>совершенствования системы государственных наград Приднестровской Молдавской Респу</w:t>
      </w:r>
      <w:r w:rsidR="0024527B">
        <w:rPr>
          <w:rFonts w:ascii="Times New Roman" w:eastAsia="Times New Roman" w:hAnsi="Times New Roman" w:cs="Times New Roman"/>
          <w:sz w:val="28"/>
          <w:szCs w:val="28"/>
          <w:lang w:eastAsia="ru-RU"/>
        </w:rPr>
        <w:t xml:space="preserve">блики и порядка награждения </w:t>
      </w:r>
      <w:r w:rsidRPr="006C27F9">
        <w:rPr>
          <w:rFonts w:ascii="Times New Roman" w:eastAsia="Times New Roman" w:hAnsi="Times New Roman" w:cs="Times New Roman"/>
          <w:sz w:val="28"/>
          <w:szCs w:val="28"/>
          <w:lang w:eastAsia="ru-RU"/>
        </w:rPr>
        <w:t>государственными наградами Приднес</w:t>
      </w:r>
      <w:r w:rsidR="00402492">
        <w:rPr>
          <w:rFonts w:ascii="Times New Roman" w:eastAsia="Times New Roman" w:hAnsi="Times New Roman" w:cs="Times New Roman"/>
          <w:sz w:val="28"/>
          <w:szCs w:val="28"/>
          <w:lang w:eastAsia="ru-RU"/>
        </w:rPr>
        <w:t>тровской Молдавской Республики,</w:t>
      </w:r>
    </w:p>
    <w:p w:rsidR="003460B7" w:rsidRPr="006C27F9" w:rsidRDefault="003460B7" w:rsidP="00632817">
      <w:pPr>
        <w:tabs>
          <w:tab w:val="left" w:pos="-5954"/>
        </w:tabs>
        <w:spacing w:after="0" w:line="240" w:lineRule="auto"/>
        <w:jc w:val="both"/>
        <w:rPr>
          <w:rFonts w:ascii="Times New Roman" w:hAnsi="Times New Roman" w:cs="Times New Roman"/>
          <w:sz w:val="28"/>
          <w:szCs w:val="28"/>
        </w:rPr>
      </w:pPr>
      <w:proofErr w:type="spellStart"/>
      <w:proofErr w:type="gramStart"/>
      <w:r w:rsidRPr="006C27F9">
        <w:rPr>
          <w:rFonts w:ascii="Times New Roman" w:hAnsi="Times New Roman" w:cs="Times New Roman"/>
          <w:sz w:val="28"/>
          <w:szCs w:val="28"/>
        </w:rPr>
        <w:t>п</w:t>
      </w:r>
      <w:proofErr w:type="spellEnd"/>
      <w:proofErr w:type="gramEnd"/>
      <w:r w:rsidRPr="006C27F9">
        <w:rPr>
          <w:rFonts w:ascii="Times New Roman" w:hAnsi="Times New Roman" w:cs="Times New Roman"/>
          <w:sz w:val="28"/>
          <w:szCs w:val="28"/>
        </w:rPr>
        <w:t xml:space="preserve"> о с т а </w:t>
      </w:r>
      <w:proofErr w:type="spellStart"/>
      <w:r w:rsidRPr="006C27F9">
        <w:rPr>
          <w:rFonts w:ascii="Times New Roman" w:hAnsi="Times New Roman" w:cs="Times New Roman"/>
          <w:sz w:val="28"/>
          <w:szCs w:val="28"/>
        </w:rPr>
        <w:t>н</w:t>
      </w:r>
      <w:proofErr w:type="spellEnd"/>
      <w:r w:rsidRPr="006C27F9">
        <w:rPr>
          <w:rFonts w:ascii="Times New Roman" w:hAnsi="Times New Roman" w:cs="Times New Roman"/>
          <w:sz w:val="28"/>
          <w:szCs w:val="28"/>
        </w:rPr>
        <w:t xml:space="preserve"> о в л я ю: </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6C27F9">
        <w:rPr>
          <w:rFonts w:ascii="Times New Roman" w:hAnsi="Times New Roman" w:cs="Times New Roman"/>
          <w:sz w:val="28"/>
          <w:szCs w:val="28"/>
        </w:rPr>
        <w:t>1. Утвердить Положение о государственных наградах Приднестровской Молдавской Республики согласно Приложению № 1 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6C27F9">
        <w:rPr>
          <w:rFonts w:ascii="Times New Roman" w:hAnsi="Times New Roman" w:cs="Times New Roman"/>
          <w:sz w:val="28"/>
          <w:szCs w:val="28"/>
        </w:rPr>
        <w:t>2. Ут</w:t>
      </w:r>
      <w:r w:rsidR="00F474E4">
        <w:rPr>
          <w:rFonts w:ascii="Times New Roman" w:hAnsi="Times New Roman" w:cs="Times New Roman"/>
          <w:sz w:val="28"/>
          <w:szCs w:val="28"/>
        </w:rPr>
        <w:t>вердить с</w:t>
      </w:r>
      <w:r w:rsidRPr="006C27F9">
        <w:rPr>
          <w:rFonts w:ascii="Times New Roman" w:hAnsi="Times New Roman" w:cs="Times New Roman"/>
          <w:sz w:val="28"/>
          <w:szCs w:val="28"/>
        </w:rPr>
        <w:t>татуты орденов, положения о медалях и нагрудных знаках Приднестровской Молдавской Республики и их описания согласно Приложению № 2 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F474E4" w:rsidP="00B85E1F">
      <w:pPr>
        <w:tabs>
          <w:tab w:val="left" w:pos="-595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Утвердить п</w:t>
      </w:r>
      <w:r w:rsidR="003460B7" w:rsidRPr="006C27F9">
        <w:rPr>
          <w:rFonts w:ascii="Times New Roman" w:hAnsi="Times New Roman" w:cs="Times New Roman"/>
          <w:sz w:val="28"/>
          <w:szCs w:val="28"/>
        </w:rPr>
        <w:t xml:space="preserve">оложения о почетных званиях Приднестровской Молдавской Республики и их описания согласно Приложению № 3 </w:t>
      </w:r>
      <w:r w:rsidR="00790DC9">
        <w:rPr>
          <w:rFonts w:ascii="Times New Roman" w:hAnsi="Times New Roman" w:cs="Times New Roman"/>
          <w:sz w:val="28"/>
          <w:szCs w:val="28"/>
        </w:rPr>
        <w:br/>
      </w:r>
      <w:r w:rsidR="003460B7" w:rsidRPr="006C27F9">
        <w:rPr>
          <w:rFonts w:ascii="Times New Roman" w:hAnsi="Times New Roman" w:cs="Times New Roman"/>
          <w:sz w:val="28"/>
          <w:szCs w:val="28"/>
        </w:rPr>
        <w:t>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F474E4" w:rsidP="00B85E1F">
      <w:pPr>
        <w:tabs>
          <w:tab w:val="left" w:pos="-595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Утвердить п</w:t>
      </w:r>
      <w:r w:rsidR="003460B7" w:rsidRPr="006C27F9">
        <w:rPr>
          <w:rFonts w:ascii="Times New Roman" w:hAnsi="Times New Roman" w:cs="Times New Roman"/>
          <w:sz w:val="28"/>
          <w:szCs w:val="28"/>
        </w:rPr>
        <w:t xml:space="preserve">оложение о Государственной премии Приднестровской Молдавской Республики </w:t>
      </w:r>
      <w:r w:rsidR="007E1287" w:rsidRPr="00E04023">
        <w:rPr>
          <w:rFonts w:ascii="Times New Roman" w:hAnsi="Times New Roman" w:cs="Times New Roman"/>
          <w:sz w:val="28"/>
          <w:szCs w:val="28"/>
        </w:rPr>
        <w:t>в области науки и инновационной деятельности</w:t>
      </w:r>
      <w:r w:rsidR="007E1287" w:rsidRPr="004E1545">
        <w:rPr>
          <w:rFonts w:ascii="Times New Roman" w:hAnsi="Times New Roman" w:cs="Times New Roman"/>
          <w:sz w:val="28"/>
          <w:szCs w:val="28"/>
        </w:rPr>
        <w:t xml:space="preserve"> </w:t>
      </w:r>
      <w:r w:rsidR="00632817">
        <w:rPr>
          <w:rFonts w:ascii="Times New Roman" w:hAnsi="Times New Roman" w:cs="Times New Roman"/>
          <w:sz w:val="28"/>
          <w:szCs w:val="28"/>
        </w:rPr>
        <w:t xml:space="preserve">согласно Приложению № 4 к </w:t>
      </w:r>
      <w:r w:rsidR="00632817" w:rsidRPr="00D0255E">
        <w:rPr>
          <w:rFonts w:ascii="Times New Roman" w:hAnsi="Times New Roman" w:cs="Times New Roman"/>
          <w:sz w:val="28"/>
          <w:szCs w:val="28"/>
        </w:rPr>
        <w:t>н</w:t>
      </w:r>
      <w:r w:rsidR="003460B7" w:rsidRPr="006C27F9">
        <w:rPr>
          <w:rFonts w:ascii="Times New Roman" w:hAnsi="Times New Roman" w:cs="Times New Roman"/>
          <w:sz w:val="28"/>
          <w:szCs w:val="28"/>
        </w:rPr>
        <w:t>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A30082" w:rsidRPr="006C27F9" w:rsidRDefault="00F474E4" w:rsidP="00B85E1F">
      <w:pPr>
        <w:tabs>
          <w:tab w:val="left" w:pos="-595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Утвердить п</w:t>
      </w:r>
      <w:r w:rsidR="003460B7" w:rsidRPr="006C27F9">
        <w:rPr>
          <w:rFonts w:ascii="Times New Roman" w:hAnsi="Times New Roman" w:cs="Times New Roman"/>
          <w:sz w:val="28"/>
          <w:szCs w:val="28"/>
        </w:rPr>
        <w:t xml:space="preserve">оложения о Грамоте Президента </w:t>
      </w:r>
      <w:r w:rsidR="00A30082" w:rsidRPr="00E04023">
        <w:rPr>
          <w:rFonts w:ascii="Times New Roman" w:hAnsi="Times New Roman" w:cs="Times New Roman"/>
          <w:sz w:val="28"/>
          <w:szCs w:val="28"/>
        </w:rPr>
        <w:t>Приднестровской Молдавской Республики</w:t>
      </w:r>
      <w:r w:rsidR="00A30082" w:rsidRPr="006C27F9">
        <w:rPr>
          <w:rFonts w:ascii="Times New Roman" w:hAnsi="Times New Roman" w:cs="Times New Roman"/>
          <w:sz w:val="28"/>
          <w:szCs w:val="28"/>
        </w:rPr>
        <w:t xml:space="preserve"> </w:t>
      </w:r>
      <w:r w:rsidR="003460B7" w:rsidRPr="006C27F9">
        <w:rPr>
          <w:rFonts w:ascii="Times New Roman" w:hAnsi="Times New Roman" w:cs="Times New Roman"/>
          <w:sz w:val="28"/>
          <w:szCs w:val="28"/>
        </w:rPr>
        <w:t xml:space="preserve">и </w:t>
      </w:r>
      <w:r w:rsidR="00A30082">
        <w:rPr>
          <w:rFonts w:ascii="Times New Roman" w:hAnsi="Times New Roman" w:cs="Times New Roman"/>
          <w:sz w:val="28"/>
          <w:szCs w:val="28"/>
        </w:rPr>
        <w:t xml:space="preserve">о </w:t>
      </w:r>
      <w:r w:rsidR="003460B7" w:rsidRPr="006C27F9">
        <w:rPr>
          <w:rFonts w:ascii="Times New Roman" w:hAnsi="Times New Roman" w:cs="Times New Roman"/>
          <w:sz w:val="28"/>
          <w:szCs w:val="28"/>
        </w:rPr>
        <w:t xml:space="preserve">Благодарственном письме Президента Приднестровской Молдавской Республики согласно Приложению № 5 </w:t>
      </w:r>
      <w:r w:rsidR="00E04023">
        <w:rPr>
          <w:rFonts w:ascii="Times New Roman" w:hAnsi="Times New Roman" w:cs="Times New Roman"/>
          <w:sz w:val="28"/>
          <w:szCs w:val="28"/>
        </w:rPr>
        <w:br/>
      </w:r>
      <w:r w:rsidR="003460B7" w:rsidRPr="006C27F9">
        <w:rPr>
          <w:rFonts w:ascii="Times New Roman" w:hAnsi="Times New Roman" w:cs="Times New Roman"/>
          <w:sz w:val="28"/>
          <w:szCs w:val="28"/>
        </w:rPr>
        <w:t>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C62382">
        <w:rPr>
          <w:rFonts w:ascii="Times New Roman" w:hAnsi="Times New Roman" w:cs="Times New Roman"/>
          <w:sz w:val="28"/>
          <w:szCs w:val="28"/>
        </w:rPr>
        <w:t>6</w:t>
      </w:r>
      <w:r w:rsidRPr="006C27F9">
        <w:rPr>
          <w:rFonts w:ascii="Times New Roman" w:hAnsi="Times New Roman" w:cs="Times New Roman"/>
          <w:sz w:val="28"/>
          <w:szCs w:val="28"/>
        </w:rPr>
        <w:t>. Утвердить эскизы государственных наград Приднестровской Молдавской Республики согласно Приложению № 6 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62382">
        <w:rPr>
          <w:rFonts w:ascii="Times New Roman" w:hAnsi="Times New Roman" w:cs="Times New Roman"/>
          <w:sz w:val="28"/>
          <w:szCs w:val="28"/>
          <w:shd w:val="clear" w:color="auto" w:fill="FFFFFF"/>
        </w:rPr>
        <w:t>7</w:t>
      </w:r>
      <w:r w:rsidRPr="006C27F9">
        <w:rPr>
          <w:rFonts w:ascii="Times New Roman" w:hAnsi="Times New Roman" w:cs="Times New Roman"/>
          <w:sz w:val="28"/>
          <w:szCs w:val="28"/>
          <w:shd w:val="clear" w:color="auto" w:fill="FFFFFF"/>
        </w:rPr>
        <w:t>. Установить, что награды</w:t>
      </w:r>
      <w:r w:rsidR="003B19F5">
        <w:rPr>
          <w:rFonts w:ascii="Times New Roman" w:hAnsi="Times New Roman" w:cs="Times New Roman"/>
          <w:sz w:val="28"/>
          <w:szCs w:val="28"/>
          <w:shd w:val="clear" w:color="auto" w:fill="FFFFFF"/>
        </w:rPr>
        <w:t>,</w:t>
      </w:r>
      <w:r w:rsidRPr="006C27F9">
        <w:rPr>
          <w:rFonts w:ascii="Times New Roman" w:hAnsi="Times New Roman" w:cs="Times New Roman"/>
          <w:sz w:val="28"/>
          <w:szCs w:val="28"/>
          <w:shd w:val="clear" w:color="auto" w:fill="FFFFFF"/>
        </w:rPr>
        <w:t xml:space="preserve"> учреждаемые органами государственной власти и иными государственными органами Приднестровской Молдавской Республики</w:t>
      </w:r>
      <w:r w:rsidR="003B19F5">
        <w:rPr>
          <w:rFonts w:ascii="Times New Roman" w:hAnsi="Times New Roman" w:cs="Times New Roman"/>
          <w:sz w:val="28"/>
          <w:szCs w:val="28"/>
          <w:shd w:val="clear" w:color="auto" w:fill="FFFFFF"/>
        </w:rPr>
        <w:t>,</w:t>
      </w:r>
      <w:r w:rsidRPr="006C27F9">
        <w:rPr>
          <w:rFonts w:ascii="Times New Roman" w:hAnsi="Times New Roman" w:cs="Times New Roman"/>
          <w:sz w:val="28"/>
          <w:szCs w:val="28"/>
          <w:shd w:val="clear" w:color="auto" w:fill="FFFFFF"/>
        </w:rPr>
        <w:t xml:space="preserve"> </w:t>
      </w:r>
      <w:r w:rsidRPr="006C27F9">
        <w:rPr>
          <w:rFonts w:ascii="Times New Roman" w:eastAsia="Times New Roman" w:hAnsi="Times New Roman" w:cs="Times New Roman"/>
          <w:sz w:val="28"/>
          <w:szCs w:val="28"/>
          <w:lang w:eastAsia="ru-RU"/>
        </w:rPr>
        <w:t>общественными объединениями, не являются государственными наградами Приднестровской Молдавской Республики.</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C62382">
        <w:rPr>
          <w:rFonts w:ascii="Times New Roman" w:hAnsi="Times New Roman" w:cs="Times New Roman"/>
          <w:sz w:val="28"/>
          <w:szCs w:val="28"/>
        </w:rPr>
        <w:lastRenderedPageBreak/>
        <w:t>8</w:t>
      </w:r>
      <w:r w:rsidRPr="006C27F9">
        <w:rPr>
          <w:rFonts w:ascii="Times New Roman" w:hAnsi="Times New Roman" w:cs="Times New Roman"/>
          <w:sz w:val="28"/>
          <w:szCs w:val="28"/>
        </w:rPr>
        <w:t xml:space="preserve">. </w:t>
      </w:r>
      <w:proofErr w:type="gramStart"/>
      <w:r w:rsidR="00CD2FC9">
        <w:rPr>
          <w:rFonts w:ascii="Times New Roman" w:hAnsi="Times New Roman" w:cs="Times New Roman"/>
          <w:sz w:val="28"/>
          <w:szCs w:val="28"/>
        </w:rPr>
        <w:t>Признать</w:t>
      </w:r>
      <w:r w:rsidRPr="006C27F9">
        <w:rPr>
          <w:rFonts w:ascii="Times New Roman" w:hAnsi="Times New Roman" w:cs="Times New Roman"/>
          <w:sz w:val="28"/>
          <w:szCs w:val="28"/>
        </w:rPr>
        <w:t xml:space="preserve"> утратившим силу Указ Президента Приднестровской Молдавской Республики от 24 июня 2011 года № 448 «Об утверждении Положения о государственных наградах Приднестровской Молдавской Республики» (САЗ 11-25) с изменениями и дополнениями, внесенными указами Президента Приднестровской Молдавской Республики от 30 августа 2011 года № 653 (САЗ 11-35), от 5 декабря 2011 года № 945 (САЗ 11-49), от 4 апреля </w:t>
      </w:r>
      <w:r w:rsidRPr="006C27F9">
        <w:rPr>
          <w:rFonts w:ascii="Times New Roman" w:hAnsi="Times New Roman" w:cs="Times New Roman"/>
          <w:sz w:val="28"/>
          <w:szCs w:val="28"/>
        </w:rPr>
        <w:br/>
        <w:t>2012 года № 245 (САЗ 12-15), от</w:t>
      </w:r>
      <w:proofErr w:type="gramEnd"/>
      <w:r w:rsidRPr="006C27F9">
        <w:rPr>
          <w:rFonts w:ascii="Times New Roman" w:hAnsi="Times New Roman" w:cs="Times New Roman"/>
          <w:sz w:val="28"/>
          <w:szCs w:val="28"/>
        </w:rPr>
        <w:t xml:space="preserve"> </w:t>
      </w:r>
      <w:proofErr w:type="gramStart"/>
      <w:r w:rsidRPr="006C27F9">
        <w:rPr>
          <w:rFonts w:ascii="Times New Roman" w:hAnsi="Times New Roman" w:cs="Times New Roman"/>
          <w:sz w:val="28"/>
          <w:szCs w:val="28"/>
        </w:rPr>
        <w:t xml:space="preserve">5 июня 2012 года № 369 (САЗ 12-24), </w:t>
      </w:r>
      <w:r w:rsidRPr="006C27F9">
        <w:rPr>
          <w:rFonts w:ascii="Times New Roman" w:hAnsi="Times New Roman" w:cs="Times New Roman"/>
          <w:sz w:val="28"/>
          <w:szCs w:val="28"/>
        </w:rPr>
        <w:br/>
        <w:t xml:space="preserve">от 7 июня 2012 года № 383 (САЗ 12-24), от 28 марта 2013 года № 138 </w:t>
      </w:r>
      <w:r w:rsidRPr="006C27F9">
        <w:rPr>
          <w:rFonts w:ascii="Times New Roman" w:hAnsi="Times New Roman" w:cs="Times New Roman"/>
          <w:sz w:val="28"/>
          <w:szCs w:val="28"/>
        </w:rPr>
        <w:br/>
        <w:t xml:space="preserve">(САЗ 13-12), </w:t>
      </w:r>
      <w:r w:rsidRPr="006C27F9">
        <w:rPr>
          <w:rFonts w:ascii="Times New Roman" w:hAnsi="Times New Roman" w:cs="Times New Roman"/>
          <w:spacing w:val="-6"/>
          <w:sz w:val="28"/>
          <w:szCs w:val="28"/>
        </w:rPr>
        <w:t xml:space="preserve">от 10 января 2014 года № 13 (САЗ 14-2), от 13 марта 2014 года № 83 (САЗ 14-11), </w:t>
      </w:r>
      <w:r w:rsidRPr="006C27F9">
        <w:rPr>
          <w:rFonts w:ascii="Times New Roman" w:hAnsi="Times New Roman" w:cs="Times New Roman"/>
          <w:sz w:val="28"/>
          <w:szCs w:val="28"/>
        </w:rPr>
        <w:t xml:space="preserve">от 27 января 2015 года № 18 (САЗ 15-5), от 15 апреля 2015 года </w:t>
      </w:r>
      <w:r w:rsidRPr="006C27F9">
        <w:rPr>
          <w:rFonts w:ascii="Times New Roman" w:hAnsi="Times New Roman" w:cs="Times New Roman"/>
          <w:sz w:val="28"/>
          <w:szCs w:val="28"/>
        </w:rPr>
        <w:br/>
        <w:t>№ 155 (САЗ 15-16), от 10 июня 2015 года</w:t>
      </w:r>
      <w:proofErr w:type="gramEnd"/>
      <w:r w:rsidRPr="006C27F9">
        <w:rPr>
          <w:rFonts w:ascii="Times New Roman" w:hAnsi="Times New Roman" w:cs="Times New Roman"/>
          <w:sz w:val="28"/>
          <w:szCs w:val="28"/>
        </w:rPr>
        <w:t xml:space="preserve"> № </w:t>
      </w:r>
      <w:proofErr w:type="gramStart"/>
      <w:r w:rsidRPr="006C27F9">
        <w:rPr>
          <w:rFonts w:ascii="Times New Roman" w:hAnsi="Times New Roman" w:cs="Times New Roman"/>
          <w:sz w:val="28"/>
          <w:szCs w:val="28"/>
        </w:rPr>
        <w:t xml:space="preserve">234 (САЗ 15-24), от 30 июня </w:t>
      </w:r>
      <w:r w:rsidR="00632817">
        <w:rPr>
          <w:rFonts w:ascii="Times New Roman" w:hAnsi="Times New Roman" w:cs="Times New Roman"/>
          <w:sz w:val="28"/>
          <w:szCs w:val="28"/>
        </w:rPr>
        <w:br/>
      </w:r>
      <w:r w:rsidRPr="006C27F9">
        <w:rPr>
          <w:rFonts w:ascii="Times New Roman" w:hAnsi="Times New Roman" w:cs="Times New Roman"/>
          <w:sz w:val="28"/>
          <w:szCs w:val="28"/>
        </w:rPr>
        <w:t xml:space="preserve">2015 года № 249 (САЗ 15-27), от 31 августа 2015 года № 346 (САЗ 15-36), </w:t>
      </w:r>
      <w:r w:rsidRPr="006C27F9">
        <w:rPr>
          <w:rFonts w:ascii="Times New Roman" w:hAnsi="Times New Roman" w:cs="Times New Roman"/>
          <w:sz w:val="28"/>
          <w:szCs w:val="28"/>
        </w:rPr>
        <w:br/>
        <w:t xml:space="preserve">от 8 августа 2016 года № 284 (САЗ 16-32), от 9 января 2017 года № 9 </w:t>
      </w:r>
      <w:r w:rsidRPr="006C27F9">
        <w:rPr>
          <w:rFonts w:ascii="Times New Roman" w:hAnsi="Times New Roman" w:cs="Times New Roman"/>
          <w:sz w:val="28"/>
          <w:szCs w:val="28"/>
        </w:rPr>
        <w:br/>
        <w:t xml:space="preserve">(САЗ 17-3), от 27 июня 2017 года № 396 (САЗ 17-27), от 3 июля 2017 года </w:t>
      </w:r>
      <w:r w:rsidRPr="006C27F9">
        <w:rPr>
          <w:rFonts w:ascii="Times New Roman" w:hAnsi="Times New Roman" w:cs="Times New Roman"/>
          <w:sz w:val="28"/>
          <w:szCs w:val="28"/>
        </w:rPr>
        <w:br/>
        <w:t>№ 409 (САЗ 17-28), от 25 октября 2017 года № 593 (САЗ 17-44), от</w:t>
      </w:r>
      <w:proofErr w:type="gramEnd"/>
      <w:r w:rsidRPr="006C27F9">
        <w:rPr>
          <w:rFonts w:ascii="Times New Roman" w:hAnsi="Times New Roman" w:cs="Times New Roman"/>
          <w:sz w:val="28"/>
          <w:szCs w:val="28"/>
        </w:rPr>
        <w:t xml:space="preserve"> 10 января 2018 года № 8 (САЗ 18-2), от 18 апреля 2018 года № 140 (САЗ 18-16),</w:t>
      </w:r>
      <w:r w:rsidRPr="006C27F9">
        <w:t xml:space="preserve"> </w:t>
      </w:r>
      <w:r w:rsidR="00490E79">
        <w:rPr>
          <w:rFonts w:ascii="Times New Roman" w:hAnsi="Times New Roman" w:cs="Times New Roman"/>
          <w:sz w:val="28"/>
          <w:szCs w:val="28"/>
        </w:rPr>
        <w:br/>
      </w:r>
      <w:r w:rsidRPr="006C27F9">
        <w:rPr>
          <w:rFonts w:ascii="Times New Roman" w:hAnsi="Times New Roman" w:cs="Times New Roman"/>
          <w:sz w:val="28"/>
          <w:szCs w:val="28"/>
        </w:rPr>
        <w:t>от 16 августа 2018 года № 304 (САЗ 18-33).</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C62382">
        <w:rPr>
          <w:rFonts w:ascii="Times New Roman" w:hAnsi="Times New Roman" w:cs="Times New Roman"/>
          <w:sz w:val="28"/>
          <w:szCs w:val="28"/>
        </w:rPr>
        <w:t>9</w:t>
      </w:r>
      <w:r w:rsidRPr="006C27F9">
        <w:rPr>
          <w:rFonts w:ascii="Times New Roman" w:hAnsi="Times New Roman" w:cs="Times New Roman"/>
          <w:sz w:val="28"/>
          <w:szCs w:val="28"/>
        </w:rPr>
        <w:t>. Настоящий Указ вступает в силу со дня, следующего за днем официального опубликования.</w:t>
      </w:r>
    </w:p>
    <w:p w:rsidR="003460B7" w:rsidRPr="004E1545" w:rsidRDefault="003460B7" w:rsidP="00B85E1F">
      <w:pPr>
        <w:tabs>
          <w:tab w:val="left" w:pos="-5954"/>
        </w:tabs>
        <w:spacing w:after="0" w:line="240" w:lineRule="auto"/>
        <w:ind w:firstLine="709"/>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rPr>
          <w:rFonts w:ascii="Times New Roman" w:hAnsi="Times New Roman" w:cs="Times New Roman"/>
          <w:sz w:val="24"/>
          <w:szCs w:val="24"/>
        </w:rPr>
      </w:pPr>
    </w:p>
    <w:p w:rsidR="00632817" w:rsidRPr="00632817" w:rsidRDefault="00632817" w:rsidP="00632817">
      <w:pPr>
        <w:jc w:val="both"/>
        <w:rPr>
          <w:rFonts w:ascii="Times New Roman" w:hAnsi="Times New Roman" w:cs="Times New Roman"/>
          <w:sz w:val="24"/>
          <w:szCs w:val="24"/>
        </w:rPr>
      </w:pPr>
      <w:r w:rsidRPr="00632817">
        <w:rPr>
          <w:rFonts w:ascii="Times New Roman" w:hAnsi="Times New Roman" w:cs="Times New Roman"/>
          <w:sz w:val="24"/>
          <w:szCs w:val="24"/>
        </w:rPr>
        <w:t>ПРЕЗИДЕНТ                                                                                                В.КРАСНОСЕЛЬСКИЙ</w:t>
      </w:r>
    </w:p>
    <w:p w:rsidR="00632817" w:rsidRPr="00A01DD9" w:rsidRDefault="00632817" w:rsidP="00632817">
      <w:pPr>
        <w:ind w:firstLine="708"/>
        <w:rPr>
          <w:rFonts w:ascii="Times New Roman" w:hAnsi="Times New Roman" w:cs="Times New Roman"/>
          <w:sz w:val="28"/>
          <w:szCs w:val="28"/>
        </w:rPr>
      </w:pPr>
    </w:p>
    <w:p w:rsidR="00632817" w:rsidRPr="00A01DD9" w:rsidRDefault="00632817" w:rsidP="00632817">
      <w:pPr>
        <w:spacing w:after="0" w:line="240" w:lineRule="auto"/>
        <w:ind w:firstLine="426"/>
        <w:rPr>
          <w:rFonts w:ascii="Times New Roman" w:hAnsi="Times New Roman" w:cs="Times New Roman"/>
          <w:sz w:val="28"/>
          <w:szCs w:val="28"/>
        </w:rPr>
      </w:pPr>
      <w:r w:rsidRPr="00A01DD9">
        <w:rPr>
          <w:rFonts w:ascii="Times New Roman" w:hAnsi="Times New Roman" w:cs="Times New Roman"/>
          <w:sz w:val="28"/>
          <w:szCs w:val="28"/>
        </w:rPr>
        <w:t>г. Тирасполь</w:t>
      </w:r>
    </w:p>
    <w:p w:rsidR="00632817" w:rsidRPr="00A01DD9" w:rsidRDefault="00A01DD9" w:rsidP="0063281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085845">
        <w:rPr>
          <w:rFonts w:ascii="Times New Roman" w:hAnsi="Times New Roman" w:cs="Times New Roman"/>
          <w:sz w:val="28"/>
          <w:szCs w:val="28"/>
        </w:rPr>
        <w:t>5</w:t>
      </w:r>
      <w:r w:rsidR="00324F76" w:rsidRPr="00A01DD9">
        <w:rPr>
          <w:rFonts w:ascii="Times New Roman" w:hAnsi="Times New Roman" w:cs="Times New Roman"/>
          <w:sz w:val="28"/>
          <w:szCs w:val="28"/>
        </w:rPr>
        <w:t xml:space="preserve"> июл</w:t>
      </w:r>
      <w:r w:rsidR="00632817" w:rsidRPr="00A01DD9">
        <w:rPr>
          <w:rFonts w:ascii="Times New Roman" w:hAnsi="Times New Roman" w:cs="Times New Roman"/>
          <w:sz w:val="28"/>
          <w:szCs w:val="28"/>
        </w:rPr>
        <w:t>я 2019 г.</w:t>
      </w:r>
    </w:p>
    <w:p w:rsidR="00632817" w:rsidRPr="00085845" w:rsidRDefault="002D6607" w:rsidP="00632817">
      <w:pPr>
        <w:spacing w:after="0" w:line="240" w:lineRule="auto"/>
        <w:ind w:firstLine="426"/>
        <w:rPr>
          <w:rFonts w:ascii="Times New Roman" w:hAnsi="Times New Roman" w:cs="Times New Roman"/>
          <w:sz w:val="28"/>
          <w:szCs w:val="28"/>
        </w:rPr>
      </w:pPr>
      <w:r w:rsidRPr="00A01DD9">
        <w:rPr>
          <w:rFonts w:ascii="Times New Roman" w:hAnsi="Times New Roman" w:cs="Times New Roman"/>
          <w:sz w:val="28"/>
          <w:szCs w:val="28"/>
        </w:rPr>
        <w:t xml:space="preserve">  </w:t>
      </w:r>
      <w:r w:rsidR="00A01DD9">
        <w:rPr>
          <w:rFonts w:ascii="Times New Roman" w:hAnsi="Times New Roman" w:cs="Times New Roman"/>
          <w:sz w:val="28"/>
          <w:szCs w:val="28"/>
        </w:rPr>
        <w:t xml:space="preserve">    № </w:t>
      </w:r>
      <w:r w:rsidR="00A01DD9" w:rsidRPr="00085845">
        <w:rPr>
          <w:rFonts w:ascii="Times New Roman" w:hAnsi="Times New Roman" w:cs="Times New Roman"/>
          <w:sz w:val="28"/>
          <w:szCs w:val="28"/>
        </w:rPr>
        <w:t>215</w:t>
      </w:r>
    </w:p>
    <w:p w:rsidR="00632817" w:rsidRPr="00A01DD9" w:rsidRDefault="00632817" w:rsidP="00632817">
      <w:pPr>
        <w:rPr>
          <w:sz w:val="28"/>
          <w:szCs w:val="28"/>
        </w:rPr>
      </w:pPr>
    </w:p>
    <w:p w:rsidR="003460B7" w:rsidRPr="00A01DD9" w:rsidRDefault="003460B7" w:rsidP="00632817">
      <w:pPr>
        <w:tabs>
          <w:tab w:val="left" w:pos="-5954"/>
        </w:tabs>
        <w:autoSpaceDE w:val="0"/>
        <w:autoSpaceDN w:val="0"/>
        <w:adjustRightInd w:val="0"/>
        <w:spacing w:after="0" w:line="240" w:lineRule="auto"/>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104AC8" w:rsidRDefault="00104AC8"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EF029E" w:rsidRPr="004E1545" w:rsidRDefault="00EF029E"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490E79" w:rsidRPr="00E7067A" w:rsidRDefault="00490E79"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632817" w:rsidRPr="00E7067A" w:rsidRDefault="00632817" w:rsidP="00632817">
      <w:pPr>
        <w:spacing w:after="0" w:line="240" w:lineRule="auto"/>
        <w:ind w:left="5954"/>
        <w:jc w:val="both"/>
        <w:rPr>
          <w:rFonts w:ascii="Times New Roman" w:hAnsi="Times New Roman" w:cs="Times New Roman"/>
          <w:sz w:val="24"/>
          <w:szCs w:val="24"/>
        </w:rPr>
      </w:pPr>
      <w:r w:rsidRPr="00E7067A">
        <w:rPr>
          <w:rFonts w:ascii="Times New Roman" w:hAnsi="Times New Roman" w:cs="Times New Roman"/>
          <w:sz w:val="24"/>
          <w:szCs w:val="24"/>
        </w:rPr>
        <w:lastRenderedPageBreak/>
        <w:t>ПРИЛОЖЕНИЕ № 1</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к Указу Президента</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Приднестровской Молдавской</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Республики</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 xml:space="preserve">от </w:t>
      </w:r>
      <w:r w:rsidR="00E7067A" w:rsidRPr="00085845">
        <w:rPr>
          <w:rFonts w:ascii="Times New Roman" w:hAnsi="Times New Roman" w:cs="Times New Roman"/>
          <w:sz w:val="28"/>
          <w:szCs w:val="28"/>
        </w:rPr>
        <w:t xml:space="preserve">5 </w:t>
      </w:r>
      <w:r w:rsidR="00E7067A">
        <w:rPr>
          <w:rFonts w:ascii="Times New Roman" w:hAnsi="Times New Roman" w:cs="Times New Roman"/>
          <w:sz w:val="28"/>
          <w:szCs w:val="28"/>
        </w:rPr>
        <w:t>июля</w:t>
      </w:r>
      <w:r w:rsidRPr="00E7067A">
        <w:rPr>
          <w:rFonts w:ascii="Times New Roman" w:hAnsi="Times New Roman" w:cs="Times New Roman"/>
          <w:sz w:val="28"/>
          <w:szCs w:val="28"/>
        </w:rPr>
        <w:t xml:space="preserve"> 2019 года №</w:t>
      </w:r>
      <w:r w:rsidR="00E7067A">
        <w:rPr>
          <w:rFonts w:ascii="Times New Roman" w:hAnsi="Times New Roman" w:cs="Times New Roman"/>
          <w:sz w:val="28"/>
          <w:szCs w:val="28"/>
        </w:rPr>
        <w:t xml:space="preserve"> 215</w:t>
      </w:r>
    </w:p>
    <w:p w:rsidR="003460B7" w:rsidRPr="00E7067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E7067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4"/>
          <w:szCs w:val="24"/>
        </w:rPr>
      </w:pPr>
      <w:r w:rsidRPr="004E1545">
        <w:rPr>
          <w:rFonts w:ascii="Times New Roman" w:hAnsi="Times New Roman" w:cs="Times New Roman"/>
          <w:sz w:val="24"/>
          <w:szCs w:val="24"/>
        </w:rPr>
        <w:t>ПОЛОЖЕНИЕ</w:t>
      </w: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о государственных наградах</w:t>
      </w: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 Общие положения</w:t>
      </w:r>
    </w:p>
    <w:p w:rsidR="003460B7" w:rsidRPr="004E1545" w:rsidRDefault="003460B7" w:rsidP="00B85E1F">
      <w:pPr>
        <w:pStyle w:val="af1"/>
        <w:tabs>
          <w:tab w:val="left" w:pos="-5954"/>
        </w:tabs>
        <w:autoSpaceDE w:val="0"/>
        <w:autoSpaceDN w:val="0"/>
        <w:adjustRightInd w:val="0"/>
        <w:spacing w:after="0" w:line="240" w:lineRule="auto"/>
        <w:ind w:left="1429" w:firstLine="709"/>
        <w:rPr>
          <w:rFonts w:ascii="Times New Roman" w:hAnsi="Times New Roman" w:cs="Times New Roman"/>
          <w:sz w:val="28"/>
          <w:szCs w:val="28"/>
        </w:rPr>
      </w:pP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w:t>
      </w:r>
      <w:proofErr w:type="gramStart"/>
      <w:r w:rsidRPr="004E1545">
        <w:rPr>
          <w:rFonts w:ascii="Times New Roman" w:hAnsi="Times New Roman" w:cs="Times New Roman"/>
          <w:sz w:val="28"/>
          <w:szCs w:val="28"/>
        </w:rPr>
        <w:t xml:space="preserve">Государственные награды Приднестровской Молдавской Республики (далее – государственные награды) являются высшей формой поощрения граждан Приднестровской Молдавской Республики за заслуги в области государственного строительства, экономики, науки, культуры, искусства </w:t>
      </w:r>
      <w:r w:rsidRPr="004E1545">
        <w:rPr>
          <w:rFonts w:ascii="Times New Roman" w:hAnsi="Times New Roman" w:cs="Times New Roman"/>
          <w:sz w:val="28"/>
          <w:szCs w:val="28"/>
        </w:rPr>
        <w:br/>
        <w:t xml:space="preserve">и просвещения, в укреплении законности, охране здоровья и жизни, защите прав и свобод граждан, воспитании, развитии спорта, за значительный вклад </w:t>
      </w:r>
      <w:r w:rsidRPr="004E1545">
        <w:rPr>
          <w:rFonts w:ascii="Times New Roman" w:hAnsi="Times New Roman" w:cs="Times New Roman"/>
          <w:sz w:val="28"/>
          <w:szCs w:val="28"/>
        </w:rPr>
        <w:br/>
        <w:t xml:space="preserve">в дело защиты Отечества и обеспечение безопасности государства, </w:t>
      </w:r>
      <w:r w:rsidRPr="004E1545">
        <w:rPr>
          <w:rFonts w:ascii="Times New Roman" w:hAnsi="Times New Roman" w:cs="Times New Roman"/>
          <w:sz w:val="28"/>
          <w:szCs w:val="28"/>
        </w:rPr>
        <w:br/>
        <w:t>за активную благотворительную деятельность и и</w:t>
      </w:r>
      <w:r w:rsidR="00402492">
        <w:rPr>
          <w:rFonts w:ascii="Times New Roman" w:hAnsi="Times New Roman" w:cs="Times New Roman"/>
          <w:sz w:val="28"/>
          <w:szCs w:val="28"/>
        </w:rPr>
        <w:t>ные</w:t>
      </w:r>
      <w:proofErr w:type="gramEnd"/>
      <w:r w:rsidR="00402492">
        <w:rPr>
          <w:rFonts w:ascii="Times New Roman" w:hAnsi="Times New Roman" w:cs="Times New Roman"/>
          <w:sz w:val="28"/>
          <w:szCs w:val="28"/>
        </w:rPr>
        <w:t xml:space="preserve"> заслуги </w:t>
      </w:r>
      <w:r w:rsidR="00A318A1">
        <w:rPr>
          <w:rFonts w:ascii="Times New Roman" w:hAnsi="Times New Roman" w:cs="Times New Roman"/>
          <w:sz w:val="28"/>
          <w:szCs w:val="28"/>
        </w:rPr>
        <w:br/>
      </w:r>
      <w:r w:rsidR="00402492">
        <w:rPr>
          <w:rFonts w:ascii="Times New Roman" w:hAnsi="Times New Roman" w:cs="Times New Roman"/>
          <w:sz w:val="28"/>
          <w:szCs w:val="28"/>
        </w:rPr>
        <w:t>перед государством.</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99234D">
        <w:rPr>
          <w:rFonts w:ascii="Times New Roman" w:hAnsi="Times New Roman" w:cs="Times New Roman"/>
          <w:sz w:val="28"/>
          <w:szCs w:val="28"/>
        </w:rPr>
        <w:t xml:space="preserve">Государственных наград могут быть удостоены иностранные граждане </w:t>
      </w:r>
      <w:r w:rsidRPr="0099234D">
        <w:rPr>
          <w:rFonts w:ascii="Times New Roman" w:hAnsi="Times New Roman" w:cs="Times New Roman"/>
          <w:sz w:val="28"/>
          <w:szCs w:val="28"/>
        </w:rPr>
        <w:br/>
        <w:t>и лица без гражданства.</w:t>
      </w:r>
    </w:p>
    <w:p w:rsidR="003460B7" w:rsidRPr="004E1545" w:rsidRDefault="003460B7" w:rsidP="00B85E1F">
      <w:pPr>
        <w:autoSpaceDE w:val="0"/>
        <w:autoSpaceDN w:val="0"/>
        <w:adjustRightInd w:val="0"/>
        <w:spacing w:after="0" w:line="240" w:lineRule="auto"/>
        <w:ind w:firstLine="709"/>
        <w:jc w:val="both"/>
        <w:rPr>
          <w:rFonts w:ascii="Times New Roman" w:hAnsi="Times New Roman" w:cs="Times New Roman"/>
          <w:sz w:val="28"/>
          <w:szCs w:val="28"/>
        </w:rPr>
      </w:pPr>
      <w:r w:rsidRPr="001B79B9">
        <w:rPr>
          <w:rFonts w:ascii="Times New Roman" w:hAnsi="Times New Roman" w:cs="Times New Roman"/>
          <w:sz w:val="28"/>
          <w:szCs w:val="28"/>
        </w:rPr>
        <w:t xml:space="preserve">Государственных наград также могут быть удостоены воинские </w:t>
      </w:r>
      <w:r w:rsidRPr="001B79B9">
        <w:rPr>
          <w:rFonts w:ascii="Times New Roman" w:hAnsi="Times New Roman" w:cs="Times New Roman"/>
          <w:sz w:val="28"/>
          <w:szCs w:val="28"/>
        </w:rPr>
        <w:br/>
        <w:t>и военизированные формирования органов государственной власти Приднестровской Молдавской Республики, других войск, средства</w:t>
      </w:r>
      <w:r w:rsidRPr="004E1545">
        <w:rPr>
          <w:rFonts w:ascii="Times New Roman" w:hAnsi="Times New Roman" w:cs="Times New Roman"/>
          <w:sz w:val="28"/>
          <w:szCs w:val="28"/>
        </w:rPr>
        <w:t xml:space="preserve"> массовой информации, организации </w:t>
      </w:r>
      <w:r w:rsidRPr="004E1545">
        <w:rPr>
          <w:rFonts w:ascii="Times New Roman" w:eastAsia="Times New Roman" w:hAnsi="Times New Roman" w:cs="Times New Roman"/>
          <w:sz w:val="28"/>
          <w:szCs w:val="28"/>
        </w:rPr>
        <w:t xml:space="preserve">любых организационно-правовых форм и форм собственности, а также </w:t>
      </w:r>
      <w:r w:rsidRPr="004E1545">
        <w:rPr>
          <w:rFonts w:ascii="Times New Roman" w:hAnsi="Times New Roman" w:cs="Times New Roman"/>
          <w:sz w:val="28"/>
          <w:szCs w:val="28"/>
        </w:rPr>
        <w:t>города, районы и населенные пункты Приднестровской Молдавской Республики.</w:t>
      </w:r>
    </w:p>
    <w:p w:rsidR="003460B7" w:rsidRPr="00B8626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w:t>
      </w:r>
      <w:r w:rsidRPr="00B8626D">
        <w:rPr>
          <w:rFonts w:ascii="Times New Roman" w:hAnsi="Times New Roman" w:cs="Times New Roman"/>
          <w:sz w:val="28"/>
          <w:szCs w:val="28"/>
        </w:rPr>
        <w:t>В Приднестровской Молдавской Республике предусмотрены следующ</w:t>
      </w:r>
      <w:r w:rsidR="00402492">
        <w:rPr>
          <w:rFonts w:ascii="Times New Roman" w:hAnsi="Times New Roman" w:cs="Times New Roman"/>
          <w:sz w:val="28"/>
          <w:szCs w:val="28"/>
        </w:rPr>
        <w:t>ие виды государственных наград:</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ордена Приднестровской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медали Приднестровской Молдавской Республики;</w:t>
      </w:r>
    </w:p>
    <w:p w:rsidR="002B6CF2" w:rsidRPr="00B8626D" w:rsidRDefault="002B6CF2"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почетные звания Приднестровской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нагрудные знаки Приднестровской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Грамота Президента Приднес</w:t>
      </w:r>
      <w:r w:rsidR="00402492">
        <w:rPr>
          <w:rFonts w:ascii="Times New Roman" w:hAnsi="Times New Roman" w:cs="Times New Roman"/>
          <w:sz w:val="28"/>
          <w:szCs w:val="28"/>
        </w:rPr>
        <w:t>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Благодарственное письмо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Ордена и медали Приднестровской Молдавской Республики </w:t>
      </w:r>
      <w:r w:rsidRPr="001A6E40">
        <w:rPr>
          <w:rFonts w:ascii="Times New Roman" w:hAnsi="Times New Roman" w:cs="Times New Roman"/>
          <w:sz w:val="28"/>
          <w:szCs w:val="28"/>
        </w:rPr>
        <w:t>могут иметь</w:t>
      </w:r>
      <w:r w:rsidRPr="004E1545">
        <w:rPr>
          <w:rFonts w:ascii="Times New Roman" w:hAnsi="Times New Roman" w:cs="Times New Roman"/>
          <w:sz w:val="28"/>
          <w:szCs w:val="28"/>
        </w:rPr>
        <w:t xml:space="preserve"> различные степени. Ордена и орденские книжки к</w:t>
      </w:r>
      <w:r>
        <w:rPr>
          <w:rFonts w:ascii="Times New Roman" w:hAnsi="Times New Roman" w:cs="Times New Roman"/>
          <w:sz w:val="28"/>
          <w:szCs w:val="28"/>
        </w:rPr>
        <w:t xml:space="preserve"> ним обладают серийным номером.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Президент Приднес</w:t>
      </w:r>
      <w:r w:rsidR="00402492">
        <w:rPr>
          <w:rFonts w:ascii="Times New Roman" w:hAnsi="Times New Roman" w:cs="Times New Roman"/>
          <w:sz w:val="28"/>
          <w:szCs w:val="28"/>
        </w:rPr>
        <w:t>тровской Молдавской Республики:</w:t>
      </w:r>
    </w:p>
    <w:p w:rsidR="003460B7" w:rsidRPr="001A6E4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t>а) издает указы об учреждении орденов, медалей Приднестровской Молдавской Республики и установлении поч</w:t>
      </w:r>
      <w:r w:rsidR="00402492">
        <w:rPr>
          <w:rFonts w:ascii="Times New Roman" w:hAnsi="Times New Roman" w:cs="Times New Roman"/>
          <w:sz w:val="28"/>
          <w:szCs w:val="28"/>
        </w:rPr>
        <w:t>етных званий, нагрудных знаков;</w:t>
      </w:r>
    </w:p>
    <w:p w:rsidR="003460B7" w:rsidRPr="001A6E4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lastRenderedPageBreak/>
        <w:t>б) издает указы о награждении орденами, медалями</w:t>
      </w:r>
      <w:r w:rsidR="00402492">
        <w:rPr>
          <w:rFonts w:ascii="Times New Roman" w:hAnsi="Times New Roman" w:cs="Times New Roman"/>
          <w:sz w:val="28"/>
          <w:szCs w:val="28"/>
        </w:rPr>
        <w:t>, о присвоении почетных званий;</w:t>
      </w:r>
    </w:p>
    <w:p w:rsidR="003460B7" w:rsidRPr="001A6E4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t xml:space="preserve">в) издает распоряжения о награждении нагрудными знаками, Грамотой </w:t>
      </w:r>
      <w:r w:rsidRPr="001A6E40">
        <w:rPr>
          <w:rFonts w:ascii="Times New Roman" w:hAnsi="Times New Roman" w:cs="Times New Roman"/>
          <w:sz w:val="28"/>
          <w:szCs w:val="28"/>
        </w:rPr>
        <w:br/>
        <w:t>и Благодарственным письмом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t xml:space="preserve">г) </w:t>
      </w:r>
      <w:r w:rsidR="0024527B" w:rsidRPr="007C5260">
        <w:rPr>
          <w:rFonts w:ascii="Times New Roman" w:hAnsi="Times New Roman" w:cs="Times New Roman"/>
          <w:sz w:val="28"/>
          <w:szCs w:val="28"/>
        </w:rPr>
        <w:t>издает акты о лишении лица государственной награды, об отмене актов о награждении и о внесении изменений и дополнений в акты о награждении</w:t>
      </w:r>
      <w:r w:rsidRPr="001A6E40">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4130A">
        <w:rPr>
          <w:rFonts w:ascii="Times New Roman" w:hAnsi="Times New Roman" w:cs="Times New Roman"/>
          <w:sz w:val="28"/>
          <w:szCs w:val="28"/>
        </w:rPr>
        <w:t xml:space="preserve">4. </w:t>
      </w:r>
      <w:proofErr w:type="gramStart"/>
      <w:r w:rsidRPr="00D4130A">
        <w:rPr>
          <w:rFonts w:ascii="Times New Roman" w:hAnsi="Times New Roman" w:cs="Times New Roman"/>
          <w:sz w:val="28"/>
          <w:szCs w:val="28"/>
        </w:rPr>
        <w:t xml:space="preserve">В представлении к награждению государственными наградами </w:t>
      </w:r>
      <w:r w:rsidRPr="00D4130A">
        <w:rPr>
          <w:rFonts w:ascii="Times New Roman" w:hAnsi="Times New Roman" w:cs="Times New Roman"/>
          <w:sz w:val="28"/>
          <w:szCs w:val="28"/>
        </w:rPr>
        <w:br/>
        <w:t xml:space="preserve">в обязательном порядке подлежат изложению характер и степень заслуг награждаемого, которые должны соответствовать статутам орденов Приднестровской Молдавской Республики, положениям </w:t>
      </w:r>
      <w:r w:rsidRPr="00D4130A">
        <w:rPr>
          <w:rFonts w:ascii="Times New Roman" w:hAnsi="Times New Roman" w:cs="Times New Roman"/>
          <w:sz w:val="28"/>
          <w:szCs w:val="28"/>
          <w:shd w:val="clear" w:color="auto" w:fill="FFFFFF"/>
        </w:rPr>
        <w:t>о медалях и нагрудных знаках Приднестровской Молдавской Республики,</w:t>
      </w:r>
      <w:r w:rsidRPr="00D4130A">
        <w:rPr>
          <w:rFonts w:ascii="Times New Roman" w:hAnsi="Times New Roman" w:cs="Times New Roman"/>
          <w:sz w:val="28"/>
          <w:szCs w:val="28"/>
        </w:rPr>
        <w:t xml:space="preserve"> о почетных званиях Приднестровской Молдавской Республики, о Грамоте Президента Приднестровской Молдавской Республики и Благодарственном письме Президента Приднестровской Молдавской Республики.</w:t>
      </w:r>
      <w:proofErr w:type="gramEnd"/>
    </w:p>
    <w:p w:rsidR="00362058" w:rsidRPr="004E1545"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При представлении к награждению государственными наградами </w:t>
      </w:r>
      <w:r w:rsidR="0024527B">
        <w:rPr>
          <w:rFonts w:ascii="Times New Roman" w:hAnsi="Times New Roman" w:cs="Times New Roman"/>
          <w:sz w:val="28"/>
          <w:szCs w:val="28"/>
        </w:rPr>
        <w:t>необходимо учитывать следующее:</w:t>
      </w:r>
    </w:p>
    <w:p w:rsidR="00362058"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86996">
        <w:rPr>
          <w:rFonts w:ascii="Times New Roman" w:hAnsi="Times New Roman" w:cs="Times New Roman"/>
          <w:sz w:val="28"/>
          <w:szCs w:val="28"/>
        </w:rPr>
        <w:t>а) соблюдение принципа последовательности награждения,</w:t>
      </w:r>
      <w:r>
        <w:rPr>
          <w:rFonts w:ascii="Times New Roman" w:hAnsi="Times New Roman" w:cs="Times New Roman"/>
          <w:sz w:val="28"/>
          <w:szCs w:val="28"/>
        </w:rPr>
        <w:t xml:space="preserve"> а именно:</w:t>
      </w:r>
      <w:r w:rsidRPr="00F86996">
        <w:rPr>
          <w:rFonts w:ascii="Times New Roman" w:hAnsi="Times New Roman" w:cs="Times New Roman"/>
          <w:sz w:val="28"/>
          <w:szCs w:val="28"/>
        </w:rPr>
        <w:t xml:space="preserve"> учета иерархии госуда</w:t>
      </w:r>
      <w:r w:rsidR="00402492">
        <w:rPr>
          <w:rFonts w:ascii="Times New Roman" w:hAnsi="Times New Roman" w:cs="Times New Roman"/>
          <w:sz w:val="28"/>
          <w:szCs w:val="28"/>
        </w:rPr>
        <w:t>рственных наград и их степеней.</w:t>
      </w:r>
    </w:p>
    <w:p w:rsidR="00362058"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7E3C34">
        <w:rPr>
          <w:rFonts w:ascii="Times New Roman" w:eastAsia="Times New Roman" w:hAnsi="Times New Roman" w:cs="Times New Roman"/>
          <w:sz w:val="28"/>
          <w:szCs w:val="28"/>
          <w:lang w:eastAsia="ru-RU"/>
        </w:rPr>
        <w:t xml:space="preserve">Соблюдение иерархии наград обеспечивается посредством награждения </w:t>
      </w:r>
      <w:r w:rsidRPr="007E3C34">
        <w:rPr>
          <w:rFonts w:ascii="Times New Roman" w:hAnsi="Times New Roman" w:cs="Times New Roman"/>
          <w:sz w:val="28"/>
          <w:szCs w:val="28"/>
        </w:rPr>
        <w:t>последовательно: Благодарственным письмом Президента Приднестровской Молдавской Республики, Грамотой Президента Приднестровской Молдавской Республики, медалями, орденами.</w:t>
      </w:r>
      <w:r>
        <w:rPr>
          <w:rFonts w:ascii="Times New Roman" w:hAnsi="Times New Roman" w:cs="Times New Roman"/>
          <w:sz w:val="28"/>
          <w:szCs w:val="28"/>
        </w:rPr>
        <w:t xml:space="preserve"> </w:t>
      </w:r>
      <w:r w:rsidRPr="008A1164">
        <w:rPr>
          <w:rFonts w:ascii="Times New Roman" w:hAnsi="Times New Roman" w:cs="Times New Roman"/>
          <w:sz w:val="28"/>
          <w:szCs w:val="28"/>
        </w:rPr>
        <w:t xml:space="preserve">При наличии у гражданина почетного звания </w:t>
      </w:r>
      <w:r w:rsidR="008A1164" w:rsidRPr="008A1164">
        <w:rPr>
          <w:rFonts w:ascii="Times New Roman" w:hAnsi="Times New Roman" w:cs="Times New Roman"/>
          <w:sz w:val="28"/>
          <w:szCs w:val="28"/>
        </w:rPr>
        <w:t xml:space="preserve">Приднестровской Молдавской Республики </w:t>
      </w:r>
      <w:r w:rsidRPr="008A1164">
        <w:rPr>
          <w:rFonts w:ascii="Times New Roman" w:hAnsi="Times New Roman" w:cs="Times New Roman"/>
          <w:sz w:val="28"/>
          <w:szCs w:val="28"/>
        </w:rPr>
        <w:t xml:space="preserve">или </w:t>
      </w:r>
      <w:r w:rsidR="008A1164" w:rsidRPr="008A1164">
        <w:rPr>
          <w:rFonts w:ascii="Times New Roman" w:hAnsi="Times New Roman" w:cs="Times New Roman"/>
          <w:sz w:val="28"/>
          <w:szCs w:val="28"/>
        </w:rPr>
        <w:t>нагрудного знака Приднестровской Молдавской Республики</w:t>
      </w:r>
      <w:r w:rsidRPr="008A1164">
        <w:rPr>
          <w:rFonts w:ascii="Times New Roman" w:hAnsi="Times New Roman" w:cs="Times New Roman"/>
          <w:sz w:val="28"/>
          <w:szCs w:val="28"/>
        </w:rPr>
        <w:t xml:space="preserve"> следующей наградой по иерархии будет являться медаль.</w:t>
      </w:r>
    </w:p>
    <w:p w:rsidR="00362058" w:rsidRPr="00771971"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86996">
        <w:rPr>
          <w:rFonts w:ascii="Times New Roman" w:eastAsia="Times New Roman" w:hAnsi="Times New Roman" w:cs="Times New Roman"/>
          <w:sz w:val="28"/>
          <w:szCs w:val="28"/>
          <w:lang w:eastAsia="ru-RU"/>
        </w:rPr>
        <w:t>Награждение одноименными государственными наградами (имеющими степени) производится последовательно – от низшей к высшей степени государственной награды;</w:t>
      </w:r>
      <w:r w:rsidRPr="0094046A">
        <w:rPr>
          <w:rFonts w:ascii="Times New Roman" w:eastAsia="Times New Roman" w:hAnsi="Times New Roman" w:cs="Times New Roman"/>
          <w:sz w:val="28"/>
          <w:szCs w:val="28"/>
          <w:lang w:eastAsia="ru-RU"/>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очередное награждение государственной наградой производится </w:t>
      </w:r>
      <w:r w:rsidRPr="004E1545">
        <w:rPr>
          <w:rFonts w:ascii="Times New Roman" w:hAnsi="Times New Roman" w:cs="Times New Roman"/>
          <w:sz w:val="28"/>
          <w:szCs w:val="28"/>
        </w:rPr>
        <w:br/>
        <w:t>за новые заслуги и достижения не ранее чем че</w:t>
      </w:r>
      <w:r w:rsidR="0024527B">
        <w:rPr>
          <w:rFonts w:ascii="Times New Roman" w:hAnsi="Times New Roman" w:cs="Times New Roman"/>
          <w:sz w:val="28"/>
          <w:szCs w:val="28"/>
        </w:rPr>
        <w:t xml:space="preserve">рез пять лет после предыдущего </w:t>
      </w:r>
      <w:r w:rsidRPr="004E1545">
        <w:rPr>
          <w:rFonts w:ascii="Times New Roman" w:hAnsi="Times New Roman" w:cs="Times New Roman"/>
          <w:sz w:val="28"/>
          <w:szCs w:val="28"/>
        </w:rPr>
        <w:t>награждения, за исключением награждения за совершение подвига, проявленные мужество, смелость и отвагу, а также награждения юбилейными медалями, юбилейными нагрудными знаками, медалью «За безупречную службу», Благодарственным письмом Президента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в) повторное награждение одной и той же государственной наградой </w:t>
      </w:r>
      <w:r w:rsidRPr="004E1545">
        <w:rPr>
          <w:rFonts w:ascii="Times New Roman" w:hAnsi="Times New Roman" w:cs="Times New Roman"/>
          <w:sz w:val="28"/>
          <w:szCs w:val="28"/>
        </w:rPr>
        <w:br/>
        <w:t>не производится, за исключением награждения одноименной государственной наградой более высокой степени и вручения Благодарственного письма Президента Приднестровской Молдавской Республики</w:t>
      </w:r>
      <w:r w:rsidRPr="001B79B9">
        <w:rPr>
          <w:rFonts w:ascii="Times New Roman" w:hAnsi="Times New Roman" w:cs="Times New Roman"/>
          <w:sz w:val="28"/>
          <w:szCs w:val="28"/>
        </w:rPr>
        <w:t>, а также награждения орденом «За личное мужество», медалями «За</w:t>
      </w:r>
      <w:r w:rsidR="00402492">
        <w:rPr>
          <w:rFonts w:ascii="Times New Roman" w:hAnsi="Times New Roman" w:cs="Times New Roman"/>
          <w:sz w:val="28"/>
          <w:szCs w:val="28"/>
        </w:rPr>
        <w:t xml:space="preserve"> отвагу», «За спасение жизни», </w:t>
      </w:r>
      <w:r w:rsidR="007E3C34">
        <w:rPr>
          <w:rFonts w:ascii="Times New Roman" w:hAnsi="Times New Roman" w:cs="Times New Roman"/>
          <w:sz w:val="28"/>
          <w:szCs w:val="28"/>
        </w:rPr>
        <w:t>«За отличную службу по охране общественного порядка»,</w:t>
      </w:r>
      <w:r w:rsidR="007E3C34" w:rsidRPr="001B79B9">
        <w:rPr>
          <w:rFonts w:ascii="Times New Roman" w:hAnsi="Times New Roman" w:cs="Times New Roman"/>
          <w:sz w:val="28"/>
          <w:szCs w:val="28"/>
        </w:rPr>
        <w:t xml:space="preserve"> </w:t>
      </w:r>
      <w:r w:rsidR="0029316E">
        <w:rPr>
          <w:rFonts w:ascii="Times New Roman" w:hAnsi="Times New Roman" w:cs="Times New Roman"/>
          <w:sz w:val="28"/>
          <w:szCs w:val="28"/>
        </w:rPr>
        <w:t xml:space="preserve">«За отличие в охране государственной границы», </w:t>
      </w:r>
      <w:r w:rsidRPr="001B79B9">
        <w:rPr>
          <w:rFonts w:ascii="Times New Roman" w:hAnsi="Times New Roman" w:cs="Times New Roman"/>
          <w:sz w:val="28"/>
          <w:szCs w:val="28"/>
        </w:rPr>
        <w:t>«За отвагу на пожаре», «За спасение</w:t>
      </w:r>
      <w:proofErr w:type="gramEnd"/>
      <w:r w:rsidRPr="001B79B9">
        <w:rPr>
          <w:rFonts w:ascii="Times New Roman" w:hAnsi="Times New Roman" w:cs="Times New Roman"/>
          <w:sz w:val="28"/>
          <w:szCs w:val="28"/>
        </w:rPr>
        <w:t xml:space="preserve"> утопающих» за совершение подвига, </w:t>
      </w:r>
      <w:proofErr w:type="gramStart"/>
      <w:r w:rsidRPr="001B79B9">
        <w:rPr>
          <w:rFonts w:ascii="Times New Roman" w:hAnsi="Times New Roman" w:cs="Times New Roman"/>
          <w:sz w:val="28"/>
          <w:szCs w:val="28"/>
        </w:rPr>
        <w:t>проявленные</w:t>
      </w:r>
      <w:proofErr w:type="gramEnd"/>
      <w:r w:rsidRPr="001B79B9">
        <w:rPr>
          <w:rFonts w:ascii="Times New Roman" w:hAnsi="Times New Roman" w:cs="Times New Roman"/>
          <w:sz w:val="28"/>
          <w:szCs w:val="28"/>
        </w:rPr>
        <w:t xml:space="preserve"> мужество, смелость и отвагу.</w:t>
      </w:r>
    </w:p>
    <w:p w:rsidR="00104AC8" w:rsidRPr="004E1545" w:rsidRDefault="00104AC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lastRenderedPageBreak/>
        <w:t xml:space="preserve">Представление к награждению государственными наградами за участие </w:t>
      </w:r>
      <w:r w:rsidRPr="004E1545">
        <w:rPr>
          <w:rFonts w:ascii="Times New Roman" w:hAnsi="Times New Roman" w:cs="Times New Roman"/>
          <w:sz w:val="28"/>
          <w:szCs w:val="28"/>
        </w:rPr>
        <w:br/>
        <w:t xml:space="preserve">в боевых действиях по защите Приднестровской Молдавской Республики </w:t>
      </w:r>
      <w:r w:rsidRPr="004E1545">
        <w:rPr>
          <w:rFonts w:ascii="Times New Roman" w:hAnsi="Times New Roman" w:cs="Times New Roman"/>
          <w:sz w:val="28"/>
          <w:szCs w:val="28"/>
        </w:rPr>
        <w:br/>
        <w:t xml:space="preserve">до его внесения Президенту Приднестровской Молдавской Республики подлежит обязательному </w:t>
      </w:r>
      <w:r w:rsidR="00730BDA">
        <w:rPr>
          <w:rFonts w:ascii="Times New Roman" w:hAnsi="Times New Roman" w:cs="Times New Roman"/>
          <w:sz w:val="28"/>
          <w:szCs w:val="28"/>
        </w:rPr>
        <w:t>согласованию с п</w:t>
      </w:r>
      <w:r w:rsidR="0034627C" w:rsidRPr="007E3C34">
        <w:rPr>
          <w:rFonts w:ascii="Times New Roman" w:hAnsi="Times New Roman" w:cs="Times New Roman"/>
          <w:sz w:val="28"/>
          <w:szCs w:val="28"/>
        </w:rPr>
        <w:t xml:space="preserve">редседателем </w:t>
      </w:r>
      <w:r w:rsidRPr="007E3C34">
        <w:rPr>
          <w:rFonts w:ascii="Times New Roman" w:hAnsi="Times New Roman" w:cs="Times New Roman"/>
          <w:sz w:val="28"/>
          <w:szCs w:val="28"/>
        </w:rPr>
        <w:t>Комисси</w:t>
      </w:r>
      <w:r w:rsidR="0034627C" w:rsidRPr="007E3C34">
        <w:rPr>
          <w:rFonts w:ascii="Times New Roman" w:hAnsi="Times New Roman" w:cs="Times New Roman"/>
          <w:sz w:val="28"/>
          <w:szCs w:val="28"/>
        </w:rPr>
        <w:t>и</w:t>
      </w:r>
      <w:r w:rsidRPr="004E1545">
        <w:rPr>
          <w:rFonts w:ascii="Times New Roman" w:hAnsi="Times New Roman" w:cs="Times New Roman"/>
          <w:sz w:val="28"/>
          <w:szCs w:val="28"/>
        </w:rPr>
        <w:t xml:space="preserve"> </w:t>
      </w:r>
      <w:r w:rsidR="00B85DAB">
        <w:rPr>
          <w:rFonts w:ascii="Times New Roman" w:hAnsi="Times New Roman" w:cs="Times New Roman"/>
          <w:sz w:val="28"/>
          <w:szCs w:val="28"/>
        </w:rPr>
        <w:br/>
      </w:r>
      <w:r w:rsidRPr="004E1545">
        <w:rPr>
          <w:rFonts w:ascii="Times New Roman" w:hAnsi="Times New Roman" w:cs="Times New Roman"/>
          <w:sz w:val="28"/>
          <w:szCs w:val="28"/>
        </w:rPr>
        <w:t xml:space="preserve">по вопросам присвоения статуса участника боевых действий по защите Приднестровской Молдавской Республики, статуса участника защиты Приднестровской Молдавской Республики, статуса участника боевых действий в Афганистане, </w:t>
      </w:r>
      <w:r w:rsidRPr="00AB09C9">
        <w:rPr>
          <w:rFonts w:ascii="Times New Roman" w:hAnsi="Times New Roman" w:cs="Times New Roman"/>
          <w:sz w:val="28"/>
          <w:szCs w:val="28"/>
        </w:rPr>
        <w:t>созданной Президентом Приднестровской Молдавской Республики.</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7E3C34">
        <w:rPr>
          <w:rFonts w:ascii="Times New Roman" w:hAnsi="Times New Roman" w:cs="Times New Roman"/>
          <w:sz w:val="28"/>
          <w:szCs w:val="28"/>
        </w:rPr>
        <w:t>В исключительных случаях по решению Президента Приднестровской Молдавской Республики очередное награждение лица государственной наградой может быть произведено до истечения 5-летнего срока</w:t>
      </w:r>
      <w:r w:rsidR="002665CB" w:rsidRPr="007E3C34">
        <w:rPr>
          <w:rFonts w:ascii="Times New Roman" w:hAnsi="Times New Roman" w:cs="Times New Roman"/>
          <w:sz w:val="28"/>
          <w:szCs w:val="28"/>
        </w:rPr>
        <w:t xml:space="preserve"> и без учета иерархии наград</w:t>
      </w:r>
      <w:r w:rsidRPr="007E3C34">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Награждение орденами и медалями Приднестровской Молдавской Республики может быть произведено посмертно за совершение подвига, </w:t>
      </w:r>
      <w:proofErr w:type="gramStart"/>
      <w:r w:rsidRPr="004E1545">
        <w:rPr>
          <w:rFonts w:ascii="Times New Roman" w:hAnsi="Times New Roman" w:cs="Times New Roman"/>
          <w:sz w:val="28"/>
          <w:szCs w:val="28"/>
        </w:rPr>
        <w:t>проявленн</w:t>
      </w:r>
      <w:r w:rsidR="00402492">
        <w:rPr>
          <w:rFonts w:ascii="Times New Roman" w:hAnsi="Times New Roman" w:cs="Times New Roman"/>
          <w:sz w:val="28"/>
          <w:szCs w:val="28"/>
        </w:rPr>
        <w:t>ые</w:t>
      </w:r>
      <w:proofErr w:type="gramEnd"/>
      <w:r w:rsidR="00402492">
        <w:rPr>
          <w:rFonts w:ascii="Times New Roman" w:hAnsi="Times New Roman" w:cs="Times New Roman"/>
          <w:sz w:val="28"/>
          <w:szCs w:val="28"/>
        </w:rPr>
        <w:t xml:space="preserve"> мужество, смелость и отвагу.</w:t>
      </w:r>
    </w:p>
    <w:p w:rsidR="003460B7" w:rsidRPr="00AF42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w:t>
      </w:r>
      <w:r w:rsidRPr="00AF4286">
        <w:rPr>
          <w:rFonts w:ascii="Times New Roman" w:hAnsi="Times New Roman" w:cs="Times New Roman"/>
          <w:sz w:val="28"/>
          <w:szCs w:val="28"/>
        </w:rPr>
        <w:t>. Хранение государственных наград и документов к ним осуществляется награжденными лицами и их наследниками.</w:t>
      </w:r>
    </w:p>
    <w:p w:rsidR="003460B7" w:rsidRPr="00AF42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AF4286">
        <w:rPr>
          <w:rFonts w:ascii="Times New Roman" w:hAnsi="Times New Roman" w:cs="Times New Roman"/>
          <w:sz w:val="28"/>
          <w:szCs w:val="28"/>
        </w:rPr>
        <w:t>Государственные награды и документы к ним могут быть переданы награжденными или их наследниками для экспонирования и постоянного хранения государственным  и муниципальным музеям</w:t>
      </w:r>
      <w:r w:rsidRPr="00AF4286">
        <w:rPr>
          <w:rFonts w:ascii="Times New Roman" w:hAnsi="Times New Roman" w:cs="Times New Roman"/>
          <w:sz w:val="28"/>
          <w:szCs w:val="28"/>
          <w:shd w:val="clear" w:color="auto" w:fill="FFFFFF"/>
        </w:rPr>
        <w:t xml:space="preserve"> </w:t>
      </w:r>
      <w:r w:rsidRPr="00AF4286">
        <w:rPr>
          <w:rFonts w:ascii="Times New Roman" w:hAnsi="Times New Roman" w:cs="Times New Roman"/>
          <w:sz w:val="28"/>
          <w:szCs w:val="28"/>
        </w:rPr>
        <w:t>при наличии ходатайства уполномоченного Правительством Приднестровской Молдавской Республики исполнительного органа государственной власти, в ведении которого находятся вопросы музейного дела.</w:t>
      </w:r>
      <w:proofErr w:type="gramEnd"/>
      <w:r w:rsidRPr="00AF4286">
        <w:rPr>
          <w:rFonts w:ascii="Times New Roman" w:hAnsi="Times New Roman" w:cs="Times New Roman"/>
          <w:sz w:val="28"/>
          <w:szCs w:val="28"/>
        </w:rPr>
        <w:t xml:space="preserve"> Передача государственных наград на постоянное хранение и для экспонирования в государственные или муниципальные музеи осуществляется на основании договора дарения. Копия договора и акта </w:t>
      </w:r>
      <w:r w:rsidRPr="00AF4286">
        <w:rPr>
          <w:rFonts w:ascii="Times New Roman" w:hAnsi="Times New Roman" w:cs="Times New Roman"/>
          <w:sz w:val="28"/>
          <w:szCs w:val="28"/>
        </w:rPr>
        <w:br/>
        <w:t xml:space="preserve">о принятии государственных наград на постоянное хранение </w:t>
      </w:r>
      <w:r w:rsidR="00730BDA">
        <w:rPr>
          <w:rFonts w:ascii="Times New Roman" w:hAnsi="Times New Roman" w:cs="Times New Roman"/>
          <w:sz w:val="28"/>
          <w:szCs w:val="28"/>
        </w:rPr>
        <w:br/>
      </w:r>
      <w:r w:rsidRPr="00AF4286">
        <w:rPr>
          <w:rFonts w:ascii="Times New Roman" w:hAnsi="Times New Roman" w:cs="Times New Roman"/>
          <w:sz w:val="28"/>
          <w:szCs w:val="28"/>
        </w:rPr>
        <w:t>и для экспонирования направляется музеем в Администрацию Президента Приднестровской Молдавской Республики. Переданные музеям на постоянное хранение и для экспонирования государст</w:t>
      </w:r>
      <w:r w:rsidR="00402492">
        <w:rPr>
          <w:rFonts w:ascii="Times New Roman" w:hAnsi="Times New Roman" w:cs="Times New Roman"/>
          <w:sz w:val="28"/>
          <w:szCs w:val="28"/>
        </w:rPr>
        <w:t>венные награды не возвращаются.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4286">
        <w:rPr>
          <w:rFonts w:ascii="Times New Roman" w:hAnsi="Times New Roman" w:cs="Times New Roman"/>
          <w:sz w:val="28"/>
          <w:szCs w:val="28"/>
        </w:rPr>
        <w:t>Государственные награды не могут передаваться на постоянное хранение и экспонирование в иные музеи, кроме указанных в части второй настоящего пункта, а также в музеи</w:t>
      </w:r>
      <w:r w:rsidR="00730BDA">
        <w:rPr>
          <w:rFonts w:ascii="Times New Roman" w:hAnsi="Times New Roman" w:cs="Times New Roman"/>
          <w:sz w:val="28"/>
          <w:szCs w:val="28"/>
        </w:rPr>
        <w:t>,</w:t>
      </w:r>
      <w:r w:rsidRPr="004E1545">
        <w:rPr>
          <w:rFonts w:ascii="Times New Roman" w:hAnsi="Times New Roman" w:cs="Times New Roman"/>
          <w:sz w:val="28"/>
          <w:szCs w:val="28"/>
        </w:rPr>
        <w:t xml:space="preserve"> не обеспеченные необходимыми условиями х</w:t>
      </w:r>
      <w:r w:rsidR="00402492">
        <w:rPr>
          <w:rFonts w:ascii="Times New Roman" w:hAnsi="Times New Roman" w:cs="Times New Roman"/>
          <w:sz w:val="28"/>
          <w:szCs w:val="28"/>
        </w:rPr>
        <w:t>ранения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 Граждане Приднестровской Молдавской Республики, иностранные граждане и лица без гражданства, награжденные государственными наградами Приднестровской Молдавской Республики, выезжающие за пределы Приднестровской Молдавской Республики, имеют право вывозить государственные награды при наличии документов,</w:t>
      </w:r>
      <w:r w:rsidR="00402492">
        <w:rPr>
          <w:rFonts w:ascii="Times New Roman" w:hAnsi="Times New Roman" w:cs="Times New Roman"/>
          <w:sz w:val="28"/>
          <w:szCs w:val="28"/>
        </w:rPr>
        <w:t xml:space="preserve"> подтверждающих их награждение.</w:t>
      </w:r>
    </w:p>
    <w:p w:rsidR="003460B7" w:rsidRPr="00AF42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4286">
        <w:rPr>
          <w:rFonts w:ascii="Times New Roman" w:hAnsi="Times New Roman" w:cs="Times New Roman"/>
          <w:sz w:val="28"/>
          <w:szCs w:val="28"/>
        </w:rPr>
        <w:t>Наследники умершего награжденного лица, выезжающие за пределы Приднестровской Молдавской Республики</w:t>
      </w:r>
      <w:r w:rsidR="00FD1586">
        <w:rPr>
          <w:rFonts w:ascii="Times New Roman" w:hAnsi="Times New Roman" w:cs="Times New Roman"/>
          <w:sz w:val="28"/>
          <w:szCs w:val="28"/>
        </w:rPr>
        <w:t>,</w:t>
      </w:r>
      <w:r w:rsidRPr="00AF4286">
        <w:rPr>
          <w:rFonts w:ascii="Times New Roman" w:hAnsi="Times New Roman" w:cs="Times New Roman"/>
          <w:sz w:val="28"/>
          <w:szCs w:val="28"/>
        </w:rPr>
        <w:t xml:space="preserve"> имеют право вывозить государственные награды по предъявлении документов, подтверждающих их права на указанные награды.</w:t>
      </w:r>
    </w:p>
    <w:p w:rsidR="003460B7" w:rsidRPr="00104AC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lastRenderedPageBreak/>
        <w:t>При вывозе из Приднестровской Молдавской Республики государственных наград они должны быть указаны в таможенной декларации. Вывоз государственных наград, изготовленных из драгоценных металлов, осуществляется в соответствии с законодательством Приднестровской Молдавской Республики.</w:t>
      </w:r>
    </w:p>
    <w:p w:rsidR="0059225C" w:rsidRPr="00104AC8" w:rsidRDefault="0059225C" w:rsidP="00B85E1F">
      <w:pPr>
        <w:spacing w:after="0" w:line="240" w:lineRule="auto"/>
        <w:ind w:firstLine="709"/>
        <w:jc w:val="both"/>
        <w:rPr>
          <w:rFonts w:ascii="Times New Roman" w:hAnsi="Times New Roman" w:cs="Times New Roman"/>
          <w:color w:val="000000"/>
          <w:spacing w:val="-6"/>
          <w:sz w:val="28"/>
          <w:szCs w:val="28"/>
        </w:rPr>
      </w:pPr>
      <w:r w:rsidRPr="00104AC8">
        <w:rPr>
          <w:rFonts w:ascii="Times New Roman" w:hAnsi="Times New Roman" w:cs="Times New Roman"/>
          <w:color w:val="000000"/>
          <w:spacing w:val="-6"/>
          <w:sz w:val="28"/>
          <w:szCs w:val="28"/>
        </w:rPr>
        <w:t xml:space="preserve">9. Лишение государственных наград может быть произведено </w:t>
      </w:r>
      <w:r w:rsidR="00A23CDE" w:rsidRPr="00104AC8">
        <w:rPr>
          <w:rFonts w:ascii="Times New Roman" w:hAnsi="Times New Roman" w:cs="Times New Roman"/>
          <w:color w:val="000000"/>
          <w:spacing w:val="-6"/>
          <w:sz w:val="28"/>
          <w:szCs w:val="28"/>
        </w:rPr>
        <w:t xml:space="preserve">только </w:t>
      </w:r>
      <w:r w:rsidRPr="00104AC8">
        <w:rPr>
          <w:rFonts w:ascii="Times New Roman" w:hAnsi="Times New Roman" w:cs="Times New Roman"/>
          <w:color w:val="000000"/>
          <w:spacing w:val="-6"/>
          <w:sz w:val="28"/>
          <w:szCs w:val="28"/>
        </w:rPr>
        <w:t xml:space="preserve">Президентом Приднестровской Молдавской Республики в случае осуждения награжденного за умышленное преступление на основании вступившего </w:t>
      </w:r>
      <w:r w:rsidR="00104AC8">
        <w:rPr>
          <w:rFonts w:ascii="Times New Roman" w:hAnsi="Times New Roman" w:cs="Times New Roman"/>
          <w:color w:val="000000"/>
          <w:spacing w:val="-6"/>
          <w:sz w:val="28"/>
          <w:szCs w:val="28"/>
        </w:rPr>
        <w:br/>
      </w:r>
      <w:r w:rsidRPr="00104AC8">
        <w:rPr>
          <w:rFonts w:ascii="Times New Roman" w:hAnsi="Times New Roman" w:cs="Times New Roman"/>
          <w:color w:val="000000"/>
          <w:spacing w:val="-6"/>
          <w:sz w:val="28"/>
          <w:szCs w:val="28"/>
        </w:rPr>
        <w:t xml:space="preserve">в законную силу приговора суда. О лишении государственных наград издается </w:t>
      </w:r>
      <w:r w:rsidR="001B6209" w:rsidRPr="00104AC8">
        <w:rPr>
          <w:rFonts w:ascii="Times New Roman" w:hAnsi="Times New Roman" w:cs="Times New Roman"/>
          <w:spacing w:val="-6"/>
          <w:sz w:val="28"/>
          <w:szCs w:val="28"/>
        </w:rPr>
        <w:t xml:space="preserve">соответствующий </w:t>
      </w:r>
      <w:r w:rsidR="00A23CDE" w:rsidRPr="00104AC8">
        <w:rPr>
          <w:rFonts w:ascii="Times New Roman" w:hAnsi="Times New Roman" w:cs="Times New Roman"/>
          <w:spacing w:val="-6"/>
          <w:sz w:val="28"/>
          <w:szCs w:val="28"/>
        </w:rPr>
        <w:t>правовой</w:t>
      </w:r>
      <w:r w:rsidR="001B6209" w:rsidRPr="00104AC8">
        <w:rPr>
          <w:rFonts w:ascii="Times New Roman" w:hAnsi="Times New Roman" w:cs="Times New Roman"/>
          <w:spacing w:val="-6"/>
          <w:sz w:val="28"/>
          <w:szCs w:val="28"/>
        </w:rPr>
        <w:t xml:space="preserve"> </w:t>
      </w:r>
      <w:r w:rsidR="004273C9" w:rsidRPr="00104AC8">
        <w:rPr>
          <w:rFonts w:ascii="Times New Roman" w:hAnsi="Times New Roman" w:cs="Times New Roman"/>
          <w:spacing w:val="-6"/>
          <w:sz w:val="28"/>
          <w:szCs w:val="28"/>
        </w:rPr>
        <w:t>акт</w:t>
      </w:r>
      <w:r w:rsidRPr="00104AC8">
        <w:rPr>
          <w:rFonts w:ascii="Times New Roman" w:hAnsi="Times New Roman" w:cs="Times New Roman"/>
          <w:color w:val="000000"/>
          <w:spacing w:val="-6"/>
          <w:sz w:val="28"/>
          <w:szCs w:val="28"/>
        </w:rPr>
        <w:t xml:space="preserve"> Президента Приднестровской Молдавской Республики.</w:t>
      </w:r>
    </w:p>
    <w:p w:rsidR="0059225C" w:rsidRDefault="0059225C" w:rsidP="00B85E1F">
      <w:pPr>
        <w:spacing w:after="0" w:line="240" w:lineRule="auto"/>
        <w:ind w:firstLine="709"/>
        <w:jc w:val="both"/>
        <w:rPr>
          <w:rFonts w:ascii="Times New Roman" w:hAnsi="Times New Roman" w:cs="Times New Roman"/>
          <w:color w:val="000000"/>
          <w:sz w:val="28"/>
          <w:szCs w:val="28"/>
        </w:rPr>
      </w:pPr>
      <w:r w:rsidRPr="0059225C">
        <w:rPr>
          <w:rFonts w:ascii="Times New Roman" w:hAnsi="Times New Roman" w:cs="Times New Roman"/>
          <w:color w:val="000000"/>
          <w:sz w:val="28"/>
          <w:szCs w:val="28"/>
        </w:rPr>
        <w:t xml:space="preserve">В случае установления недостоверности сведений, содержавшихся </w:t>
      </w:r>
      <w:r w:rsidRPr="0059225C">
        <w:rPr>
          <w:rFonts w:ascii="Times New Roman" w:hAnsi="Times New Roman" w:cs="Times New Roman"/>
          <w:color w:val="000000"/>
          <w:sz w:val="28"/>
          <w:szCs w:val="28"/>
        </w:rPr>
        <w:br/>
        <w:t xml:space="preserve">в документах, внесенных для представления лица к награждению государственной наградой, Президент Приднестровской Молдавской Республики издает </w:t>
      </w:r>
      <w:r w:rsidR="004273C9">
        <w:rPr>
          <w:rFonts w:ascii="Times New Roman" w:hAnsi="Times New Roman" w:cs="Times New Roman"/>
          <w:color w:val="000000"/>
          <w:sz w:val="28"/>
          <w:szCs w:val="28"/>
        </w:rPr>
        <w:t>соответствующий акт</w:t>
      </w:r>
      <w:r w:rsidRPr="0059225C">
        <w:rPr>
          <w:rFonts w:ascii="Times New Roman" w:hAnsi="Times New Roman" w:cs="Times New Roman"/>
          <w:color w:val="000000"/>
          <w:sz w:val="28"/>
          <w:szCs w:val="28"/>
        </w:rPr>
        <w:t xml:space="preserve"> об отмене</w:t>
      </w:r>
      <w:r w:rsidR="004D18D2">
        <w:rPr>
          <w:rFonts w:ascii="Times New Roman" w:hAnsi="Times New Roman" w:cs="Times New Roman"/>
          <w:color w:val="000000"/>
          <w:sz w:val="28"/>
          <w:szCs w:val="28"/>
        </w:rPr>
        <w:t xml:space="preserve"> либо</w:t>
      </w:r>
      <w:r w:rsidRPr="0059225C">
        <w:rPr>
          <w:rFonts w:ascii="Times New Roman" w:hAnsi="Times New Roman" w:cs="Times New Roman"/>
          <w:color w:val="000000"/>
          <w:sz w:val="28"/>
          <w:szCs w:val="28"/>
        </w:rPr>
        <w:t xml:space="preserve"> о внесении изменения в </w:t>
      </w:r>
      <w:r w:rsidR="00A23CDE" w:rsidRPr="00532026">
        <w:rPr>
          <w:rFonts w:ascii="Times New Roman" w:hAnsi="Times New Roman" w:cs="Times New Roman"/>
          <w:sz w:val="28"/>
          <w:szCs w:val="28"/>
        </w:rPr>
        <w:t>правовой</w:t>
      </w:r>
      <w:r w:rsidR="004273C9">
        <w:rPr>
          <w:rFonts w:ascii="Times New Roman" w:hAnsi="Times New Roman" w:cs="Times New Roman"/>
          <w:color w:val="000000"/>
          <w:sz w:val="28"/>
          <w:szCs w:val="28"/>
        </w:rPr>
        <w:t xml:space="preserve"> акт</w:t>
      </w:r>
      <w:r w:rsidRPr="0059225C">
        <w:rPr>
          <w:rFonts w:ascii="Times New Roman" w:hAnsi="Times New Roman" w:cs="Times New Roman"/>
          <w:color w:val="000000"/>
          <w:sz w:val="28"/>
          <w:szCs w:val="28"/>
        </w:rPr>
        <w:t xml:space="preserve"> Президента Приднестровской Молдавской Республики </w:t>
      </w:r>
      <w:r w:rsidR="00532026">
        <w:rPr>
          <w:rFonts w:ascii="Times New Roman" w:hAnsi="Times New Roman" w:cs="Times New Roman"/>
          <w:color w:val="000000"/>
          <w:sz w:val="28"/>
          <w:szCs w:val="28"/>
        </w:rPr>
        <w:br/>
      </w:r>
      <w:r w:rsidRPr="0059225C">
        <w:rPr>
          <w:rFonts w:ascii="Times New Roman" w:hAnsi="Times New Roman" w:cs="Times New Roman"/>
          <w:color w:val="000000"/>
          <w:sz w:val="28"/>
          <w:szCs w:val="28"/>
        </w:rPr>
        <w:t>о награждении государственными наград</w:t>
      </w:r>
      <w:r>
        <w:rPr>
          <w:rFonts w:ascii="Times New Roman" w:hAnsi="Times New Roman" w:cs="Times New Roman"/>
          <w:color w:val="000000"/>
          <w:sz w:val="28"/>
          <w:szCs w:val="28"/>
        </w:rPr>
        <w:t>ами в отношении названного лица.</w:t>
      </w:r>
    </w:p>
    <w:p w:rsidR="0059225C" w:rsidRPr="0059225C" w:rsidRDefault="0059225C" w:rsidP="00B85E1F">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w:t>
      </w:r>
      <w:r w:rsidRPr="0059225C">
        <w:rPr>
          <w:rFonts w:ascii="Times New Roman" w:hAnsi="Times New Roman" w:cs="Times New Roman"/>
          <w:color w:val="000000"/>
          <w:sz w:val="28"/>
          <w:szCs w:val="28"/>
        </w:rPr>
        <w:t>рученная лицу государственная награда и документы к ней подлежат возврату в Администрацию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highlight w:val="yellow"/>
        </w:rPr>
      </w:pPr>
      <w:r w:rsidRPr="004E1545">
        <w:rPr>
          <w:rFonts w:ascii="Times New Roman" w:hAnsi="Times New Roman" w:cs="Times New Roman"/>
          <w:sz w:val="28"/>
          <w:szCs w:val="28"/>
        </w:rPr>
        <w:t>10. Президент Приднестровской Молдавской Республики может восстановить гражданина Приднестровской Молдавской Республики в правах на государственные награ</w:t>
      </w:r>
      <w:r w:rsidR="00084737">
        <w:rPr>
          <w:rFonts w:ascii="Times New Roman" w:hAnsi="Times New Roman" w:cs="Times New Roman"/>
          <w:sz w:val="28"/>
          <w:szCs w:val="28"/>
        </w:rPr>
        <w:t>ды в случае:</w:t>
      </w:r>
    </w:p>
    <w:p w:rsidR="003460B7" w:rsidRPr="004E1545" w:rsidRDefault="003460B7" w:rsidP="00B85E1F">
      <w:pPr>
        <w:pStyle w:val="af1"/>
        <w:numPr>
          <w:ilvl w:val="0"/>
          <w:numId w:val="3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его реабилитации в соответствии с законодательством Приднес</w:t>
      </w:r>
      <w:r w:rsidR="00084737">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3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изменения приговора суда.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случае восстановления лица в правах на государственные награды</w:t>
      </w:r>
      <w:r w:rsidRPr="00273BD7">
        <w:rPr>
          <w:rFonts w:ascii="Times New Roman" w:hAnsi="Times New Roman" w:cs="Times New Roman"/>
          <w:sz w:val="28"/>
          <w:szCs w:val="28"/>
        </w:rPr>
        <w:t xml:space="preserve">, </w:t>
      </w:r>
      <w:r w:rsidR="00081DE6">
        <w:rPr>
          <w:rFonts w:ascii="Times New Roman" w:hAnsi="Times New Roman" w:cs="Times New Roman"/>
          <w:sz w:val="28"/>
          <w:szCs w:val="28"/>
        </w:rPr>
        <w:br/>
      </w:r>
      <w:r w:rsidRPr="00273BD7">
        <w:rPr>
          <w:rFonts w:ascii="Times New Roman" w:hAnsi="Times New Roman" w:cs="Times New Roman"/>
          <w:sz w:val="28"/>
          <w:szCs w:val="28"/>
        </w:rPr>
        <w:t>об этом издается соответствующий акт Президента Приднестровской Молдавской Республики</w:t>
      </w:r>
      <w:r w:rsidR="00532026">
        <w:rPr>
          <w:rFonts w:ascii="Times New Roman" w:hAnsi="Times New Roman" w:cs="Times New Roman"/>
          <w:sz w:val="28"/>
          <w:szCs w:val="28"/>
        </w:rPr>
        <w:t>,</w:t>
      </w:r>
      <w:r w:rsidRPr="004E1545">
        <w:rPr>
          <w:rFonts w:ascii="Times New Roman" w:hAnsi="Times New Roman" w:cs="Times New Roman"/>
          <w:sz w:val="28"/>
          <w:szCs w:val="28"/>
        </w:rPr>
        <w:t xml:space="preserve"> и </w:t>
      </w:r>
      <w:proofErr w:type="gramStart"/>
      <w:r w:rsidRPr="004E1545">
        <w:rPr>
          <w:rFonts w:ascii="Times New Roman" w:hAnsi="Times New Roman" w:cs="Times New Roman"/>
          <w:sz w:val="28"/>
          <w:szCs w:val="28"/>
        </w:rPr>
        <w:t>награжденному</w:t>
      </w:r>
      <w:proofErr w:type="gramEnd"/>
      <w:r w:rsidRPr="004E1545">
        <w:rPr>
          <w:rFonts w:ascii="Times New Roman" w:hAnsi="Times New Roman" w:cs="Times New Roman"/>
          <w:sz w:val="28"/>
          <w:szCs w:val="28"/>
        </w:rPr>
        <w:t xml:space="preserve"> возвращаются государстве</w:t>
      </w:r>
      <w:r w:rsidR="00084737">
        <w:rPr>
          <w:rFonts w:ascii="Times New Roman" w:hAnsi="Times New Roman" w:cs="Times New Roman"/>
          <w:sz w:val="28"/>
          <w:szCs w:val="28"/>
        </w:rPr>
        <w:t>нные награды и документы к ним.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 </w:t>
      </w:r>
      <w:r w:rsidRPr="004E1545">
        <w:rPr>
          <w:rFonts w:ascii="Times New Roman" w:hAnsi="Times New Roman" w:cs="Times New Roman"/>
          <w:spacing w:val="-2"/>
          <w:sz w:val="28"/>
          <w:szCs w:val="28"/>
        </w:rPr>
        <w:t xml:space="preserve">Государственные награды Приднестровской Молдавской Республики </w:t>
      </w:r>
      <w:r w:rsidRPr="004E1545">
        <w:rPr>
          <w:rFonts w:ascii="Times New Roman" w:hAnsi="Times New Roman" w:cs="Times New Roman"/>
          <w:spacing w:val="-2"/>
          <w:sz w:val="28"/>
          <w:szCs w:val="28"/>
        </w:rPr>
        <w:br/>
        <w:t xml:space="preserve">и государственные награды СССР, изъятые правоохранительными органами </w:t>
      </w:r>
      <w:r w:rsidRPr="004E1545">
        <w:rPr>
          <w:rFonts w:ascii="Times New Roman" w:hAnsi="Times New Roman" w:cs="Times New Roman"/>
          <w:spacing w:val="-2"/>
          <w:sz w:val="28"/>
          <w:szCs w:val="28"/>
        </w:rPr>
        <w:br/>
        <w:t xml:space="preserve">и таможенными органами Приднестровской Молдавской Республики </w:t>
      </w:r>
      <w:r w:rsidRPr="004E1545">
        <w:rPr>
          <w:rFonts w:ascii="Times New Roman" w:hAnsi="Times New Roman" w:cs="Times New Roman"/>
          <w:spacing w:val="-2"/>
          <w:sz w:val="28"/>
          <w:szCs w:val="28"/>
        </w:rPr>
        <w:br/>
        <w:t>в установленном законодательством Приднестровской Молдавской Республики порядке, а также государственные награды Приднестровской Молдавской Республики и государственные награды СССР, владелец которых не установлен, подлежат возврату в Администрацию Президента Приднестровской Молдавской Республики.</w:t>
      </w:r>
    </w:p>
    <w:p w:rsidR="003460B7" w:rsidRPr="00273BD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 </w:t>
      </w:r>
      <w:proofErr w:type="gramStart"/>
      <w:r w:rsidRPr="004E1545">
        <w:rPr>
          <w:rFonts w:ascii="Times New Roman" w:hAnsi="Times New Roman" w:cs="Times New Roman"/>
          <w:sz w:val="28"/>
          <w:szCs w:val="28"/>
        </w:rPr>
        <w:t xml:space="preserve">Награжденным государственными наградами предоставляются меры социальной поддержки, </w:t>
      </w:r>
      <w:r w:rsidRPr="00273BD7">
        <w:rPr>
          <w:rFonts w:ascii="Times New Roman" w:hAnsi="Times New Roman" w:cs="Times New Roman"/>
          <w:sz w:val="28"/>
          <w:szCs w:val="28"/>
        </w:rPr>
        <w:t>в соответствии с законодательством Приднестровской Молдавской Республики.</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273BD7">
        <w:rPr>
          <w:rFonts w:ascii="Times New Roman" w:hAnsi="Times New Roman" w:cs="Times New Roman"/>
          <w:sz w:val="28"/>
          <w:szCs w:val="28"/>
        </w:rPr>
        <w:t>13. На граждан Приднестровской</w:t>
      </w:r>
      <w:r w:rsidRPr="004E1545">
        <w:rPr>
          <w:rFonts w:ascii="Times New Roman" w:hAnsi="Times New Roman" w:cs="Times New Roman"/>
          <w:sz w:val="28"/>
          <w:szCs w:val="28"/>
        </w:rPr>
        <w:t xml:space="preserve"> Молдавской Республики, удостоенных государственными наградами СССР, распространяются правила, предусмотренные законодательством Приднестровской Молдавской Республики и настоящим Положением. Сохраняется порядок ношения орденов, медалей СССР, орденских лент или лент медал</w:t>
      </w:r>
      <w:r w:rsidR="00084737">
        <w:rPr>
          <w:rFonts w:ascii="Times New Roman" w:hAnsi="Times New Roman" w:cs="Times New Roman"/>
          <w:sz w:val="28"/>
          <w:szCs w:val="28"/>
        </w:rPr>
        <w:t>ей на планках и других знаков.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14. </w:t>
      </w:r>
      <w:r w:rsidRPr="004E1545">
        <w:rPr>
          <w:rFonts w:ascii="Times New Roman" w:eastAsia="Times New Roman" w:hAnsi="Times New Roman" w:cs="Times New Roman"/>
          <w:sz w:val="28"/>
          <w:szCs w:val="28"/>
        </w:rPr>
        <w:t xml:space="preserve">Незаконное приобретение или сбыт, подделка, незаконное ношение государственных наград Приднестровской Молдавской Республики </w:t>
      </w:r>
      <w:r w:rsidR="00225680">
        <w:rPr>
          <w:rFonts w:ascii="Times New Roman" w:eastAsia="Times New Roman" w:hAnsi="Times New Roman" w:cs="Times New Roman"/>
          <w:sz w:val="28"/>
          <w:szCs w:val="28"/>
        </w:rPr>
        <w:br/>
      </w:r>
      <w:r w:rsidRPr="004E1545">
        <w:rPr>
          <w:rFonts w:ascii="Times New Roman" w:eastAsia="Times New Roman" w:hAnsi="Times New Roman" w:cs="Times New Roman"/>
          <w:sz w:val="28"/>
          <w:szCs w:val="28"/>
        </w:rPr>
        <w:t xml:space="preserve">и государственных наград СССР, учреждение или изготовление знаков, имеющих схожее название или внешнее сходство, влекут ответственность </w:t>
      </w:r>
      <w:r w:rsidRPr="004E1545">
        <w:rPr>
          <w:rFonts w:ascii="Times New Roman" w:eastAsia="Times New Roman" w:hAnsi="Times New Roman" w:cs="Times New Roman"/>
          <w:sz w:val="28"/>
          <w:szCs w:val="28"/>
        </w:rPr>
        <w:br/>
        <w:t>в соответствии с законодательством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7434B1">
      <w:pPr>
        <w:pStyle w:val="HTML"/>
        <w:jc w:val="center"/>
        <w:rPr>
          <w:rFonts w:ascii="Times New Roman" w:hAnsi="Times New Roman" w:cs="Times New Roman"/>
          <w:sz w:val="28"/>
          <w:szCs w:val="28"/>
        </w:rPr>
      </w:pPr>
      <w:r w:rsidRPr="004E1545">
        <w:rPr>
          <w:rFonts w:ascii="Times New Roman" w:hAnsi="Times New Roman" w:cs="Times New Roman"/>
          <w:sz w:val="28"/>
          <w:szCs w:val="28"/>
        </w:rPr>
        <w:t>Глава 2. Порядок представления к награждению</w:t>
      </w:r>
    </w:p>
    <w:p w:rsidR="003460B7" w:rsidRPr="004E1545" w:rsidRDefault="003460B7" w:rsidP="007434B1">
      <w:pPr>
        <w:pStyle w:val="HTML"/>
        <w:jc w:val="center"/>
        <w:rPr>
          <w:rFonts w:ascii="Times New Roman" w:hAnsi="Times New Roman" w:cs="Times New Roman"/>
          <w:sz w:val="28"/>
          <w:szCs w:val="28"/>
        </w:rPr>
      </w:pPr>
      <w:r w:rsidRPr="004E1545">
        <w:rPr>
          <w:rFonts w:ascii="Times New Roman" w:hAnsi="Times New Roman" w:cs="Times New Roman"/>
          <w:sz w:val="28"/>
          <w:szCs w:val="28"/>
        </w:rPr>
        <w:t>государственными наградами</w:t>
      </w:r>
    </w:p>
    <w:p w:rsidR="003460B7" w:rsidRPr="004E1545" w:rsidRDefault="003460B7" w:rsidP="00B85E1F">
      <w:pPr>
        <w:pStyle w:val="HTML"/>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15. Решение о награждении государственной наградой Приднестровской Молдавской Республики принимается Президентом Приднестровской Молдавской Республики </w:t>
      </w:r>
      <w:r w:rsidRPr="00273BD7">
        <w:rPr>
          <w:rFonts w:ascii="Times New Roman" w:hAnsi="Times New Roman" w:cs="Times New Roman"/>
          <w:sz w:val="28"/>
          <w:szCs w:val="28"/>
        </w:rPr>
        <w:t>по собственной инициативе либо</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на основании представления, внесенного Президенту Приднестровской Молдавской Республики в порядке, установленном настоящим Положением, не менее </w:t>
      </w:r>
      <w:r w:rsidR="00743C30">
        <w:rPr>
          <w:rFonts w:ascii="Times New Roman" w:hAnsi="Times New Roman" w:cs="Times New Roman"/>
          <w:sz w:val="28"/>
          <w:szCs w:val="28"/>
        </w:rPr>
        <w:br/>
      </w:r>
      <w:r w:rsidRPr="004E1545">
        <w:rPr>
          <w:rFonts w:ascii="Times New Roman" w:hAnsi="Times New Roman" w:cs="Times New Roman"/>
          <w:sz w:val="28"/>
          <w:szCs w:val="28"/>
        </w:rPr>
        <w:t>чем за 30 дней до предполагаемой даты награждения.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16. Представление к награждению государственными наградами подается к следующим событиям:</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день образования Приднестровской Молдавской Республики;</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совершение подвига или героического поступка;</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юбилейная дата органа государственной власти и управления Приднестровской Молдавской Республики, </w:t>
      </w:r>
      <w:r w:rsidR="00933EFD" w:rsidRPr="008456D2">
        <w:rPr>
          <w:rFonts w:ascii="Times New Roman" w:hAnsi="Times New Roman" w:cs="Times New Roman"/>
          <w:sz w:val="28"/>
          <w:szCs w:val="28"/>
        </w:rPr>
        <w:t xml:space="preserve">организации </w:t>
      </w:r>
      <w:r w:rsidR="00933EFD" w:rsidRPr="008456D2">
        <w:rPr>
          <w:rFonts w:ascii="Times New Roman" w:eastAsia="Times New Roman" w:hAnsi="Times New Roman" w:cs="Times New Roman"/>
          <w:sz w:val="28"/>
          <w:szCs w:val="28"/>
        </w:rPr>
        <w:t>любой организационно-правовой формы и формы собственности</w:t>
      </w:r>
      <w:r w:rsidR="00933EFD">
        <w:rPr>
          <w:rFonts w:ascii="Times New Roman" w:eastAsia="Times New Roman" w:hAnsi="Times New Roman" w:cs="Times New Roman"/>
          <w:sz w:val="28"/>
          <w:szCs w:val="28"/>
        </w:rPr>
        <w:t xml:space="preserve">, </w:t>
      </w:r>
      <w:r w:rsidRPr="004E1545">
        <w:rPr>
          <w:rFonts w:ascii="Times New Roman" w:hAnsi="Times New Roman" w:cs="Times New Roman"/>
          <w:sz w:val="28"/>
          <w:szCs w:val="28"/>
        </w:rPr>
        <w:t xml:space="preserve">начиная </w:t>
      </w:r>
      <w:r w:rsidR="001E3F4B">
        <w:rPr>
          <w:rFonts w:ascii="Times New Roman" w:hAnsi="Times New Roman" w:cs="Times New Roman"/>
          <w:sz w:val="28"/>
          <w:szCs w:val="28"/>
        </w:rPr>
        <w:br/>
      </w:r>
      <w:r w:rsidRPr="004E1545">
        <w:rPr>
          <w:rFonts w:ascii="Times New Roman" w:hAnsi="Times New Roman" w:cs="Times New Roman"/>
          <w:sz w:val="28"/>
          <w:szCs w:val="28"/>
        </w:rPr>
        <w:t>с 20 (дв</w:t>
      </w:r>
      <w:r w:rsidR="00050661">
        <w:rPr>
          <w:rFonts w:ascii="Times New Roman" w:hAnsi="Times New Roman" w:cs="Times New Roman"/>
          <w:sz w:val="28"/>
          <w:szCs w:val="28"/>
        </w:rPr>
        <w:t>адцати) лет со дня образования;</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юбилейная дата населенного пункта, начиная со 100 (ста) лет со дня основания;</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юбилейная дата награждаемого, начиная с возраста 50 (пятидесяти) лет;</w:t>
      </w:r>
      <w:proofErr w:type="gramEnd"/>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 профессиональным праздникам и памятным дням, установленным </w:t>
      </w:r>
      <w:r w:rsidRPr="004E1545">
        <w:rPr>
          <w:rFonts w:ascii="Times New Roman" w:hAnsi="Times New Roman" w:cs="Times New Roman"/>
          <w:sz w:val="28"/>
          <w:szCs w:val="28"/>
        </w:rPr>
        <w:br/>
        <w:t>в Приднестровской Молдавской Республике.</w:t>
      </w:r>
    </w:p>
    <w:p w:rsidR="003460B7" w:rsidRPr="004E1545" w:rsidRDefault="003460B7" w:rsidP="00B85E1F">
      <w:pPr>
        <w:pStyle w:val="HTML"/>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Представление о награждении государственными наградами вместе </w:t>
      </w:r>
      <w:r w:rsidRPr="004E1545">
        <w:rPr>
          <w:rFonts w:ascii="Times New Roman" w:hAnsi="Times New Roman" w:cs="Times New Roman"/>
          <w:sz w:val="28"/>
          <w:szCs w:val="28"/>
        </w:rPr>
        <w:br/>
        <w:t>с соответствующими наградными документами вносится Президенту Приднестровской Молдавской Республики:</w:t>
      </w:r>
    </w:p>
    <w:p w:rsidR="003460B7" w:rsidRPr="004E1545"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Председателем Правительства Приднестровской Молдавской Республики – на заместителей Председателя Правительства Приднестровской Молдавской Республики, руководителей </w:t>
      </w:r>
      <w:r w:rsidRPr="00273BD7">
        <w:rPr>
          <w:rFonts w:ascii="Times New Roman" w:hAnsi="Times New Roman" w:cs="Times New Roman"/>
          <w:sz w:val="28"/>
          <w:szCs w:val="28"/>
        </w:rPr>
        <w:t>исполнительных органов государственной власти,</w:t>
      </w:r>
      <w:r w:rsidRPr="004E1545">
        <w:rPr>
          <w:rFonts w:ascii="Times New Roman" w:hAnsi="Times New Roman" w:cs="Times New Roman"/>
          <w:sz w:val="28"/>
          <w:szCs w:val="28"/>
        </w:rPr>
        <w:t xml:space="preserve"> руководство которыми осуществляет Правительство Приднестровской Молдавской Республики, государственных гражданских служащих и работников Аппарата Правительства Приднестровской Молдавской Республики;</w:t>
      </w:r>
    </w:p>
    <w:p w:rsidR="003460B7"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Руководителем Администрации Президента Приднестровской Молдавской Республики – на государственных гражданских служащих </w:t>
      </w:r>
      <w:r w:rsidR="001A6C89">
        <w:rPr>
          <w:rFonts w:ascii="Times New Roman" w:hAnsi="Times New Roman" w:cs="Times New Roman"/>
          <w:sz w:val="28"/>
          <w:szCs w:val="28"/>
        </w:rPr>
        <w:br/>
      </w:r>
      <w:r w:rsidRPr="004E1545">
        <w:rPr>
          <w:rFonts w:ascii="Times New Roman" w:hAnsi="Times New Roman" w:cs="Times New Roman"/>
          <w:sz w:val="28"/>
          <w:szCs w:val="28"/>
        </w:rPr>
        <w:t>и работников Администрации Президента Приднестровской Молдавской Республики;</w:t>
      </w:r>
    </w:p>
    <w:p w:rsidR="00104AC8" w:rsidRPr="004E1545" w:rsidRDefault="00104AC8" w:rsidP="00104AC8">
      <w:pPr>
        <w:pStyle w:val="HTML"/>
        <w:tabs>
          <w:tab w:val="clear" w:pos="916"/>
          <w:tab w:val="left" w:pos="993"/>
        </w:tabs>
        <w:ind w:left="709"/>
        <w:jc w:val="both"/>
        <w:rPr>
          <w:rFonts w:ascii="Times New Roman" w:hAnsi="Times New Roman" w:cs="Times New Roman"/>
          <w:sz w:val="28"/>
          <w:szCs w:val="28"/>
        </w:rPr>
      </w:pPr>
    </w:p>
    <w:p w:rsidR="003460B7" w:rsidRPr="004E1545"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заместителями руководителей </w:t>
      </w:r>
      <w:r w:rsidRPr="008019F5">
        <w:rPr>
          <w:rFonts w:ascii="Times New Roman" w:hAnsi="Times New Roman" w:cs="Times New Roman"/>
          <w:sz w:val="28"/>
          <w:szCs w:val="28"/>
        </w:rPr>
        <w:t>исполнительных</w:t>
      </w:r>
      <w:r w:rsidRPr="004E1545">
        <w:rPr>
          <w:rFonts w:ascii="Times New Roman" w:hAnsi="Times New Roman" w:cs="Times New Roman"/>
          <w:sz w:val="28"/>
          <w:szCs w:val="28"/>
        </w:rPr>
        <w:t xml:space="preserve"> органов государственной власти, руководство которыми осуществляет Президент Приднестровской Молдавской Республики, – на руководителей соответствующих органов государственной власти;</w:t>
      </w:r>
    </w:p>
    <w:p w:rsidR="003460B7" w:rsidRPr="00104AC8" w:rsidRDefault="003460B7"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 xml:space="preserve">руководителями исполнительных органов государственной власти и иных государственных органов – на государственных служащих и работников соответствующих исполнительных органов государственной власти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 xml:space="preserve">и государственных органов соответственно и их аппаратов, а также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на руководителей и работников организаций, подведомственных органам государственной власти;</w:t>
      </w:r>
    </w:p>
    <w:p w:rsidR="003460B7" w:rsidRPr="00104AC8" w:rsidRDefault="003460B7"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председателем Приднестровского республиканского банка – на работников Приднестровского республиканского банка, иных государ</w:t>
      </w:r>
      <w:r w:rsidR="00A16622" w:rsidRPr="00104AC8">
        <w:rPr>
          <w:rFonts w:ascii="Times New Roman" w:hAnsi="Times New Roman" w:cs="Times New Roman"/>
          <w:spacing w:val="-6"/>
          <w:sz w:val="28"/>
          <w:szCs w:val="28"/>
        </w:rPr>
        <w:t xml:space="preserve">ственных </w:t>
      </w:r>
      <w:r w:rsidR="00104AC8">
        <w:rPr>
          <w:rFonts w:ascii="Times New Roman" w:hAnsi="Times New Roman" w:cs="Times New Roman"/>
          <w:spacing w:val="-6"/>
          <w:sz w:val="28"/>
          <w:szCs w:val="28"/>
        </w:rPr>
        <w:br/>
      </w:r>
      <w:r w:rsidR="00A16622" w:rsidRPr="00104AC8">
        <w:rPr>
          <w:rFonts w:ascii="Times New Roman" w:hAnsi="Times New Roman" w:cs="Times New Roman"/>
          <w:spacing w:val="-6"/>
          <w:sz w:val="28"/>
          <w:szCs w:val="28"/>
        </w:rPr>
        <w:t>и коммерческих банков;</w:t>
      </w:r>
    </w:p>
    <w:p w:rsidR="003460B7" w:rsidRPr="004D56C2" w:rsidRDefault="00866498"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proofErr w:type="gramStart"/>
      <w:r>
        <w:rPr>
          <w:rFonts w:ascii="Times New Roman" w:hAnsi="Times New Roman" w:cs="Times New Roman"/>
          <w:sz w:val="28"/>
          <w:szCs w:val="28"/>
        </w:rPr>
        <w:t>заместителями П</w:t>
      </w:r>
      <w:r w:rsidR="003460B7" w:rsidRPr="004E1545">
        <w:rPr>
          <w:rFonts w:ascii="Times New Roman" w:hAnsi="Times New Roman" w:cs="Times New Roman"/>
          <w:sz w:val="28"/>
          <w:szCs w:val="28"/>
        </w:rPr>
        <w:t>редседателя Правительства Приднестровской Молдавской Республики, председателя Конституционного суда Приднестровской Молдавской Республики, председателя Верховного суда Приднестровской Молдавской Республики, председателя Арбитражного суда Приднест</w:t>
      </w:r>
      <w:r>
        <w:rPr>
          <w:rFonts w:ascii="Times New Roman" w:hAnsi="Times New Roman" w:cs="Times New Roman"/>
          <w:sz w:val="28"/>
          <w:szCs w:val="28"/>
        </w:rPr>
        <w:t>ровской Молдавской Республики, П</w:t>
      </w:r>
      <w:r w:rsidR="003460B7" w:rsidRPr="004E1545">
        <w:rPr>
          <w:rFonts w:ascii="Times New Roman" w:hAnsi="Times New Roman" w:cs="Times New Roman"/>
          <w:sz w:val="28"/>
          <w:szCs w:val="28"/>
        </w:rPr>
        <w:t>редседателя Верховного Совета Приднестровской Молдавской Республики, Прокурора Приднестровской Молдавской Республики, председателя Приднестровского республиканского банка, председателя Центральной избирательной комиссии Придне</w:t>
      </w:r>
      <w:r>
        <w:rPr>
          <w:rFonts w:ascii="Times New Roman" w:hAnsi="Times New Roman" w:cs="Times New Roman"/>
          <w:sz w:val="28"/>
          <w:szCs w:val="28"/>
        </w:rPr>
        <w:t>стровской Молдавской Республики</w:t>
      </w:r>
      <w:r w:rsidR="003460B7" w:rsidRPr="004E1545">
        <w:rPr>
          <w:rFonts w:ascii="Times New Roman" w:hAnsi="Times New Roman" w:cs="Times New Roman"/>
          <w:sz w:val="28"/>
          <w:szCs w:val="28"/>
        </w:rPr>
        <w:t xml:space="preserve"> – соответственно на председателя Правительства Приднестровской Молдавской Республики, председателей указанных судов, Председателя Верховного Совета Приднестровской Молдавской</w:t>
      </w:r>
      <w:proofErr w:type="gramEnd"/>
      <w:r w:rsidR="003460B7" w:rsidRPr="004E1545">
        <w:rPr>
          <w:rFonts w:ascii="Times New Roman" w:hAnsi="Times New Roman" w:cs="Times New Roman"/>
          <w:sz w:val="28"/>
          <w:szCs w:val="28"/>
        </w:rPr>
        <w:t xml:space="preserve"> Республики,  Прокурора Приднестровской Молдавской Республики, председателя </w:t>
      </w:r>
      <w:r w:rsidR="003460B7" w:rsidRPr="004D56C2">
        <w:rPr>
          <w:rFonts w:ascii="Times New Roman" w:hAnsi="Times New Roman" w:cs="Times New Roman"/>
          <w:sz w:val="28"/>
          <w:szCs w:val="28"/>
        </w:rPr>
        <w:t>Приднестровского республиканского банка, председателя Центральной избирательной комиссии Приднестровской Молдавской Республики;</w:t>
      </w:r>
    </w:p>
    <w:p w:rsidR="003460B7" w:rsidRPr="004D56C2" w:rsidRDefault="003460B7" w:rsidP="00B85E1F">
      <w:pPr>
        <w:pStyle w:val="HTML"/>
        <w:numPr>
          <w:ilvl w:val="0"/>
          <w:numId w:val="35"/>
        </w:numPr>
        <w:tabs>
          <w:tab w:val="clear" w:pos="916"/>
          <w:tab w:val="left" w:pos="1134"/>
        </w:tabs>
        <w:ind w:left="0" w:firstLine="709"/>
        <w:jc w:val="both"/>
        <w:rPr>
          <w:rFonts w:ascii="Times New Roman" w:hAnsi="Times New Roman" w:cs="Times New Roman"/>
          <w:sz w:val="28"/>
          <w:szCs w:val="28"/>
        </w:rPr>
      </w:pPr>
      <w:r w:rsidRPr="004D56C2">
        <w:rPr>
          <w:rFonts w:ascii="Times New Roman" w:hAnsi="Times New Roman" w:cs="Times New Roman"/>
          <w:sz w:val="28"/>
          <w:szCs w:val="28"/>
        </w:rPr>
        <w:t xml:space="preserve">Председателем Верховного Совета Приднестровской Молдавской Республики </w:t>
      </w:r>
      <w:r>
        <w:rPr>
          <w:rFonts w:ascii="Times New Roman" w:hAnsi="Times New Roman" w:cs="Times New Roman"/>
          <w:sz w:val="28"/>
          <w:szCs w:val="28"/>
        </w:rPr>
        <w:t>–</w:t>
      </w:r>
      <w:r w:rsidRPr="004D56C2">
        <w:rPr>
          <w:rFonts w:ascii="Times New Roman" w:hAnsi="Times New Roman" w:cs="Times New Roman"/>
          <w:sz w:val="28"/>
          <w:szCs w:val="28"/>
        </w:rPr>
        <w:t xml:space="preserve"> на Уполномоченного по правам человека в Приднестровской Молдавской Республике, на председателя Счетной палаты Приднестровской Молдавской Республики, на депутатов Верховного Совета Приднестровской Молдавской Республики, на председателей Советов народных депутатов городов (районов) Приднестровской Молдавской Республики;</w:t>
      </w:r>
    </w:p>
    <w:p w:rsidR="003460B7" w:rsidRPr="00104AC8" w:rsidRDefault="001E3F4B"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п</w:t>
      </w:r>
      <w:r w:rsidR="003460B7" w:rsidRPr="00104AC8">
        <w:rPr>
          <w:rFonts w:ascii="Times New Roman" w:hAnsi="Times New Roman" w:cs="Times New Roman"/>
          <w:spacing w:val="-6"/>
          <w:sz w:val="28"/>
          <w:szCs w:val="28"/>
        </w:rPr>
        <w:t>редседателями Советов народных депутатов городов (районов) Приднестровской Молдавской Республики – на депутатов и работников аппаратов Советов народных депутатов городов (районов), на председателей Советов народных депутатов сел (поселков) – глав администраций сел (поселков), депутатов Советов народных депутатов сел (поселков), работников аппаратов Советов народных депутатов сел (поселков) и аппаратов администраций сел (поселков);</w:t>
      </w:r>
    </w:p>
    <w:p w:rsidR="003460B7" w:rsidRPr="00104AC8" w:rsidRDefault="003460B7"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shd w:val="clear" w:color="auto" w:fill="FFFFFF"/>
        </w:rPr>
        <w:t>главами государственных администраций</w:t>
      </w:r>
      <w:r w:rsidRPr="00104AC8">
        <w:rPr>
          <w:rFonts w:ascii="Times New Roman" w:hAnsi="Times New Roman" w:cs="Times New Roman"/>
          <w:spacing w:val="-6"/>
          <w:sz w:val="28"/>
          <w:szCs w:val="28"/>
        </w:rPr>
        <w:t xml:space="preserve"> городов (районов) –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в отношении</w:t>
      </w:r>
      <w:r w:rsidRPr="00104AC8">
        <w:rPr>
          <w:rFonts w:ascii="Times New Roman" w:hAnsi="Times New Roman" w:cs="Times New Roman"/>
          <w:spacing w:val="-6"/>
          <w:sz w:val="28"/>
          <w:szCs w:val="28"/>
          <w:shd w:val="clear" w:color="auto" w:fill="FFFFFF"/>
        </w:rPr>
        <w:t xml:space="preserve"> руковод</w:t>
      </w:r>
      <w:r w:rsidR="001E3F4B" w:rsidRPr="00104AC8">
        <w:rPr>
          <w:rFonts w:ascii="Times New Roman" w:hAnsi="Times New Roman" w:cs="Times New Roman"/>
          <w:spacing w:val="-6"/>
          <w:sz w:val="28"/>
          <w:szCs w:val="28"/>
          <w:shd w:val="clear" w:color="auto" w:fill="FFFFFF"/>
        </w:rPr>
        <w:t>ителей и работников организаций</w:t>
      </w:r>
      <w:r w:rsidRPr="00104AC8">
        <w:rPr>
          <w:rFonts w:ascii="Times New Roman" w:hAnsi="Times New Roman" w:cs="Times New Roman"/>
          <w:spacing w:val="-6"/>
          <w:sz w:val="28"/>
          <w:szCs w:val="28"/>
          <w:shd w:val="clear" w:color="auto" w:fill="FFFFFF"/>
        </w:rPr>
        <w:t xml:space="preserve"> независимо </w:t>
      </w:r>
      <w:r w:rsidR="00104AC8">
        <w:rPr>
          <w:rFonts w:ascii="Times New Roman" w:hAnsi="Times New Roman" w:cs="Times New Roman"/>
          <w:spacing w:val="-6"/>
          <w:sz w:val="28"/>
          <w:szCs w:val="28"/>
          <w:shd w:val="clear" w:color="auto" w:fill="FFFFFF"/>
        </w:rPr>
        <w:br/>
      </w:r>
      <w:r w:rsidRPr="00104AC8">
        <w:rPr>
          <w:rFonts w:ascii="Times New Roman" w:hAnsi="Times New Roman" w:cs="Times New Roman"/>
          <w:spacing w:val="-6"/>
          <w:sz w:val="28"/>
          <w:szCs w:val="28"/>
          <w:shd w:val="clear" w:color="auto" w:fill="FFFFFF"/>
        </w:rPr>
        <w:t xml:space="preserve">от организационно-правовых форм и форм собственности (за исключением организаций, </w:t>
      </w:r>
      <w:r w:rsidRPr="00104AC8">
        <w:rPr>
          <w:rFonts w:ascii="Times New Roman" w:hAnsi="Times New Roman" w:cs="Times New Roman"/>
          <w:spacing w:val="-6"/>
          <w:sz w:val="28"/>
          <w:szCs w:val="28"/>
        </w:rPr>
        <w:t xml:space="preserve">подведомственных органам государственной власти), руководителей, членов и сотрудников общественных объединений, индивидуальных </w:t>
      </w:r>
      <w:r w:rsidRPr="00104AC8">
        <w:rPr>
          <w:rFonts w:ascii="Times New Roman" w:hAnsi="Times New Roman" w:cs="Times New Roman"/>
          <w:spacing w:val="-6"/>
          <w:sz w:val="28"/>
          <w:szCs w:val="28"/>
        </w:rPr>
        <w:lastRenderedPageBreak/>
        <w:t xml:space="preserve">предпринимателей, </w:t>
      </w:r>
      <w:r w:rsidRPr="00104AC8">
        <w:rPr>
          <w:rFonts w:ascii="Times New Roman" w:hAnsi="Times New Roman" w:cs="Times New Roman"/>
          <w:spacing w:val="-6"/>
          <w:sz w:val="28"/>
          <w:szCs w:val="28"/>
          <w:shd w:val="clear" w:color="auto" w:fill="FFFFFF"/>
        </w:rPr>
        <w:t>осуществляющих свою деятельность на территории города (района)</w:t>
      </w:r>
      <w:r w:rsidRPr="00104AC8">
        <w:rPr>
          <w:rFonts w:ascii="Times New Roman" w:hAnsi="Times New Roman" w:cs="Times New Roman"/>
          <w:spacing w:val="-6"/>
          <w:sz w:val="28"/>
          <w:szCs w:val="28"/>
        </w:rPr>
        <w:t>;</w:t>
      </w:r>
    </w:p>
    <w:p w:rsidR="003460B7" w:rsidRPr="004D56C2"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D56C2">
        <w:rPr>
          <w:rFonts w:ascii="Times New Roman" w:hAnsi="Times New Roman" w:cs="Times New Roman"/>
          <w:sz w:val="28"/>
          <w:szCs w:val="28"/>
        </w:rPr>
        <w:t>министром иностранных дел Приднестровской Молдавской Республики – на постоянно проживающих за пределами Приднестровской Молдавской Республики иностранных граждан, лиц без гражданства и граждан Приднестровской Молдавской Республики.</w:t>
      </w:r>
    </w:p>
    <w:p w:rsidR="003460B7" w:rsidRPr="00104AC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18. Должностные лица, которые вносят представления Президенту Приднестровской Молдавской Республики</w:t>
      </w:r>
      <w:r w:rsidR="001E3F4B" w:rsidRPr="00104AC8">
        <w:rPr>
          <w:rFonts w:ascii="Times New Roman" w:hAnsi="Times New Roman" w:cs="Times New Roman"/>
          <w:spacing w:val="-6"/>
          <w:sz w:val="28"/>
          <w:szCs w:val="28"/>
        </w:rPr>
        <w:t>,</w:t>
      </w:r>
      <w:r w:rsidRPr="00104AC8">
        <w:rPr>
          <w:rFonts w:ascii="Times New Roman" w:hAnsi="Times New Roman" w:cs="Times New Roman"/>
          <w:spacing w:val="-6"/>
          <w:sz w:val="28"/>
          <w:szCs w:val="28"/>
        </w:rPr>
        <w:t xml:space="preserve"> несут ответственность за достоверность сведений, содержащихся в представлении, и за обоснованность представления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к награждению государственными наградами.</w:t>
      </w:r>
    </w:p>
    <w:p w:rsidR="003460B7" w:rsidRPr="004E1545" w:rsidRDefault="003460B7" w:rsidP="00B85E1F">
      <w:pPr>
        <w:tabs>
          <w:tab w:val="left" w:pos="-5954"/>
        </w:tabs>
        <w:autoSpaceDE w:val="0"/>
        <w:autoSpaceDN w:val="0"/>
        <w:adjustRightInd w:val="0"/>
        <w:spacing w:after="0" w:line="240" w:lineRule="auto"/>
        <w:ind w:firstLine="709"/>
        <w:jc w:val="both"/>
        <w:rPr>
          <w:rStyle w:val="blk"/>
          <w:rFonts w:ascii="Times New Roman" w:hAnsi="Times New Roman" w:cs="Times New Roman"/>
          <w:sz w:val="28"/>
          <w:szCs w:val="28"/>
        </w:rPr>
      </w:pPr>
      <w:r w:rsidRPr="00097315">
        <w:rPr>
          <w:rFonts w:ascii="Times New Roman" w:hAnsi="Times New Roman" w:cs="Times New Roman"/>
          <w:sz w:val="28"/>
          <w:szCs w:val="28"/>
        </w:rPr>
        <w:t xml:space="preserve">19. </w:t>
      </w:r>
      <w:r w:rsidRPr="00097315">
        <w:rPr>
          <w:rStyle w:val="blk"/>
          <w:rFonts w:ascii="Times New Roman" w:hAnsi="Times New Roman" w:cs="Times New Roman"/>
          <w:sz w:val="28"/>
          <w:szCs w:val="28"/>
        </w:rPr>
        <w:t>Ходатайство</w:t>
      </w:r>
      <w:r w:rsidRPr="004E1545">
        <w:rPr>
          <w:rStyle w:val="blk"/>
          <w:rFonts w:ascii="Times New Roman" w:hAnsi="Times New Roman" w:cs="Times New Roman"/>
          <w:sz w:val="28"/>
          <w:szCs w:val="28"/>
        </w:rPr>
        <w:t xml:space="preserve"> о награждении государственной наградой возбуждается по месту основной (постоянной) работы лица, представленного </w:t>
      </w:r>
      <w:r w:rsidRPr="004E1545">
        <w:rPr>
          <w:rStyle w:val="blk"/>
          <w:rFonts w:ascii="Times New Roman" w:hAnsi="Times New Roman" w:cs="Times New Roman"/>
          <w:sz w:val="28"/>
          <w:szCs w:val="28"/>
        </w:rPr>
        <w:br/>
        <w:t>к государственной награде</w:t>
      </w:r>
      <w:bookmarkStart w:id="0" w:name="dst100173"/>
      <w:bookmarkEnd w:id="0"/>
      <w:r w:rsidRPr="004E1545">
        <w:rPr>
          <w:rStyle w:val="blk"/>
          <w:rFonts w:ascii="Times New Roman" w:hAnsi="Times New Roman" w:cs="Times New Roman"/>
          <w:sz w:val="28"/>
          <w:szCs w:val="28"/>
        </w:rPr>
        <w:t>.</w:t>
      </w:r>
      <w:r w:rsidRPr="004E1545">
        <w:rPr>
          <w:rStyle w:val="blk"/>
          <w:rFonts w:ascii="Times New Roman" w:hAnsi="Times New Roman" w:cs="Times New Roman"/>
          <w:spacing w:val="-6"/>
          <w:sz w:val="28"/>
          <w:szCs w:val="28"/>
        </w:rPr>
        <w:t xml:space="preserve"> В случае отсутствия у лица, представляемого </w:t>
      </w:r>
      <w:r>
        <w:rPr>
          <w:rStyle w:val="blk"/>
          <w:rFonts w:ascii="Times New Roman" w:hAnsi="Times New Roman" w:cs="Times New Roman"/>
          <w:spacing w:val="-6"/>
          <w:sz w:val="28"/>
          <w:szCs w:val="28"/>
        </w:rPr>
        <w:br/>
      </w:r>
      <w:r w:rsidRPr="004E1545">
        <w:rPr>
          <w:rStyle w:val="blk"/>
          <w:rFonts w:ascii="Times New Roman" w:hAnsi="Times New Roman" w:cs="Times New Roman"/>
          <w:spacing w:val="-6"/>
          <w:sz w:val="28"/>
          <w:szCs w:val="28"/>
        </w:rPr>
        <w:t xml:space="preserve">к государственной награде, основного (постоянного) места работы, ходатайство </w:t>
      </w:r>
      <w:r>
        <w:rPr>
          <w:rStyle w:val="blk"/>
          <w:rFonts w:ascii="Times New Roman" w:hAnsi="Times New Roman" w:cs="Times New Roman"/>
          <w:spacing w:val="-6"/>
          <w:sz w:val="28"/>
          <w:szCs w:val="28"/>
        </w:rPr>
        <w:br/>
      </w:r>
      <w:r w:rsidRPr="004E1545">
        <w:rPr>
          <w:rStyle w:val="blk"/>
          <w:rFonts w:ascii="Times New Roman" w:hAnsi="Times New Roman" w:cs="Times New Roman"/>
          <w:spacing w:val="-6"/>
          <w:sz w:val="28"/>
          <w:szCs w:val="28"/>
        </w:rPr>
        <w:t xml:space="preserve">о награждении указанного лица может быть возбуждено по месту </w:t>
      </w:r>
      <w:r w:rsidR="001A6C89">
        <w:rPr>
          <w:rStyle w:val="blk"/>
          <w:rFonts w:ascii="Times New Roman" w:hAnsi="Times New Roman" w:cs="Times New Roman"/>
          <w:spacing w:val="-6"/>
          <w:sz w:val="28"/>
          <w:szCs w:val="28"/>
        </w:rPr>
        <w:br/>
      </w:r>
      <w:r w:rsidRPr="004E1545">
        <w:rPr>
          <w:rStyle w:val="blk"/>
          <w:rFonts w:ascii="Times New Roman" w:hAnsi="Times New Roman" w:cs="Times New Roman"/>
          <w:spacing w:val="-6"/>
          <w:sz w:val="28"/>
          <w:szCs w:val="28"/>
        </w:rPr>
        <w:t>его общественной деятельности.</w:t>
      </w:r>
    </w:p>
    <w:p w:rsidR="004C6A67" w:rsidRPr="001A6C89" w:rsidRDefault="003460B7" w:rsidP="00B85E1F">
      <w:pPr>
        <w:shd w:val="clear" w:color="auto" w:fill="FFFFFF"/>
        <w:spacing w:after="0" w:line="240" w:lineRule="auto"/>
        <w:ind w:firstLine="709"/>
        <w:jc w:val="both"/>
        <w:rPr>
          <w:rStyle w:val="blk"/>
          <w:rFonts w:ascii="Times New Roman" w:hAnsi="Times New Roman" w:cs="Times New Roman"/>
          <w:sz w:val="28"/>
          <w:szCs w:val="28"/>
        </w:rPr>
      </w:pPr>
      <w:bookmarkStart w:id="1" w:name="dst102179"/>
      <w:bookmarkEnd w:id="1"/>
      <w:r w:rsidRPr="008456D2">
        <w:rPr>
          <w:rStyle w:val="blk"/>
          <w:rFonts w:ascii="Times New Roman" w:hAnsi="Times New Roman" w:cs="Times New Roman"/>
          <w:spacing w:val="-6"/>
          <w:sz w:val="28"/>
          <w:szCs w:val="28"/>
        </w:rPr>
        <w:t xml:space="preserve">20. </w:t>
      </w:r>
      <w:bookmarkStart w:id="2" w:name="dst100176"/>
      <w:bookmarkStart w:id="3" w:name="dst100177"/>
      <w:bookmarkEnd w:id="2"/>
      <w:bookmarkEnd w:id="3"/>
      <w:r w:rsidR="004C6A67" w:rsidRPr="001A6C89">
        <w:rPr>
          <w:rFonts w:ascii="Times New Roman" w:hAnsi="Times New Roman" w:cs="Times New Roman"/>
          <w:sz w:val="28"/>
          <w:szCs w:val="28"/>
        </w:rPr>
        <w:t>К представлению</w:t>
      </w:r>
      <w:r w:rsidR="00873D71" w:rsidRPr="001A6C89">
        <w:rPr>
          <w:rStyle w:val="blk"/>
          <w:rFonts w:ascii="Times New Roman" w:hAnsi="Times New Roman" w:cs="Times New Roman"/>
          <w:sz w:val="28"/>
          <w:szCs w:val="28"/>
        </w:rPr>
        <w:t>, поданному к</w:t>
      </w:r>
      <w:r w:rsidR="004C6A67" w:rsidRPr="001A6C89">
        <w:rPr>
          <w:rStyle w:val="blk"/>
          <w:rFonts w:ascii="Times New Roman" w:hAnsi="Times New Roman" w:cs="Times New Roman"/>
          <w:sz w:val="28"/>
          <w:szCs w:val="28"/>
        </w:rPr>
        <w:t xml:space="preserve"> юбилейной дат</w:t>
      </w:r>
      <w:r w:rsidR="00873D71" w:rsidRPr="001A6C89">
        <w:rPr>
          <w:rStyle w:val="blk"/>
          <w:rFonts w:ascii="Times New Roman" w:hAnsi="Times New Roman" w:cs="Times New Roman"/>
          <w:sz w:val="28"/>
          <w:szCs w:val="28"/>
        </w:rPr>
        <w:t>е</w:t>
      </w:r>
      <w:r w:rsidR="004C6A67" w:rsidRPr="001A6C89">
        <w:rPr>
          <w:rFonts w:ascii="Times New Roman" w:hAnsi="Times New Roman" w:cs="Times New Roman"/>
          <w:sz w:val="28"/>
          <w:szCs w:val="28"/>
        </w:rPr>
        <w:t xml:space="preserve"> организации </w:t>
      </w:r>
      <w:r w:rsidR="004C6A67" w:rsidRPr="001A6C89">
        <w:rPr>
          <w:rFonts w:ascii="Times New Roman" w:eastAsia="Times New Roman" w:hAnsi="Times New Roman" w:cs="Times New Roman"/>
          <w:sz w:val="28"/>
          <w:szCs w:val="28"/>
        </w:rPr>
        <w:t>любой организационно-правовой формы и формы собственности</w:t>
      </w:r>
      <w:r w:rsidR="00EB423B" w:rsidRPr="001A6C89">
        <w:rPr>
          <w:rStyle w:val="blk"/>
          <w:rFonts w:ascii="Times New Roman" w:hAnsi="Times New Roman" w:cs="Times New Roman"/>
          <w:sz w:val="28"/>
          <w:szCs w:val="28"/>
        </w:rPr>
        <w:t>,</w:t>
      </w:r>
      <w:r w:rsidR="004C6A67" w:rsidRPr="001A6C89">
        <w:rPr>
          <w:rStyle w:val="blk"/>
          <w:rFonts w:ascii="Times New Roman" w:hAnsi="Times New Roman" w:cs="Times New Roman"/>
          <w:sz w:val="28"/>
          <w:szCs w:val="28"/>
        </w:rPr>
        <w:t xml:space="preserve"> прилагается архивная справка</w:t>
      </w:r>
      <w:r w:rsidR="00F4654E" w:rsidRPr="001A6C89">
        <w:rPr>
          <w:rStyle w:val="blk"/>
          <w:rFonts w:ascii="Times New Roman" w:hAnsi="Times New Roman" w:cs="Times New Roman"/>
          <w:sz w:val="28"/>
          <w:szCs w:val="28"/>
        </w:rPr>
        <w:t xml:space="preserve"> </w:t>
      </w:r>
      <w:r w:rsidR="00873D71" w:rsidRPr="001A6C89">
        <w:rPr>
          <w:rStyle w:val="blk"/>
          <w:rFonts w:ascii="Times New Roman" w:hAnsi="Times New Roman" w:cs="Times New Roman"/>
          <w:sz w:val="28"/>
          <w:szCs w:val="28"/>
        </w:rPr>
        <w:t>об образовании</w:t>
      </w:r>
      <w:r w:rsidR="00F4654E" w:rsidRPr="001A6C89">
        <w:rPr>
          <w:rStyle w:val="blk"/>
          <w:rFonts w:ascii="Times New Roman" w:hAnsi="Times New Roman" w:cs="Times New Roman"/>
          <w:sz w:val="28"/>
          <w:szCs w:val="28"/>
        </w:rPr>
        <w:t xml:space="preserve"> организации.</w:t>
      </w:r>
    </w:p>
    <w:p w:rsidR="003460B7" w:rsidRPr="004E1545" w:rsidRDefault="004C6A67" w:rsidP="00B85E1F">
      <w:pPr>
        <w:shd w:val="clear" w:color="auto" w:fill="FFFFFF"/>
        <w:spacing w:after="0" w:line="240" w:lineRule="auto"/>
        <w:ind w:firstLine="709"/>
        <w:jc w:val="both"/>
        <w:rPr>
          <w:rFonts w:ascii="Times New Roman" w:hAnsi="Times New Roman" w:cs="Times New Roman"/>
          <w:sz w:val="28"/>
          <w:szCs w:val="28"/>
        </w:rPr>
      </w:pPr>
      <w:r>
        <w:rPr>
          <w:rStyle w:val="blk"/>
          <w:rFonts w:ascii="Times New Roman" w:hAnsi="Times New Roman" w:cs="Times New Roman"/>
          <w:spacing w:val="-6"/>
          <w:sz w:val="28"/>
          <w:szCs w:val="28"/>
        </w:rPr>
        <w:t xml:space="preserve">21. </w:t>
      </w:r>
      <w:r w:rsidR="003460B7" w:rsidRPr="004E1545">
        <w:rPr>
          <w:rFonts w:ascii="Times New Roman" w:hAnsi="Times New Roman" w:cs="Times New Roman"/>
          <w:sz w:val="28"/>
          <w:szCs w:val="28"/>
        </w:rPr>
        <w:t>К представлению о награждении государственной наградой прилагается наградной лист на каждого награждаемого (за исключением награждения Благодарственным письмом Президента Приднестровской Молдавской Республики, медалью «За безупречную службу», медалью «Участнику миротворческой операции в Приднестровье», юбилейными медалями), оформленный и согласованный в следующем порядке:</w:t>
      </w:r>
    </w:p>
    <w:p w:rsidR="003460B7" w:rsidRPr="00074992" w:rsidRDefault="003460B7" w:rsidP="00B85E1F">
      <w:pPr>
        <w:pStyle w:val="HTML"/>
        <w:tabs>
          <w:tab w:val="clear" w:pos="916"/>
          <w:tab w:val="clear" w:pos="1832"/>
          <w:tab w:val="left" w:pos="0"/>
          <w:tab w:val="left" w:pos="709"/>
        </w:tabs>
        <w:ind w:firstLine="709"/>
        <w:jc w:val="both"/>
        <w:rPr>
          <w:rFonts w:ascii="Times New Roman" w:hAnsi="Times New Roman" w:cs="Times New Roman"/>
          <w:sz w:val="28"/>
          <w:szCs w:val="28"/>
        </w:rPr>
      </w:pPr>
      <w:r w:rsidRPr="00074992">
        <w:rPr>
          <w:rFonts w:ascii="Times New Roman" w:hAnsi="Times New Roman" w:cs="Times New Roman"/>
          <w:sz w:val="28"/>
          <w:szCs w:val="28"/>
        </w:rPr>
        <w:t xml:space="preserve">а) на заместителей Председателя Правительства Приднестровской Молдавской Республики, руководителей исполнительных органов государственной власти, руководство которыми осуществляет Правительство Приднестровской Молдавской Республики, государственных гражданских служащих и работников Аппарата Правительства Приднестровской Молдавской Республики – </w:t>
      </w:r>
      <w:proofErr w:type="gramStart"/>
      <w:r w:rsidRPr="00074992">
        <w:rPr>
          <w:rFonts w:ascii="Times New Roman" w:hAnsi="Times New Roman" w:cs="Times New Roman"/>
          <w:sz w:val="28"/>
          <w:szCs w:val="28"/>
        </w:rPr>
        <w:t>подписанный</w:t>
      </w:r>
      <w:proofErr w:type="gramEnd"/>
      <w:r w:rsidRPr="00074992">
        <w:rPr>
          <w:rFonts w:ascii="Times New Roman" w:hAnsi="Times New Roman" w:cs="Times New Roman"/>
          <w:sz w:val="28"/>
          <w:szCs w:val="28"/>
        </w:rPr>
        <w:t xml:space="preserve"> Председателем Правительства Приднестровской Молдавской Республики;</w:t>
      </w:r>
    </w:p>
    <w:p w:rsidR="003460B7" w:rsidRPr="00074992" w:rsidRDefault="003460B7" w:rsidP="00B85E1F">
      <w:pPr>
        <w:pStyle w:val="HTML"/>
        <w:tabs>
          <w:tab w:val="clear" w:pos="916"/>
          <w:tab w:val="clear" w:pos="1832"/>
          <w:tab w:val="left" w:pos="0"/>
          <w:tab w:val="left" w:pos="709"/>
        </w:tabs>
        <w:ind w:firstLine="709"/>
        <w:jc w:val="both"/>
        <w:rPr>
          <w:rFonts w:ascii="Times New Roman" w:hAnsi="Times New Roman" w:cs="Times New Roman"/>
          <w:sz w:val="28"/>
          <w:szCs w:val="28"/>
        </w:rPr>
      </w:pPr>
      <w:r w:rsidRPr="00074992">
        <w:rPr>
          <w:rFonts w:ascii="Times New Roman" w:hAnsi="Times New Roman" w:cs="Times New Roman"/>
          <w:sz w:val="28"/>
          <w:szCs w:val="28"/>
        </w:rPr>
        <w:t>б) на руководителей исполнительных органов государственной власти, руководство которыми осуществляет Президент Приднестровской Молдавской Республики</w:t>
      </w:r>
      <w:r w:rsidR="001E3F4B">
        <w:rPr>
          <w:rFonts w:ascii="Times New Roman" w:hAnsi="Times New Roman" w:cs="Times New Roman"/>
          <w:sz w:val="28"/>
          <w:szCs w:val="28"/>
        </w:rPr>
        <w:t>,</w:t>
      </w:r>
      <w:r w:rsidRPr="00074992">
        <w:rPr>
          <w:rFonts w:ascii="Times New Roman" w:hAnsi="Times New Roman" w:cs="Times New Roman"/>
          <w:sz w:val="28"/>
          <w:szCs w:val="28"/>
        </w:rPr>
        <w:t xml:space="preserve"> – </w:t>
      </w:r>
      <w:r w:rsidR="003E22E4" w:rsidRPr="00074992">
        <w:rPr>
          <w:rFonts w:ascii="Times New Roman" w:hAnsi="Times New Roman" w:cs="Times New Roman"/>
          <w:sz w:val="28"/>
          <w:szCs w:val="28"/>
        </w:rPr>
        <w:t>подписанны</w:t>
      </w:r>
      <w:r w:rsidR="003E22E4">
        <w:rPr>
          <w:rFonts w:ascii="Times New Roman" w:hAnsi="Times New Roman" w:cs="Times New Roman"/>
          <w:sz w:val="28"/>
          <w:szCs w:val="28"/>
        </w:rPr>
        <w:t>е</w:t>
      </w:r>
      <w:r w:rsidR="003E22E4" w:rsidRPr="00074992">
        <w:rPr>
          <w:rFonts w:ascii="Times New Roman" w:hAnsi="Times New Roman" w:cs="Times New Roman"/>
          <w:sz w:val="28"/>
          <w:szCs w:val="28"/>
        </w:rPr>
        <w:t xml:space="preserve"> </w:t>
      </w:r>
      <w:r w:rsidRPr="00074992">
        <w:rPr>
          <w:rFonts w:ascii="Times New Roman" w:hAnsi="Times New Roman" w:cs="Times New Roman"/>
          <w:sz w:val="28"/>
          <w:szCs w:val="28"/>
        </w:rPr>
        <w:t>заместителями руководителей данных исполнительных органов государственной власти;</w:t>
      </w:r>
    </w:p>
    <w:p w:rsidR="003460B7" w:rsidRPr="00074992" w:rsidRDefault="003460B7" w:rsidP="00B85E1F">
      <w:pPr>
        <w:shd w:val="clear" w:color="auto" w:fill="FFFFFF"/>
        <w:tabs>
          <w:tab w:val="left" w:pos="709"/>
        </w:tabs>
        <w:spacing w:after="0" w:line="240" w:lineRule="auto"/>
        <w:ind w:firstLine="709"/>
        <w:jc w:val="both"/>
        <w:textAlignment w:val="baseline"/>
        <w:rPr>
          <w:rFonts w:ascii="Times New Roman" w:hAnsi="Times New Roman" w:cs="Times New Roman"/>
          <w:sz w:val="28"/>
          <w:szCs w:val="28"/>
          <w:shd w:val="clear" w:color="auto" w:fill="FFFFFF"/>
        </w:rPr>
      </w:pPr>
      <w:proofErr w:type="gramStart"/>
      <w:r w:rsidRPr="00074992">
        <w:rPr>
          <w:rFonts w:ascii="Times New Roman" w:eastAsia="Times New Roman" w:hAnsi="Times New Roman" w:cs="Times New Roman"/>
          <w:sz w:val="28"/>
          <w:szCs w:val="28"/>
          <w:lang w:eastAsia="ru-RU"/>
        </w:rPr>
        <w:t xml:space="preserve">в) </w:t>
      </w:r>
      <w:r w:rsidRPr="00074992">
        <w:rPr>
          <w:rFonts w:ascii="Times New Roman" w:hAnsi="Times New Roman" w:cs="Times New Roman"/>
          <w:sz w:val="28"/>
          <w:szCs w:val="28"/>
          <w:shd w:val="clear" w:color="auto" w:fill="FFFFFF"/>
        </w:rPr>
        <w:t xml:space="preserve">на работников исполнительных органов государственной власти – подписанный руководителем исполнительного органа государственной власти и согласованный с Председателем Правительства Приднестровской Молдавской Республики (за исключением органов государственной власти, руководство которыми осуществляет Президент Приднестровской Молдавской Республики), а на работников организаций, подведомственных органам государственной власти, – подписанный руководителем организации </w:t>
      </w:r>
      <w:r w:rsidRPr="00074992">
        <w:rPr>
          <w:rFonts w:ascii="Times New Roman" w:hAnsi="Times New Roman" w:cs="Times New Roman"/>
          <w:sz w:val="28"/>
          <w:szCs w:val="28"/>
          <w:shd w:val="clear" w:color="auto" w:fill="FFFFFF"/>
        </w:rPr>
        <w:br/>
        <w:t xml:space="preserve">и согласованный </w:t>
      </w:r>
      <w:r w:rsidR="003E22E4">
        <w:rPr>
          <w:rFonts w:ascii="Times New Roman" w:hAnsi="Times New Roman" w:cs="Times New Roman"/>
          <w:sz w:val="28"/>
          <w:szCs w:val="28"/>
          <w:shd w:val="clear" w:color="auto" w:fill="FFFFFF"/>
        </w:rPr>
        <w:t>с</w:t>
      </w:r>
      <w:r w:rsidR="00B936FC">
        <w:rPr>
          <w:rFonts w:ascii="Times New Roman" w:hAnsi="Times New Roman" w:cs="Times New Roman"/>
          <w:sz w:val="28"/>
          <w:szCs w:val="28"/>
          <w:shd w:val="clear" w:color="auto" w:fill="FFFFFF"/>
        </w:rPr>
        <w:t xml:space="preserve"> </w:t>
      </w:r>
      <w:r w:rsidRPr="00074992">
        <w:rPr>
          <w:rFonts w:ascii="Times New Roman" w:hAnsi="Times New Roman" w:cs="Times New Roman"/>
          <w:sz w:val="28"/>
          <w:szCs w:val="28"/>
          <w:shd w:val="clear" w:color="auto" w:fill="FFFFFF"/>
        </w:rPr>
        <w:t>руководителем соответствующего исполнительного органа государственной власти;</w:t>
      </w:r>
      <w:proofErr w:type="gramEnd"/>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074992">
        <w:rPr>
          <w:rFonts w:ascii="Times New Roman" w:hAnsi="Times New Roman" w:cs="Times New Roman"/>
          <w:sz w:val="28"/>
          <w:szCs w:val="28"/>
          <w:shd w:val="clear" w:color="auto" w:fill="FFFFFF"/>
        </w:rPr>
        <w:lastRenderedPageBreak/>
        <w:t xml:space="preserve">г) на работников государственных органов – </w:t>
      </w:r>
      <w:proofErr w:type="gramStart"/>
      <w:r w:rsidRPr="00074992">
        <w:rPr>
          <w:rFonts w:ascii="Times New Roman" w:hAnsi="Times New Roman" w:cs="Times New Roman"/>
          <w:sz w:val="28"/>
          <w:szCs w:val="28"/>
          <w:shd w:val="clear" w:color="auto" w:fill="FFFFFF"/>
        </w:rPr>
        <w:t>подписанный</w:t>
      </w:r>
      <w:proofErr w:type="gramEnd"/>
      <w:r w:rsidRPr="00074992">
        <w:rPr>
          <w:rFonts w:ascii="Times New Roman" w:hAnsi="Times New Roman" w:cs="Times New Roman"/>
          <w:sz w:val="28"/>
          <w:szCs w:val="28"/>
          <w:shd w:val="clear" w:color="auto" w:fill="FFFFFF"/>
        </w:rPr>
        <w:t xml:space="preserve"> руководителем государственного органа, а на работников аппаратов Счетной палаты Приднестровской Молдавской Республики и Уполномоченного по правам человека в Придне</w:t>
      </w:r>
      <w:r w:rsidR="00482A28">
        <w:rPr>
          <w:rFonts w:ascii="Times New Roman" w:hAnsi="Times New Roman" w:cs="Times New Roman"/>
          <w:sz w:val="28"/>
          <w:szCs w:val="28"/>
          <w:shd w:val="clear" w:color="auto" w:fill="FFFFFF"/>
        </w:rPr>
        <w:t>стровской Молдавской Республике –</w:t>
      </w:r>
      <w:r w:rsidRPr="00074992">
        <w:rPr>
          <w:rFonts w:ascii="Times New Roman" w:hAnsi="Times New Roman" w:cs="Times New Roman"/>
          <w:sz w:val="28"/>
          <w:szCs w:val="28"/>
          <w:shd w:val="clear" w:color="auto" w:fill="FFFFFF"/>
        </w:rPr>
        <w:t xml:space="preserve"> подписанный руководителем соответствующего государственного органа и согласованный </w:t>
      </w:r>
      <w:r w:rsidRPr="00074992">
        <w:rPr>
          <w:rFonts w:ascii="Times New Roman" w:hAnsi="Times New Roman" w:cs="Times New Roman"/>
          <w:sz w:val="28"/>
          <w:szCs w:val="28"/>
          <w:shd w:val="clear" w:color="auto" w:fill="FFFFFF"/>
        </w:rPr>
        <w:br/>
        <w:t>с Председателем Верховного Совета Приднестровской Молдавской Республики;</w:t>
      </w:r>
    </w:p>
    <w:p w:rsidR="003460B7" w:rsidRDefault="00490A81"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proofErr w:type="spellStart"/>
      <w:proofErr w:type="gramStart"/>
      <w:r>
        <w:rPr>
          <w:rFonts w:ascii="Times New Roman" w:hAnsi="Times New Roman" w:cs="Times New Roman"/>
          <w:sz w:val="28"/>
          <w:szCs w:val="28"/>
        </w:rPr>
        <w:t>д</w:t>
      </w:r>
      <w:proofErr w:type="spellEnd"/>
      <w:r>
        <w:rPr>
          <w:rFonts w:ascii="Times New Roman" w:hAnsi="Times New Roman" w:cs="Times New Roman"/>
          <w:sz w:val="28"/>
          <w:szCs w:val="28"/>
        </w:rPr>
        <w:t xml:space="preserve">) на </w:t>
      </w:r>
      <w:r w:rsidR="003A3575">
        <w:rPr>
          <w:rFonts w:ascii="Times New Roman" w:hAnsi="Times New Roman" w:cs="Times New Roman"/>
          <w:sz w:val="28"/>
          <w:szCs w:val="28"/>
        </w:rPr>
        <w:t>П</w:t>
      </w:r>
      <w:r w:rsidR="003460B7" w:rsidRPr="00074992">
        <w:rPr>
          <w:rFonts w:ascii="Times New Roman" w:hAnsi="Times New Roman" w:cs="Times New Roman"/>
          <w:sz w:val="28"/>
          <w:szCs w:val="28"/>
        </w:rPr>
        <w:t xml:space="preserve">редседателя Правительства Приднестровской Молдавской </w:t>
      </w:r>
      <w:r w:rsidR="003460B7" w:rsidRPr="00E44B58">
        <w:rPr>
          <w:rFonts w:ascii="Times New Roman" w:hAnsi="Times New Roman" w:cs="Times New Roman"/>
          <w:sz w:val="28"/>
          <w:szCs w:val="28"/>
        </w:rPr>
        <w:t>Республики, председателей Конституционного, Верховного и Арбитражного судов, Председателя Верховного Совета Приднес</w:t>
      </w:r>
      <w:r w:rsidR="00482A28">
        <w:rPr>
          <w:rFonts w:ascii="Times New Roman" w:hAnsi="Times New Roman" w:cs="Times New Roman"/>
          <w:sz w:val="28"/>
          <w:szCs w:val="28"/>
        </w:rPr>
        <w:t>тровской Молдавской Республики,</w:t>
      </w:r>
      <w:r w:rsidR="003460B7" w:rsidRPr="00E44B58">
        <w:rPr>
          <w:rFonts w:ascii="Times New Roman" w:hAnsi="Times New Roman" w:cs="Times New Roman"/>
          <w:sz w:val="28"/>
          <w:szCs w:val="28"/>
        </w:rPr>
        <w:t xml:space="preserve"> Прокурора Приднестровской Молдавской Республики, председателя Приднестровского республиканского банка, председателя Центральной избирательной комиссии Приднестровской Молдавской Республики – подписанны</w:t>
      </w:r>
      <w:r w:rsidR="003A3575">
        <w:rPr>
          <w:rFonts w:ascii="Times New Roman" w:hAnsi="Times New Roman" w:cs="Times New Roman"/>
          <w:sz w:val="28"/>
          <w:szCs w:val="28"/>
        </w:rPr>
        <w:t>й заместителями соответственно П</w:t>
      </w:r>
      <w:r w:rsidR="003460B7" w:rsidRPr="00E44B58">
        <w:rPr>
          <w:rFonts w:ascii="Times New Roman" w:hAnsi="Times New Roman" w:cs="Times New Roman"/>
          <w:sz w:val="28"/>
          <w:szCs w:val="28"/>
        </w:rPr>
        <w:t>редседателя Правительства Приднестровской Молдавской Республики, председателя Конституционного суда Приднестровской Молдавской Республики, председателя Верховного суда Приднестровской Молдавской Республики, председателя Арбитражного суда Приднест</w:t>
      </w:r>
      <w:r w:rsidR="00482A28">
        <w:rPr>
          <w:rFonts w:ascii="Times New Roman" w:hAnsi="Times New Roman" w:cs="Times New Roman"/>
          <w:sz w:val="28"/>
          <w:szCs w:val="28"/>
        </w:rPr>
        <w:t>ровской Молдавской Республики</w:t>
      </w:r>
      <w:proofErr w:type="gramEnd"/>
      <w:r w:rsidR="00482A28">
        <w:rPr>
          <w:rFonts w:ascii="Times New Roman" w:hAnsi="Times New Roman" w:cs="Times New Roman"/>
          <w:sz w:val="28"/>
          <w:szCs w:val="28"/>
        </w:rPr>
        <w:t>, П</w:t>
      </w:r>
      <w:r w:rsidR="003460B7" w:rsidRPr="00E44B58">
        <w:rPr>
          <w:rFonts w:ascii="Times New Roman" w:hAnsi="Times New Roman" w:cs="Times New Roman"/>
          <w:sz w:val="28"/>
          <w:szCs w:val="28"/>
        </w:rPr>
        <w:t>редседателя Верховного Совета Приднестровской Молдавской Республики, Прокурора Приднестровской</w:t>
      </w:r>
      <w:r w:rsidR="003460B7" w:rsidRPr="00074992">
        <w:rPr>
          <w:rFonts w:ascii="Times New Roman" w:hAnsi="Times New Roman" w:cs="Times New Roman"/>
          <w:sz w:val="28"/>
          <w:szCs w:val="28"/>
        </w:rPr>
        <w:t xml:space="preserve"> Молдавской Республики, председателя Приднестровского республиканского банка, председателя Центральной избирательной комиссии Приднестровской Молдавской Республики;</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8E5164">
        <w:rPr>
          <w:rFonts w:ascii="Times New Roman" w:hAnsi="Times New Roman" w:cs="Times New Roman"/>
          <w:sz w:val="28"/>
          <w:szCs w:val="28"/>
        </w:rPr>
        <w:t xml:space="preserve">е) на работников Приднестровского республиканского банка – </w:t>
      </w:r>
      <w:proofErr w:type="gramStart"/>
      <w:r w:rsidRPr="008E5164">
        <w:rPr>
          <w:rFonts w:ascii="Times New Roman" w:hAnsi="Times New Roman" w:cs="Times New Roman"/>
          <w:sz w:val="28"/>
          <w:szCs w:val="28"/>
        </w:rPr>
        <w:t>подписанный</w:t>
      </w:r>
      <w:proofErr w:type="gramEnd"/>
      <w:r w:rsidRPr="008E5164">
        <w:rPr>
          <w:rFonts w:ascii="Times New Roman" w:hAnsi="Times New Roman" w:cs="Times New Roman"/>
          <w:sz w:val="28"/>
          <w:szCs w:val="28"/>
        </w:rPr>
        <w:t xml:space="preserve"> председателем Приднестровского республиканского банка, </w:t>
      </w:r>
      <w:r w:rsidRPr="008E5164">
        <w:rPr>
          <w:rFonts w:ascii="Times New Roman" w:hAnsi="Times New Roman" w:cs="Times New Roman"/>
          <w:sz w:val="28"/>
          <w:szCs w:val="28"/>
        </w:rPr>
        <w:br/>
        <w:t xml:space="preserve">а работников иных государственных и коммерческих банков – подписанный руководителями соответствующих банков и согласованный </w:t>
      </w:r>
      <w:r w:rsidR="00B936FC">
        <w:rPr>
          <w:rFonts w:ascii="Times New Roman" w:hAnsi="Times New Roman" w:cs="Times New Roman"/>
          <w:sz w:val="28"/>
          <w:szCs w:val="28"/>
        </w:rPr>
        <w:t xml:space="preserve">с </w:t>
      </w:r>
      <w:r w:rsidRPr="008E5164">
        <w:rPr>
          <w:rFonts w:ascii="Times New Roman" w:hAnsi="Times New Roman" w:cs="Times New Roman"/>
          <w:sz w:val="28"/>
          <w:szCs w:val="28"/>
        </w:rPr>
        <w:t>председателем Приднестровского республиканского банка</w:t>
      </w:r>
      <w:r>
        <w:rPr>
          <w:rFonts w:ascii="Times New Roman" w:hAnsi="Times New Roman" w:cs="Times New Roman"/>
          <w:sz w:val="28"/>
          <w:szCs w:val="28"/>
        </w:rPr>
        <w:t>;</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8E5164">
        <w:rPr>
          <w:rFonts w:ascii="Times New Roman" w:hAnsi="Times New Roman" w:cs="Times New Roman"/>
          <w:sz w:val="28"/>
          <w:szCs w:val="28"/>
        </w:rPr>
        <w:t xml:space="preserve">ж) на Уполномоченного по правам человека в Приднестровской Молдавской Республике, председателя Счетной палаты Приднестровской Молдавской Республики, депутатов Верховного Совета Приднестровской Молдавской Республики, председателей Советов народных депутатов городов (районов) Приднестровской Молдавской Республики – </w:t>
      </w:r>
      <w:proofErr w:type="gramStart"/>
      <w:r w:rsidRPr="008E5164">
        <w:rPr>
          <w:rFonts w:ascii="Times New Roman" w:hAnsi="Times New Roman" w:cs="Times New Roman"/>
          <w:sz w:val="28"/>
          <w:szCs w:val="28"/>
        </w:rPr>
        <w:t>подписанный</w:t>
      </w:r>
      <w:proofErr w:type="gramEnd"/>
      <w:r w:rsidRPr="008E5164">
        <w:rPr>
          <w:rFonts w:ascii="Times New Roman" w:hAnsi="Times New Roman" w:cs="Times New Roman"/>
          <w:sz w:val="28"/>
          <w:szCs w:val="28"/>
        </w:rPr>
        <w:t xml:space="preserve"> Председателем Верховного Совета Приднестровской Молдавской Республики;</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rPr>
      </w:pPr>
      <w:proofErr w:type="spellStart"/>
      <w:proofErr w:type="gramStart"/>
      <w:r w:rsidRPr="00E44B58">
        <w:rPr>
          <w:rFonts w:ascii="Times New Roman" w:hAnsi="Times New Roman" w:cs="Times New Roman"/>
          <w:sz w:val="28"/>
          <w:szCs w:val="28"/>
        </w:rPr>
        <w:t>з</w:t>
      </w:r>
      <w:proofErr w:type="spellEnd"/>
      <w:r w:rsidRPr="00E44B58">
        <w:rPr>
          <w:rFonts w:ascii="Times New Roman" w:hAnsi="Times New Roman" w:cs="Times New Roman"/>
          <w:sz w:val="28"/>
          <w:szCs w:val="28"/>
        </w:rPr>
        <w:t>) на депутатов и работников аппаратов Советов народных депутатов городов (районов) – подписанный председателями Советов народных депутатов городов (районов) Приднестровской Молдавской Республики и согласованный с Председателем Верховного Совета Приднестровской Молдавской Республики, а на депутатов и работников аппаратов Советов народных депутатов сел (поселков) и работников аппаратов администраций сел (поселков) – подписанный председателями соответствующих Советов народных депутатов сел (поселков) – главами администраций сел (поселков), согласованный</w:t>
      </w:r>
      <w:proofErr w:type="gramEnd"/>
      <w:r w:rsidRPr="00E44B58">
        <w:rPr>
          <w:rFonts w:ascii="Times New Roman" w:hAnsi="Times New Roman" w:cs="Times New Roman"/>
          <w:sz w:val="28"/>
          <w:szCs w:val="28"/>
        </w:rPr>
        <w:t xml:space="preserve"> с председателями Советов народных депутатов городов (районов) Приднестровской Молдавской Республики и Председателем Верховного Совета Приднес</w:t>
      </w:r>
      <w:r w:rsidR="007D6BA4">
        <w:rPr>
          <w:rFonts w:ascii="Times New Roman" w:hAnsi="Times New Roman" w:cs="Times New Roman"/>
          <w:sz w:val="28"/>
          <w:szCs w:val="28"/>
        </w:rPr>
        <w:t>тровской Молдавской Республики;</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proofErr w:type="gramStart"/>
      <w:r w:rsidRPr="00D46195">
        <w:rPr>
          <w:rFonts w:ascii="Times New Roman" w:hAnsi="Times New Roman" w:cs="Times New Roman"/>
          <w:sz w:val="28"/>
          <w:szCs w:val="28"/>
        </w:rPr>
        <w:lastRenderedPageBreak/>
        <w:t>и) на</w:t>
      </w:r>
      <w:r w:rsidRPr="00D46195">
        <w:rPr>
          <w:rFonts w:ascii="Times New Roman" w:hAnsi="Times New Roman" w:cs="Times New Roman"/>
          <w:sz w:val="28"/>
          <w:szCs w:val="28"/>
          <w:shd w:val="clear" w:color="auto" w:fill="FFFFFF"/>
        </w:rPr>
        <w:t xml:space="preserve"> руковод</w:t>
      </w:r>
      <w:r w:rsidR="00482A28">
        <w:rPr>
          <w:rFonts w:ascii="Times New Roman" w:hAnsi="Times New Roman" w:cs="Times New Roman"/>
          <w:sz w:val="28"/>
          <w:szCs w:val="28"/>
          <w:shd w:val="clear" w:color="auto" w:fill="FFFFFF"/>
        </w:rPr>
        <w:t>ителей и работников организаций</w:t>
      </w:r>
      <w:r w:rsidRPr="00D46195">
        <w:rPr>
          <w:rFonts w:ascii="Times New Roman" w:hAnsi="Times New Roman" w:cs="Times New Roman"/>
          <w:sz w:val="28"/>
          <w:szCs w:val="28"/>
          <w:shd w:val="clear" w:color="auto" w:fill="FFFFFF"/>
        </w:rPr>
        <w:t xml:space="preserve"> независимо </w:t>
      </w:r>
      <w:r>
        <w:rPr>
          <w:rFonts w:ascii="Times New Roman" w:hAnsi="Times New Roman" w:cs="Times New Roman"/>
          <w:sz w:val="28"/>
          <w:szCs w:val="28"/>
          <w:shd w:val="clear" w:color="auto" w:fill="FFFFFF"/>
        </w:rPr>
        <w:br/>
      </w:r>
      <w:r w:rsidRPr="00D46195">
        <w:rPr>
          <w:rFonts w:ascii="Times New Roman" w:hAnsi="Times New Roman" w:cs="Times New Roman"/>
          <w:sz w:val="28"/>
          <w:szCs w:val="28"/>
          <w:shd w:val="clear" w:color="auto" w:fill="FFFFFF"/>
        </w:rPr>
        <w:t xml:space="preserve">от организационно-правовых форм и форм собственности </w:t>
      </w:r>
      <w:r>
        <w:rPr>
          <w:rFonts w:ascii="Times New Roman" w:hAnsi="Times New Roman" w:cs="Times New Roman"/>
          <w:sz w:val="28"/>
          <w:szCs w:val="28"/>
          <w:shd w:val="clear" w:color="auto" w:fill="FFFFFF"/>
        </w:rPr>
        <w:t>(</w:t>
      </w:r>
      <w:r w:rsidRPr="00D46195">
        <w:rPr>
          <w:rFonts w:ascii="Times New Roman" w:hAnsi="Times New Roman" w:cs="Times New Roman"/>
          <w:sz w:val="28"/>
          <w:szCs w:val="28"/>
          <w:shd w:val="clear" w:color="auto" w:fill="FFFFFF"/>
        </w:rPr>
        <w:t xml:space="preserve">за исключением организаций, </w:t>
      </w:r>
      <w:r w:rsidRPr="00D46195">
        <w:rPr>
          <w:rFonts w:ascii="Times New Roman" w:hAnsi="Times New Roman" w:cs="Times New Roman"/>
          <w:sz w:val="28"/>
          <w:szCs w:val="28"/>
        </w:rPr>
        <w:t>подведомственных</w:t>
      </w:r>
      <w:r>
        <w:rPr>
          <w:rFonts w:ascii="Times New Roman" w:hAnsi="Times New Roman" w:cs="Times New Roman"/>
          <w:sz w:val="28"/>
          <w:szCs w:val="28"/>
        </w:rPr>
        <w:t xml:space="preserve"> органам государственной власти),</w:t>
      </w:r>
      <w:r>
        <w:rPr>
          <w:rFonts w:ascii="Times New Roman" w:hAnsi="Times New Roman" w:cs="Times New Roman"/>
          <w:sz w:val="28"/>
          <w:szCs w:val="28"/>
        </w:rPr>
        <w:br/>
      </w:r>
      <w:r w:rsidRPr="00D46195">
        <w:rPr>
          <w:rFonts w:ascii="Times New Roman" w:hAnsi="Times New Roman" w:cs="Times New Roman"/>
          <w:sz w:val="28"/>
          <w:szCs w:val="28"/>
        </w:rPr>
        <w:t xml:space="preserve">на руководителей, членов и сотрудников общественных объединений, </w:t>
      </w:r>
      <w:r w:rsidRPr="00D46195">
        <w:rPr>
          <w:rFonts w:ascii="Times New Roman" w:hAnsi="Times New Roman" w:cs="Times New Roman"/>
          <w:sz w:val="28"/>
          <w:szCs w:val="28"/>
          <w:shd w:val="clear" w:color="auto" w:fill="FFFFFF"/>
        </w:rPr>
        <w:t>осуществляющих свою деятельность на территории города (района)</w:t>
      </w:r>
      <w:r w:rsidR="00482A28">
        <w:rPr>
          <w:rFonts w:ascii="Times New Roman" w:hAnsi="Times New Roman" w:cs="Times New Roman"/>
          <w:sz w:val="28"/>
          <w:szCs w:val="28"/>
          <w:shd w:val="clear" w:color="auto" w:fill="FFFFFF"/>
        </w:rPr>
        <w:t>,</w:t>
      </w:r>
      <w:r w:rsidRPr="00D46195">
        <w:rPr>
          <w:rFonts w:ascii="Times New Roman" w:hAnsi="Times New Roman" w:cs="Times New Roman"/>
          <w:sz w:val="28"/>
          <w:szCs w:val="28"/>
        </w:rPr>
        <w:t xml:space="preserve"> – подписанный руководителем соответствующей организации или объединения (заме</w:t>
      </w:r>
      <w:r w:rsidR="00482A28">
        <w:rPr>
          <w:rFonts w:ascii="Times New Roman" w:hAnsi="Times New Roman" w:cs="Times New Roman"/>
          <w:sz w:val="28"/>
          <w:szCs w:val="28"/>
        </w:rPr>
        <w:t>стителем руководителя, в случае</w:t>
      </w:r>
      <w:r w:rsidRPr="00D46195">
        <w:rPr>
          <w:rFonts w:ascii="Times New Roman" w:hAnsi="Times New Roman" w:cs="Times New Roman"/>
          <w:sz w:val="28"/>
          <w:szCs w:val="28"/>
        </w:rPr>
        <w:t xml:space="preserve"> подготовки наградного листа </w:t>
      </w:r>
      <w:r w:rsidR="00482A28">
        <w:rPr>
          <w:rFonts w:ascii="Times New Roman" w:hAnsi="Times New Roman" w:cs="Times New Roman"/>
          <w:sz w:val="28"/>
          <w:szCs w:val="28"/>
        </w:rPr>
        <w:br/>
      </w:r>
      <w:r w:rsidRPr="00D46195">
        <w:rPr>
          <w:rFonts w:ascii="Times New Roman" w:hAnsi="Times New Roman" w:cs="Times New Roman"/>
          <w:sz w:val="28"/>
          <w:szCs w:val="28"/>
        </w:rPr>
        <w:t xml:space="preserve">на руководителя организации (объединения)) и согласованный с </w:t>
      </w:r>
      <w:r w:rsidRPr="00D46195">
        <w:rPr>
          <w:rFonts w:ascii="Times New Roman" w:hAnsi="Times New Roman" w:cs="Times New Roman"/>
          <w:sz w:val="28"/>
          <w:szCs w:val="28"/>
          <w:shd w:val="clear" w:color="auto" w:fill="FFFFFF"/>
        </w:rPr>
        <w:t>главой государственной администрации</w:t>
      </w:r>
      <w:r w:rsidRPr="00D46195">
        <w:rPr>
          <w:rFonts w:ascii="Times New Roman" w:hAnsi="Times New Roman" w:cs="Times New Roman"/>
          <w:sz w:val="28"/>
          <w:szCs w:val="28"/>
        </w:rPr>
        <w:t xml:space="preserve"> города (района), председателем</w:t>
      </w:r>
      <w:proofErr w:type="gramEnd"/>
      <w:r w:rsidRPr="00D46195">
        <w:rPr>
          <w:rFonts w:ascii="Times New Roman" w:hAnsi="Times New Roman" w:cs="Times New Roman"/>
          <w:sz w:val="28"/>
          <w:szCs w:val="28"/>
        </w:rPr>
        <w:t xml:space="preserve"> Совета народных депутатов города (района) и руководителем вышестоящего объединения в случае наличия;</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D46195">
        <w:rPr>
          <w:rFonts w:ascii="Times New Roman" w:hAnsi="Times New Roman" w:cs="Times New Roman"/>
          <w:sz w:val="28"/>
          <w:szCs w:val="28"/>
        </w:rPr>
        <w:t xml:space="preserve">к) на индивидуальных предпринимателей – подписанный </w:t>
      </w:r>
      <w:r w:rsidRPr="00D46195">
        <w:rPr>
          <w:rFonts w:ascii="Times New Roman" w:hAnsi="Times New Roman" w:cs="Times New Roman"/>
          <w:sz w:val="28"/>
          <w:szCs w:val="28"/>
          <w:shd w:val="clear" w:color="auto" w:fill="FFFFFF"/>
        </w:rPr>
        <w:t>главой государственной администрации</w:t>
      </w:r>
      <w:r w:rsidRPr="00D46195">
        <w:rPr>
          <w:rFonts w:ascii="Times New Roman" w:hAnsi="Times New Roman" w:cs="Times New Roman"/>
          <w:sz w:val="28"/>
          <w:szCs w:val="28"/>
        </w:rPr>
        <w:t xml:space="preserve"> города (района) и согласованный </w:t>
      </w:r>
      <w:r w:rsidRPr="00D46195">
        <w:rPr>
          <w:rFonts w:ascii="Times New Roman" w:hAnsi="Times New Roman" w:cs="Times New Roman"/>
          <w:sz w:val="28"/>
          <w:szCs w:val="28"/>
        </w:rPr>
        <w:br/>
        <w:t>с председателем Совета народных депутатов города (района);</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rPr>
      </w:pPr>
      <w:r w:rsidRPr="00D46195">
        <w:rPr>
          <w:rFonts w:ascii="Times New Roman" w:hAnsi="Times New Roman" w:cs="Times New Roman"/>
          <w:sz w:val="28"/>
          <w:szCs w:val="28"/>
        </w:rPr>
        <w:t xml:space="preserve">л) на постоянно проживающих за пределами Приднестровской Молдавской Республики иностранных граждан, лиц без гражданства и граждан Приднестровской Молдавской Республики – </w:t>
      </w:r>
      <w:proofErr w:type="gramStart"/>
      <w:r w:rsidRPr="00D46195">
        <w:rPr>
          <w:rFonts w:ascii="Times New Roman" w:hAnsi="Times New Roman" w:cs="Times New Roman"/>
          <w:sz w:val="28"/>
          <w:szCs w:val="28"/>
        </w:rPr>
        <w:t>подписанный</w:t>
      </w:r>
      <w:proofErr w:type="gramEnd"/>
      <w:r w:rsidRPr="00D46195">
        <w:rPr>
          <w:rFonts w:ascii="Times New Roman" w:hAnsi="Times New Roman" w:cs="Times New Roman"/>
          <w:sz w:val="28"/>
          <w:szCs w:val="28"/>
        </w:rPr>
        <w:t xml:space="preserve"> министром иностранных дел Приднестровской Молдавской Республики.</w:t>
      </w:r>
    </w:p>
    <w:p w:rsidR="003460B7" w:rsidRPr="004E1545"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shd w:val="clear" w:color="auto" w:fill="FFFFFF"/>
        </w:rPr>
      </w:pPr>
      <w:r w:rsidRPr="008B4573">
        <w:rPr>
          <w:rFonts w:ascii="Times New Roman" w:hAnsi="Times New Roman" w:cs="Times New Roman"/>
          <w:sz w:val="28"/>
          <w:szCs w:val="28"/>
        </w:rPr>
        <w:t>2</w:t>
      </w:r>
      <w:r w:rsidR="00F4654E">
        <w:rPr>
          <w:rFonts w:ascii="Times New Roman" w:hAnsi="Times New Roman" w:cs="Times New Roman"/>
          <w:sz w:val="28"/>
          <w:szCs w:val="28"/>
        </w:rPr>
        <w:t>2</w:t>
      </w:r>
      <w:r w:rsidRPr="008B4573">
        <w:rPr>
          <w:rFonts w:ascii="Times New Roman" w:hAnsi="Times New Roman" w:cs="Times New Roman"/>
          <w:sz w:val="28"/>
          <w:szCs w:val="28"/>
        </w:rPr>
        <w:t>. Внесение представлений к награждению государственными наградами с оформлением и согласованием наградных листов иностранных граждан и лиц без гражданства, постоянно проживающих на территории Приднестровской Молдавской Республики</w:t>
      </w:r>
      <w:r>
        <w:rPr>
          <w:rFonts w:ascii="Times New Roman" w:hAnsi="Times New Roman" w:cs="Times New Roman"/>
          <w:sz w:val="28"/>
          <w:szCs w:val="28"/>
        </w:rPr>
        <w:t>,</w:t>
      </w:r>
      <w:r w:rsidRPr="008B4573">
        <w:rPr>
          <w:rFonts w:ascii="Times New Roman" w:hAnsi="Times New Roman" w:cs="Times New Roman"/>
          <w:sz w:val="28"/>
          <w:szCs w:val="28"/>
        </w:rPr>
        <w:t xml:space="preserve"> осуществляется на общих основаниях.</w:t>
      </w:r>
    </w:p>
    <w:p w:rsidR="003460B7" w:rsidRPr="004E1545" w:rsidRDefault="003460B7" w:rsidP="00B85E1F">
      <w:pPr>
        <w:shd w:val="clear" w:color="auto" w:fill="FFFFFF"/>
        <w:tabs>
          <w:tab w:val="left" w:pos="709"/>
        </w:tabs>
        <w:spacing w:after="0" w:line="240" w:lineRule="auto"/>
        <w:ind w:firstLine="709"/>
        <w:jc w:val="both"/>
        <w:textAlignment w:val="baseline"/>
        <w:rPr>
          <w:rStyle w:val="blk"/>
          <w:rFonts w:ascii="Times New Roman" w:hAnsi="Times New Roman" w:cs="Times New Roman"/>
          <w:sz w:val="28"/>
          <w:szCs w:val="28"/>
        </w:rPr>
      </w:pPr>
      <w:r w:rsidRPr="004E1545">
        <w:rPr>
          <w:rFonts w:ascii="Times New Roman" w:hAnsi="Times New Roman" w:cs="Times New Roman"/>
          <w:sz w:val="28"/>
          <w:szCs w:val="28"/>
          <w:shd w:val="clear" w:color="auto" w:fill="FFFFFF"/>
        </w:rPr>
        <w:t>2</w:t>
      </w:r>
      <w:r w:rsidR="00F4654E">
        <w:rPr>
          <w:rFonts w:ascii="Times New Roman" w:hAnsi="Times New Roman" w:cs="Times New Roman"/>
          <w:sz w:val="28"/>
          <w:szCs w:val="28"/>
          <w:shd w:val="clear" w:color="auto" w:fill="FFFFFF"/>
        </w:rPr>
        <w:t>3</w:t>
      </w:r>
      <w:r w:rsidRPr="004E1545">
        <w:rPr>
          <w:rFonts w:ascii="Times New Roman" w:hAnsi="Times New Roman" w:cs="Times New Roman"/>
          <w:sz w:val="28"/>
          <w:szCs w:val="28"/>
          <w:shd w:val="clear" w:color="auto" w:fill="FFFFFF"/>
        </w:rPr>
        <w:t xml:space="preserve">. </w:t>
      </w:r>
      <w:r w:rsidRPr="004E1545">
        <w:rPr>
          <w:rFonts w:ascii="Times New Roman" w:hAnsi="Times New Roman" w:cs="Times New Roman"/>
          <w:sz w:val="28"/>
          <w:szCs w:val="28"/>
        </w:rPr>
        <w:t xml:space="preserve">Президент Приднестровской Молдавской Республики вправе </w:t>
      </w:r>
      <w:r w:rsidRPr="004E1545">
        <w:rPr>
          <w:rFonts w:ascii="Times New Roman" w:hAnsi="Times New Roman" w:cs="Times New Roman"/>
          <w:sz w:val="28"/>
          <w:szCs w:val="28"/>
        </w:rPr>
        <w:br/>
        <w:t>в исключительных случаях принять решение о награждении государственными наградами без представления ходатайства о награждении и прилагаемых к нему документов.</w:t>
      </w:r>
    </w:p>
    <w:p w:rsidR="003460B7" w:rsidRPr="004E1545" w:rsidRDefault="003460B7" w:rsidP="00B85E1F">
      <w:pPr>
        <w:shd w:val="clear" w:color="auto" w:fill="FFFFFF"/>
        <w:tabs>
          <w:tab w:val="left" w:pos="709"/>
        </w:tabs>
        <w:spacing w:after="0" w:line="240" w:lineRule="auto"/>
        <w:ind w:firstLine="709"/>
        <w:jc w:val="both"/>
        <w:textAlignment w:val="baseline"/>
        <w:rPr>
          <w:rFonts w:ascii="Times New Roman" w:hAnsi="Times New Roman" w:cs="Times New Roman"/>
          <w:sz w:val="28"/>
          <w:szCs w:val="28"/>
          <w:shd w:val="clear" w:color="auto" w:fill="FFFFFF"/>
        </w:rPr>
      </w:pPr>
      <w:r w:rsidRPr="004E1545">
        <w:rPr>
          <w:rStyle w:val="blk"/>
          <w:rFonts w:ascii="Times New Roman" w:hAnsi="Times New Roman" w:cs="Times New Roman"/>
          <w:sz w:val="28"/>
          <w:szCs w:val="28"/>
        </w:rPr>
        <w:t>2</w:t>
      </w:r>
      <w:r w:rsidR="00F4654E">
        <w:rPr>
          <w:rStyle w:val="blk"/>
          <w:rFonts w:ascii="Times New Roman" w:hAnsi="Times New Roman" w:cs="Times New Roman"/>
          <w:sz w:val="28"/>
          <w:szCs w:val="28"/>
        </w:rPr>
        <w:t>4</w:t>
      </w:r>
      <w:r w:rsidRPr="004E1545">
        <w:rPr>
          <w:rStyle w:val="blk"/>
          <w:rFonts w:ascii="Times New Roman" w:hAnsi="Times New Roman" w:cs="Times New Roman"/>
          <w:sz w:val="28"/>
          <w:szCs w:val="28"/>
        </w:rPr>
        <w:t xml:space="preserve">. Представление о награждении государственными наградами, внесенное Президенту </w:t>
      </w:r>
      <w:r w:rsidRPr="004E1545">
        <w:rPr>
          <w:rFonts w:ascii="Times New Roman" w:hAnsi="Times New Roman" w:cs="Times New Roman"/>
          <w:sz w:val="28"/>
          <w:szCs w:val="28"/>
        </w:rPr>
        <w:t>Приднестровской Молдавской Республики</w:t>
      </w:r>
      <w:r w:rsidRPr="004E1545">
        <w:rPr>
          <w:rStyle w:val="blk"/>
          <w:rFonts w:ascii="Times New Roman" w:hAnsi="Times New Roman" w:cs="Times New Roman"/>
          <w:sz w:val="28"/>
          <w:szCs w:val="28"/>
        </w:rPr>
        <w:t>, признается недействительным в случаях:</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4" w:name="dst100210"/>
      <w:bookmarkEnd w:id="4"/>
      <w:r w:rsidRPr="004E1545">
        <w:rPr>
          <w:rStyle w:val="blk"/>
          <w:rFonts w:ascii="Times New Roman" w:hAnsi="Times New Roman" w:cs="Times New Roman"/>
          <w:sz w:val="28"/>
          <w:szCs w:val="28"/>
        </w:rPr>
        <w:t>а) установления недостоверности сведений, содержащихся в наградных документах;</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5" w:name="dst100211"/>
      <w:bookmarkEnd w:id="5"/>
      <w:r w:rsidRPr="004E1545">
        <w:rPr>
          <w:rStyle w:val="blk"/>
          <w:rFonts w:ascii="Times New Roman" w:hAnsi="Times New Roman" w:cs="Times New Roman"/>
          <w:sz w:val="28"/>
          <w:szCs w:val="28"/>
        </w:rPr>
        <w:t>б) изменения сферы деятельности лиц, представленных к награждению государственными наградами, за исключением представления к награждению за совершение подвига, проявленные мужество, смелость и отвагу;</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6" w:name="dst100212"/>
      <w:bookmarkEnd w:id="6"/>
      <w:r w:rsidRPr="004E1545">
        <w:rPr>
          <w:rStyle w:val="blk"/>
          <w:rFonts w:ascii="Times New Roman" w:hAnsi="Times New Roman" w:cs="Times New Roman"/>
          <w:sz w:val="28"/>
          <w:szCs w:val="28"/>
        </w:rPr>
        <w:t xml:space="preserve">в) смерти лица, представленного к государственной награде, </w:t>
      </w:r>
      <w:r w:rsidRPr="004E1545">
        <w:rPr>
          <w:rStyle w:val="blk"/>
          <w:rFonts w:ascii="Times New Roman" w:hAnsi="Times New Roman" w:cs="Times New Roman"/>
          <w:sz w:val="28"/>
          <w:szCs w:val="28"/>
        </w:rPr>
        <w:br/>
        <w:t>за исключением лиц, представленных к государственным наградам, награждение которыми может быть произведено посмертно;</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7" w:name="dst100213"/>
      <w:bookmarkEnd w:id="7"/>
      <w:r w:rsidRPr="004E1545">
        <w:rPr>
          <w:rStyle w:val="blk"/>
          <w:rFonts w:ascii="Times New Roman" w:hAnsi="Times New Roman" w:cs="Times New Roman"/>
          <w:sz w:val="28"/>
          <w:szCs w:val="28"/>
        </w:rPr>
        <w:t xml:space="preserve">г) возбуждения уголовного дела в отношении лица, представленного </w:t>
      </w:r>
      <w:r w:rsidRPr="004E1545">
        <w:rPr>
          <w:rStyle w:val="blk"/>
          <w:rFonts w:ascii="Times New Roman" w:hAnsi="Times New Roman" w:cs="Times New Roman"/>
          <w:sz w:val="28"/>
          <w:szCs w:val="28"/>
        </w:rPr>
        <w:br/>
        <w:t>к государственной награде;</w:t>
      </w:r>
    </w:p>
    <w:p w:rsidR="003460B7" w:rsidRPr="004E1545" w:rsidRDefault="003460B7" w:rsidP="00B85E1F">
      <w:pPr>
        <w:shd w:val="clear" w:color="auto" w:fill="FFFFFF"/>
        <w:spacing w:after="0" w:line="240" w:lineRule="auto"/>
        <w:ind w:firstLine="709"/>
        <w:jc w:val="both"/>
        <w:rPr>
          <w:rStyle w:val="blk"/>
          <w:rFonts w:ascii="Times New Roman" w:hAnsi="Times New Roman" w:cs="Times New Roman"/>
          <w:sz w:val="28"/>
          <w:szCs w:val="28"/>
        </w:rPr>
      </w:pPr>
      <w:bookmarkStart w:id="8" w:name="dst100214"/>
      <w:bookmarkEnd w:id="8"/>
      <w:proofErr w:type="spellStart"/>
      <w:r w:rsidRPr="004E1545">
        <w:rPr>
          <w:rStyle w:val="blk"/>
          <w:rFonts w:ascii="Times New Roman" w:hAnsi="Times New Roman" w:cs="Times New Roman"/>
          <w:sz w:val="28"/>
          <w:szCs w:val="28"/>
        </w:rPr>
        <w:t>д</w:t>
      </w:r>
      <w:proofErr w:type="spellEnd"/>
      <w:r w:rsidRPr="004E1545">
        <w:rPr>
          <w:rStyle w:val="blk"/>
          <w:rFonts w:ascii="Times New Roman" w:hAnsi="Times New Roman" w:cs="Times New Roman"/>
          <w:sz w:val="28"/>
          <w:szCs w:val="28"/>
        </w:rPr>
        <w:t>) невыполнения иных требований настоящего Положения.</w:t>
      </w:r>
    </w:p>
    <w:p w:rsidR="003460B7" w:rsidRPr="004E1545" w:rsidRDefault="003460B7" w:rsidP="00B85E1F">
      <w:pPr>
        <w:spacing w:after="0" w:line="240" w:lineRule="auto"/>
        <w:ind w:firstLine="709"/>
        <w:jc w:val="both"/>
        <w:rPr>
          <w:rFonts w:ascii="Times New Roman" w:eastAsia="Times New Roman" w:hAnsi="Times New Roman" w:cs="Times New Roman"/>
          <w:sz w:val="28"/>
          <w:szCs w:val="28"/>
        </w:rPr>
      </w:pPr>
      <w:r w:rsidRPr="004E1545">
        <w:rPr>
          <w:rFonts w:ascii="Times New Roman" w:eastAsia="Times New Roman" w:hAnsi="Times New Roman" w:cs="Times New Roman"/>
          <w:sz w:val="28"/>
          <w:szCs w:val="28"/>
        </w:rPr>
        <w:t>2</w:t>
      </w:r>
      <w:r w:rsidR="00F4654E">
        <w:rPr>
          <w:rFonts w:ascii="Times New Roman" w:eastAsia="Times New Roman" w:hAnsi="Times New Roman" w:cs="Times New Roman"/>
          <w:sz w:val="28"/>
          <w:szCs w:val="28"/>
        </w:rPr>
        <w:t>5</w:t>
      </w:r>
      <w:r w:rsidRPr="004E1545">
        <w:rPr>
          <w:rFonts w:ascii="Times New Roman" w:eastAsia="Times New Roman" w:hAnsi="Times New Roman" w:cs="Times New Roman"/>
          <w:sz w:val="28"/>
          <w:szCs w:val="28"/>
        </w:rPr>
        <w:t>. В случае признания представления о награждении государственными наградами недействительным</w:t>
      </w:r>
      <w:r w:rsidRPr="004E1545">
        <w:rPr>
          <w:rFonts w:ascii="Times New Roman" w:hAnsi="Times New Roman" w:cs="Times New Roman"/>
          <w:sz w:val="28"/>
          <w:szCs w:val="28"/>
        </w:rPr>
        <w:t xml:space="preserve"> или</w:t>
      </w:r>
      <w:r w:rsidR="0064569F">
        <w:rPr>
          <w:rFonts w:ascii="Times New Roman" w:hAnsi="Times New Roman" w:cs="Times New Roman"/>
          <w:sz w:val="28"/>
          <w:szCs w:val="28"/>
        </w:rPr>
        <w:t xml:space="preserve"> </w:t>
      </w:r>
      <w:r w:rsidRPr="004E1545">
        <w:rPr>
          <w:rFonts w:ascii="Times New Roman" w:hAnsi="Times New Roman" w:cs="Times New Roman"/>
          <w:sz w:val="28"/>
          <w:szCs w:val="28"/>
        </w:rPr>
        <w:t xml:space="preserve">необоснованности представления </w:t>
      </w:r>
      <w:r w:rsidR="0093772D">
        <w:rPr>
          <w:rFonts w:ascii="Times New Roman" w:hAnsi="Times New Roman" w:cs="Times New Roman"/>
          <w:sz w:val="28"/>
          <w:szCs w:val="28"/>
        </w:rPr>
        <w:br/>
      </w:r>
      <w:r w:rsidRPr="004E1545">
        <w:rPr>
          <w:rFonts w:ascii="Times New Roman" w:hAnsi="Times New Roman" w:cs="Times New Roman"/>
          <w:sz w:val="28"/>
          <w:szCs w:val="28"/>
        </w:rPr>
        <w:t xml:space="preserve">к награждению </w:t>
      </w:r>
      <w:r>
        <w:rPr>
          <w:rFonts w:ascii="Times New Roman" w:hAnsi="Times New Roman" w:cs="Times New Roman"/>
          <w:sz w:val="28"/>
          <w:szCs w:val="28"/>
        </w:rPr>
        <w:t>–</w:t>
      </w:r>
      <w:r w:rsidRPr="004E1545">
        <w:rPr>
          <w:rFonts w:ascii="Times New Roman" w:eastAsia="Times New Roman" w:hAnsi="Times New Roman" w:cs="Times New Roman"/>
          <w:sz w:val="28"/>
          <w:szCs w:val="28"/>
        </w:rPr>
        <w:t xml:space="preserve"> награждение не производится, а наградные документы остаются на хранении в Администрации Президента Приднестровской Молдавской Республики.</w:t>
      </w:r>
    </w:p>
    <w:p w:rsidR="003460B7" w:rsidRPr="004E1545" w:rsidRDefault="003460B7" w:rsidP="00B85E1F">
      <w:pPr>
        <w:shd w:val="clear" w:color="auto" w:fill="FFFFFF"/>
        <w:spacing w:after="0" w:line="240" w:lineRule="auto"/>
        <w:ind w:firstLine="709"/>
        <w:jc w:val="both"/>
        <w:rPr>
          <w:rStyle w:val="blk"/>
          <w:rFonts w:ascii="Times New Roman" w:hAnsi="Times New Roman" w:cs="Times New Roman"/>
          <w:sz w:val="28"/>
          <w:szCs w:val="28"/>
        </w:rPr>
      </w:pPr>
      <w:r w:rsidRPr="004E1545">
        <w:rPr>
          <w:rFonts w:ascii="Times New Roman" w:hAnsi="Times New Roman" w:cs="Times New Roman"/>
          <w:sz w:val="28"/>
          <w:szCs w:val="28"/>
        </w:rPr>
        <w:lastRenderedPageBreak/>
        <w:t>2</w:t>
      </w:r>
      <w:r w:rsidR="00F4654E">
        <w:rPr>
          <w:rFonts w:ascii="Times New Roman" w:hAnsi="Times New Roman" w:cs="Times New Roman"/>
          <w:sz w:val="28"/>
          <w:szCs w:val="28"/>
        </w:rPr>
        <w:t>6</w:t>
      </w:r>
      <w:r w:rsidRPr="004E1545">
        <w:rPr>
          <w:rFonts w:ascii="Times New Roman" w:hAnsi="Times New Roman" w:cs="Times New Roman"/>
          <w:sz w:val="28"/>
          <w:szCs w:val="28"/>
        </w:rPr>
        <w:t xml:space="preserve">. </w:t>
      </w:r>
      <w:r w:rsidRPr="004E1545">
        <w:rPr>
          <w:rStyle w:val="blk"/>
          <w:rFonts w:ascii="Times New Roman" w:hAnsi="Times New Roman" w:cs="Times New Roman"/>
          <w:sz w:val="28"/>
          <w:szCs w:val="28"/>
        </w:rPr>
        <w:t>Повторное представление к награждению государственной наградой лица, в отношении которого принято решение о нецелесообразности награждения государственной н</w:t>
      </w:r>
      <w:r w:rsidR="00482A28">
        <w:rPr>
          <w:rStyle w:val="blk"/>
          <w:rFonts w:ascii="Times New Roman" w:hAnsi="Times New Roman" w:cs="Times New Roman"/>
          <w:sz w:val="28"/>
          <w:szCs w:val="28"/>
        </w:rPr>
        <w:t xml:space="preserve">аградой, </w:t>
      </w:r>
      <w:proofErr w:type="gramStart"/>
      <w:r w:rsidR="00482A28">
        <w:rPr>
          <w:rStyle w:val="blk"/>
          <w:rFonts w:ascii="Times New Roman" w:hAnsi="Times New Roman" w:cs="Times New Roman"/>
          <w:sz w:val="28"/>
          <w:szCs w:val="28"/>
        </w:rPr>
        <w:t>возможно</w:t>
      </w:r>
      <w:proofErr w:type="gramEnd"/>
      <w:r w:rsidRPr="004E1545">
        <w:rPr>
          <w:rStyle w:val="blk"/>
          <w:rFonts w:ascii="Times New Roman" w:hAnsi="Times New Roman" w:cs="Times New Roman"/>
          <w:sz w:val="28"/>
          <w:szCs w:val="28"/>
        </w:rPr>
        <w:t xml:space="preserve"> не ранее чем через год </w:t>
      </w:r>
      <w:r w:rsidRPr="004E1545">
        <w:rPr>
          <w:rStyle w:val="blk"/>
          <w:rFonts w:ascii="Times New Roman" w:hAnsi="Times New Roman" w:cs="Times New Roman"/>
          <w:sz w:val="28"/>
          <w:szCs w:val="28"/>
        </w:rPr>
        <w:br/>
        <w:t>со дня принятия такого решения.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F4654E">
        <w:rPr>
          <w:rFonts w:ascii="Times New Roman" w:hAnsi="Times New Roman" w:cs="Times New Roman"/>
          <w:sz w:val="28"/>
          <w:szCs w:val="28"/>
        </w:rPr>
        <w:t>7</w:t>
      </w:r>
      <w:r w:rsidRPr="004E1545">
        <w:rPr>
          <w:rFonts w:ascii="Times New Roman" w:hAnsi="Times New Roman" w:cs="Times New Roman"/>
          <w:sz w:val="28"/>
          <w:szCs w:val="28"/>
        </w:rPr>
        <w:t>. Государственные награды вручает Президент Приднестровской Молдавской Республики либо лица, уполномоченные Президентом Приднес</w:t>
      </w:r>
      <w:r w:rsidR="007D6BA4">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F4654E">
        <w:rPr>
          <w:rFonts w:ascii="Times New Roman" w:hAnsi="Times New Roman" w:cs="Times New Roman"/>
          <w:sz w:val="28"/>
          <w:szCs w:val="28"/>
        </w:rPr>
        <w:t>8</w:t>
      </w:r>
      <w:r w:rsidRPr="004E1545">
        <w:rPr>
          <w:rFonts w:ascii="Times New Roman" w:hAnsi="Times New Roman" w:cs="Times New Roman"/>
          <w:sz w:val="28"/>
          <w:szCs w:val="28"/>
        </w:rPr>
        <w:t>. Государственные награды и документы к ним вручаются награжденным в торжественной обстановке не позднее одного месяца со дня вступления в силу указа, распоряжения Президента Приднестровской Молдавской Республики о награждении</w:t>
      </w:r>
      <w:r w:rsidRPr="006F3B9C">
        <w:rPr>
          <w:rFonts w:ascii="Times New Roman" w:hAnsi="Times New Roman" w:cs="Times New Roman"/>
          <w:sz w:val="28"/>
          <w:szCs w:val="28"/>
        </w:rPr>
        <w:t xml:space="preserve">. </w:t>
      </w:r>
      <w:r w:rsidRPr="008B4573">
        <w:rPr>
          <w:rFonts w:ascii="Times New Roman" w:hAnsi="Times New Roman" w:cs="Times New Roman"/>
          <w:bCs/>
          <w:color w:val="000000"/>
          <w:sz w:val="28"/>
          <w:szCs w:val="28"/>
          <w:shd w:val="clear" w:color="auto" w:fill="FFFFFF"/>
        </w:rPr>
        <w:t>Сведения о награждении государственными наградами подлежат внесению в личное дело и трудовую книжку поощренных лиц.</w:t>
      </w:r>
    </w:p>
    <w:p w:rsidR="003460B7" w:rsidRPr="00D811E4"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Государственные награды и документы</w:t>
      </w:r>
      <w:r w:rsidR="00077CC5">
        <w:rPr>
          <w:rFonts w:ascii="Times New Roman" w:hAnsi="Times New Roman" w:cs="Times New Roman"/>
          <w:sz w:val="28"/>
          <w:szCs w:val="28"/>
        </w:rPr>
        <w:t xml:space="preserve"> к ним умерших награжденных лиц</w:t>
      </w:r>
      <w:r w:rsidRPr="00D811E4">
        <w:rPr>
          <w:rFonts w:ascii="Times New Roman" w:hAnsi="Times New Roman" w:cs="Times New Roman"/>
          <w:sz w:val="28"/>
          <w:szCs w:val="28"/>
        </w:rPr>
        <w:t xml:space="preserve"> и лиц, награжденных посмертно, передаются (вручаются) для хранения ч</w:t>
      </w:r>
      <w:r w:rsidR="007D6BA4">
        <w:rPr>
          <w:rFonts w:ascii="Times New Roman" w:hAnsi="Times New Roman" w:cs="Times New Roman"/>
          <w:sz w:val="28"/>
          <w:szCs w:val="28"/>
        </w:rPr>
        <w:t>ленам семьи награжденного лица.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При отсутствии членов с</w:t>
      </w:r>
      <w:r w:rsidR="00077CC5">
        <w:rPr>
          <w:rFonts w:ascii="Times New Roman" w:hAnsi="Times New Roman" w:cs="Times New Roman"/>
          <w:sz w:val="28"/>
          <w:szCs w:val="28"/>
        </w:rPr>
        <w:t>емьи у умерших награжденных лиц</w:t>
      </w:r>
      <w:r w:rsidRPr="00D811E4">
        <w:rPr>
          <w:rFonts w:ascii="Times New Roman" w:hAnsi="Times New Roman" w:cs="Times New Roman"/>
          <w:sz w:val="28"/>
          <w:szCs w:val="28"/>
        </w:rPr>
        <w:t xml:space="preserve"> и лиц, награжденных посмертно, госу</w:t>
      </w:r>
      <w:r w:rsidRPr="004E1545">
        <w:rPr>
          <w:rFonts w:ascii="Times New Roman" w:hAnsi="Times New Roman" w:cs="Times New Roman"/>
          <w:sz w:val="28"/>
          <w:szCs w:val="28"/>
        </w:rPr>
        <w:t>дарственные награды и документы к ним подлежат возврату в Администрацию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077CC5">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3. Дубликаты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F4654E">
        <w:rPr>
          <w:rFonts w:ascii="Times New Roman" w:hAnsi="Times New Roman" w:cs="Times New Roman"/>
          <w:sz w:val="28"/>
          <w:szCs w:val="28"/>
        </w:rPr>
        <w:t>9</w:t>
      </w:r>
      <w:r w:rsidRPr="004E1545">
        <w:rPr>
          <w:rFonts w:ascii="Times New Roman" w:hAnsi="Times New Roman" w:cs="Times New Roman"/>
          <w:sz w:val="28"/>
          <w:szCs w:val="28"/>
        </w:rPr>
        <w:t xml:space="preserve">. </w:t>
      </w:r>
      <w:r w:rsidRPr="004E1545">
        <w:rPr>
          <w:rFonts w:ascii="Times New Roman" w:eastAsia="Times New Roman" w:hAnsi="Times New Roman" w:cs="Times New Roman"/>
          <w:sz w:val="28"/>
          <w:szCs w:val="28"/>
        </w:rPr>
        <w:t xml:space="preserve">В случае утраты орденов, знаков отличия, медалей и нагрудных знаков Приднестровской Молдавской Республики в боевой обстановке, </w:t>
      </w:r>
      <w:r w:rsidRPr="004E1545">
        <w:rPr>
          <w:rFonts w:ascii="Times New Roman" w:eastAsia="Times New Roman" w:hAnsi="Times New Roman" w:cs="Times New Roman"/>
          <w:sz w:val="28"/>
          <w:szCs w:val="28"/>
        </w:rPr>
        <w:br/>
        <w:t>в результате стихийного бедствия либо при других чрезвычайных ситуациях</w:t>
      </w:r>
      <w:r w:rsidR="00362538">
        <w:rPr>
          <w:rFonts w:ascii="Times New Roman" w:eastAsia="Times New Roman" w:hAnsi="Times New Roman" w:cs="Times New Roman"/>
          <w:sz w:val="28"/>
          <w:szCs w:val="28"/>
        </w:rPr>
        <w:t>,</w:t>
      </w:r>
      <w:r w:rsidRPr="004E1545">
        <w:rPr>
          <w:rFonts w:ascii="Times New Roman" w:eastAsia="Times New Roman" w:hAnsi="Times New Roman" w:cs="Times New Roman"/>
          <w:sz w:val="28"/>
          <w:szCs w:val="28"/>
        </w:rPr>
        <w:t xml:space="preserve"> награжденным лицам могут быть выданы дубликаты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Заявление о выдаче дубликата государственной награды </w:t>
      </w:r>
      <w:r w:rsidRPr="004E1545">
        <w:rPr>
          <w:rFonts w:ascii="Times New Roman" w:hAnsi="Times New Roman" w:cs="Times New Roman"/>
          <w:sz w:val="28"/>
          <w:szCs w:val="28"/>
        </w:rPr>
        <w:br/>
        <w:t xml:space="preserve">и (или) документов к ней, оформленное на имя Президента Приднестровской Молдавской Республики, подается в Администрацию Президента Приднестровской Молдавской Республики. К заявлению прилагается </w:t>
      </w:r>
      <w:r w:rsidRPr="00D811E4">
        <w:rPr>
          <w:rFonts w:ascii="Times New Roman" w:hAnsi="Times New Roman" w:cs="Times New Roman"/>
          <w:sz w:val="28"/>
          <w:szCs w:val="28"/>
        </w:rPr>
        <w:t>ходатайство государственной администрации города (района) по месту жительства награжденного лица, согласованное с соответствующим Советом народных депутатов города (района), подтверждающее проверку обстоятельств утраты государственной награды.</w:t>
      </w:r>
    </w:p>
    <w:p w:rsidR="003460B7" w:rsidRPr="004E1545" w:rsidRDefault="00F4654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w:t>
      </w:r>
      <w:r w:rsidR="003460B7" w:rsidRPr="004E1545">
        <w:rPr>
          <w:rFonts w:ascii="Times New Roman" w:hAnsi="Times New Roman" w:cs="Times New Roman"/>
          <w:sz w:val="28"/>
          <w:szCs w:val="28"/>
        </w:rPr>
        <w:t xml:space="preserve">. Дубликаты государственных наград и </w:t>
      </w:r>
      <w:proofErr w:type="gramStart"/>
      <w:r w:rsidR="003460B7" w:rsidRPr="004E1545">
        <w:rPr>
          <w:rFonts w:ascii="Times New Roman" w:hAnsi="Times New Roman" w:cs="Times New Roman"/>
          <w:sz w:val="28"/>
          <w:szCs w:val="28"/>
        </w:rPr>
        <w:t>док</w:t>
      </w:r>
      <w:r w:rsidR="001E398E">
        <w:rPr>
          <w:rFonts w:ascii="Times New Roman" w:hAnsi="Times New Roman" w:cs="Times New Roman"/>
          <w:sz w:val="28"/>
          <w:szCs w:val="28"/>
        </w:rPr>
        <w:t>ументов</w:t>
      </w:r>
      <w:proofErr w:type="gramEnd"/>
      <w:r w:rsidR="001E398E">
        <w:rPr>
          <w:rFonts w:ascii="Times New Roman" w:hAnsi="Times New Roman" w:cs="Times New Roman"/>
          <w:sz w:val="28"/>
          <w:szCs w:val="28"/>
        </w:rPr>
        <w:t xml:space="preserve"> к ним взамен утраченных</w:t>
      </w:r>
      <w:r w:rsidR="003460B7" w:rsidRPr="004E1545">
        <w:rPr>
          <w:rFonts w:ascii="Times New Roman" w:hAnsi="Times New Roman" w:cs="Times New Roman"/>
          <w:sz w:val="28"/>
          <w:szCs w:val="28"/>
        </w:rPr>
        <w:t xml:space="preserve"> выдаются награжденным Администрацией Президента Приднес</w:t>
      </w:r>
      <w:r w:rsidR="007D6BA4">
        <w:rPr>
          <w:rFonts w:ascii="Times New Roman" w:hAnsi="Times New Roman" w:cs="Times New Roman"/>
          <w:sz w:val="28"/>
          <w:szCs w:val="28"/>
        </w:rPr>
        <w:t>тровской Молдавской Республики.</w:t>
      </w:r>
    </w:p>
    <w:p w:rsidR="003460B7" w:rsidRPr="00DB0EFD" w:rsidRDefault="003460B7" w:rsidP="00B85E1F">
      <w:pPr>
        <w:tabs>
          <w:tab w:val="left" w:pos="-5812"/>
          <w:tab w:val="left" w:pos="-5670"/>
          <w:tab w:val="left" w:pos="-5529"/>
        </w:tabs>
        <w:autoSpaceDE w:val="0"/>
        <w:autoSpaceDN w:val="0"/>
        <w:adjustRightInd w:val="0"/>
        <w:spacing w:after="0" w:line="240" w:lineRule="auto"/>
        <w:ind w:firstLine="709"/>
        <w:jc w:val="both"/>
        <w:rPr>
          <w:rFonts w:ascii="Times New Roman" w:hAnsi="Times New Roman" w:cs="Times New Roman"/>
          <w:spacing w:val="-6"/>
          <w:sz w:val="28"/>
          <w:szCs w:val="28"/>
        </w:rPr>
      </w:pPr>
      <w:r w:rsidRPr="00DB0EFD">
        <w:rPr>
          <w:rFonts w:ascii="Times New Roman" w:hAnsi="Times New Roman" w:cs="Times New Roman"/>
          <w:spacing w:val="-6"/>
          <w:sz w:val="28"/>
          <w:szCs w:val="28"/>
        </w:rPr>
        <w:t>На оборотной стороне дубликатов государственных наград воспроизводится номер утраченной награды с добавлением буквы «Д» (Дубликат). Дубликаты документов к государственным наградам выдаются на бланках действующих образцов документов к государственным наградам с надписью «Дубликат».</w:t>
      </w:r>
    </w:p>
    <w:p w:rsidR="003460B7" w:rsidRPr="004E1545" w:rsidRDefault="003460B7" w:rsidP="00B85E1F">
      <w:pPr>
        <w:tabs>
          <w:tab w:val="left" w:pos="-5812"/>
          <w:tab w:val="left" w:pos="-5670"/>
          <w:tab w:val="left" w:pos="-5529"/>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1</w:t>
      </w:r>
      <w:r w:rsidRPr="004E1545">
        <w:rPr>
          <w:rFonts w:ascii="Times New Roman" w:hAnsi="Times New Roman" w:cs="Times New Roman"/>
          <w:sz w:val="28"/>
          <w:szCs w:val="28"/>
        </w:rPr>
        <w:t xml:space="preserve">. В случаях утраты государственных наград и документов </w:t>
      </w:r>
      <w:r w:rsidRPr="004E1545">
        <w:rPr>
          <w:rFonts w:ascii="Times New Roman" w:hAnsi="Times New Roman" w:cs="Times New Roman"/>
          <w:sz w:val="28"/>
          <w:szCs w:val="28"/>
        </w:rPr>
        <w:br/>
        <w:t xml:space="preserve">к государственным наградам при обстоятельствах, не подпадающих </w:t>
      </w:r>
      <w:r w:rsidRPr="004E1545">
        <w:rPr>
          <w:rFonts w:ascii="Times New Roman" w:hAnsi="Times New Roman" w:cs="Times New Roman"/>
          <w:sz w:val="28"/>
          <w:szCs w:val="28"/>
        </w:rPr>
        <w:br/>
        <w:t>под действие пункта 2</w:t>
      </w:r>
      <w:r w:rsidR="007D6BA4">
        <w:rPr>
          <w:rFonts w:ascii="Times New Roman" w:hAnsi="Times New Roman" w:cs="Times New Roman"/>
          <w:sz w:val="28"/>
          <w:szCs w:val="28"/>
        </w:rPr>
        <w:t>9</w:t>
      </w:r>
      <w:r w:rsidR="00DC7251">
        <w:rPr>
          <w:rFonts w:ascii="Times New Roman" w:hAnsi="Times New Roman" w:cs="Times New Roman"/>
          <w:sz w:val="28"/>
          <w:szCs w:val="28"/>
        </w:rPr>
        <w:t xml:space="preserve"> настоящей Главы</w:t>
      </w:r>
      <w:r w:rsidRPr="004E1545">
        <w:rPr>
          <w:rFonts w:ascii="Times New Roman" w:hAnsi="Times New Roman" w:cs="Times New Roman"/>
          <w:sz w:val="28"/>
          <w:szCs w:val="28"/>
        </w:rPr>
        <w:t xml:space="preserve">, Администрация Президента </w:t>
      </w:r>
      <w:r w:rsidRPr="004E1545">
        <w:rPr>
          <w:rFonts w:ascii="Times New Roman" w:hAnsi="Times New Roman" w:cs="Times New Roman"/>
          <w:sz w:val="28"/>
          <w:szCs w:val="28"/>
        </w:rPr>
        <w:lastRenderedPageBreak/>
        <w:t xml:space="preserve">Приднестровской Молдавской Республики выдает награжденным справки </w:t>
      </w:r>
      <w:r w:rsidRPr="004E1545">
        <w:rPr>
          <w:rFonts w:ascii="Times New Roman" w:hAnsi="Times New Roman" w:cs="Times New Roman"/>
          <w:sz w:val="28"/>
          <w:szCs w:val="28"/>
        </w:rPr>
        <w:br/>
        <w:t>о награждении их государственными наградами за подписью Руководителя Администрации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2</w:t>
      </w:r>
      <w:r w:rsidRPr="004E1545">
        <w:rPr>
          <w:rFonts w:ascii="Times New Roman" w:hAnsi="Times New Roman" w:cs="Times New Roman"/>
          <w:sz w:val="28"/>
          <w:szCs w:val="28"/>
        </w:rPr>
        <w:t>. В случае смерти награжденного лица, утратившего государственные награды и документы к ним, дубликаты соответствующих государственных наград наследникам не выдаются.</w:t>
      </w:r>
    </w:p>
    <w:p w:rsidR="003460B7" w:rsidRPr="004E1545" w:rsidRDefault="003460B7" w:rsidP="00B85E1F">
      <w:pPr>
        <w:tabs>
          <w:tab w:val="left" w:pos="-5812"/>
          <w:tab w:val="left" w:pos="-5670"/>
          <w:tab w:val="left" w:pos="-5529"/>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3</w:t>
      </w:r>
      <w:r w:rsidR="00F4654E">
        <w:rPr>
          <w:rFonts w:ascii="Times New Roman" w:hAnsi="Times New Roman" w:cs="Times New Roman"/>
          <w:sz w:val="28"/>
          <w:szCs w:val="28"/>
        </w:rPr>
        <w:t>3</w:t>
      </w:r>
      <w:r w:rsidRPr="00D811E4">
        <w:rPr>
          <w:rFonts w:ascii="Times New Roman" w:hAnsi="Times New Roman" w:cs="Times New Roman"/>
          <w:sz w:val="28"/>
          <w:szCs w:val="28"/>
        </w:rPr>
        <w:t>. В случаях утраты государственных наград и документов к ним, награжденные сохраняют свои права награжденных соответствующими государственными наградами при наличии дубликата государственной награды и документов к нему или при наличии соответствующей справки Администрации Президента Приднестровской Молдавской Республики, выданной взамен утраченной государственной награды.</w:t>
      </w:r>
    </w:p>
    <w:p w:rsidR="00F4654E" w:rsidRPr="00DB0EFD" w:rsidRDefault="00F4654E"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4E1545" w:rsidRDefault="003460B7" w:rsidP="001E398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w:t>
      </w:r>
      <w:r>
        <w:rPr>
          <w:rFonts w:ascii="Times New Roman" w:hAnsi="Times New Roman" w:cs="Times New Roman"/>
          <w:sz w:val="28"/>
          <w:szCs w:val="28"/>
        </w:rPr>
        <w:t xml:space="preserve">. </w:t>
      </w:r>
      <w:r w:rsidRPr="00D811E4">
        <w:rPr>
          <w:rFonts w:ascii="Times New Roman" w:hAnsi="Times New Roman" w:cs="Times New Roman"/>
          <w:sz w:val="28"/>
          <w:szCs w:val="28"/>
        </w:rPr>
        <w:t>Ношение и воспроизведение</w:t>
      </w:r>
      <w:r w:rsidRPr="004E1545">
        <w:rPr>
          <w:rFonts w:ascii="Times New Roman" w:hAnsi="Times New Roman" w:cs="Times New Roman"/>
          <w:sz w:val="28"/>
          <w:szCs w:val="28"/>
        </w:rPr>
        <w:t xml:space="preserve"> государственных наград</w:t>
      </w:r>
    </w:p>
    <w:p w:rsidR="003460B7" w:rsidRPr="00DB0EFD"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4</w:t>
      </w:r>
      <w:r w:rsidRPr="004E1545">
        <w:rPr>
          <w:rFonts w:ascii="Times New Roman" w:hAnsi="Times New Roman" w:cs="Times New Roman"/>
          <w:sz w:val="28"/>
          <w:szCs w:val="28"/>
        </w:rPr>
        <w:t xml:space="preserve">. Ордена и медали, имеющие колодки, носятся на левой стороне груди. Ордена, не имеющие колодок, носятся на правой стороне груди, если иные правила ношения не предусмотрены статутами орденов. Нагрудные знаки </w:t>
      </w:r>
      <w:r w:rsidRPr="004E1545">
        <w:rPr>
          <w:rFonts w:ascii="Times New Roman" w:hAnsi="Times New Roman" w:cs="Times New Roman"/>
          <w:sz w:val="28"/>
          <w:szCs w:val="28"/>
        </w:rPr>
        <w:br/>
        <w:t>носятся на правой стороне груди.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5</w:t>
      </w:r>
      <w:r w:rsidRPr="004E1545">
        <w:rPr>
          <w:rFonts w:ascii="Times New Roman" w:hAnsi="Times New Roman" w:cs="Times New Roman"/>
          <w:sz w:val="28"/>
          <w:szCs w:val="28"/>
        </w:rPr>
        <w:t>. При наличии у награжденного государственных наград Приднестровской Молдавской Республики, наград СССР, государственные награды СССР располагаются после государственных наград Приднестровской Молдавской Республики. При наличии у награжденных орденов, медалей, нагрудных знаков к почетным званиям Приднестровской Молдавской Республики</w:t>
      </w:r>
      <w:r w:rsidR="00176580">
        <w:rPr>
          <w:rFonts w:ascii="Times New Roman" w:hAnsi="Times New Roman" w:cs="Times New Roman"/>
          <w:sz w:val="28"/>
          <w:szCs w:val="28"/>
        </w:rPr>
        <w:t>, СССР и иностранных государств</w:t>
      </w:r>
      <w:r w:rsidRPr="004E1545">
        <w:rPr>
          <w:rFonts w:ascii="Times New Roman" w:hAnsi="Times New Roman" w:cs="Times New Roman"/>
          <w:sz w:val="28"/>
          <w:szCs w:val="28"/>
        </w:rPr>
        <w:t xml:space="preserve"> ордена, медали, знаки иностранных государств располагаются ниже государственных наград Приднестровской Молдавской Республики и СССР.</w:t>
      </w:r>
    </w:p>
    <w:p w:rsidR="003460B7" w:rsidRPr="00DB0EF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DB0EFD">
        <w:rPr>
          <w:rFonts w:ascii="Times New Roman" w:hAnsi="Times New Roman" w:cs="Times New Roman"/>
          <w:spacing w:val="-4"/>
          <w:sz w:val="28"/>
          <w:szCs w:val="28"/>
        </w:rPr>
        <w:t>3</w:t>
      </w:r>
      <w:r w:rsidR="00F4654E" w:rsidRPr="00DB0EFD">
        <w:rPr>
          <w:rFonts w:ascii="Times New Roman" w:hAnsi="Times New Roman" w:cs="Times New Roman"/>
          <w:spacing w:val="-4"/>
          <w:sz w:val="28"/>
          <w:szCs w:val="28"/>
        </w:rPr>
        <w:t>6</w:t>
      </w:r>
      <w:r w:rsidRPr="00DB0EFD">
        <w:rPr>
          <w:rFonts w:ascii="Times New Roman" w:hAnsi="Times New Roman" w:cs="Times New Roman"/>
          <w:spacing w:val="-4"/>
          <w:sz w:val="28"/>
          <w:szCs w:val="28"/>
        </w:rPr>
        <w:t>. Награжденные государственными наградами организации, воинские части, средства массовой информации, города (районы), населенные пункты имеют право: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включать название государственной награды в наименование;</w:t>
      </w:r>
    </w:p>
    <w:p w:rsidR="003460B7" w:rsidRPr="00D811E4"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б) воспроизводить изображение награды на бланках, а награжденные периодические печатные средства массовой информации – помещать изображения награды на первых страницах своих изданий;</w:t>
      </w:r>
    </w:p>
    <w:p w:rsidR="003460B7" w:rsidRPr="00DB0EF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B0EFD">
        <w:rPr>
          <w:rFonts w:ascii="Times New Roman" w:hAnsi="Times New Roman" w:cs="Times New Roman"/>
          <w:spacing w:val="-6"/>
          <w:sz w:val="28"/>
          <w:szCs w:val="28"/>
        </w:rPr>
        <w:t>в) помещать макет государственной награды на административных зданиях, музеях, Дворцах и Домах культуры, вывесках и стендах с наименованием, использовать во время проведения торжественных заседаний и других мероприятий.</w:t>
      </w:r>
    </w:p>
    <w:p w:rsidR="0052671E" w:rsidRDefault="0052671E" w:rsidP="00DB0EFD">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p>
    <w:p w:rsidR="003460B7" w:rsidRPr="004E1545" w:rsidRDefault="003460B7" w:rsidP="00DB0EFD">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5. Система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7</w:t>
      </w:r>
      <w:r w:rsidRPr="004E1545">
        <w:rPr>
          <w:rFonts w:ascii="Times New Roman" w:hAnsi="Times New Roman" w:cs="Times New Roman"/>
          <w:sz w:val="28"/>
          <w:szCs w:val="28"/>
        </w:rPr>
        <w:t>. В системе государственных наград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учреждены:</w:t>
      </w:r>
    </w:p>
    <w:p w:rsidR="00DF4CFB" w:rsidRDefault="00DF4CF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 ордена:</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Орден Республики – высшая награда Приднестровской Молдавской Республики;</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«За заслуги» I, II степени;</w:t>
      </w:r>
    </w:p>
    <w:p w:rsidR="003460B7" w:rsidRPr="00E44B58" w:rsidRDefault="007212B1"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3460B7" w:rsidRPr="00E44B58">
        <w:rPr>
          <w:rFonts w:ascii="Times New Roman" w:hAnsi="Times New Roman" w:cs="Times New Roman"/>
          <w:sz w:val="28"/>
          <w:szCs w:val="28"/>
        </w:rPr>
        <w:t>рден Суворова I, II степени;</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«За личное мужество»;</w:t>
      </w:r>
    </w:p>
    <w:p w:rsidR="003460B7" w:rsidRPr="00E44B58" w:rsidRDefault="00D0255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3460B7" w:rsidRPr="00E44B58">
        <w:rPr>
          <w:rFonts w:ascii="Times New Roman" w:hAnsi="Times New Roman" w:cs="Times New Roman"/>
          <w:sz w:val="28"/>
          <w:szCs w:val="28"/>
        </w:rPr>
        <w:t>рден Почета;</w:t>
      </w:r>
    </w:p>
    <w:p w:rsidR="003460B7" w:rsidRPr="00E44B58" w:rsidRDefault="00D0255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3460B7" w:rsidRPr="00E44B58">
        <w:rPr>
          <w:rFonts w:ascii="Times New Roman" w:hAnsi="Times New Roman" w:cs="Times New Roman"/>
          <w:sz w:val="28"/>
          <w:szCs w:val="28"/>
        </w:rPr>
        <w:t>рден Дружбы;</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«Трудовая Слава»;</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«За службу Родине в Вооруженных Силах Приднестровской Молдавской Республики» I, II,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«Мать-героиня»;</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2) медали: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«Защитнику Приднестровья»;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отвагу»;</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трудовую доблесть»;</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боевые заслуги»;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спасение жизни»;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отличную службу по охране общественного порядка»;</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отличие в охране государственной границы»;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отличие в труде»;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отвагу на пожаре»;</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спасение утопающих»;</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безупречную службу» I, II, III степени;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укрепление международного сотрудничества»;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заслуги в миротворческой операции»;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«Участнику миротворческой операции в Приднестровье»;</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3) юбилейные медали: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 лет Приднестровской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«15 лет Приднестровской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«20 лет Приднестровской Молдавской Республике»;</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«25 лет Приднестровской Молдавской Республике»;</w:t>
      </w:r>
    </w:p>
    <w:p w:rsidR="003460B7" w:rsidRPr="001D5552"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D5552">
        <w:rPr>
          <w:rFonts w:ascii="Times New Roman" w:hAnsi="Times New Roman" w:cs="Times New Roman"/>
          <w:sz w:val="28"/>
          <w:szCs w:val="28"/>
        </w:rPr>
        <w:t>«30 лет Приднестровской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«60 лет Победы в Великой Отечественной войне 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«65 лет Победы в Великой Отечественной войне 1941-1945 гг.»;</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«70 лет Победы в Великой Отечественной войне 1941-1945 гг.»;</w:t>
      </w:r>
    </w:p>
    <w:p w:rsidR="009E47E2" w:rsidRPr="001D5552"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D5552">
        <w:rPr>
          <w:rFonts w:ascii="Times New Roman" w:hAnsi="Times New Roman" w:cs="Times New Roman"/>
          <w:sz w:val="28"/>
          <w:szCs w:val="28"/>
        </w:rPr>
        <w:t>«75 лет Победы в Великой Отечественной войне 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«15 лет Миротворческой миссии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shd w:val="clear" w:color="auto" w:fill="FFFFFF"/>
        </w:rPr>
        <w:t>«20 лет Миротворческой операции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shd w:val="clear" w:color="auto" w:fill="FFFFFF"/>
        </w:rPr>
        <w:t xml:space="preserve">«25 </w:t>
      </w:r>
      <w:r w:rsidRPr="004E1545">
        <w:rPr>
          <w:rFonts w:ascii="Times New Roman" w:hAnsi="Times New Roman" w:cs="Times New Roman"/>
          <w:sz w:val="28"/>
          <w:szCs w:val="28"/>
        </w:rPr>
        <w:t>лет Миротворческой операции в Приднестровье</w:t>
      </w:r>
      <w:r w:rsidRPr="004E1545">
        <w:rPr>
          <w:rFonts w:ascii="Times New Roman" w:hAnsi="Times New Roman" w:cs="Times New Roman"/>
          <w:sz w:val="28"/>
          <w:szCs w:val="28"/>
          <w:shd w:val="clear" w:color="auto" w:fill="FFFFFF"/>
        </w:rPr>
        <w:t>»</w:t>
      </w:r>
      <w:r w:rsidRPr="004E1545">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p>
    <w:p w:rsidR="00DF4CFB" w:rsidRDefault="00DF4CF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DF4CFB" w:rsidRPr="004E1545" w:rsidRDefault="00DF4CFB" w:rsidP="00B85E1F">
      <w:pPr>
        <w:tabs>
          <w:tab w:val="left" w:pos="-5954"/>
        </w:tabs>
        <w:autoSpaceDE w:val="0"/>
        <w:autoSpaceDN w:val="0"/>
        <w:adjustRightInd w:val="0"/>
        <w:spacing w:after="0" w:line="240" w:lineRule="auto"/>
        <w:ind w:firstLine="709"/>
        <w:jc w:val="both"/>
        <w:rPr>
          <w:rFonts w:ascii="Times New Roman" w:hAnsi="Times New Roman" w:cs="Times New Roman"/>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б) сохранена: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доблестный труд в Великой Отечественной войне </w:t>
      </w:r>
      <w:r w:rsidRPr="004E1545">
        <w:rPr>
          <w:rFonts w:ascii="Times New Roman" w:hAnsi="Times New Roman" w:cs="Times New Roman"/>
          <w:sz w:val="28"/>
          <w:szCs w:val="28"/>
        </w:rPr>
        <w:br/>
        <w:t>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w:t>
      </w:r>
      <w:proofErr w:type="gramStart"/>
      <w:r w:rsidRPr="004E1545">
        <w:rPr>
          <w:rFonts w:ascii="Times New Roman" w:hAnsi="Times New Roman" w:cs="Times New Roman"/>
          <w:sz w:val="28"/>
          <w:szCs w:val="28"/>
        </w:rPr>
        <w:t>установлены</w:t>
      </w:r>
      <w:proofErr w:type="gramEnd"/>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1) нагрудные знаки: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 оборону Приднестровья»;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«Интернациональная помощь»;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перед обществом» I, II,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«Почетный донор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2) почетные звания: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народного образования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учитель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деятель физической культуры и спорта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тренер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«Народный артист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«Народный художник Приднестровской Молдавской Республики»;</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деятель искусств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артист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художник Приднестровской Молдавской Республики»;</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работник культуры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мастер народного творчества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художественный коллектив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врач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здравоохранения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социального обеспечения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юрист Приднестровской Молдавской Республики»;</w:t>
      </w:r>
    </w:p>
    <w:p w:rsidR="009E47E2"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сотрудник дипломатической службы Приднестровской Молдавской Республики»; </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военный специалист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«Почетный сотрудник Министерства государственной безопасности Приднестровской Молдавской Республики»;</w:t>
      </w:r>
    </w:p>
    <w:p w:rsidR="00062C33" w:rsidRPr="001D5552" w:rsidRDefault="00062C33"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D5552">
        <w:rPr>
          <w:rFonts w:ascii="Times New Roman" w:hAnsi="Times New Roman" w:cs="Times New Roman"/>
          <w:sz w:val="28"/>
          <w:szCs w:val="28"/>
        </w:rPr>
        <w:t>«Заслуженный сотрудник Государственной службы охраны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сотрудник Министерства внутренних дел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сотрудник таможенных органов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«Заслуженный изобретатель Приднестровской Молдавской Республики»;</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рационализатор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«Город воинской славы»;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«Лауреат Государственной премии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Грамота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 Благодарственное письмо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Pr="00EB2A0E"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Pr="00EB2A0E"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863D88" w:rsidRPr="00EB2A0E" w:rsidRDefault="00863D88" w:rsidP="00863D88">
      <w:pPr>
        <w:spacing w:after="0" w:line="240" w:lineRule="auto"/>
        <w:ind w:left="5954"/>
        <w:jc w:val="both"/>
        <w:rPr>
          <w:rFonts w:ascii="Times New Roman" w:hAnsi="Times New Roman" w:cs="Times New Roman"/>
          <w:sz w:val="24"/>
          <w:szCs w:val="24"/>
        </w:rPr>
      </w:pPr>
      <w:r w:rsidRPr="00EB2A0E">
        <w:rPr>
          <w:rFonts w:ascii="Times New Roman" w:hAnsi="Times New Roman" w:cs="Times New Roman"/>
          <w:sz w:val="24"/>
          <w:szCs w:val="24"/>
        </w:rPr>
        <w:lastRenderedPageBreak/>
        <w:t>ПРИЛОЖЕНИЕ № 2</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к Указу Президента</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Приднестровской Молдавской</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Республики</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 xml:space="preserve">от </w:t>
      </w:r>
      <w:r w:rsidR="00EB2A0E">
        <w:rPr>
          <w:rFonts w:ascii="Times New Roman" w:hAnsi="Times New Roman" w:cs="Times New Roman"/>
          <w:sz w:val="28"/>
          <w:szCs w:val="28"/>
        </w:rPr>
        <w:t>5 июля</w:t>
      </w:r>
      <w:r w:rsidRPr="00EB2A0E">
        <w:rPr>
          <w:rFonts w:ascii="Times New Roman" w:hAnsi="Times New Roman" w:cs="Times New Roman"/>
          <w:sz w:val="28"/>
          <w:szCs w:val="28"/>
        </w:rPr>
        <w:t xml:space="preserve"> 2019 года №</w:t>
      </w:r>
      <w:r w:rsidR="00EB2A0E">
        <w:rPr>
          <w:rFonts w:ascii="Times New Roman" w:hAnsi="Times New Roman" w:cs="Times New Roman"/>
          <w:sz w:val="28"/>
          <w:szCs w:val="28"/>
        </w:rPr>
        <w:t xml:space="preserve"> 21</w:t>
      </w:r>
      <w:r w:rsidR="00483B42">
        <w:rPr>
          <w:rFonts w:ascii="Times New Roman" w:hAnsi="Times New Roman" w:cs="Times New Roman"/>
          <w:sz w:val="28"/>
          <w:szCs w:val="28"/>
        </w:rPr>
        <w:t>5</w:t>
      </w:r>
    </w:p>
    <w:p w:rsidR="003460B7" w:rsidRPr="00EB2A0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4"/>
          <w:szCs w:val="28"/>
        </w:rPr>
      </w:pPr>
      <w:r w:rsidRPr="004E1545">
        <w:rPr>
          <w:rFonts w:ascii="Times New Roman" w:hAnsi="Times New Roman" w:cs="Times New Roman"/>
          <w:sz w:val="24"/>
          <w:szCs w:val="28"/>
        </w:rPr>
        <w:t>ПЕРЕЧЕНЬ</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статутов орденов, положений о медалях и нагрудных знаках</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и их описания</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4"/>
          <w:szCs w:val="24"/>
        </w:rPr>
      </w:pPr>
    </w:p>
    <w:p w:rsidR="003460B7" w:rsidRPr="00D811E4"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811E4">
        <w:rPr>
          <w:rFonts w:ascii="Times New Roman" w:hAnsi="Times New Roman" w:cs="Times New Roman"/>
          <w:sz w:val="28"/>
          <w:szCs w:val="28"/>
        </w:rPr>
        <w:t>Раздел 1. Статут и описание Ордена Республики</w:t>
      </w:r>
    </w:p>
    <w:p w:rsidR="003460B7" w:rsidRPr="00D811E4"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811E4">
        <w:rPr>
          <w:rFonts w:ascii="Times New Roman" w:hAnsi="Times New Roman" w:cs="Times New Roman"/>
          <w:sz w:val="28"/>
          <w:szCs w:val="28"/>
        </w:rPr>
        <w:t>Глава 1. Статут Ордена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Орден Республики является высшей наградой Приднестровской Молдавской Республики. Им награждаются з</w:t>
      </w:r>
      <w:r w:rsidR="00251A67">
        <w:rPr>
          <w:rFonts w:ascii="Times New Roman" w:hAnsi="Times New Roman" w:cs="Times New Roman"/>
          <w:sz w:val="28"/>
          <w:szCs w:val="28"/>
        </w:rPr>
        <w:t xml:space="preserve">а исключительные заслуги </w:t>
      </w:r>
      <w:r w:rsidR="00251A67">
        <w:rPr>
          <w:rFonts w:ascii="Times New Roman" w:hAnsi="Times New Roman" w:cs="Times New Roman"/>
          <w:sz w:val="28"/>
          <w:szCs w:val="28"/>
        </w:rPr>
        <w:br/>
        <w:t xml:space="preserve">перед </w:t>
      </w:r>
      <w:r w:rsidRPr="004E1545">
        <w:rPr>
          <w:rFonts w:ascii="Times New Roman" w:hAnsi="Times New Roman" w:cs="Times New Roman"/>
          <w:sz w:val="28"/>
          <w:szCs w:val="28"/>
        </w:rPr>
        <w:t xml:space="preserve">Приднестровской Молдавской Республикой и приднестровским народом, связанные с подвигом, совершенным во имя укрепления свободы, независимости и процветания Приднестровской Молдавской Республики. </w:t>
      </w:r>
    </w:p>
    <w:p w:rsidR="003460B7" w:rsidRPr="004E1545" w:rsidRDefault="003460B7" w:rsidP="00B85E1F">
      <w:pPr>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 Орденом Республики награждаются: граждане Приднестровской Молдавской Республики</w:t>
      </w:r>
      <w:r w:rsidRPr="00E44B58">
        <w:rPr>
          <w:rFonts w:ascii="Times New Roman" w:hAnsi="Times New Roman" w:cs="Times New Roman"/>
          <w:sz w:val="28"/>
          <w:szCs w:val="28"/>
        </w:rPr>
        <w:t xml:space="preserve">, воинские и военизированные формирования органов государственной власти Приднестровской Молдавской Республики, других войск, организации </w:t>
      </w:r>
      <w:r w:rsidRPr="00E44B58">
        <w:rPr>
          <w:rFonts w:ascii="Times New Roman" w:eastAsia="Times New Roman" w:hAnsi="Times New Roman" w:cs="Times New Roman"/>
          <w:sz w:val="28"/>
          <w:szCs w:val="28"/>
        </w:rPr>
        <w:t>любых</w:t>
      </w:r>
      <w:r w:rsidRPr="004E1545">
        <w:rPr>
          <w:rFonts w:ascii="Times New Roman" w:eastAsia="Times New Roman" w:hAnsi="Times New Roman" w:cs="Times New Roman"/>
          <w:sz w:val="28"/>
          <w:szCs w:val="28"/>
        </w:rPr>
        <w:t xml:space="preserve"> организационно-правовых форм и форм собственности, а также </w:t>
      </w:r>
      <w:r w:rsidRPr="004E1545">
        <w:rPr>
          <w:rFonts w:ascii="Times New Roman" w:hAnsi="Times New Roman" w:cs="Times New Roman"/>
          <w:sz w:val="28"/>
          <w:szCs w:val="28"/>
        </w:rPr>
        <w:t xml:space="preserve">города, районы и населенные пункты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Орденом Республики могут быть награждены </w:t>
      </w:r>
      <w:r w:rsidRPr="00A71FA8">
        <w:rPr>
          <w:rFonts w:ascii="Times New Roman" w:hAnsi="Times New Roman" w:cs="Times New Roman"/>
          <w:sz w:val="28"/>
          <w:szCs w:val="28"/>
        </w:rPr>
        <w:t xml:space="preserve">иностранные граждане </w:t>
      </w:r>
      <w:r>
        <w:rPr>
          <w:rFonts w:ascii="Times New Roman" w:hAnsi="Times New Roman" w:cs="Times New Roman"/>
          <w:sz w:val="28"/>
          <w:szCs w:val="28"/>
        </w:rPr>
        <w:br/>
      </w:r>
      <w:r w:rsidRPr="00A71FA8">
        <w:rPr>
          <w:rFonts w:ascii="Times New Roman" w:hAnsi="Times New Roman" w:cs="Times New Roman"/>
          <w:sz w:val="28"/>
          <w:szCs w:val="28"/>
        </w:rPr>
        <w:t>и лица без гражданства, а</w:t>
      </w:r>
      <w:r w:rsidRPr="004E1545">
        <w:rPr>
          <w:rFonts w:ascii="Times New Roman" w:hAnsi="Times New Roman" w:cs="Times New Roman"/>
          <w:sz w:val="28"/>
          <w:szCs w:val="28"/>
        </w:rPr>
        <w:t xml:space="preserve"> также организации, населенные пункты иностранных государств.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Награждение Орденом Республики производится: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за исключительные достижения и успехи в области политического, экономического, научно-технического и социально-культурного развития общества, повышение эффективности и качества работы, за выдающиеся заслуги в защите, становлении и развитии Приднестровской Молдавской Республики, укреплении обороноспособности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за особо важные заслуги в развитии дружбы и сотрудничества </w:t>
      </w:r>
      <w:r w:rsidRPr="004E1545">
        <w:rPr>
          <w:rFonts w:ascii="Times New Roman" w:hAnsi="Times New Roman" w:cs="Times New Roman"/>
          <w:sz w:val="28"/>
          <w:szCs w:val="28"/>
        </w:rPr>
        <w:br/>
        <w:t xml:space="preserve">с другими государствами;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за особо выдающиеся заслуги в укреплении мира, демократии </w:t>
      </w:r>
      <w:r w:rsidRPr="004E1545">
        <w:rPr>
          <w:rFonts w:ascii="Times New Roman" w:hAnsi="Times New Roman" w:cs="Times New Roman"/>
          <w:sz w:val="28"/>
          <w:szCs w:val="28"/>
        </w:rPr>
        <w:br/>
        <w:t xml:space="preserve">и социального прогресса;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 за иные особо выдающиеся заслуги перед республикой и обществом.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Орден Республики носится на шейной ленте. Для повседневного ношения используется миниатюрная копия ордена, которая носится </w:t>
      </w:r>
      <w:r w:rsidRPr="004E1545">
        <w:rPr>
          <w:rFonts w:ascii="Times New Roman" w:hAnsi="Times New Roman" w:cs="Times New Roman"/>
          <w:sz w:val="28"/>
          <w:szCs w:val="28"/>
        </w:rPr>
        <w:br/>
        <w:t>на правой стороне груди.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292B4B" w:rsidRPr="004E1545" w:rsidRDefault="00292B4B"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251A67">
      <w:pPr>
        <w:tabs>
          <w:tab w:val="left" w:pos="-5954"/>
        </w:tabs>
        <w:autoSpaceDE w:val="0"/>
        <w:autoSpaceDN w:val="0"/>
        <w:adjustRightInd w:val="0"/>
        <w:spacing w:after="0" w:line="240" w:lineRule="auto"/>
        <w:jc w:val="center"/>
        <w:rPr>
          <w:rFonts w:ascii="Times New Roman" w:hAnsi="Times New Roman" w:cs="Times New Roman"/>
          <w:sz w:val="24"/>
          <w:szCs w:val="24"/>
        </w:rPr>
      </w:pPr>
      <w:r w:rsidRPr="00A71FA8">
        <w:rPr>
          <w:rFonts w:ascii="Times New Roman" w:hAnsi="Times New Roman" w:cs="Times New Roman"/>
          <w:sz w:val="28"/>
          <w:szCs w:val="28"/>
        </w:rPr>
        <w:lastRenderedPageBreak/>
        <w:t>Глава 2. Описание Ордена</w:t>
      </w:r>
      <w:r w:rsidRPr="00A71FA8">
        <w:rPr>
          <w:rFonts w:ascii="Times New Roman" w:hAnsi="Times New Roman" w:cs="Times New Roman"/>
          <w:sz w:val="24"/>
          <w:szCs w:val="24"/>
        </w:rPr>
        <w:t xml:space="preserve"> </w:t>
      </w:r>
      <w:r w:rsidRPr="00A71FA8">
        <w:rPr>
          <w:rFonts w:ascii="Times New Roman" w:hAnsi="Times New Roman" w:cs="Times New Roman"/>
          <w:sz w:val="28"/>
          <w:szCs w:val="28"/>
        </w:rPr>
        <w:t>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5. Орден Республики изготавливается из медного сплава Л-63 в виде восьмиконечной звезды и состоит из трех частей.</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Восьмиконечная звезда золотистого цвета толщиной 2 мм. Расстояние между концами противолежащих лучей звезды – 60 мм и 45 мм. Звезда покрывается золотом толщиной до 1 микрона, подслой никеля </w:t>
      </w:r>
      <w:r w:rsidRPr="004E1545">
        <w:rPr>
          <w:sz w:val="28"/>
          <w:szCs w:val="28"/>
        </w:rPr>
        <w:br/>
        <w:t xml:space="preserve">перед золочением – до 4 микрон. На оборотной стороне звезды расположены надпись «ОРДЕН РЕСПУБЛИКИ» и выгравированный порядковый номер ордена. </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Первая накладка представляет собой четырехконечную звезду серебристого цвета толщиной 1 мм. Расстояние между концами противолежащих лучей звезды – 54 мм. Накла</w:t>
      </w:r>
      <w:r w:rsidR="00610880">
        <w:rPr>
          <w:sz w:val="28"/>
          <w:szCs w:val="28"/>
        </w:rPr>
        <w:t>дка покрыта серебром толщиной 2,</w:t>
      </w:r>
      <w:r w:rsidRPr="004E1545">
        <w:rPr>
          <w:sz w:val="28"/>
          <w:szCs w:val="28"/>
        </w:rPr>
        <w:t xml:space="preserve">0 микрона, толщина подслоя никеля – до 3 микрон. Поверх накладки в виде венка расположены две симметричные лавровые ветви золотистого цвета. </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В средней части звезды выполнено посадочное место для второй накладки.</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Вторая накладка представляет собой медальон толщиной 1,5 мм </w:t>
      </w:r>
      <w:r w:rsidRPr="004E1545">
        <w:rPr>
          <w:sz w:val="28"/>
          <w:szCs w:val="28"/>
        </w:rPr>
        <w:br/>
        <w:t xml:space="preserve">с изображением герба Приднестровской Молдавской Республики. Накладка покрыта золотом толщиной 1 микрон с подслоем никеля </w:t>
      </w:r>
      <w:r w:rsidR="00383745">
        <w:rPr>
          <w:sz w:val="28"/>
          <w:szCs w:val="28"/>
        </w:rPr>
        <w:t xml:space="preserve">– </w:t>
      </w:r>
      <w:r w:rsidRPr="004E1545">
        <w:rPr>
          <w:sz w:val="28"/>
          <w:szCs w:val="28"/>
        </w:rPr>
        <w:t>до 4 микрон. Герб покрыт цветными горячими эмалями.</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Габариты ордена </w:t>
      </w:r>
      <w:r w:rsidR="001A0966">
        <w:rPr>
          <w:sz w:val="28"/>
          <w:szCs w:val="28"/>
        </w:rPr>
        <w:t xml:space="preserve">– </w:t>
      </w:r>
      <w:r w:rsidRPr="004E1545">
        <w:rPr>
          <w:sz w:val="28"/>
          <w:szCs w:val="28"/>
        </w:rPr>
        <w:t>60 мм.</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Основа ордена неподвижно крепится к стилизованной колодке золотистого цвета, представляющей собой фигуру неправильной формы </w:t>
      </w:r>
      <w:r w:rsidRPr="004E1545">
        <w:rPr>
          <w:sz w:val="28"/>
          <w:szCs w:val="28"/>
        </w:rPr>
        <w:br/>
        <w:t>из объемных завитков. В верхней части колодки расположено овальное крепление, в которое продета лента для ношения ордена, отражающая цвета флага Приднестровской Молдавской Республики. Ширина ленты – 20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Миниатюрная копия ордена изготавливается методом литья из медного сплава габаритами 18 мм.</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A71FA8" w:rsidRDefault="003460B7" w:rsidP="006108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71FA8">
        <w:rPr>
          <w:rFonts w:ascii="Times New Roman" w:hAnsi="Times New Roman" w:cs="Times New Roman"/>
          <w:sz w:val="28"/>
          <w:szCs w:val="28"/>
        </w:rPr>
        <w:t xml:space="preserve">Раздел 2. Статут и описание </w:t>
      </w:r>
      <w:r w:rsidR="00C93FA8" w:rsidRPr="00A71FA8">
        <w:rPr>
          <w:rFonts w:ascii="Times New Roman" w:hAnsi="Times New Roman" w:cs="Times New Roman"/>
          <w:sz w:val="28"/>
          <w:szCs w:val="28"/>
        </w:rPr>
        <w:t xml:space="preserve">ордена </w:t>
      </w:r>
      <w:r w:rsidRPr="00A71FA8">
        <w:rPr>
          <w:rFonts w:ascii="Times New Roman" w:hAnsi="Times New Roman" w:cs="Times New Roman"/>
          <w:sz w:val="28"/>
          <w:szCs w:val="28"/>
        </w:rPr>
        <w:t>«За заслуги» I, II степени</w:t>
      </w:r>
    </w:p>
    <w:p w:rsidR="003460B7" w:rsidRPr="00A71FA8" w:rsidRDefault="003460B7" w:rsidP="00610880">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6108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71FA8">
        <w:rPr>
          <w:rFonts w:ascii="Times New Roman" w:hAnsi="Times New Roman" w:cs="Times New Roman"/>
          <w:sz w:val="28"/>
          <w:szCs w:val="28"/>
        </w:rPr>
        <w:t>Глава 3. Статут ордена «За заслуги» I,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Орден «За заслуги» учрежден для награждения за особые заслуги </w:t>
      </w:r>
      <w:r w:rsidR="00B00EEC">
        <w:rPr>
          <w:rFonts w:ascii="Times New Roman" w:hAnsi="Times New Roman" w:cs="Times New Roman"/>
          <w:sz w:val="28"/>
          <w:szCs w:val="28"/>
        </w:rPr>
        <w:br/>
      </w:r>
      <w:r w:rsidRPr="004E1545">
        <w:rPr>
          <w:rFonts w:ascii="Times New Roman" w:hAnsi="Times New Roman" w:cs="Times New Roman"/>
          <w:sz w:val="28"/>
          <w:szCs w:val="28"/>
        </w:rPr>
        <w:t xml:space="preserve">перед государством, связанные с развитием государственности Приднестровской Молдавской Республики, достижениями в труде, укреплением мира, дружбы и сотрудничества между народами, </w:t>
      </w:r>
      <w:r w:rsidR="00B00EEC">
        <w:rPr>
          <w:rFonts w:ascii="Times New Roman" w:hAnsi="Times New Roman" w:cs="Times New Roman"/>
          <w:sz w:val="28"/>
          <w:szCs w:val="28"/>
        </w:rPr>
        <w:br/>
      </w:r>
      <w:r w:rsidRPr="004E1545">
        <w:rPr>
          <w:rFonts w:ascii="Times New Roman" w:hAnsi="Times New Roman" w:cs="Times New Roman"/>
          <w:sz w:val="28"/>
          <w:szCs w:val="28"/>
        </w:rPr>
        <w:t xml:space="preserve">за значительный вклад в дело защиты Отечества.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Орден «За заслуги» имеет две степени. Высшей является первая степень. Награждение производится последовательно: II степенью, I степенью.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Повторное представление к награждению орденом</w:t>
      </w:r>
      <w:r w:rsidR="00B00EEC">
        <w:rPr>
          <w:rFonts w:ascii="Times New Roman" w:hAnsi="Times New Roman" w:cs="Times New Roman"/>
          <w:sz w:val="28"/>
          <w:szCs w:val="28"/>
        </w:rPr>
        <w:t xml:space="preserve"> «За заслуги» </w:t>
      </w:r>
      <w:proofErr w:type="gramStart"/>
      <w:r w:rsidR="00B00EEC">
        <w:rPr>
          <w:rFonts w:ascii="Times New Roman" w:hAnsi="Times New Roman" w:cs="Times New Roman"/>
          <w:sz w:val="28"/>
          <w:szCs w:val="28"/>
        </w:rPr>
        <w:t>возможно</w:t>
      </w:r>
      <w:proofErr w:type="gramEnd"/>
      <w:r w:rsidR="00B00EEC">
        <w:rPr>
          <w:rFonts w:ascii="Times New Roman" w:hAnsi="Times New Roman" w:cs="Times New Roman"/>
          <w:sz w:val="28"/>
          <w:szCs w:val="28"/>
        </w:rPr>
        <w:t xml:space="preserve"> не ранее</w:t>
      </w:r>
      <w:r w:rsidRPr="004E1545">
        <w:rPr>
          <w:rFonts w:ascii="Times New Roman" w:hAnsi="Times New Roman" w:cs="Times New Roman"/>
          <w:sz w:val="28"/>
          <w:szCs w:val="28"/>
        </w:rPr>
        <w:t xml:space="preserve"> чем через пять лет после предыдущего награждения данным орденом.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7. Орденом «За заслуги» награждаются граждане Приднестровской Молдавской Республики</w:t>
      </w:r>
      <w:r w:rsidRPr="00E44B58">
        <w:rPr>
          <w:rFonts w:ascii="Times New Roman" w:hAnsi="Times New Roman" w:cs="Times New Roman"/>
          <w:sz w:val="28"/>
          <w:szCs w:val="28"/>
        </w:rPr>
        <w:t>, воинские и военизированные формирования органов государственной власти Приднестровской Молдавской Республики, других войск, средства массовой информации</w:t>
      </w:r>
      <w:r w:rsidRPr="004E1545">
        <w:rPr>
          <w:rFonts w:ascii="Times New Roman" w:hAnsi="Times New Roman" w:cs="Times New Roman"/>
          <w:sz w:val="28"/>
          <w:szCs w:val="28"/>
        </w:rPr>
        <w:t xml:space="preserve">, организации </w:t>
      </w:r>
      <w:r w:rsidRPr="004E1545">
        <w:rPr>
          <w:rFonts w:ascii="Times New Roman" w:eastAsia="Times New Roman" w:hAnsi="Times New Roman" w:cs="Times New Roman"/>
          <w:sz w:val="28"/>
          <w:szCs w:val="28"/>
        </w:rPr>
        <w:t xml:space="preserve">любых организационно-правовых форм и форм собственности, </w:t>
      </w:r>
      <w:r w:rsidRPr="004E1545">
        <w:rPr>
          <w:rFonts w:ascii="Times New Roman" w:hAnsi="Times New Roman" w:cs="Times New Roman"/>
          <w:sz w:val="28"/>
          <w:szCs w:val="28"/>
        </w:rPr>
        <w:t>населенные пункты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Орденом «За заслуги» могут быть награждены и лица, не являющиеся гражданами Приднестровской Молдавской Республики, а также организации, населенные пункты иностранных государств.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 Орден «За заслуги» носится на левой стороне груди и при наличии других орденов располагается перед ними.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00EEC">
      <w:pPr>
        <w:tabs>
          <w:tab w:val="left" w:pos="-5954"/>
        </w:tabs>
        <w:autoSpaceDE w:val="0"/>
        <w:autoSpaceDN w:val="0"/>
        <w:adjustRightInd w:val="0"/>
        <w:spacing w:after="0" w:line="240" w:lineRule="auto"/>
        <w:jc w:val="center"/>
        <w:rPr>
          <w:rFonts w:ascii="Times New Roman" w:hAnsi="Times New Roman" w:cs="Times New Roman"/>
          <w:sz w:val="24"/>
          <w:szCs w:val="24"/>
        </w:rPr>
      </w:pPr>
      <w:r w:rsidRPr="00F034D5">
        <w:rPr>
          <w:rFonts w:ascii="Times New Roman" w:hAnsi="Times New Roman" w:cs="Times New Roman"/>
          <w:sz w:val="28"/>
          <w:szCs w:val="28"/>
        </w:rPr>
        <w:t>Глава 4. Описание ордена «За заслуги»</w:t>
      </w:r>
      <w:r w:rsidRPr="00F034D5">
        <w:rPr>
          <w:rFonts w:ascii="Times New Roman" w:hAnsi="Times New Roman" w:cs="Times New Roman"/>
          <w:sz w:val="24"/>
          <w:szCs w:val="24"/>
        </w:rPr>
        <w:t xml:space="preserve"> </w:t>
      </w:r>
      <w:r w:rsidRPr="00F034D5">
        <w:rPr>
          <w:rFonts w:ascii="Times New Roman" w:hAnsi="Times New Roman" w:cs="Times New Roman"/>
          <w:sz w:val="28"/>
          <w:szCs w:val="28"/>
        </w:rPr>
        <w:t>I, II степени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 Орден «За заслуги» изготавливается из томпака и представляет собой выпуклую стилизованную пятиконечную звезду, смежные лучи которой образуют правильную дугу. Концы лучей звезды покрыты </w:t>
      </w:r>
      <w:proofErr w:type="spellStart"/>
      <w:r w:rsidRPr="004E1545">
        <w:rPr>
          <w:rFonts w:ascii="Times New Roman" w:hAnsi="Times New Roman" w:cs="Times New Roman"/>
          <w:sz w:val="28"/>
          <w:szCs w:val="28"/>
        </w:rPr>
        <w:t>рубиново-красной</w:t>
      </w:r>
      <w:proofErr w:type="spellEnd"/>
      <w:r w:rsidRPr="004E1545">
        <w:rPr>
          <w:rFonts w:ascii="Times New Roman" w:hAnsi="Times New Roman" w:cs="Times New Roman"/>
          <w:sz w:val="28"/>
          <w:szCs w:val="28"/>
        </w:rPr>
        <w:t xml:space="preserve"> эмалью. Звезда наложена на пластину, выполненную в виде расходящихся лучей и также имеющую форму пятиконечной звезды. Лучи этой пластины располагаются между лучами </w:t>
      </w:r>
      <w:proofErr w:type="spellStart"/>
      <w:r w:rsidRPr="004E1545">
        <w:rPr>
          <w:rFonts w:ascii="Times New Roman" w:hAnsi="Times New Roman" w:cs="Times New Roman"/>
          <w:sz w:val="28"/>
          <w:szCs w:val="28"/>
        </w:rPr>
        <w:t>рубиново-красной</w:t>
      </w:r>
      <w:proofErr w:type="spellEnd"/>
      <w:r w:rsidRPr="004E1545">
        <w:rPr>
          <w:rFonts w:ascii="Times New Roman" w:hAnsi="Times New Roman" w:cs="Times New Roman"/>
          <w:sz w:val="28"/>
          <w:szCs w:val="28"/>
        </w:rPr>
        <w:t xml:space="preserve"> звезды. Пластина у ордена </w:t>
      </w:r>
      <w:r w:rsidRPr="004E1545">
        <w:rPr>
          <w:rFonts w:ascii="Times New Roman" w:hAnsi="Times New Roman" w:cs="Times New Roman"/>
          <w:sz w:val="28"/>
          <w:szCs w:val="28"/>
        </w:rPr>
        <w:br/>
        <w:t xml:space="preserve">«За заслуги» I степени золотистого цвета, у ордена II степени – серебристого.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центре звезды – круглая золотистая пластинка, окаймленная пояском </w:t>
      </w:r>
      <w:r w:rsidRPr="004E1545">
        <w:rPr>
          <w:rFonts w:ascii="Times New Roman" w:hAnsi="Times New Roman" w:cs="Times New Roman"/>
          <w:sz w:val="28"/>
          <w:szCs w:val="28"/>
        </w:rPr>
        <w:br/>
        <w:t>из белой эмали. На пояске – надпись «ЗА ЗАСЛУГИ» и аббревиатура «ПМР», отделенная от надписи точками. В центре круглой пластинки расположен выпуклый золотистый герб Приднест</w:t>
      </w:r>
      <w:r w:rsidR="00AD15F9">
        <w:rPr>
          <w:rFonts w:ascii="Times New Roman" w:hAnsi="Times New Roman" w:cs="Times New Roman"/>
          <w:sz w:val="28"/>
          <w:szCs w:val="28"/>
        </w:rPr>
        <w:t>ровской Молдавской Республики,</w:t>
      </w:r>
      <w:r w:rsidR="00AD15F9">
        <w:rPr>
          <w:rFonts w:ascii="Times New Roman" w:hAnsi="Times New Roman" w:cs="Times New Roman"/>
          <w:sz w:val="28"/>
          <w:szCs w:val="28"/>
        </w:rPr>
        <w:br/>
      </w:r>
      <w:r w:rsidRPr="004E1545">
        <w:rPr>
          <w:rFonts w:ascii="Times New Roman" w:hAnsi="Times New Roman" w:cs="Times New Roman"/>
          <w:sz w:val="28"/>
          <w:szCs w:val="28"/>
        </w:rPr>
        <w:t xml:space="preserve">и поверхность круга покрыта эмалью: у ордена «За заслуги» </w:t>
      </w:r>
      <w:r w:rsidRPr="004E1545">
        <w:rPr>
          <w:rFonts w:ascii="Times New Roman" w:hAnsi="Times New Roman" w:cs="Times New Roman"/>
          <w:sz w:val="28"/>
          <w:szCs w:val="28"/>
        </w:rPr>
        <w:br/>
        <w:t xml:space="preserve">I степени </w:t>
      </w:r>
      <w:r w:rsidR="00AD15F9">
        <w:rPr>
          <w:rFonts w:ascii="Times New Roman" w:hAnsi="Times New Roman" w:cs="Times New Roman"/>
          <w:sz w:val="28"/>
          <w:szCs w:val="28"/>
        </w:rPr>
        <w:t xml:space="preserve">– </w:t>
      </w:r>
      <w:r w:rsidRPr="004E1545">
        <w:rPr>
          <w:rFonts w:ascii="Times New Roman" w:hAnsi="Times New Roman" w:cs="Times New Roman"/>
          <w:sz w:val="28"/>
          <w:szCs w:val="28"/>
        </w:rPr>
        <w:t xml:space="preserve">красной, у ордена «За заслуги» II степени – темно-зеленой (травянистой) эмалью.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Габариты ордена – 42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верхней части орденского знака имеется ушко, которым он </w:t>
      </w:r>
      <w:r w:rsidRPr="004E1545">
        <w:rPr>
          <w:rFonts w:ascii="Times New Roman" w:hAnsi="Times New Roman" w:cs="Times New Roman"/>
          <w:sz w:val="28"/>
          <w:szCs w:val="28"/>
        </w:rPr>
        <w:br/>
        <w:t xml:space="preserve">при помощи кольца соединен с пятиугольной колодочкой, обтянутой шелковой муаровой лентой шириной 24 мм красного цвета. Посередине ленты проходит зеленая полоса шириной 4 мм. С обоих краев ленты на расстоянии </w:t>
      </w:r>
      <w:r w:rsidRPr="004E1545">
        <w:rPr>
          <w:rFonts w:ascii="Times New Roman" w:hAnsi="Times New Roman" w:cs="Times New Roman"/>
          <w:sz w:val="28"/>
          <w:szCs w:val="28"/>
        </w:rPr>
        <w:br/>
        <w:t xml:space="preserve">2 мм проходят полоски шириной в 1 мм. У ленты для ордена </w:t>
      </w:r>
      <w:r w:rsidRPr="004E1545">
        <w:rPr>
          <w:rFonts w:ascii="Times New Roman" w:hAnsi="Times New Roman" w:cs="Times New Roman"/>
          <w:sz w:val="28"/>
          <w:szCs w:val="28"/>
        </w:rPr>
        <w:br/>
        <w:t xml:space="preserve">I степени они желтого цвета, для ордена II степени – белого.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Оборотная сторона ордена гладкая и на ней выгравирован номер ордена.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 xml:space="preserve">для крепления ордена к одежде.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352BB" w:rsidP="00AD15F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3. Статут и описание о</w:t>
      </w:r>
      <w:r w:rsidR="003460B7" w:rsidRPr="004E1545">
        <w:rPr>
          <w:rFonts w:ascii="Times New Roman" w:hAnsi="Times New Roman" w:cs="Times New Roman"/>
          <w:sz w:val="28"/>
          <w:szCs w:val="28"/>
        </w:rPr>
        <w:t xml:space="preserve">рдена Суворова </w:t>
      </w:r>
      <w:r w:rsidR="003460B7" w:rsidRPr="004E1545">
        <w:rPr>
          <w:rFonts w:ascii="Times New Roman" w:hAnsi="Times New Roman" w:cs="Times New Roman"/>
          <w:sz w:val="28"/>
          <w:szCs w:val="28"/>
          <w:lang w:val="en-US"/>
        </w:rPr>
        <w:t>I</w:t>
      </w:r>
      <w:r w:rsidR="003460B7" w:rsidRPr="004E1545">
        <w:rPr>
          <w:rFonts w:ascii="Times New Roman" w:hAnsi="Times New Roman" w:cs="Times New Roman"/>
          <w:sz w:val="28"/>
          <w:szCs w:val="28"/>
        </w:rPr>
        <w:t xml:space="preserve">, </w:t>
      </w:r>
      <w:r w:rsidR="003460B7" w:rsidRPr="004E1545">
        <w:rPr>
          <w:rFonts w:ascii="Times New Roman" w:hAnsi="Times New Roman" w:cs="Times New Roman"/>
          <w:sz w:val="28"/>
          <w:szCs w:val="28"/>
          <w:lang w:val="en-US"/>
        </w:rPr>
        <w:t>II</w:t>
      </w:r>
      <w:r w:rsidR="003460B7" w:rsidRPr="004E1545">
        <w:rPr>
          <w:rFonts w:ascii="Times New Roman" w:hAnsi="Times New Roman" w:cs="Times New Roman"/>
          <w:sz w:val="28"/>
          <w:szCs w:val="28"/>
        </w:rPr>
        <w:t xml:space="preserve"> степени</w:t>
      </w:r>
    </w:p>
    <w:p w:rsidR="003460B7" w:rsidRPr="004E1545" w:rsidRDefault="003460B7" w:rsidP="00AD15F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352BB" w:rsidP="00AD15F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5. Статут о</w:t>
      </w:r>
      <w:r w:rsidR="003460B7" w:rsidRPr="004E1545">
        <w:rPr>
          <w:rFonts w:ascii="Times New Roman" w:hAnsi="Times New Roman" w:cs="Times New Roman"/>
          <w:sz w:val="28"/>
          <w:szCs w:val="28"/>
        </w:rPr>
        <w:t xml:space="preserve">рдена Суворова </w:t>
      </w:r>
      <w:r w:rsidR="003460B7" w:rsidRPr="004E1545">
        <w:rPr>
          <w:rFonts w:ascii="Times New Roman" w:hAnsi="Times New Roman" w:cs="Times New Roman"/>
          <w:sz w:val="28"/>
          <w:szCs w:val="28"/>
          <w:lang w:val="en-US"/>
        </w:rPr>
        <w:t>I</w:t>
      </w:r>
      <w:r w:rsidR="003460B7" w:rsidRPr="004E1545">
        <w:rPr>
          <w:rFonts w:ascii="Times New Roman" w:hAnsi="Times New Roman" w:cs="Times New Roman"/>
          <w:sz w:val="28"/>
          <w:szCs w:val="28"/>
        </w:rPr>
        <w:t xml:space="preserve">, </w:t>
      </w:r>
      <w:r w:rsidR="003460B7" w:rsidRPr="004E1545">
        <w:rPr>
          <w:rFonts w:ascii="Times New Roman" w:hAnsi="Times New Roman" w:cs="Times New Roman"/>
          <w:sz w:val="28"/>
          <w:szCs w:val="28"/>
          <w:lang w:val="en-US"/>
        </w:rPr>
        <w:t>II</w:t>
      </w:r>
      <w:r w:rsidR="003460B7" w:rsidRPr="004E1545">
        <w:rPr>
          <w:rFonts w:ascii="Times New Roman" w:hAnsi="Times New Roman" w:cs="Times New Roman"/>
          <w:sz w:val="28"/>
          <w:szCs w:val="28"/>
        </w:rPr>
        <w:t xml:space="preserve">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 xml:space="preserve">10. Орден Суворова </w:t>
      </w:r>
      <w:r w:rsidRPr="00E44B58">
        <w:rPr>
          <w:rFonts w:ascii="Times New Roman" w:hAnsi="Times New Roman" w:cs="Times New Roman"/>
          <w:sz w:val="28"/>
          <w:szCs w:val="28"/>
        </w:rPr>
        <w:t xml:space="preserve">учреждён для награждения Высшего </w:t>
      </w:r>
      <w:r w:rsidR="00261635">
        <w:rPr>
          <w:rFonts w:ascii="Times New Roman" w:hAnsi="Times New Roman" w:cs="Times New Roman"/>
          <w:sz w:val="28"/>
          <w:szCs w:val="28"/>
        </w:rPr>
        <w:t>командного состава Вооруженных с</w:t>
      </w:r>
      <w:r w:rsidRPr="00E44B58">
        <w:rPr>
          <w:rFonts w:ascii="Times New Roman" w:hAnsi="Times New Roman" w:cs="Times New Roman"/>
          <w:sz w:val="28"/>
          <w:szCs w:val="28"/>
        </w:rPr>
        <w:t xml:space="preserve">ил Приднестровской Молдавской Республики, </w:t>
      </w:r>
      <w:r w:rsidR="003352BB">
        <w:rPr>
          <w:rFonts w:ascii="Times New Roman" w:hAnsi="Times New Roman" w:cs="Times New Roman"/>
          <w:sz w:val="28"/>
          <w:szCs w:val="28"/>
        </w:rPr>
        <w:t>воинских</w:t>
      </w:r>
      <w:r w:rsidRPr="00E44B58">
        <w:rPr>
          <w:rFonts w:ascii="Times New Roman" w:hAnsi="Times New Roman" w:cs="Times New Roman"/>
          <w:sz w:val="28"/>
          <w:szCs w:val="28"/>
        </w:rPr>
        <w:t xml:space="preserve"> </w:t>
      </w:r>
      <w:r w:rsidRPr="00E44B58">
        <w:rPr>
          <w:rFonts w:ascii="Times New Roman" w:hAnsi="Times New Roman" w:cs="Times New Roman"/>
          <w:sz w:val="28"/>
          <w:szCs w:val="28"/>
        </w:rPr>
        <w:lastRenderedPageBreak/>
        <w:t>и воениз</w:t>
      </w:r>
      <w:r w:rsidR="003352BB">
        <w:rPr>
          <w:rFonts w:ascii="Times New Roman" w:hAnsi="Times New Roman" w:cs="Times New Roman"/>
          <w:sz w:val="28"/>
          <w:szCs w:val="28"/>
        </w:rPr>
        <w:t>ированных формирований</w:t>
      </w:r>
      <w:r w:rsidRPr="00E44B58">
        <w:rPr>
          <w:rFonts w:ascii="Times New Roman" w:hAnsi="Times New Roman" w:cs="Times New Roman"/>
          <w:sz w:val="28"/>
          <w:szCs w:val="28"/>
        </w:rPr>
        <w:t xml:space="preserve"> органов государственной власти Приднестровской Молдавской Республики, других войск, городов</w:t>
      </w:r>
      <w:r w:rsidRPr="004E1545">
        <w:rPr>
          <w:rFonts w:ascii="Times New Roman" w:hAnsi="Times New Roman" w:cs="Times New Roman"/>
          <w:sz w:val="28"/>
          <w:szCs w:val="28"/>
        </w:rPr>
        <w:t xml:space="preserve"> и других населённых пунктов Приднестровской Молдавской Республики за особо выдающиеся заслуги, проявленные при защите Отечества.</w:t>
      </w:r>
      <w:r w:rsidRPr="004E1545">
        <w:rPr>
          <w:rFonts w:ascii="Times New Roman" w:hAnsi="Times New Roman" w:cs="Times New Roman"/>
          <w:spacing w:val="-4"/>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eastAsia="Times New Roman" w:hAnsi="Times New Roman" w:cs="Times New Roman"/>
          <w:sz w:val="28"/>
          <w:szCs w:val="28"/>
          <w:lang w:eastAsia="ru-RU"/>
        </w:rPr>
        <w:t>Орденом Суворова могут быть награждены иностранные граждане – участвовавшие наравне с военнослужащими Приднестровской Молдавской Республики в организации и проведении задания по обеспечен</w:t>
      </w:r>
      <w:r w:rsidR="003352BB">
        <w:rPr>
          <w:rFonts w:ascii="Times New Roman" w:eastAsia="Times New Roman" w:hAnsi="Times New Roman" w:cs="Times New Roman"/>
          <w:sz w:val="28"/>
          <w:szCs w:val="28"/>
          <w:lang w:eastAsia="ru-RU"/>
        </w:rPr>
        <w:t>ию обороноспособности и защиты р</w:t>
      </w:r>
      <w:r w:rsidRPr="004E1545">
        <w:rPr>
          <w:rFonts w:ascii="Times New Roman" w:eastAsia="Times New Roman" w:hAnsi="Times New Roman" w:cs="Times New Roman"/>
          <w:sz w:val="28"/>
          <w:szCs w:val="28"/>
          <w:lang w:eastAsia="ru-RU"/>
        </w:rPr>
        <w:t>еспублики</w:t>
      </w:r>
      <w:r w:rsidRPr="004E1545">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 Награждение</w:t>
      </w:r>
      <w:r>
        <w:rPr>
          <w:rFonts w:ascii="Times New Roman" w:hAnsi="Times New Roman" w:cs="Times New Roman"/>
          <w:sz w:val="28"/>
          <w:szCs w:val="28"/>
        </w:rPr>
        <w:t xml:space="preserve"> орденом Суворова производится: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за особо выдающиеся заслуги в укреплении</w:t>
      </w:r>
      <w:r>
        <w:rPr>
          <w:rFonts w:ascii="Times New Roman" w:hAnsi="Times New Roman" w:cs="Times New Roman"/>
          <w:sz w:val="28"/>
          <w:szCs w:val="28"/>
        </w:rPr>
        <w:t xml:space="preserve"> обороноспособности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за особые достижения в осуществлении военной внешней политики </w:t>
      </w:r>
      <w:r w:rsidRPr="004E1545">
        <w:rPr>
          <w:rFonts w:ascii="Times New Roman" w:hAnsi="Times New Roman" w:cs="Times New Roman"/>
          <w:sz w:val="28"/>
          <w:szCs w:val="28"/>
        </w:rPr>
        <w:br/>
        <w:t>по развитию Приднестровской Молдавской Республики в мирных усл</w:t>
      </w:r>
      <w:r>
        <w:rPr>
          <w:rFonts w:ascii="Times New Roman" w:hAnsi="Times New Roman" w:cs="Times New Roman"/>
          <w:sz w:val="28"/>
          <w:szCs w:val="28"/>
        </w:rPr>
        <w:t>овиях;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за успешное руководство при проведении особо важных государственных задан</w:t>
      </w:r>
      <w:r>
        <w:rPr>
          <w:rFonts w:ascii="Times New Roman" w:hAnsi="Times New Roman" w:cs="Times New Roman"/>
          <w:sz w:val="28"/>
          <w:szCs w:val="28"/>
        </w:rPr>
        <w:t>ий в области защиты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г) за особые заслуги в деле создания и управления органами и войсками Вооруженных сил Приднестровской Молдавской Республики, организацию оперативно-боевых и войсковых операций</w:t>
      </w:r>
      <w:r>
        <w:rPr>
          <w:rFonts w:ascii="Times New Roman" w:hAnsi="Times New Roman" w:cs="Times New Roman"/>
          <w:sz w:val="28"/>
          <w:szCs w:val="28"/>
        </w:rPr>
        <w:t xml:space="preserve"> по защите и обороне Отечества;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spellStart"/>
      <w:r w:rsidRPr="004E1545">
        <w:rPr>
          <w:rFonts w:ascii="Times New Roman" w:hAnsi="Times New Roman" w:cs="Times New Roman"/>
          <w:sz w:val="28"/>
          <w:szCs w:val="28"/>
        </w:rPr>
        <w:t>д</w:t>
      </w:r>
      <w:proofErr w:type="spellEnd"/>
      <w:r w:rsidRPr="004E1545">
        <w:rPr>
          <w:rFonts w:ascii="Times New Roman" w:hAnsi="Times New Roman" w:cs="Times New Roman"/>
          <w:sz w:val="28"/>
          <w:szCs w:val="28"/>
        </w:rPr>
        <w:t>) за особо выдающиеся заслуги, пр</w:t>
      </w:r>
      <w:r>
        <w:rPr>
          <w:rFonts w:ascii="Times New Roman" w:hAnsi="Times New Roman" w:cs="Times New Roman"/>
          <w:sz w:val="28"/>
          <w:szCs w:val="28"/>
        </w:rPr>
        <w:t>оявленные при защите Отечества.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12. Орден Сув</w:t>
      </w:r>
      <w:r>
        <w:rPr>
          <w:rFonts w:ascii="Times New Roman" w:hAnsi="Times New Roman" w:cs="Times New Roman"/>
          <w:sz w:val="28"/>
          <w:szCs w:val="28"/>
        </w:rPr>
        <w:t>орова состоит из двух степеней: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орден Суворова I степени;</w:t>
      </w:r>
    </w:p>
    <w:p w:rsidR="003460B7" w:rsidRPr="004E1545" w:rsidRDefault="003272A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орден</w:t>
      </w:r>
      <w:r w:rsidR="003460B7">
        <w:rPr>
          <w:rFonts w:ascii="Times New Roman" w:hAnsi="Times New Roman" w:cs="Times New Roman"/>
          <w:sz w:val="28"/>
          <w:szCs w:val="28"/>
        </w:rPr>
        <w:t xml:space="preserve"> Суворова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Высшей степенью ордена является I степень. Награждение производится последовательно: II степенью, I степенью.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Представление к высшей степени ор</w:t>
      </w:r>
      <w:r w:rsidR="00261635">
        <w:rPr>
          <w:rFonts w:ascii="Times New Roman" w:hAnsi="Times New Roman" w:cs="Times New Roman"/>
          <w:sz w:val="28"/>
          <w:szCs w:val="28"/>
        </w:rPr>
        <w:t xml:space="preserve">дена </w:t>
      </w:r>
      <w:proofErr w:type="gramStart"/>
      <w:r w:rsidR="00261635">
        <w:rPr>
          <w:rFonts w:ascii="Times New Roman" w:hAnsi="Times New Roman" w:cs="Times New Roman"/>
          <w:sz w:val="28"/>
          <w:szCs w:val="28"/>
        </w:rPr>
        <w:t>Суворова</w:t>
      </w:r>
      <w:proofErr w:type="gramEnd"/>
      <w:r w:rsidR="00261635">
        <w:rPr>
          <w:rFonts w:ascii="Times New Roman" w:hAnsi="Times New Roman" w:cs="Times New Roman"/>
          <w:sz w:val="28"/>
          <w:szCs w:val="28"/>
        </w:rPr>
        <w:t xml:space="preserve"> возможно не ранее</w:t>
      </w:r>
      <w:r w:rsidRPr="004E1545">
        <w:rPr>
          <w:rFonts w:ascii="Times New Roman" w:hAnsi="Times New Roman" w:cs="Times New Roman"/>
          <w:sz w:val="28"/>
          <w:szCs w:val="28"/>
        </w:rPr>
        <w:t xml:space="preserve"> чем через пять лет после предыдущего награждения, кроме исключительных случаев по решению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 Награждение орденом Суворова производится указом Президента Приднестровской Молдавской Республик</w:t>
      </w:r>
      <w:r w:rsidR="00261635">
        <w:rPr>
          <w:rFonts w:ascii="Times New Roman" w:hAnsi="Times New Roman" w:cs="Times New Roman"/>
          <w:sz w:val="28"/>
          <w:szCs w:val="28"/>
        </w:rPr>
        <w:t>и. Главнокомандующий Вооруженными</w:t>
      </w:r>
      <w:r w:rsidRPr="004E1545">
        <w:rPr>
          <w:rFonts w:ascii="Times New Roman" w:hAnsi="Times New Roman" w:cs="Times New Roman"/>
          <w:sz w:val="28"/>
          <w:szCs w:val="28"/>
        </w:rPr>
        <w:t xml:space="preserve"> сил</w:t>
      </w:r>
      <w:r w:rsidR="00261635">
        <w:rPr>
          <w:rFonts w:ascii="Times New Roman" w:hAnsi="Times New Roman" w:cs="Times New Roman"/>
          <w:sz w:val="28"/>
          <w:szCs w:val="28"/>
        </w:rPr>
        <w:t>ами</w:t>
      </w:r>
      <w:r w:rsidRPr="004E1545">
        <w:rPr>
          <w:rFonts w:ascii="Times New Roman" w:hAnsi="Times New Roman" w:cs="Times New Roman"/>
          <w:sz w:val="28"/>
          <w:szCs w:val="28"/>
        </w:rPr>
        <w:t xml:space="preserve"> Приднестровской Молдавской Республики награждается исключительно I степенью ордена Суворова по постановлению Президиума Верховного Совета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14. Орден Суворова I степени носится на шейной ленте, II степени </w:t>
      </w:r>
      <w:r w:rsidR="00261635">
        <w:rPr>
          <w:rFonts w:ascii="Times New Roman" w:hAnsi="Times New Roman" w:cs="Times New Roman"/>
          <w:sz w:val="28"/>
          <w:szCs w:val="28"/>
        </w:rPr>
        <w:t xml:space="preserve">– </w:t>
      </w:r>
      <w:r w:rsidR="00836EA4">
        <w:rPr>
          <w:rFonts w:ascii="Times New Roman" w:hAnsi="Times New Roman" w:cs="Times New Roman"/>
          <w:sz w:val="28"/>
          <w:szCs w:val="28"/>
        </w:rPr>
        <w:t>носится на пра</w:t>
      </w:r>
      <w:r w:rsidRPr="004E1545">
        <w:rPr>
          <w:rFonts w:ascii="Times New Roman" w:hAnsi="Times New Roman" w:cs="Times New Roman"/>
          <w:sz w:val="28"/>
          <w:szCs w:val="28"/>
        </w:rPr>
        <w:t>вой стороне груди и при наличии других орденов Приднестровской Молдавской Республики располагается перед ними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261635">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6.</w:t>
      </w:r>
      <w:r w:rsidR="003056E3">
        <w:rPr>
          <w:rFonts w:ascii="Times New Roman" w:hAnsi="Times New Roman" w:cs="Times New Roman"/>
          <w:sz w:val="28"/>
          <w:szCs w:val="28"/>
        </w:rPr>
        <w:t xml:space="preserve"> Описание о</w:t>
      </w:r>
      <w:r w:rsidRPr="004E1545">
        <w:rPr>
          <w:rFonts w:ascii="Times New Roman" w:hAnsi="Times New Roman" w:cs="Times New Roman"/>
          <w:sz w:val="28"/>
          <w:szCs w:val="28"/>
        </w:rPr>
        <w:t>рдена Суворова I,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15. Орден Суворова состоит и</w:t>
      </w:r>
      <w:r>
        <w:rPr>
          <w:rFonts w:ascii="Times New Roman" w:hAnsi="Times New Roman" w:cs="Times New Roman"/>
          <w:sz w:val="28"/>
          <w:szCs w:val="28"/>
        </w:rPr>
        <w:t>з основы и накладки.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Основа представляет собой восьмиконечную звезду. Поверхность звезды изготовлена в вид</w:t>
      </w:r>
      <w:r>
        <w:rPr>
          <w:rFonts w:ascii="Times New Roman" w:hAnsi="Times New Roman" w:cs="Times New Roman"/>
          <w:sz w:val="28"/>
          <w:szCs w:val="28"/>
        </w:rPr>
        <w:t>е расходящихся от центра лучей.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Основа изготавливается: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sidR="00120D1B">
        <w:rPr>
          <w:rFonts w:ascii="Times New Roman" w:hAnsi="Times New Roman" w:cs="Times New Roman"/>
          <w:sz w:val="28"/>
          <w:szCs w:val="28"/>
        </w:rPr>
        <w:t xml:space="preserve"> из томпака;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из нейзильбера.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Накладка изготавливается из томпака. </w:t>
      </w:r>
      <w:proofErr w:type="gramStart"/>
      <w:r w:rsidRPr="004E1545">
        <w:rPr>
          <w:rFonts w:ascii="Times New Roman" w:hAnsi="Times New Roman" w:cs="Times New Roman"/>
          <w:sz w:val="28"/>
          <w:szCs w:val="28"/>
        </w:rPr>
        <w:t>Она представляет собой овал, обрамленный с левой и правой сторон лавровыми ветвями.</w:t>
      </w:r>
      <w:proofErr w:type="gramEnd"/>
      <w:r w:rsidRPr="004E1545">
        <w:rPr>
          <w:rFonts w:ascii="Times New Roman" w:hAnsi="Times New Roman" w:cs="Times New Roman"/>
          <w:sz w:val="28"/>
          <w:szCs w:val="28"/>
        </w:rPr>
        <w:t xml:space="preserve"> Овал имеет </w:t>
      </w:r>
      <w:r w:rsidRPr="004E1545">
        <w:rPr>
          <w:rFonts w:ascii="Times New Roman" w:hAnsi="Times New Roman" w:cs="Times New Roman"/>
          <w:sz w:val="28"/>
          <w:szCs w:val="28"/>
        </w:rPr>
        <w:br/>
        <w:t>по периметру выступающее на 0,5 мм над остальной поверхностью кольцо шири</w:t>
      </w:r>
      <w:r w:rsidR="003056E3">
        <w:rPr>
          <w:rFonts w:ascii="Times New Roman" w:hAnsi="Times New Roman" w:cs="Times New Roman"/>
          <w:sz w:val="28"/>
          <w:szCs w:val="28"/>
        </w:rPr>
        <w:t xml:space="preserve">ной в 2,5 мм, его поверхность </w:t>
      </w:r>
      <w:r w:rsidRPr="004E1545">
        <w:rPr>
          <w:rFonts w:ascii="Times New Roman" w:hAnsi="Times New Roman" w:cs="Times New Roman"/>
          <w:sz w:val="28"/>
          <w:szCs w:val="28"/>
        </w:rPr>
        <w:t>гладкая. В верхней части кольца вдавлена надпись «МУЖЕСТВЕННЫЕ ПОДВИГИ ДОСТОВЕРНЕЕ СЛОВ», внизу вдавлена надпись «А.В. СУВОРОВ»</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Верхняя надпись покрыта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зеленой;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красной.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Надпись «А.В. СУВОРОВ»</w:t>
      </w:r>
      <w:r>
        <w:rPr>
          <w:rFonts w:ascii="Times New Roman" w:hAnsi="Times New Roman" w:cs="Times New Roman"/>
          <w:sz w:val="28"/>
          <w:szCs w:val="28"/>
        </w:rPr>
        <w:t xml:space="preserve"> покрыта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 красной;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 зеленой.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овале помещено рельефное </w:t>
      </w:r>
      <w:proofErr w:type="spellStart"/>
      <w:r w:rsidRPr="004E1545">
        <w:rPr>
          <w:rFonts w:ascii="Times New Roman" w:hAnsi="Times New Roman" w:cs="Times New Roman"/>
          <w:sz w:val="28"/>
          <w:szCs w:val="28"/>
        </w:rPr>
        <w:t>погрудное</w:t>
      </w:r>
      <w:proofErr w:type="spellEnd"/>
      <w:r w:rsidRPr="004E1545">
        <w:rPr>
          <w:rFonts w:ascii="Times New Roman" w:hAnsi="Times New Roman" w:cs="Times New Roman"/>
          <w:sz w:val="28"/>
          <w:szCs w:val="28"/>
        </w:rPr>
        <w:t xml:space="preserve"> изображение А.В. Суворова. Поверхность овала, расположенная между кольцом и изображен</w:t>
      </w:r>
      <w:r>
        <w:rPr>
          <w:rFonts w:ascii="Times New Roman" w:hAnsi="Times New Roman" w:cs="Times New Roman"/>
          <w:sz w:val="28"/>
          <w:szCs w:val="28"/>
        </w:rPr>
        <w:t>ием полководца, покрыта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белой;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 </w:t>
      </w:r>
      <w:r>
        <w:rPr>
          <w:rFonts w:ascii="Times New Roman" w:hAnsi="Times New Roman" w:cs="Times New Roman"/>
          <w:sz w:val="28"/>
          <w:szCs w:val="28"/>
        </w:rPr>
        <w:t>зеленой.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Габариты ордена: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I степени –</w:t>
      </w:r>
      <w:r>
        <w:rPr>
          <w:rFonts w:ascii="Times New Roman" w:hAnsi="Times New Roman" w:cs="Times New Roman"/>
          <w:sz w:val="28"/>
          <w:szCs w:val="28"/>
        </w:rPr>
        <w:t xml:space="preserve"> 60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II степени –</w:t>
      </w:r>
      <w:r>
        <w:rPr>
          <w:rFonts w:ascii="Times New Roman" w:hAnsi="Times New Roman" w:cs="Times New Roman"/>
          <w:sz w:val="28"/>
          <w:szCs w:val="28"/>
        </w:rPr>
        <w:t xml:space="preserve"> 55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на оборотной стороне имеет приспособление (скобу) </w:t>
      </w:r>
      <w:r w:rsidRPr="004E1545">
        <w:rPr>
          <w:rFonts w:ascii="Times New Roman" w:hAnsi="Times New Roman" w:cs="Times New Roman"/>
          <w:sz w:val="28"/>
          <w:szCs w:val="28"/>
        </w:rPr>
        <w:br/>
        <w:t>для крепления к нему орденской ленты шириной в 24 мм, ниже скобы в три строки выпуклыми буквами нанесена надпись «ПРИДНЕСТРОВСКАЯ МОЛДАВСКАЯ РЕСПУБЛИКА», в нижней части гравируется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С помощью ленты орден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носится на шее. Концы ленты для их сое</w:t>
      </w:r>
      <w:r>
        <w:rPr>
          <w:rFonts w:ascii="Times New Roman" w:hAnsi="Times New Roman" w:cs="Times New Roman"/>
          <w:sz w:val="28"/>
          <w:szCs w:val="28"/>
        </w:rPr>
        <w:t>динения оборудованы застежками.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имеет на оборотной стороне нарезной штифт </w:t>
      </w:r>
      <w:r w:rsidRPr="004E1545">
        <w:rPr>
          <w:rFonts w:ascii="Times New Roman" w:hAnsi="Times New Roman" w:cs="Times New Roman"/>
          <w:sz w:val="28"/>
          <w:szCs w:val="28"/>
        </w:rPr>
        <w:br/>
        <w:t>с гайкой для крепления к одежде. Над штифтом в три строки выпуклыми буквами нанесена надпись «ПРИДНЕСТРОВСКАЯ МОЛДАВСКАЯ РЕСПУБЛИКА», в нижней части гравируется номер</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16"/>
          <w:szCs w:val="24"/>
        </w:rPr>
      </w:pPr>
    </w:p>
    <w:p w:rsidR="003460B7" w:rsidRPr="004E1545" w:rsidRDefault="003460B7" w:rsidP="00041C6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4. Статут и описание ордена «За личное мужество»</w:t>
      </w:r>
    </w:p>
    <w:p w:rsidR="003460B7" w:rsidRPr="00120D1B" w:rsidRDefault="003460B7" w:rsidP="00041C6F">
      <w:pPr>
        <w:tabs>
          <w:tab w:val="left" w:pos="-5954"/>
        </w:tabs>
        <w:autoSpaceDE w:val="0"/>
        <w:autoSpaceDN w:val="0"/>
        <w:adjustRightInd w:val="0"/>
        <w:spacing w:after="0" w:line="240" w:lineRule="auto"/>
        <w:jc w:val="center"/>
        <w:rPr>
          <w:rFonts w:ascii="Times New Roman" w:hAnsi="Times New Roman" w:cs="Times New Roman"/>
          <w:sz w:val="16"/>
          <w:szCs w:val="16"/>
        </w:rPr>
      </w:pPr>
    </w:p>
    <w:p w:rsidR="003460B7" w:rsidRPr="004E1545" w:rsidRDefault="003460B7" w:rsidP="00041C6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 Статут ордена «За личное мужество»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16. Орден «За личное мужество» учрежден для награждения за особую храбрость, самоотверженность и мужество, проявленные при защите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w:t>
      </w:r>
      <w:r w:rsidRPr="004E1545">
        <w:rPr>
          <w:rFonts w:ascii="Times New Roman" w:hAnsi="Times New Roman" w:cs="Times New Roman"/>
          <w:spacing w:val="-4"/>
          <w:sz w:val="28"/>
          <w:szCs w:val="28"/>
        </w:rPr>
        <w:t>Орденом «За личное мужество» награждаю</w:t>
      </w:r>
      <w:r w:rsidR="00120D1B">
        <w:rPr>
          <w:rFonts w:ascii="Times New Roman" w:hAnsi="Times New Roman" w:cs="Times New Roman"/>
          <w:spacing w:val="-4"/>
          <w:sz w:val="28"/>
          <w:szCs w:val="28"/>
        </w:rPr>
        <w:t xml:space="preserve">тся военнослужащие </w:t>
      </w:r>
      <w:r w:rsidR="00120D1B">
        <w:rPr>
          <w:rFonts w:ascii="Times New Roman" w:hAnsi="Times New Roman" w:cs="Times New Roman"/>
          <w:spacing w:val="-4"/>
          <w:sz w:val="28"/>
          <w:szCs w:val="28"/>
        </w:rPr>
        <w:br/>
        <w:t>и служащие Министерства</w:t>
      </w:r>
      <w:r w:rsidRPr="004E1545">
        <w:rPr>
          <w:rFonts w:ascii="Times New Roman" w:hAnsi="Times New Roman" w:cs="Times New Roman"/>
          <w:spacing w:val="-4"/>
          <w:sz w:val="28"/>
          <w:szCs w:val="28"/>
        </w:rPr>
        <w:t xml:space="preserve"> обороны</w:t>
      </w:r>
      <w:r w:rsidR="00120D1B">
        <w:rPr>
          <w:rFonts w:ascii="Times New Roman" w:hAnsi="Times New Roman" w:cs="Times New Roman"/>
          <w:spacing w:val="-4"/>
          <w:sz w:val="28"/>
          <w:szCs w:val="28"/>
        </w:rPr>
        <w:t xml:space="preserve"> Приднестровской Молдавской Республики</w:t>
      </w:r>
      <w:r w:rsidRPr="004E1545">
        <w:rPr>
          <w:rFonts w:ascii="Times New Roman" w:hAnsi="Times New Roman" w:cs="Times New Roman"/>
          <w:spacing w:val="-4"/>
          <w:sz w:val="28"/>
          <w:szCs w:val="28"/>
        </w:rPr>
        <w:t xml:space="preserve">, </w:t>
      </w:r>
      <w:r w:rsidR="00120D1B">
        <w:rPr>
          <w:rFonts w:ascii="Times New Roman" w:hAnsi="Times New Roman" w:cs="Times New Roman"/>
          <w:spacing w:val="-4"/>
          <w:sz w:val="28"/>
          <w:szCs w:val="28"/>
        </w:rPr>
        <w:t>Министерства</w:t>
      </w:r>
      <w:r w:rsidR="00120D1B" w:rsidRPr="004E1545">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 xml:space="preserve">внутренних дел </w:t>
      </w:r>
      <w:r w:rsidR="00120D1B">
        <w:rPr>
          <w:rFonts w:ascii="Times New Roman" w:hAnsi="Times New Roman" w:cs="Times New Roman"/>
          <w:spacing w:val="-4"/>
          <w:sz w:val="28"/>
          <w:szCs w:val="28"/>
        </w:rPr>
        <w:t xml:space="preserve">Приднестровской Молдавской Республики </w:t>
      </w:r>
      <w:r w:rsidR="00120D1B">
        <w:rPr>
          <w:rFonts w:ascii="Times New Roman" w:hAnsi="Times New Roman" w:cs="Times New Roman"/>
          <w:spacing w:val="-4"/>
          <w:sz w:val="28"/>
          <w:szCs w:val="28"/>
        </w:rPr>
        <w:br/>
      </w:r>
      <w:r w:rsidRPr="004E1545">
        <w:rPr>
          <w:rFonts w:ascii="Times New Roman" w:hAnsi="Times New Roman" w:cs="Times New Roman"/>
          <w:spacing w:val="-4"/>
          <w:sz w:val="28"/>
          <w:szCs w:val="28"/>
        </w:rPr>
        <w:t xml:space="preserve">и </w:t>
      </w:r>
      <w:r w:rsidR="00120D1B">
        <w:rPr>
          <w:rFonts w:ascii="Times New Roman" w:hAnsi="Times New Roman" w:cs="Times New Roman"/>
          <w:spacing w:val="-4"/>
          <w:sz w:val="28"/>
          <w:szCs w:val="28"/>
        </w:rPr>
        <w:t>Министерства</w:t>
      </w:r>
      <w:r w:rsidR="00120D1B" w:rsidRPr="004E1545">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государственной безопасности</w:t>
      </w:r>
      <w:r w:rsidR="00120D1B">
        <w:rPr>
          <w:rFonts w:ascii="Times New Roman" w:hAnsi="Times New Roman" w:cs="Times New Roman"/>
          <w:spacing w:val="-4"/>
          <w:sz w:val="28"/>
          <w:szCs w:val="28"/>
        </w:rPr>
        <w:t xml:space="preserve"> Приднестровской Молдавской Республики</w:t>
      </w:r>
      <w:r w:rsidRPr="004E1545">
        <w:rPr>
          <w:rFonts w:ascii="Times New Roman" w:hAnsi="Times New Roman" w:cs="Times New Roman"/>
          <w:spacing w:val="-4"/>
          <w:sz w:val="28"/>
          <w:szCs w:val="28"/>
        </w:rPr>
        <w:t xml:space="preserve">, Государственной службы охраны Приднестровской Молдавской Республики, а также граждане, проявившие мужество и героизм при защите Приднестровской Молдавской Республики. Орденом «За личное мужество» могут быть награждены лица, не являющиеся гражданами Приднестровской </w:t>
      </w:r>
      <w:r w:rsidRPr="004E1545">
        <w:rPr>
          <w:rFonts w:ascii="Times New Roman" w:hAnsi="Times New Roman" w:cs="Times New Roman"/>
          <w:spacing w:val="-4"/>
          <w:sz w:val="28"/>
          <w:szCs w:val="28"/>
        </w:rPr>
        <w:lastRenderedPageBreak/>
        <w:t xml:space="preserve">Молдавской Республики, </w:t>
      </w:r>
      <w:r w:rsidRPr="004E1545">
        <w:rPr>
          <w:rFonts w:ascii="Times New Roman" w:hAnsi="Times New Roman" w:cs="Times New Roman"/>
          <w:spacing w:val="-6"/>
          <w:sz w:val="28"/>
          <w:szCs w:val="28"/>
        </w:rPr>
        <w:t>но совершившие подвиг в интересах Приднестровской Молдавской Республики.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18. Награждение орденом «За личное мужество» производится: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за выдающееся руководство боевыми действиями воинских соединений и частей, </w:t>
      </w:r>
      <w:proofErr w:type="gramStart"/>
      <w:r w:rsidRPr="004E1545">
        <w:rPr>
          <w:rFonts w:ascii="Times New Roman" w:hAnsi="Times New Roman" w:cs="Times New Roman"/>
          <w:sz w:val="28"/>
          <w:szCs w:val="28"/>
        </w:rPr>
        <w:t>проявленные</w:t>
      </w:r>
      <w:proofErr w:type="gramEnd"/>
      <w:r w:rsidRPr="004E1545">
        <w:rPr>
          <w:rFonts w:ascii="Times New Roman" w:hAnsi="Times New Roman" w:cs="Times New Roman"/>
          <w:sz w:val="28"/>
          <w:szCs w:val="28"/>
        </w:rPr>
        <w:t xml:space="preserve"> при этом особые храбрость и мужество;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за особо значительные подвиги, совершенные как в боевой обстановке, так и в мирное время с явной опасностью для жизни;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в) за особые мужество и отвагу, проявленные при выполнении специального задания; </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 за особые отвагу и храбрость, проявленные при обеспечении государственной безопасности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19. Орден «За личное мужество» носится на левой стороне груди </w:t>
      </w:r>
      <w:r w:rsidRPr="004E1545">
        <w:rPr>
          <w:rFonts w:ascii="Times New Roman" w:hAnsi="Times New Roman" w:cs="Times New Roman"/>
          <w:sz w:val="28"/>
          <w:szCs w:val="28"/>
        </w:rPr>
        <w:br/>
        <w:t xml:space="preserve">и при наличии ордена «За заслуги» располагается после него.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292B4B">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8.</w:t>
      </w:r>
      <w:r w:rsidRPr="004E1545">
        <w:rPr>
          <w:rFonts w:ascii="Times New Roman" w:hAnsi="Times New Roman" w:cs="Times New Roman"/>
          <w:sz w:val="24"/>
          <w:szCs w:val="24"/>
        </w:rPr>
        <w:t xml:space="preserve"> </w:t>
      </w:r>
      <w:r w:rsidRPr="004E1545">
        <w:rPr>
          <w:rFonts w:ascii="Times New Roman" w:hAnsi="Times New Roman" w:cs="Times New Roman"/>
          <w:sz w:val="28"/>
          <w:szCs w:val="28"/>
        </w:rPr>
        <w:t>Описание ордена «За личное мужество»</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20. Орден «За личное мужество» представляет собой правильную четырехконечную звезду с гране</w:t>
      </w:r>
      <w:r w:rsidR="003162AC">
        <w:rPr>
          <w:rFonts w:ascii="Times New Roman" w:hAnsi="Times New Roman" w:cs="Times New Roman"/>
          <w:sz w:val="28"/>
          <w:szCs w:val="28"/>
        </w:rPr>
        <w:t>н</w:t>
      </w:r>
      <w:r>
        <w:rPr>
          <w:rFonts w:ascii="Times New Roman" w:hAnsi="Times New Roman" w:cs="Times New Roman"/>
          <w:sz w:val="28"/>
          <w:szCs w:val="28"/>
        </w:rPr>
        <w:t>ыми лучами золотистого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центре звезды на рельефном изображении креста с рубиновыми расходящимися стрелами расположен рельефный медальон, </w:t>
      </w:r>
      <w:proofErr w:type="spellStart"/>
      <w:r w:rsidRPr="004E1545">
        <w:rPr>
          <w:rFonts w:ascii="Times New Roman" w:hAnsi="Times New Roman" w:cs="Times New Roman"/>
          <w:sz w:val="28"/>
          <w:szCs w:val="28"/>
        </w:rPr>
        <w:t>оттонированный</w:t>
      </w:r>
      <w:proofErr w:type="spellEnd"/>
      <w:r w:rsidRPr="004E1545">
        <w:rPr>
          <w:rFonts w:ascii="Times New Roman" w:hAnsi="Times New Roman" w:cs="Times New Roman"/>
          <w:sz w:val="28"/>
          <w:szCs w:val="28"/>
        </w:rPr>
        <w:t xml:space="preserve"> эмалью темного цвета</w:t>
      </w:r>
      <w:r w:rsidR="003162AC">
        <w:rPr>
          <w:rFonts w:ascii="Times New Roman" w:hAnsi="Times New Roman" w:cs="Times New Roman"/>
          <w:sz w:val="28"/>
          <w:szCs w:val="28"/>
        </w:rPr>
        <w:t>,</w:t>
      </w:r>
      <w:r w:rsidRPr="004E1545">
        <w:rPr>
          <w:rFonts w:ascii="Times New Roman" w:hAnsi="Times New Roman" w:cs="Times New Roman"/>
          <w:sz w:val="28"/>
          <w:szCs w:val="28"/>
        </w:rPr>
        <w:t xml:space="preserve"> с </w:t>
      </w:r>
      <w:proofErr w:type="spellStart"/>
      <w:r w:rsidRPr="004E1545">
        <w:rPr>
          <w:rFonts w:ascii="Times New Roman" w:hAnsi="Times New Roman" w:cs="Times New Roman"/>
          <w:sz w:val="28"/>
          <w:szCs w:val="28"/>
        </w:rPr>
        <w:t>погрудным</w:t>
      </w:r>
      <w:proofErr w:type="spellEnd"/>
      <w:r w:rsidRPr="004E1545">
        <w:rPr>
          <w:rFonts w:ascii="Times New Roman" w:hAnsi="Times New Roman" w:cs="Times New Roman"/>
          <w:sz w:val="28"/>
          <w:szCs w:val="28"/>
        </w:rPr>
        <w:t xml:space="preserve"> изображением А.В. Суворова золотистого цвета. Нижняя часть медальона окаймлена лентой, покрытой синей силикатной эмалью с надписью «За личное мужество» золотистого цвета. Звезда ордена изготавлива</w:t>
      </w:r>
      <w:r>
        <w:rPr>
          <w:rFonts w:ascii="Times New Roman" w:hAnsi="Times New Roman" w:cs="Times New Roman"/>
          <w:sz w:val="28"/>
          <w:szCs w:val="28"/>
        </w:rPr>
        <w:t>ется из медно-цинкового сплава.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ордена гравируется индивидуальный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Габариты ордена </w:t>
      </w:r>
      <w:r w:rsidR="003162AC">
        <w:rPr>
          <w:rFonts w:ascii="Times New Roman" w:hAnsi="Times New Roman" w:cs="Times New Roman"/>
          <w:sz w:val="28"/>
          <w:szCs w:val="28"/>
        </w:rPr>
        <w:t xml:space="preserve">– </w:t>
      </w:r>
      <w:r w:rsidRPr="004E1545">
        <w:rPr>
          <w:rFonts w:ascii="Times New Roman" w:hAnsi="Times New Roman" w:cs="Times New Roman"/>
          <w:sz w:val="28"/>
          <w:szCs w:val="28"/>
        </w:rPr>
        <w:t>45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Звезда ордена через ушко и овальное звено крепится к пятиугольной колодке, обтянутой шелковой муаровой лентой с полосками следующих цветов: черная, золотистая, красная, зеленая, красная, золотистая, черная. Ширина ленты –</w:t>
      </w:r>
      <w:r>
        <w:rPr>
          <w:rFonts w:ascii="Times New Roman" w:hAnsi="Times New Roman" w:cs="Times New Roman"/>
          <w:sz w:val="28"/>
          <w:szCs w:val="28"/>
        </w:rPr>
        <w:t xml:space="preserve">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колодки имеется булавка-застежка для крепления ордена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A641EC" w:rsidP="003162AC">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5. Статут и описание о</w:t>
      </w:r>
      <w:r w:rsidR="003460B7" w:rsidRPr="004E1545">
        <w:rPr>
          <w:rFonts w:ascii="Times New Roman" w:hAnsi="Times New Roman" w:cs="Times New Roman"/>
          <w:sz w:val="28"/>
          <w:szCs w:val="28"/>
        </w:rPr>
        <w:t>рдена Почета</w:t>
      </w:r>
    </w:p>
    <w:p w:rsidR="003460B7" w:rsidRPr="004E1545" w:rsidRDefault="003460B7" w:rsidP="003162AC">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A641EC" w:rsidP="003162AC">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9. Статут о</w:t>
      </w:r>
      <w:r w:rsidR="003460B7" w:rsidRPr="004E1545">
        <w:rPr>
          <w:rFonts w:ascii="Times New Roman" w:hAnsi="Times New Roman" w:cs="Times New Roman"/>
          <w:sz w:val="28"/>
          <w:szCs w:val="28"/>
        </w:rPr>
        <w:t>рдена Почета</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trike/>
          <w:sz w:val="28"/>
          <w:szCs w:val="28"/>
        </w:rPr>
      </w:pPr>
      <w:r w:rsidRPr="004E1545">
        <w:rPr>
          <w:rFonts w:ascii="Times New Roman" w:hAnsi="Times New Roman" w:cs="Times New Roman"/>
          <w:sz w:val="28"/>
          <w:szCs w:val="28"/>
        </w:rPr>
        <w:t>21. Орден Почета учрежден для награждения:</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высокие производственные показатели в промышленности, сельском хозяйстве, строительстве, на транспорте, в связи, торговле, жилищно-коммунальном хозяйстве, бытовом обслуживании населения и других отраслях народного хозяйства;</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высокие достижения в труде, </w:t>
      </w:r>
      <w:r>
        <w:rPr>
          <w:rFonts w:ascii="Times New Roman" w:hAnsi="Times New Roman" w:cs="Times New Roman"/>
          <w:sz w:val="28"/>
          <w:szCs w:val="28"/>
        </w:rPr>
        <w:t>профессионализме и новаторстве;</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внедрение новой техники, технологии, передового опыта, особо ценные изобретения и рационализаторские предложения;</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за успехи в научно-исследовательской деятельности;</w:t>
      </w:r>
    </w:p>
    <w:p w:rsidR="003460B7" w:rsidRPr="004F768C"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4F768C">
        <w:rPr>
          <w:rFonts w:ascii="Times New Roman" w:hAnsi="Times New Roman" w:cs="Times New Roman"/>
          <w:spacing w:val="-6"/>
          <w:sz w:val="28"/>
          <w:szCs w:val="28"/>
        </w:rPr>
        <w:t>за творческие достижения в области культуры, литературы, искусства, успехи в обучении и воспитании молодежи, подготовке высококвалифицированных кадров, медицинском обслуживании населения, развитии массовой физической культуры и спорта и иной общественно полезной деятельности;</w:t>
      </w:r>
    </w:p>
    <w:p w:rsidR="003460B7" w:rsidRPr="004F768C"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4F768C">
        <w:rPr>
          <w:rFonts w:ascii="Times New Roman" w:hAnsi="Times New Roman" w:cs="Times New Roman"/>
          <w:spacing w:val="-6"/>
          <w:sz w:val="28"/>
          <w:szCs w:val="28"/>
        </w:rPr>
        <w:t>за заслуги в укреплении обороноспособности и безопасности республики;</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плодотворную государственную и общественную деятельность;</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заслуги в развитии экономических, научно-технических, культурных и иных связей между Приднестровской Молдавской Республикой </w:t>
      </w:r>
      <w:r w:rsidR="004F768C">
        <w:rPr>
          <w:rFonts w:ascii="Times New Roman" w:hAnsi="Times New Roman" w:cs="Times New Roman"/>
          <w:sz w:val="28"/>
          <w:szCs w:val="28"/>
        </w:rPr>
        <w:br/>
      </w:r>
      <w:r w:rsidRPr="004E1545">
        <w:rPr>
          <w:rFonts w:ascii="Times New Roman" w:hAnsi="Times New Roman" w:cs="Times New Roman"/>
          <w:sz w:val="28"/>
          <w:szCs w:val="28"/>
        </w:rPr>
        <w:t>и другими государствами;</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выдающиеся достижения в области системы народного образования, воспитания молодежи в духе патриотизма;</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смелые и находчивые действия, совершенные при спасении жизни людей, охране правопорядка, в борьбе со стихийными бедствиями и другие проявления гражданской доблести.</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22. Орденом Почета награждаются граждане Приднестровской Молдавской Республики</w:t>
      </w:r>
      <w:r w:rsidRPr="00AF1E86">
        <w:rPr>
          <w:rFonts w:ascii="Times New Roman" w:hAnsi="Times New Roman" w:cs="Times New Roman"/>
          <w:sz w:val="28"/>
          <w:szCs w:val="28"/>
        </w:rPr>
        <w:t xml:space="preserve">, организации </w:t>
      </w:r>
      <w:r w:rsidRPr="00AF1E86">
        <w:rPr>
          <w:rFonts w:ascii="Times New Roman" w:eastAsia="Times New Roman" w:hAnsi="Times New Roman" w:cs="Times New Roman"/>
          <w:sz w:val="28"/>
          <w:szCs w:val="28"/>
        </w:rPr>
        <w:t xml:space="preserve">любых организационно-правовых форм и форм собственности, а также </w:t>
      </w:r>
      <w:r w:rsidRPr="00AF1E86">
        <w:rPr>
          <w:rFonts w:ascii="Times New Roman" w:hAnsi="Times New Roman" w:cs="Times New Roman"/>
          <w:sz w:val="28"/>
          <w:szCs w:val="28"/>
        </w:rPr>
        <w:t>города, районы и населенные пункты Приднестровской Молдавской Республики</w:t>
      </w:r>
      <w:r w:rsidRPr="004E1545">
        <w:rPr>
          <w:rFonts w:ascii="Times New Roman" w:hAnsi="Times New Roman" w:cs="Times New Roman"/>
          <w:sz w:val="28"/>
          <w:szCs w:val="28"/>
        </w:rPr>
        <w:t xml:space="preserve">. Орденом Почета награждаются лица, трудовая деятельность </w:t>
      </w:r>
      <w:r w:rsidRPr="00E44B58">
        <w:rPr>
          <w:rFonts w:ascii="Times New Roman" w:hAnsi="Times New Roman" w:cs="Times New Roman"/>
          <w:sz w:val="28"/>
          <w:szCs w:val="28"/>
        </w:rPr>
        <w:t>которых составляет не менее 30 лет.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 xml:space="preserve">23. Орденом Почета могут быть награждены иностранные граждане </w:t>
      </w:r>
      <w:r w:rsidRPr="00E44B58">
        <w:rPr>
          <w:rFonts w:ascii="Times New Roman" w:hAnsi="Times New Roman" w:cs="Times New Roman"/>
          <w:sz w:val="28"/>
          <w:szCs w:val="28"/>
        </w:rPr>
        <w:br/>
        <w:t>и лица без гражданства.</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24. Орден Почета носится на левой стороне груди и при наличии других орденов Приднестровской Молдавской </w:t>
      </w:r>
      <w:r w:rsidR="004F768C">
        <w:rPr>
          <w:rFonts w:ascii="Times New Roman" w:hAnsi="Times New Roman" w:cs="Times New Roman"/>
          <w:sz w:val="28"/>
          <w:szCs w:val="28"/>
        </w:rPr>
        <w:t>Республики располагается после о</w:t>
      </w:r>
      <w:r w:rsidRPr="004E1545">
        <w:rPr>
          <w:rFonts w:ascii="Times New Roman" w:hAnsi="Times New Roman" w:cs="Times New Roman"/>
          <w:sz w:val="28"/>
          <w:szCs w:val="28"/>
        </w:rPr>
        <w:t>рдена «За личное мужество».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C01C48" w:rsidP="004F768C">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Pr>
          <w:rFonts w:ascii="Times New Roman" w:hAnsi="Times New Roman" w:cs="Times New Roman"/>
          <w:sz w:val="28"/>
          <w:szCs w:val="28"/>
        </w:rPr>
        <w:t>Глава 10. Описание о</w:t>
      </w:r>
      <w:r w:rsidR="003460B7" w:rsidRPr="004E1545">
        <w:rPr>
          <w:rFonts w:ascii="Times New Roman" w:hAnsi="Times New Roman" w:cs="Times New Roman"/>
          <w:sz w:val="28"/>
          <w:szCs w:val="28"/>
        </w:rPr>
        <w:t>рдена Почета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25. Орден Почета изготавливается из томпака золотистого цвета </w:t>
      </w:r>
      <w:r w:rsidRPr="004E1545">
        <w:rPr>
          <w:rFonts w:ascii="Times New Roman" w:hAnsi="Times New Roman" w:cs="Times New Roman"/>
          <w:sz w:val="28"/>
          <w:szCs w:val="28"/>
        </w:rPr>
        <w:br/>
        <w:t>и имеет форму пятиконечной лазурной звезды, окаймленной золотистым к</w:t>
      </w:r>
      <w:r w:rsidR="00C01C48">
        <w:rPr>
          <w:rFonts w:ascii="Times New Roman" w:hAnsi="Times New Roman" w:cs="Times New Roman"/>
          <w:sz w:val="28"/>
          <w:szCs w:val="28"/>
        </w:rPr>
        <w:t>антом, лежащи</w:t>
      </w:r>
      <w:r w:rsidRPr="004E1545">
        <w:rPr>
          <w:rFonts w:ascii="Times New Roman" w:hAnsi="Times New Roman" w:cs="Times New Roman"/>
          <w:sz w:val="28"/>
          <w:szCs w:val="28"/>
        </w:rPr>
        <w:t>м на красной пятиконечной розетке, в нижней части которой находится лавровое окаймление темно-золотистого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Центральная часть ордена ровного круга имеет внутреннее и внешнее золотистое окаймление, между которыми по полю, залитому красной эмалью, расположена надпись выпуклыми буквами: «ПМР. Орден Почета».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центральной части ордена на поле, залитом зеленой эмалью, имеется накладная символика золотистого цвета – изображение раскрытой книги </w:t>
      </w:r>
      <w:r w:rsidRPr="004E1545">
        <w:rPr>
          <w:rFonts w:ascii="Times New Roman" w:hAnsi="Times New Roman" w:cs="Times New Roman"/>
          <w:sz w:val="28"/>
          <w:szCs w:val="28"/>
        </w:rPr>
        <w:br/>
        <w:t xml:space="preserve">на молоте, которое обрамляет стилизованная шестеренка, переходящая </w:t>
      </w:r>
      <w:r w:rsidRPr="004E1545">
        <w:rPr>
          <w:rFonts w:ascii="Times New Roman" w:hAnsi="Times New Roman" w:cs="Times New Roman"/>
          <w:sz w:val="28"/>
          <w:szCs w:val="28"/>
        </w:rPr>
        <w:br/>
        <w:t>в колос.</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ордена гравируется индивидуальный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верхнем углу пятиконечной звезды имеется кольцо, посредством которого орден крепится к пятиугольной колодке, обтянутой шелковой муаровой лентой лазурного цвета шириной 6 мм с темно-синими полосками шириной 3 мм по краям.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Посередине ленты три чередующиеся полоски цветов государственного флага: красная – зеленая – красная, шириной по 2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колодки имеется булавка-застежка для крепления ордена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4"/>
          <w:szCs w:val="24"/>
        </w:rPr>
      </w:pPr>
    </w:p>
    <w:p w:rsidR="00937639" w:rsidRPr="004E1545" w:rsidRDefault="00937639"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4"/>
          <w:szCs w:val="24"/>
        </w:rPr>
      </w:pPr>
    </w:p>
    <w:p w:rsidR="003460B7" w:rsidRPr="004E1545" w:rsidRDefault="00F24225" w:rsidP="00C01C48">
      <w:pPr>
        <w:tabs>
          <w:tab w:val="left" w:pos="-5954"/>
        </w:tabs>
        <w:autoSpaceDE w:val="0"/>
        <w:autoSpaceDN w:val="0"/>
        <w:adjustRightInd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Раздел 6. Статут и описание о</w:t>
      </w:r>
      <w:r w:rsidR="003460B7" w:rsidRPr="004E1545">
        <w:rPr>
          <w:rFonts w:ascii="Times New Roman" w:eastAsia="Calibri" w:hAnsi="Times New Roman" w:cs="Times New Roman"/>
          <w:sz w:val="28"/>
          <w:szCs w:val="28"/>
        </w:rPr>
        <w:t>рдена Дружбы</w:t>
      </w:r>
    </w:p>
    <w:p w:rsidR="003460B7" w:rsidRPr="004E1545" w:rsidRDefault="003460B7" w:rsidP="00C01C48">
      <w:pPr>
        <w:tabs>
          <w:tab w:val="left" w:pos="-5954"/>
        </w:tabs>
        <w:autoSpaceDE w:val="0"/>
        <w:autoSpaceDN w:val="0"/>
        <w:adjustRightInd w:val="0"/>
        <w:spacing w:after="0" w:line="240" w:lineRule="auto"/>
        <w:jc w:val="center"/>
        <w:rPr>
          <w:rFonts w:ascii="Times New Roman" w:hAnsi="Times New Roman"/>
          <w:sz w:val="28"/>
          <w:szCs w:val="28"/>
        </w:rPr>
      </w:pPr>
    </w:p>
    <w:p w:rsidR="003460B7" w:rsidRPr="004E1545" w:rsidRDefault="003460B7" w:rsidP="00C01C48">
      <w:pPr>
        <w:tabs>
          <w:tab w:val="left" w:pos="-5954"/>
        </w:tabs>
        <w:autoSpaceDE w:val="0"/>
        <w:autoSpaceDN w:val="0"/>
        <w:adjustRightInd w:val="0"/>
        <w:spacing w:after="0" w:line="240" w:lineRule="auto"/>
        <w:jc w:val="center"/>
        <w:rPr>
          <w:rFonts w:ascii="Times New Roman" w:hAnsi="Times New Roman"/>
          <w:sz w:val="28"/>
          <w:szCs w:val="28"/>
        </w:rPr>
      </w:pPr>
      <w:r w:rsidRPr="004E1545">
        <w:rPr>
          <w:rFonts w:ascii="Times New Roman" w:eastAsia="Calibri" w:hAnsi="Times New Roman" w:cs="Times New Roman"/>
          <w:sz w:val="28"/>
          <w:szCs w:val="28"/>
        </w:rPr>
        <w:t>Глава 11</w:t>
      </w:r>
      <w:r>
        <w:rPr>
          <w:rFonts w:ascii="Times New Roman" w:eastAsia="Calibri" w:hAnsi="Times New Roman" w:cs="Times New Roman"/>
          <w:sz w:val="28"/>
          <w:szCs w:val="28"/>
        </w:rPr>
        <w:t>. Статут</w:t>
      </w:r>
      <w:r w:rsidR="00F24225">
        <w:rPr>
          <w:rFonts w:ascii="Times New Roman" w:eastAsia="Calibri" w:hAnsi="Times New Roman" w:cs="Times New Roman"/>
          <w:sz w:val="28"/>
          <w:szCs w:val="28"/>
        </w:rPr>
        <w:t xml:space="preserve"> о</w:t>
      </w:r>
      <w:r w:rsidRPr="004E1545">
        <w:rPr>
          <w:rFonts w:ascii="Times New Roman" w:eastAsia="Calibri" w:hAnsi="Times New Roman" w:cs="Times New Roman"/>
          <w:sz w:val="28"/>
          <w:szCs w:val="28"/>
        </w:rPr>
        <w:t>рдена Дружбы</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8"/>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eastAsia="Calibri" w:hAnsi="Times New Roman" w:cs="Times New Roman"/>
          <w:sz w:val="28"/>
          <w:szCs w:val="28"/>
        </w:rPr>
      </w:pPr>
      <w:bookmarkStart w:id="9" w:name="BM22703"/>
      <w:bookmarkStart w:id="10" w:name="BM22800"/>
      <w:bookmarkEnd w:id="9"/>
      <w:bookmarkEnd w:id="10"/>
      <w:r w:rsidRPr="004E1545">
        <w:rPr>
          <w:rFonts w:ascii="Times New Roman" w:eastAsia="Calibri" w:hAnsi="Times New Roman" w:cs="Times New Roman"/>
          <w:sz w:val="28"/>
          <w:szCs w:val="28"/>
        </w:rPr>
        <w:t xml:space="preserve">26. </w:t>
      </w:r>
      <w:r w:rsidRPr="004E1545">
        <w:rPr>
          <w:rFonts w:ascii="Times New Roman" w:hAnsi="Times New Roman" w:cs="Times New Roman"/>
          <w:sz w:val="28"/>
          <w:szCs w:val="28"/>
        </w:rPr>
        <w:t>Орден Дружбы учрежден для награждения граждан иностранных государств, граждан Приднестровской Молдавской Республики, а также иностранных организаций и организаций Приднестровской Молдавской Республики:</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за особые заслуги в укреплении мира, дружбы, сотрудничества </w:t>
      </w:r>
      <w:r w:rsidRPr="004E1545">
        <w:rPr>
          <w:rFonts w:ascii="Times New Roman" w:eastAsia="Calibri" w:hAnsi="Times New Roman" w:cs="Times New Roman"/>
          <w:sz w:val="28"/>
          <w:szCs w:val="28"/>
        </w:rPr>
        <w:br/>
        <w:t>и взаимопонимания между народами;</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за плодотворную деятельность по сближению и взаимообогащению культур наций и народностей;</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за активную деятельность по сохранению, приумножению </w:t>
      </w:r>
      <w:r w:rsidRPr="004E1545">
        <w:rPr>
          <w:rFonts w:ascii="Times New Roman" w:eastAsia="Calibri" w:hAnsi="Times New Roman" w:cs="Times New Roman"/>
          <w:sz w:val="28"/>
          <w:szCs w:val="28"/>
        </w:rPr>
        <w:br/>
        <w:t>и популяризации культурного исторического наследия Приднестровья;</w:t>
      </w:r>
    </w:p>
    <w:p w:rsidR="003460B7" w:rsidRPr="004E1545" w:rsidRDefault="00F24225"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за большой вклад в привлечение</w:t>
      </w:r>
      <w:r w:rsidR="003460B7" w:rsidRPr="004E1545">
        <w:rPr>
          <w:rFonts w:ascii="Times New Roman" w:eastAsia="Calibri" w:hAnsi="Times New Roman" w:cs="Times New Roman"/>
          <w:sz w:val="28"/>
          <w:szCs w:val="28"/>
        </w:rPr>
        <w:t xml:space="preserve"> иностранных инвестиций </w:t>
      </w:r>
      <w:r w:rsidR="003460B7" w:rsidRPr="004E1545">
        <w:rPr>
          <w:rFonts w:ascii="Times New Roman" w:eastAsia="Calibri" w:hAnsi="Times New Roman" w:cs="Times New Roman"/>
          <w:sz w:val="28"/>
          <w:szCs w:val="28"/>
        </w:rPr>
        <w:br/>
        <w:t>в экономику Приднестровской Молдавской Республики;</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за содействие в становлении институтов гражданского общества </w:t>
      </w:r>
      <w:r w:rsidRPr="004E1545">
        <w:rPr>
          <w:rFonts w:ascii="Times New Roman" w:eastAsia="Calibri" w:hAnsi="Times New Roman" w:cs="Times New Roman"/>
          <w:sz w:val="28"/>
          <w:szCs w:val="28"/>
        </w:rPr>
        <w:br/>
        <w:t>и развитие демократических ценностей;</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за широкую благотворительную деятельность.</w:t>
      </w:r>
    </w:p>
    <w:p w:rsidR="003460B7" w:rsidRPr="004E1545" w:rsidRDefault="003460B7" w:rsidP="00B85E1F">
      <w:pPr>
        <w:tabs>
          <w:tab w:val="left" w:pos="-5954"/>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eastAsia="Calibri" w:hAnsi="Times New Roman" w:cs="Times New Roman"/>
          <w:sz w:val="28"/>
          <w:szCs w:val="28"/>
        </w:rPr>
        <w:t xml:space="preserve">27. </w:t>
      </w:r>
      <w:r w:rsidRPr="004E1545">
        <w:rPr>
          <w:rFonts w:ascii="Times New Roman" w:eastAsia="Calibri" w:hAnsi="Times New Roman" w:cs="Times New Roman"/>
          <w:spacing w:val="-4"/>
          <w:sz w:val="28"/>
          <w:szCs w:val="28"/>
        </w:rPr>
        <w:t>Орден Дружбы носится на правой сторо</w:t>
      </w:r>
      <w:r w:rsidR="00F24225">
        <w:rPr>
          <w:rFonts w:ascii="Times New Roman" w:eastAsia="Calibri" w:hAnsi="Times New Roman" w:cs="Times New Roman"/>
          <w:spacing w:val="-4"/>
          <w:sz w:val="28"/>
          <w:szCs w:val="28"/>
        </w:rPr>
        <w:t>не груди и располагается после о</w:t>
      </w:r>
      <w:r w:rsidRPr="004E1545">
        <w:rPr>
          <w:rFonts w:ascii="Times New Roman" w:eastAsia="Calibri" w:hAnsi="Times New Roman" w:cs="Times New Roman"/>
          <w:spacing w:val="-4"/>
          <w:sz w:val="28"/>
          <w:szCs w:val="28"/>
        </w:rPr>
        <w:t>рдена Суворова.</w:t>
      </w:r>
      <w:r w:rsidRPr="004E1545">
        <w:rPr>
          <w:rFonts w:ascii="Times New Roman" w:hAnsi="Times New Roman" w:cs="Times New Roman"/>
          <w:sz w:val="28"/>
          <w:szCs w:val="28"/>
        </w:rPr>
        <w:t xml:space="preserve"> </w:t>
      </w:r>
    </w:p>
    <w:p w:rsidR="003460B7" w:rsidRPr="004E1545" w:rsidRDefault="003460B7" w:rsidP="00B85E1F">
      <w:pPr>
        <w:tabs>
          <w:tab w:val="left" w:pos="-5954"/>
          <w:tab w:val="left" w:pos="993"/>
        </w:tabs>
        <w:autoSpaceDE w:val="0"/>
        <w:autoSpaceDN w:val="0"/>
        <w:adjustRightInd w:val="0"/>
        <w:spacing w:after="0" w:line="240" w:lineRule="auto"/>
        <w:ind w:firstLine="709"/>
        <w:jc w:val="both"/>
        <w:rPr>
          <w:rFonts w:ascii="Times New Roman" w:eastAsia="Calibri" w:hAnsi="Times New Roman" w:cs="Times New Roman"/>
          <w:spacing w:val="-4"/>
          <w:sz w:val="28"/>
          <w:szCs w:val="28"/>
        </w:rPr>
      </w:pPr>
      <w:r w:rsidRPr="004E1545">
        <w:rPr>
          <w:rFonts w:ascii="Times New Roman" w:hAnsi="Times New Roman" w:cs="Times New Roman"/>
          <w:sz w:val="28"/>
          <w:szCs w:val="28"/>
        </w:rPr>
        <w:t>Для повседневного ношения используется миниатюрная копия ордена, которая носится на правой стороне груди и при наличии Ордена Республики располагается после миниатюрной копии Ордена Республики.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8"/>
          <w:szCs w:val="28"/>
        </w:rPr>
      </w:pPr>
    </w:p>
    <w:p w:rsidR="003460B7" w:rsidRPr="004E1545" w:rsidRDefault="003460B7" w:rsidP="00F24225">
      <w:pPr>
        <w:tabs>
          <w:tab w:val="left" w:pos="-5954"/>
        </w:tabs>
        <w:autoSpaceDE w:val="0"/>
        <w:autoSpaceDN w:val="0"/>
        <w:adjustRightInd w:val="0"/>
        <w:spacing w:after="0" w:line="240" w:lineRule="auto"/>
        <w:jc w:val="center"/>
        <w:rPr>
          <w:rFonts w:ascii="Times New Roman" w:hAnsi="Times New Roman"/>
          <w:sz w:val="28"/>
          <w:szCs w:val="28"/>
        </w:rPr>
      </w:pPr>
      <w:r>
        <w:rPr>
          <w:rFonts w:ascii="Times New Roman" w:eastAsia="Calibri" w:hAnsi="Times New Roman" w:cs="Times New Roman"/>
          <w:sz w:val="28"/>
          <w:szCs w:val="28"/>
        </w:rPr>
        <w:t>Глава 12.</w:t>
      </w:r>
      <w:r w:rsidR="008A5CBB">
        <w:rPr>
          <w:rFonts w:ascii="Times New Roman" w:eastAsia="Calibri" w:hAnsi="Times New Roman" w:cs="Times New Roman"/>
          <w:sz w:val="28"/>
          <w:szCs w:val="28"/>
        </w:rPr>
        <w:t xml:space="preserve"> Описание о</w:t>
      </w:r>
      <w:r w:rsidRPr="004E1545">
        <w:rPr>
          <w:rFonts w:ascii="Times New Roman" w:eastAsia="Calibri" w:hAnsi="Times New Roman" w:cs="Times New Roman"/>
          <w:sz w:val="28"/>
          <w:szCs w:val="28"/>
        </w:rPr>
        <w:t>рдена Дружбы</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Cs w:val="24"/>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28. </w:t>
      </w:r>
      <w:r w:rsidRPr="004E1545">
        <w:rPr>
          <w:rFonts w:ascii="Times New Roman" w:eastAsia="Calibri" w:hAnsi="Times New Roman" w:cs="Times New Roman"/>
          <w:spacing w:val="-2"/>
          <w:sz w:val="28"/>
          <w:szCs w:val="28"/>
        </w:rPr>
        <w:t xml:space="preserve">Орден Дружбы изготавливается из медного сплава Л – 90 (томпак) </w:t>
      </w:r>
      <w:r w:rsidRPr="004E1545">
        <w:rPr>
          <w:rFonts w:ascii="Times New Roman" w:eastAsia="Calibri" w:hAnsi="Times New Roman" w:cs="Times New Roman"/>
          <w:spacing w:val="-2"/>
          <w:sz w:val="28"/>
          <w:szCs w:val="28"/>
        </w:rPr>
        <w:br/>
        <w:t>в виде восьмиконечной звезды</w:t>
      </w:r>
      <w:r w:rsidRPr="004E1545">
        <w:rPr>
          <w:rFonts w:ascii="Times New Roman" w:eastAsia="Calibri" w:hAnsi="Times New Roman" w:cs="Times New Roman"/>
          <w:sz w:val="28"/>
          <w:szCs w:val="28"/>
        </w:rPr>
        <w:t xml:space="preserve">, габариты звезды – 60,0 мм. Состоит орден </w:t>
      </w:r>
      <w:r w:rsidRPr="004E1545">
        <w:rPr>
          <w:rFonts w:ascii="Times New Roman" w:eastAsia="Calibri" w:hAnsi="Times New Roman" w:cs="Times New Roman"/>
          <w:sz w:val="28"/>
          <w:szCs w:val="28"/>
        </w:rPr>
        <w:br/>
        <w:t>из трех частей.</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Звезда (</w:t>
      </w:r>
      <w:r w:rsidR="00C74B96">
        <w:rPr>
          <w:rFonts w:ascii="Times New Roman" w:eastAsia="Calibri" w:hAnsi="Times New Roman" w:cs="Times New Roman"/>
          <w:sz w:val="28"/>
          <w:szCs w:val="28"/>
        </w:rPr>
        <w:t>ложе</w:t>
      </w:r>
      <w:r w:rsidRPr="00C74B96">
        <w:rPr>
          <w:rFonts w:ascii="Times New Roman" w:eastAsia="Calibri" w:hAnsi="Times New Roman" w:cs="Times New Roman"/>
          <w:sz w:val="28"/>
          <w:szCs w:val="28"/>
        </w:rPr>
        <w:t>мент</w:t>
      </w:r>
      <w:r w:rsidRPr="004E1545">
        <w:rPr>
          <w:rFonts w:ascii="Times New Roman" w:eastAsia="Calibri" w:hAnsi="Times New Roman" w:cs="Times New Roman"/>
          <w:sz w:val="28"/>
          <w:szCs w:val="28"/>
        </w:rPr>
        <w:t xml:space="preserve">) изготавливается из томпака толщиной 2,5 мм, покрывается серебром гальваническим способом, толщина покрытия – </w:t>
      </w:r>
      <w:r w:rsidRPr="004E1545">
        <w:rPr>
          <w:rFonts w:ascii="Times New Roman" w:eastAsia="Calibri" w:hAnsi="Times New Roman" w:cs="Times New Roman"/>
          <w:sz w:val="28"/>
          <w:szCs w:val="28"/>
        </w:rPr>
        <w:br/>
        <w:t>3,0 микрона. Две средние полосы каждого луча покрыты красной эмалью, бортики, ограничивающие покрытия эмалью, покрыты золотом 24 карата гальваническим способом, толщина покрытия – 0,2 микрона. На конце каждого луча изображены по два ромба и покрыты зеленой эмалью, бортики, ограничивающие покрытия эмалью, также покрыты золотом 24 карата толщиной 0,2 микрона.</w:t>
      </w:r>
    </w:p>
    <w:p w:rsidR="003460B7" w:rsidRPr="004E1545" w:rsidRDefault="006B750F" w:rsidP="00B85E1F">
      <w:pPr>
        <w:tabs>
          <w:tab w:val="left" w:pos="-595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 центре звезды расположен г</w:t>
      </w:r>
      <w:r w:rsidR="003460B7" w:rsidRPr="004E1545">
        <w:rPr>
          <w:rFonts w:ascii="Times New Roman" w:eastAsia="Calibri" w:hAnsi="Times New Roman" w:cs="Times New Roman"/>
          <w:sz w:val="28"/>
          <w:szCs w:val="28"/>
        </w:rPr>
        <w:t xml:space="preserve">ерб Приднестровской </w:t>
      </w:r>
      <w:r>
        <w:rPr>
          <w:rFonts w:ascii="Times New Roman" w:eastAsia="Calibri" w:hAnsi="Times New Roman" w:cs="Times New Roman"/>
          <w:sz w:val="28"/>
          <w:szCs w:val="28"/>
        </w:rPr>
        <w:t>Молдавской Республики (далее – г</w:t>
      </w:r>
      <w:r w:rsidR="003460B7" w:rsidRPr="004E1545">
        <w:rPr>
          <w:rFonts w:ascii="Times New Roman" w:eastAsia="Calibri" w:hAnsi="Times New Roman" w:cs="Times New Roman"/>
          <w:sz w:val="28"/>
          <w:szCs w:val="28"/>
        </w:rPr>
        <w:t>ерб), который изготовлен из то</w:t>
      </w:r>
      <w:r>
        <w:rPr>
          <w:rFonts w:ascii="Times New Roman" w:eastAsia="Calibri" w:hAnsi="Times New Roman" w:cs="Times New Roman"/>
          <w:sz w:val="28"/>
          <w:szCs w:val="28"/>
        </w:rPr>
        <w:t>мпака толщиной 2,0 мм, диаметр г</w:t>
      </w:r>
      <w:r w:rsidR="003460B7" w:rsidRPr="004E1545">
        <w:rPr>
          <w:rFonts w:ascii="Times New Roman" w:eastAsia="Calibri" w:hAnsi="Times New Roman" w:cs="Times New Roman"/>
          <w:sz w:val="28"/>
          <w:szCs w:val="28"/>
        </w:rPr>
        <w:t>ерб</w:t>
      </w:r>
      <w:r>
        <w:rPr>
          <w:rFonts w:ascii="Times New Roman" w:eastAsia="Calibri" w:hAnsi="Times New Roman" w:cs="Times New Roman"/>
          <w:sz w:val="28"/>
          <w:szCs w:val="28"/>
        </w:rPr>
        <w:t>а – 22,0 мм, г</w:t>
      </w:r>
      <w:r w:rsidR="003460B7" w:rsidRPr="004E1545">
        <w:rPr>
          <w:rFonts w:ascii="Times New Roman" w:eastAsia="Calibri" w:hAnsi="Times New Roman" w:cs="Times New Roman"/>
          <w:sz w:val="28"/>
          <w:szCs w:val="28"/>
        </w:rPr>
        <w:t>ерб покрыт золотом 24 карата, толщина по</w:t>
      </w:r>
      <w:r>
        <w:rPr>
          <w:rFonts w:ascii="Times New Roman" w:eastAsia="Calibri" w:hAnsi="Times New Roman" w:cs="Times New Roman"/>
          <w:sz w:val="28"/>
          <w:szCs w:val="28"/>
        </w:rPr>
        <w:t>крытия – 0,2 микрона. Лента на гербе и звезда на г</w:t>
      </w:r>
      <w:r w:rsidR="003460B7" w:rsidRPr="004E1545">
        <w:rPr>
          <w:rFonts w:ascii="Times New Roman" w:eastAsia="Calibri" w:hAnsi="Times New Roman" w:cs="Times New Roman"/>
          <w:sz w:val="28"/>
          <w:szCs w:val="28"/>
        </w:rPr>
        <w:t xml:space="preserve">ербе покрыты </w:t>
      </w:r>
      <w:r>
        <w:rPr>
          <w:rFonts w:ascii="Times New Roman" w:eastAsia="Calibri" w:hAnsi="Times New Roman" w:cs="Times New Roman"/>
          <w:sz w:val="28"/>
          <w:szCs w:val="28"/>
        </w:rPr>
        <w:t>красной эмалью, буквы на ленте г</w:t>
      </w:r>
      <w:r w:rsidR="003460B7" w:rsidRPr="004E1545">
        <w:rPr>
          <w:rFonts w:ascii="Times New Roman" w:eastAsia="Calibri" w:hAnsi="Times New Roman" w:cs="Times New Roman"/>
          <w:sz w:val="28"/>
          <w:szCs w:val="28"/>
        </w:rPr>
        <w:t>ерба «ПМР, РМН</w:t>
      </w:r>
      <w:r>
        <w:rPr>
          <w:rFonts w:ascii="Times New Roman" w:eastAsia="Calibri" w:hAnsi="Times New Roman" w:cs="Times New Roman"/>
          <w:sz w:val="28"/>
          <w:szCs w:val="28"/>
        </w:rPr>
        <w:t>, ПМР» выпуклые, поле в центре г</w:t>
      </w:r>
      <w:r w:rsidR="003460B7" w:rsidRPr="004E1545">
        <w:rPr>
          <w:rFonts w:ascii="Times New Roman" w:eastAsia="Calibri" w:hAnsi="Times New Roman" w:cs="Times New Roman"/>
          <w:sz w:val="28"/>
          <w:szCs w:val="28"/>
        </w:rPr>
        <w:t>ерба вок</w:t>
      </w:r>
      <w:r>
        <w:rPr>
          <w:rFonts w:ascii="Times New Roman" w:eastAsia="Calibri" w:hAnsi="Times New Roman" w:cs="Times New Roman"/>
          <w:sz w:val="28"/>
          <w:szCs w:val="28"/>
        </w:rPr>
        <w:t xml:space="preserve">руг изображения серпа и </w:t>
      </w:r>
      <w:proofErr w:type="gramStart"/>
      <w:r>
        <w:rPr>
          <w:rFonts w:ascii="Times New Roman" w:eastAsia="Calibri" w:hAnsi="Times New Roman" w:cs="Times New Roman"/>
          <w:sz w:val="28"/>
          <w:szCs w:val="28"/>
        </w:rPr>
        <w:t>молота</w:t>
      </w:r>
      <w:proofErr w:type="gramEnd"/>
      <w:r>
        <w:rPr>
          <w:rFonts w:ascii="Times New Roman" w:eastAsia="Calibri" w:hAnsi="Times New Roman" w:cs="Times New Roman"/>
          <w:sz w:val="28"/>
          <w:szCs w:val="28"/>
        </w:rPr>
        <w:t xml:space="preserve"> </w:t>
      </w:r>
      <w:r w:rsidR="003460B7" w:rsidRPr="004E1545">
        <w:rPr>
          <w:rFonts w:ascii="Times New Roman" w:eastAsia="Calibri" w:hAnsi="Times New Roman" w:cs="Times New Roman"/>
          <w:sz w:val="28"/>
          <w:szCs w:val="28"/>
        </w:rPr>
        <w:t>покрыто белой эмалью.</w:t>
      </w:r>
    </w:p>
    <w:p w:rsidR="003460B7" w:rsidRPr="00AA563A" w:rsidRDefault="006B750F" w:rsidP="00B85E1F">
      <w:pPr>
        <w:tabs>
          <w:tab w:val="left" w:pos="-5954"/>
        </w:tabs>
        <w:spacing w:after="0" w:line="240" w:lineRule="auto"/>
        <w:ind w:firstLine="709"/>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В нижней части ордена под г</w:t>
      </w:r>
      <w:r w:rsidR="003460B7" w:rsidRPr="00AA563A">
        <w:rPr>
          <w:rFonts w:ascii="Times New Roman" w:eastAsia="Calibri" w:hAnsi="Times New Roman" w:cs="Times New Roman"/>
          <w:spacing w:val="-6"/>
          <w:sz w:val="28"/>
          <w:szCs w:val="28"/>
        </w:rPr>
        <w:t xml:space="preserve">ербом размещено изображение венка, </w:t>
      </w:r>
      <w:r>
        <w:rPr>
          <w:rFonts w:ascii="Times New Roman" w:eastAsia="Calibri" w:hAnsi="Times New Roman" w:cs="Times New Roman"/>
          <w:spacing w:val="-6"/>
          <w:sz w:val="28"/>
          <w:szCs w:val="28"/>
        </w:rPr>
        <w:t>с правой стороны г</w:t>
      </w:r>
      <w:r w:rsidR="003460B7" w:rsidRPr="00AA563A">
        <w:rPr>
          <w:rFonts w:ascii="Times New Roman" w:eastAsia="Calibri" w:hAnsi="Times New Roman" w:cs="Times New Roman"/>
          <w:spacing w:val="-6"/>
          <w:sz w:val="28"/>
          <w:szCs w:val="28"/>
        </w:rPr>
        <w:t xml:space="preserve">ерба – изображение лаврового венка и изображение дубового венка </w:t>
      </w:r>
      <w:r w:rsidR="00AA563A">
        <w:rPr>
          <w:rFonts w:ascii="Times New Roman" w:eastAsia="Calibri" w:hAnsi="Times New Roman" w:cs="Times New Roman"/>
          <w:spacing w:val="-6"/>
          <w:sz w:val="28"/>
          <w:szCs w:val="28"/>
        </w:rPr>
        <w:br/>
      </w:r>
      <w:r>
        <w:rPr>
          <w:rFonts w:ascii="Times New Roman" w:eastAsia="Calibri" w:hAnsi="Times New Roman" w:cs="Times New Roman"/>
          <w:spacing w:val="-6"/>
          <w:sz w:val="28"/>
          <w:szCs w:val="28"/>
        </w:rPr>
        <w:t>с левой стороны г</w:t>
      </w:r>
      <w:r w:rsidR="003460B7" w:rsidRPr="00AA563A">
        <w:rPr>
          <w:rFonts w:ascii="Times New Roman" w:eastAsia="Calibri" w:hAnsi="Times New Roman" w:cs="Times New Roman"/>
          <w:spacing w:val="-6"/>
          <w:sz w:val="28"/>
          <w:szCs w:val="28"/>
        </w:rPr>
        <w:t>ерба. Изображения венков изготавливаются из томпака толщиной 1,5 мм и покрываются золотом 24 карата, толщина покрытия – 0,2 микрона.</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На оборотной стороне ордена расположена надпись в две строки </w:t>
      </w:r>
      <w:r w:rsidRPr="004E1545">
        <w:rPr>
          <w:rFonts w:ascii="Times New Roman" w:eastAsia="Calibri" w:hAnsi="Times New Roman" w:cs="Times New Roman"/>
          <w:sz w:val="28"/>
          <w:szCs w:val="28"/>
        </w:rPr>
        <w:br/>
        <w:t>«ОРДЕН ДРУЖБЫ», высота букв слова «ОРДЕН» – 5,0 мм, высота букв слова «ДРУЖБЫ» – 6,0 мм. Буквы надписи «ОРДЕН ДРУЖБЫ»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eastAsia="Calibri" w:hAnsi="Times New Roman" w:cs="Times New Roman"/>
          <w:spacing w:val="-2"/>
          <w:sz w:val="28"/>
          <w:szCs w:val="28"/>
        </w:rPr>
        <w:t>В нижней части оборотной стороны ордена нанесены цифры четырехзначного номера ордена, цифры номера вдавлены, высота цифр – 4,0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на оборотной стороне имеет нарезной штифт с гайкой </w:t>
      </w:r>
      <w:r w:rsidR="0018117F">
        <w:rPr>
          <w:rFonts w:ascii="Times New Roman" w:hAnsi="Times New Roman" w:cs="Times New Roman"/>
          <w:sz w:val="28"/>
          <w:szCs w:val="28"/>
        </w:rPr>
        <w:br/>
      </w:r>
      <w:r w:rsidRPr="004E1545">
        <w:rPr>
          <w:rFonts w:ascii="Times New Roman" w:hAnsi="Times New Roman" w:cs="Times New Roman"/>
          <w:sz w:val="28"/>
          <w:szCs w:val="28"/>
        </w:rPr>
        <w:t>для крепления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eastAsia="Calibri" w:hAnsi="Times New Roman" w:cs="Times New Roman"/>
          <w:strike/>
          <w:sz w:val="28"/>
          <w:szCs w:val="28"/>
        </w:rPr>
      </w:pPr>
      <w:r w:rsidRPr="004E1545">
        <w:rPr>
          <w:rFonts w:ascii="Times New Roman" w:hAnsi="Times New Roman" w:cs="Times New Roman"/>
          <w:sz w:val="28"/>
          <w:szCs w:val="28"/>
        </w:rPr>
        <w:t>Миниатюрная копия изготавливается методом литья из медного сплава диаметром</w:t>
      </w:r>
      <w:r w:rsidRPr="004E1545">
        <w:rPr>
          <w:rFonts w:ascii="Times New Roman" w:eastAsia="Calibri" w:hAnsi="Times New Roman" w:cs="Times New Roman"/>
          <w:sz w:val="28"/>
          <w:szCs w:val="28"/>
        </w:rPr>
        <w:t xml:space="preserve"> 25 мм. В нижней части оборотной стороны миниатюрной копии гравируется номер.</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18117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7. Статут и описание ордена «Трудовая Слава»</w:t>
      </w:r>
    </w:p>
    <w:p w:rsidR="003460B7" w:rsidRPr="002775A2" w:rsidRDefault="003460B7" w:rsidP="0018117F">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18117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13. Статут ордена «Трудовая Слава»</w:t>
      </w:r>
    </w:p>
    <w:p w:rsidR="003460B7" w:rsidRPr="00AA563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AA563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AA563A">
        <w:rPr>
          <w:rFonts w:ascii="Times New Roman" w:hAnsi="Times New Roman" w:cs="Times New Roman"/>
          <w:spacing w:val="-6"/>
          <w:sz w:val="28"/>
          <w:szCs w:val="28"/>
        </w:rPr>
        <w:t>29. Орден «Трудовая Слава» учрежден для награждения за высокие трудовые достижения в производстве, научно-исследовательской, государственной, социально-культурной, спортивной и иной деятельности на благо общества.</w:t>
      </w:r>
    </w:p>
    <w:p w:rsidR="003460B7" w:rsidRPr="00AF1E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1E86">
        <w:rPr>
          <w:rFonts w:ascii="Times New Roman" w:hAnsi="Times New Roman" w:cs="Times New Roman"/>
          <w:sz w:val="28"/>
        </w:rPr>
        <w:t>Награждение производится при условии осуществления трудовой деятельности не менее 25 лет</w:t>
      </w:r>
      <w:r w:rsidRPr="00AF1E86">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1E86">
        <w:rPr>
          <w:rFonts w:ascii="Times New Roman" w:hAnsi="Times New Roman" w:cs="Times New Roman"/>
          <w:sz w:val="28"/>
          <w:szCs w:val="28"/>
        </w:rPr>
        <w:t xml:space="preserve">30. Орденом «Трудовая Слава» награждаются граждане Приднестровской Молдавской Республики и организации </w:t>
      </w:r>
      <w:r w:rsidRPr="00AF1E86">
        <w:rPr>
          <w:rFonts w:ascii="Times New Roman" w:eastAsia="Times New Roman" w:hAnsi="Times New Roman" w:cs="Times New Roman"/>
          <w:sz w:val="28"/>
          <w:szCs w:val="28"/>
        </w:rPr>
        <w:t>любых организационно-правовых форм и форм собственности</w:t>
      </w:r>
      <w:r w:rsidRPr="00AF1E86">
        <w:rPr>
          <w:rFonts w:ascii="Times New Roman" w:hAnsi="Times New Roman" w:cs="Times New Roman"/>
          <w:sz w:val="28"/>
          <w:szCs w:val="28"/>
        </w:rPr>
        <w:t>.</w:t>
      </w:r>
    </w:p>
    <w:p w:rsidR="003460B7" w:rsidRPr="004E1545" w:rsidRDefault="001D1039"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31. Награждение о</w:t>
      </w:r>
      <w:r w:rsidR="003460B7" w:rsidRPr="004E1545">
        <w:rPr>
          <w:rFonts w:ascii="Times New Roman" w:hAnsi="Times New Roman" w:cs="Times New Roman"/>
          <w:sz w:val="28"/>
          <w:szCs w:val="28"/>
        </w:rPr>
        <w:t>рденом «Трудовая Слава»</w:t>
      </w:r>
      <w:r w:rsidR="003460B7">
        <w:rPr>
          <w:rFonts w:ascii="Times New Roman" w:hAnsi="Times New Roman" w:cs="Times New Roman"/>
          <w:sz w:val="28"/>
          <w:szCs w:val="28"/>
        </w:rPr>
        <w:t xml:space="preserve"> производится:</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высокие производственные показатели в промышленности, сельском хозяйстве, строительстве, на транспорте, в связи, торговле, жилищно-коммунальном хозяйстве, бытовом обслуживании населения и други</w:t>
      </w:r>
      <w:r>
        <w:rPr>
          <w:rFonts w:ascii="Times New Roman" w:hAnsi="Times New Roman" w:cs="Times New Roman"/>
          <w:sz w:val="28"/>
          <w:szCs w:val="28"/>
        </w:rPr>
        <w:t>х отраслях народного хозяйства;</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внедрение новой техники, технологии, передового опыта, особо ценные изобретения и рационализаторск</w:t>
      </w:r>
      <w:r>
        <w:rPr>
          <w:rFonts w:ascii="Times New Roman" w:hAnsi="Times New Roman" w:cs="Times New Roman"/>
          <w:sz w:val="28"/>
          <w:szCs w:val="28"/>
        </w:rPr>
        <w:t>ие предложения;</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успехи в научно-</w:t>
      </w:r>
      <w:r>
        <w:rPr>
          <w:rFonts w:ascii="Times New Roman" w:hAnsi="Times New Roman" w:cs="Times New Roman"/>
          <w:sz w:val="28"/>
          <w:szCs w:val="28"/>
        </w:rPr>
        <w:t>исследовательской деятельности;</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творческие достижения в области культуры, литературы, </w:t>
      </w:r>
      <w:r w:rsidR="001D1039">
        <w:rPr>
          <w:rFonts w:ascii="Times New Roman" w:hAnsi="Times New Roman" w:cs="Times New Roman"/>
          <w:sz w:val="28"/>
          <w:szCs w:val="28"/>
        </w:rPr>
        <w:br/>
      </w:r>
      <w:r w:rsidRPr="004E1545">
        <w:rPr>
          <w:rFonts w:ascii="Times New Roman" w:hAnsi="Times New Roman" w:cs="Times New Roman"/>
          <w:sz w:val="28"/>
          <w:szCs w:val="28"/>
        </w:rPr>
        <w:t>искусства, успехи в обучении и воспитании молодежи, подготовке высок</w:t>
      </w:r>
      <w:r w:rsidR="001D1039">
        <w:rPr>
          <w:rFonts w:ascii="Times New Roman" w:hAnsi="Times New Roman" w:cs="Times New Roman"/>
          <w:sz w:val="28"/>
          <w:szCs w:val="28"/>
        </w:rPr>
        <w:t>ок</w:t>
      </w:r>
      <w:r w:rsidRPr="004E1545">
        <w:rPr>
          <w:rFonts w:ascii="Times New Roman" w:hAnsi="Times New Roman" w:cs="Times New Roman"/>
          <w:sz w:val="28"/>
          <w:szCs w:val="28"/>
        </w:rPr>
        <w:t xml:space="preserve">валифицированных кадров, медицинском </w:t>
      </w:r>
      <w:r w:rsidR="001D1039">
        <w:rPr>
          <w:rFonts w:ascii="Times New Roman" w:hAnsi="Times New Roman" w:cs="Times New Roman"/>
          <w:sz w:val="28"/>
          <w:szCs w:val="28"/>
        </w:rPr>
        <w:t xml:space="preserve">обслуживании населения, </w:t>
      </w:r>
      <w:r w:rsidR="001D1039">
        <w:rPr>
          <w:rFonts w:ascii="Times New Roman" w:hAnsi="Times New Roman" w:cs="Times New Roman"/>
          <w:sz w:val="28"/>
          <w:szCs w:val="28"/>
        </w:rPr>
        <w:lastRenderedPageBreak/>
        <w:t>развитии</w:t>
      </w:r>
      <w:r w:rsidRPr="004E1545">
        <w:rPr>
          <w:rFonts w:ascii="Times New Roman" w:hAnsi="Times New Roman" w:cs="Times New Roman"/>
          <w:sz w:val="28"/>
          <w:szCs w:val="28"/>
        </w:rPr>
        <w:t xml:space="preserve"> массовой физической культуры и спорта и иной общ</w:t>
      </w:r>
      <w:r w:rsidR="001D1039">
        <w:rPr>
          <w:rFonts w:ascii="Times New Roman" w:hAnsi="Times New Roman" w:cs="Times New Roman"/>
          <w:sz w:val="28"/>
          <w:szCs w:val="28"/>
        </w:rPr>
        <w:t xml:space="preserve">ественно </w:t>
      </w:r>
      <w:r>
        <w:rPr>
          <w:rFonts w:ascii="Times New Roman" w:hAnsi="Times New Roman" w:cs="Times New Roman"/>
          <w:sz w:val="28"/>
          <w:szCs w:val="28"/>
        </w:rPr>
        <w:t>полезной деятельности;</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лиц гражданского персонала в укреплении обороноспособн</w:t>
      </w:r>
      <w:r>
        <w:rPr>
          <w:rFonts w:ascii="Times New Roman" w:hAnsi="Times New Roman" w:cs="Times New Roman"/>
          <w:sz w:val="28"/>
          <w:szCs w:val="28"/>
        </w:rPr>
        <w:t>ости и безопасности республики;</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плодотворную государственн</w:t>
      </w:r>
      <w:r>
        <w:rPr>
          <w:rFonts w:ascii="Times New Roman" w:hAnsi="Times New Roman" w:cs="Times New Roman"/>
          <w:sz w:val="28"/>
          <w:szCs w:val="28"/>
        </w:rPr>
        <w:t>ую и общественную деятельность;</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в развитии экономических, научно-технических, культурных и иных связей между Приднестровской Молдавской Респу</w:t>
      </w:r>
      <w:r>
        <w:rPr>
          <w:rFonts w:ascii="Times New Roman" w:hAnsi="Times New Roman" w:cs="Times New Roman"/>
          <w:sz w:val="28"/>
          <w:szCs w:val="28"/>
        </w:rPr>
        <w:t xml:space="preserve">бликой </w:t>
      </w:r>
      <w:r>
        <w:rPr>
          <w:rFonts w:ascii="Times New Roman" w:hAnsi="Times New Roman" w:cs="Times New Roman"/>
          <w:sz w:val="28"/>
          <w:szCs w:val="28"/>
        </w:rPr>
        <w:br/>
        <w:t>и другими государствами.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32. Орден «Трудовая Слава» носится на левой стороне груди </w:t>
      </w:r>
      <w:r w:rsidRPr="004E1545">
        <w:rPr>
          <w:rFonts w:ascii="Times New Roman" w:hAnsi="Times New Roman" w:cs="Times New Roman"/>
          <w:sz w:val="28"/>
          <w:szCs w:val="28"/>
        </w:rPr>
        <w:br/>
        <w:t xml:space="preserve">и при наличии других орденов Приднестровской Молдавской </w:t>
      </w:r>
      <w:r w:rsidR="001D1039">
        <w:rPr>
          <w:rFonts w:ascii="Times New Roman" w:hAnsi="Times New Roman" w:cs="Times New Roman"/>
          <w:sz w:val="28"/>
          <w:szCs w:val="28"/>
        </w:rPr>
        <w:t>Республики располагается после о</w:t>
      </w:r>
      <w:r w:rsidRPr="004E1545">
        <w:rPr>
          <w:rFonts w:ascii="Times New Roman" w:hAnsi="Times New Roman" w:cs="Times New Roman"/>
          <w:sz w:val="28"/>
          <w:szCs w:val="28"/>
        </w:rPr>
        <w:t>рдена Почета</w:t>
      </w:r>
      <w:r>
        <w:rPr>
          <w:rFonts w:ascii="Times New Roman" w:hAnsi="Times New Roman" w:cs="Times New Roman"/>
          <w:sz w:val="28"/>
          <w:szCs w:val="28"/>
        </w:rPr>
        <w:t>.</w:t>
      </w:r>
    </w:p>
    <w:p w:rsidR="003460B7" w:rsidRPr="00AA563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085845" w:rsidP="001D103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14. Описание</w:t>
      </w:r>
      <w:r w:rsidR="003460B7" w:rsidRPr="004E1545">
        <w:rPr>
          <w:rFonts w:ascii="Times New Roman" w:hAnsi="Times New Roman" w:cs="Times New Roman"/>
          <w:sz w:val="28"/>
          <w:szCs w:val="28"/>
        </w:rPr>
        <w:t xml:space="preserve"> ордена «Трудовая Слава»</w:t>
      </w:r>
    </w:p>
    <w:p w:rsidR="003460B7" w:rsidRPr="00AA563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33. Орден «Трудовая Слава» изготавливается из томпака золотистого цвета и имеет форму многоугольника, образованного расходящимися </w:t>
      </w:r>
      <w:r w:rsidRPr="004E1545">
        <w:rPr>
          <w:rFonts w:ascii="Times New Roman" w:hAnsi="Times New Roman" w:cs="Times New Roman"/>
          <w:sz w:val="28"/>
          <w:szCs w:val="28"/>
        </w:rPr>
        <w:br/>
        <w:t>от центра десятью выпуклыми лучами, острия которых соединены между собой вогнутыми к центру дугами. Внизу под многоугольником расположены лав</w:t>
      </w:r>
      <w:r>
        <w:rPr>
          <w:rFonts w:ascii="Times New Roman" w:hAnsi="Times New Roman" w:cs="Times New Roman"/>
          <w:sz w:val="28"/>
          <w:szCs w:val="28"/>
        </w:rPr>
        <w:t>ровые листья, перевитые лентой.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Накладка представляет собой правильный круг диаметром 26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По краю круга проходит выпуклый бортик, на расстоянии 2,5 мм </w:t>
      </w:r>
      <w:r w:rsidRPr="004E1545">
        <w:rPr>
          <w:rFonts w:ascii="Times New Roman" w:hAnsi="Times New Roman" w:cs="Times New Roman"/>
          <w:spacing w:val="-2"/>
          <w:sz w:val="28"/>
          <w:szCs w:val="28"/>
        </w:rPr>
        <w:br/>
        <w:t>от него к центру – второй. Между бортиками – залитая синей эмалью выпуклая надпись золотыми буквами «Трудовая Слава». Сверху на внутренний бортик наложена в центре выпукл</w:t>
      </w:r>
      <w:r>
        <w:rPr>
          <w:rFonts w:ascii="Times New Roman" w:hAnsi="Times New Roman" w:cs="Times New Roman"/>
          <w:spacing w:val="-2"/>
          <w:sz w:val="28"/>
          <w:szCs w:val="28"/>
        </w:rPr>
        <w:t>ая гран</w:t>
      </w:r>
      <w:r w:rsidR="000D6F78">
        <w:rPr>
          <w:rFonts w:ascii="Times New Roman" w:hAnsi="Times New Roman" w:cs="Times New Roman"/>
          <w:spacing w:val="-2"/>
          <w:sz w:val="28"/>
          <w:szCs w:val="28"/>
        </w:rPr>
        <w:t>ен</w:t>
      </w:r>
      <w:r>
        <w:rPr>
          <w:rFonts w:ascii="Times New Roman" w:hAnsi="Times New Roman" w:cs="Times New Roman"/>
          <w:spacing w:val="-2"/>
          <w:sz w:val="28"/>
          <w:szCs w:val="28"/>
        </w:rPr>
        <w:t>ая золотая звездочка.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середине круга, залитого красно-бордовой эмалью, расположены выпуклые серп и молот, обрамленные </w:t>
      </w:r>
      <w:proofErr w:type="gramStart"/>
      <w:r w:rsidRPr="004E1545">
        <w:rPr>
          <w:rFonts w:ascii="Times New Roman" w:hAnsi="Times New Roman" w:cs="Times New Roman"/>
          <w:sz w:val="28"/>
          <w:szCs w:val="28"/>
        </w:rPr>
        <w:t>стилизованными</w:t>
      </w:r>
      <w:proofErr w:type="gramEnd"/>
      <w:r w:rsidRPr="004E1545">
        <w:rPr>
          <w:rFonts w:ascii="Times New Roman" w:hAnsi="Times New Roman" w:cs="Times New Roman"/>
          <w:sz w:val="28"/>
          <w:szCs w:val="28"/>
        </w:rPr>
        <w:t xml:space="preserve"> колосом </w:t>
      </w:r>
      <w:r>
        <w:rPr>
          <w:rFonts w:ascii="Times New Roman" w:hAnsi="Times New Roman" w:cs="Times New Roman"/>
          <w:sz w:val="28"/>
          <w:szCs w:val="28"/>
        </w:rPr>
        <w:t>и фрагментом шестерни.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Габариты ордена – 40 мм. На обратной стороне ордена гр</w:t>
      </w:r>
      <w:r>
        <w:rPr>
          <w:rFonts w:ascii="Times New Roman" w:hAnsi="Times New Roman" w:cs="Times New Roman"/>
          <w:sz w:val="28"/>
          <w:szCs w:val="28"/>
        </w:rPr>
        <w:t>авируется индивидуальный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при помощи ушка и кольца соединен с пятиугольной колодкой, обтянутой шелковой муаровой лентой шириной 24 мм. По левому краю ленты проходят две красные и одна зеленая полоски шириной по 2 мм каждая, символизирующие флаг Приднестровской Молдавской Республики. Посередине голубого поля проходит синяя полоса шириной 7</w:t>
      </w:r>
      <w:r>
        <w:rPr>
          <w:rFonts w:ascii="Times New Roman" w:hAnsi="Times New Roman" w:cs="Times New Roman"/>
          <w:sz w:val="28"/>
          <w:szCs w:val="28"/>
        </w:rPr>
        <w:t xml:space="preserve">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0D6F78">
        <w:rPr>
          <w:rFonts w:ascii="Times New Roman" w:hAnsi="Times New Roman" w:cs="Times New Roman"/>
          <w:sz w:val="28"/>
          <w:szCs w:val="28"/>
        </w:rPr>
        <w:br/>
      </w:r>
      <w:r w:rsidRPr="004E1545">
        <w:rPr>
          <w:rFonts w:ascii="Times New Roman" w:hAnsi="Times New Roman" w:cs="Times New Roman"/>
          <w:sz w:val="28"/>
          <w:szCs w:val="28"/>
        </w:rPr>
        <w:t>для крепления ордена к одежде.</w:t>
      </w: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Pr="004E1545"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 xml:space="preserve">Раздел 8. Статут и описание ордена </w:t>
      </w:r>
    </w:p>
    <w:p w:rsidR="00AA563A"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«За службу Родине в Вооруженных Силах </w:t>
      </w:r>
    </w:p>
    <w:p w:rsidR="003460B7" w:rsidRPr="004E1545"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I, II, III степени</w:t>
      </w:r>
    </w:p>
    <w:p w:rsidR="003460B7" w:rsidRPr="004E1545"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w:t>
      </w:r>
      <w:r w:rsidR="006142A9">
        <w:rPr>
          <w:rFonts w:ascii="Times New Roman" w:hAnsi="Times New Roman" w:cs="Times New Roman"/>
          <w:sz w:val="28"/>
          <w:szCs w:val="28"/>
        </w:rPr>
        <w:t xml:space="preserve"> </w:t>
      </w:r>
      <w:r w:rsidRPr="004E1545">
        <w:rPr>
          <w:rFonts w:ascii="Times New Roman" w:hAnsi="Times New Roman" w:cs="Times New Roman"/>
          <w:sz w:val="28"/>
          <w:szCs w:val="28"/>
        </w:rPr>
        <w:t xml:space="preserve">15. Статут </w:t>
      </w:r>
      <w:r>
        <w:rPr>
          <w:rFonts w:ascii="Times New Roman" w:hAnsi="Times New Roman" w:cs="Times New Roman"/>
          <w:sz w:val="28"/>
          <w:szCs w:val="28"/>
        </w:rPr>
        <w:t>о</w:t>
      </w:r>
      <w:r w:rsidRPr="004E1545">
        <w:rPr>
          <w:rFonts w:ascii="Times New Roman" w:hAnsi="Times New Roman" w:cs="Times New Roman"/>
          <w:sz w:val="28"/>
          <w:szCs w:val="28"/>
        </w:rPr>
        <w:t xml:space="preserve">рдена «За службу Родине </w:t>
      </w:r>
      <w:r>
        <w:rPr>
          <w:rFonts w:ascii="Times New Roman" w:hAnsi="Times New Roman" w:cs="Times New Roman"/>
          <w:sz w:val="28"/>
          <w:szCs w:val="28"/>
        </w:rPr>
        <w:br/>
      </w:r>
      <w:r w:rsidRPr="004E1545">
        <w:rPr>
          <w:rFonts w:ascii="Times New Roman" w:hAnsi="Times New Roman" w:cs="Times New Roman"/>
          <w:sz w:val="28"/>
          <w:szCs w:val="28"/>
        </w:rPr>
        <w:t>в Вооруженных Силах Приднестровской Молдавской Республики»</w:t>
      </w:r>
    </w:p>
    <w:p w:rsidR="003460B7" w:rsidRPr="004E1545"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I, II,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34. 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 xml:space="preserve">илах Приднестровской Молдавской Республики» является высшей офицерской наградой Приднестровской Молдавской Республики за выдающиеся заслуги </w:t>
      </w:r>
      <w:r w:rsidRPr="004E1545">
        <w:rPr>
          <w:rFonts w:ascii="Times New Roman" w:hAnsi="Times New Roman" w:cs="Times New Roman"/>
          <w:sz w:val="28"/>
          <w:szCs w:val="28"/>
        </w:rPr>
        <w:br/>
        <w:t xml:space="preserve">в строительстве и развитии Вооруженных сил, укреплении обороноспособности республики, умелое командование войсками, за отвагу и самоотверженность при исполнении воинского долга.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z w:val="28"/>
          <w:szCs w:val="28"/>
        </w:rPr>
        <w:t xml:space="preserve">35. </w:t>
      </w:r>
      <w:proofErr w:type="gramStart"/>
      <w:r w:rsidRPr="004E1545">
        <w:rPr>
          <w:rFonts w:ascii="Times New Roman" w:hAnsi="Times New Roman" w:cs="Times New Roman"/>
          <w:spacing w:val="-2"/>
          <w:sz w:val="28"/>
          <w:szCs w:val="28"/>
        </w:rPr>
        <w:t>Орденом «</w:t>
      </w:r>
      <w:r w:rsidR="00BE2AE1">
        <w:rPr>
          <w:rFonts w:ascii="Times New Roman" w:hAnsi="Times New Roman" w:cs="Times New Roman"/>
          <w:spacing w:val="-2"/>
          <w:sz w:val="28"/>
          <w:szCs w:val="28"/>
        </w:rPr>
        <w:t>За службу Родине в Вооруженных С</w:t>
      </w:r>
      <w:r w:rsidRPr="004E1545">
        <w:rPr>
          <w:rFonts w:ascii="Times New Roman" w:hAnsi="Times New Roman" w:cs="Times New Roman"/>
          <w:spacing w:val="-2"/>
          <w:sz w:val="28"/>
          <w:szCs w:val="28"/>
        </w:rPr>
        <w:t>илах Приднестровской Молдавской Республики» награждаются офицеры, состоящие н</w:t>
      </w:r>
      <w:r w:rsidR="00BE2AE1">
        <w:rPr>
          <w:rFonts w:ascii="Times New Roman" w:hAnsi="Times New Roman" w:cs="Times New Roman"/>
          <w:spacing w:val="-2"/>
          <w:sz w:val="28"/>
          <w:szCs w:val="28"/>
        </w:rPr>
        <w:t>а военной службе в Вооруженных С</w:t>
      </w:r>
      <w:r w:rsidRPr="004E1545">
        <w:rPr>
          <w:rFonts w:ascii="Times New Roman" w:hAnsi="Times New Roman" w:cs="Times New Roman"/>
          <w:spacing w:val="-2"/>
          <w:sz w:val="28"/>
          <w:szCs w:val="28"/>
        </w:rPr>
        <w:t xml:space="preserve">илах </w:t>
      </w:r>
      <w:r w:rsidRPr="008F7F78">
        <w:rPr>
          <w:rFonts w:ascii="Times New Roman" w:hAnsi="Times New Roman" w:cs="Times New Roman"/>
          <w:spacing w:val="-2"/>
          <w:sz w:val="28"/>
          <w:szCs w:val="28"/>
        </w:rPr>
        <w:t>Приднестровской Молдавской Республики,</w:t>
      </w:r>
      <w:r w:rsidRPr="008F7F78">
        <w:rPr>
          <w:rFonts w:ascii="Times New Roman" w:hAnsi="Times New Roman" w:cs="Times New Roman"/>
          <w:sz w:val="28"/>
          <w:szCs w:val="28"/>
        </w:rPr>
        <w:t xml:space="preserve"> других войск,</w:t>
      </w:r>
      <w:r w:rsidRPr="004E1545">
        <w:rPr>
          <w:rFonts w:ascii="Times New Roman" w:hAnsi="Times New Roman" w:cs="Times New Roman"/>
          <w:spacing w:val="-2"/>
          <w:sz w:val="28"/>
          <w:szCs w:val="28"/>
        </w:rPr>
        <w:t xml:space="preserve"> воинских формированиях и органах Министерства юстиции</w:t>
      </w:r>
      <w:r w:rsidR="006142A9">
        <w:rPr>
          <w:rFonts w:ascii="Times New Roman" w:hAnsi="Times New Roman" w:cs="Times New Roman"/>
          <w:spacing w:val="-2"/>
          <w:sz w:val="28"/>
          <w:szCs w:val="28"/>
        </w:rPr>
        <w:t xml:space="preserve"> Приднестровской Молдавской Республики</w:t>
      </w:r>
      <w:r w:rsidRPr="004E1545">
        <w:rPr>
          <w:rFonts w:ascii="Times New Roman" w:hAnsi="Times New Roman" w:cs="Times New Roman"/>
          <w:spacing w:val="-2"/>
          <w:sz w:val="28"/>
          <w:szCs w:val="28"/>
        </w:rPr>
        <w:t>, Министерства внутренних дел</w:t>
      </w:r>
      <w:r w:rsidR="006142A9">
        <w:rPr>
          <w:rFonts w:ascii="Times New Roman" w:hAnsi="Times New Roman" w:cs="Times New Roman"/>
          <w:spacing w:val="-2"/>
          <w:sz w:val="28"/>
          <w:szCs w:val="28"/>
        </w:rPr>
        <w:t xml:space="preserve"> Приднестровской Молдавской Республики</w:t>
      </w:r>
      <w:r w:rsidRPr="004E1545">
        <w:rPr>
          <w:rFonts w:ascii="Times New Roman" w:hAnsi="Times New Roman" w:cs="Times New Roman"/>
          <w:spacing w:val="-2"/>
          <w:sz w:val="28"/>
          <w:szCs w:val="28"/>
        </w:rPr>
        <w:t>, Министерства государственной безопасности</w:t>
      </w:r>
      <w:r w:rsidR="006142A9">
        <w:rPr>
          <w:rFonts w:ascii="Times New Roman" w:hAnsi="Times New Roman" w:cs="Times New Roman"/>
          <w:spacing w:val="-2"/>
          <w:sz w:val="28"/>
          <w:szCs w:val="28"/>
        </w:rPr>
        <w:t xml:space="preserve"> Приднестровской Молдавской Республики</w:t>
      </w:r>
      <w:r>
        <w:rPr>
          <w:rFonts w:ascii="Times New Roman" w:hAnsi="Times New Roman" w:cs="Times New Roman"/>
          <w:spacing w:val="-2"/>
          <w:sz w:val="28"/>
          <w:szCs w:val="28"/>
        </w:rPr>
        <w:t xml:space="preserve">, </w:t>
      </w:r>
      <w:r w:rsidRPr="0074375C">
        <w:rPr>
          <w:rFonts w:ascii="Times New Roman" w:hAnsi="Times New Roman" w:cs="Times New Roman"/>
          <w:spacing w:val="-2"/>
          <w:sz w:val="28"/>
          <w:szCs w:val="28"/>
        </w:rPr>
        <w:t>Государственной службы охраны</w:t>
      </w:r>
      <w:r>
        <w:rPr>
          <w:rFonts w:ascii="Times New Roman" w:hAnsi="Times New Roman" w:cs="Times New Roman"/>
          <w:spacing w:val="-2"/>
          <w:sz w:val="28"/>
          <w:szCs w:val="28"/>
        </w:rPr>
        <w:t xml:space="preserve"> </w:t>
      </w:r>
      <w:r w:rsidRPr="004E1545">
        <w:rPr>
          <w:rFonts w:ascii="Times New Roman" w:hAnsi="Times New Roman" w:cs="Times New Roman"/>
          <w:spacing w:val="-2"/>
          <w:sz w:val="28"/>
          <w:szCs w:val="28"/>
        </w:rPr>
        <w:t xml:space="preserve">Приднестровской Молдавской Республики и Войскового Правления </w:t>
      </w:r>
      <w:r w:rsidR="00BE2AE1">
        <w:rPr>
          <w:rFonts w:ascii="Times New Roman" w:hAnsi="Times New Roman" w:cs="Times New Roman"/>
          <w:spacing w:val="-2"/>
          <w:sz w:val="28"/>
          <w:szCs w:val="28"/>
        </w:rPr>
        <w:t>Черноморского казачьего в</w:t>
      </w:r>
      <w:r>
        <w:rPr>
          <w:rFonts w:ascii="Times New Roman" w:hAnsi="Times New Roman" w:cs="Times New Roman"/>
          <w:spacing w:val="-2"/>
          <w:sz w:val="28"/>
          <w:szCs w:val="28"/>
        </w:rPr>
        <w:t>ойска.</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36. Награждение орденом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производится:</w:t>
      </w:r>
    </w:p>
    <w:p w:rsidR="003460B7" w:rsidRPr="004E1545"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высокие показ</w:t>
      </w:r>
      <w:r>
        <w:rPr>
          <w:rFonts w:ascii="Times New Roman" w:hAnsi="Times New Roman" w:cs="Times New Roman"/>
          <w:sz w:val="28"/>
          <w:szCs w:val="28"/>
        </w:rPr>
        <w:t>атели в служебной деятельности;</w:t>
      </w:r>
    </w:p>
    <w:p w:rsidR="003460B7" w:rsidRPr="004E1545"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успешное выполнение специальных задан</w:t>
      </w:r>
      <w:r>
        <w:rPr>
          <w:rFonts w:ascii="Times New Roman" w:hAnsi="Times New Roman" w:cs="Times New Roman"/>
          <w:sz w:val="28"/>
          <w:szCs w:val="28"/>
        </w:rPr>
        <w:t>ий командования;</w:t>
      </w:r>
    </w:p>
    <w:p w:rsidR="003460B7" w:rsidRPr="004E1545"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умелое командование войсками, отвагу и самоотверженность, </w:t>
      </w:r>
      <w:proofErr w:type="gramStart"/>
      <w:r w:rsidRPr="004E1545">
        <w:rPr>
          <w:rFonts w:ascii="Times New Roman" w:hAnsi="Times New Roman" w:cs="Times New Roman"/>
          <w:sz w:val="28"/>
          <w:szCs w:val="28"/>
        </w:rPr>
        <w:t>проявленные</w:t>
      </w:r>
      <w:proofErr w:type="gramEnd"/>
      <w:r w:rsidRPr="004E1545">
        <w:rPr>
          <w:rFonts w:ascii="Times New Roman" w:hAnsi="Times New Roman" w:cs="Times New Roman"/>
          <w:sz w:val="28"/>
          <w:szCs w:val="28"/>
        </w:rPr>
        <w:t xml:space="preserve"> </w:t>
      </w:r>
      <w:r>
        <w:rPr>
          <w:rFonts w:ascii="Times New Roman" w:hAnsi="Times New Roman" w:cs="Times New Roman"/>
          <w:sz w:val="28"/>
          <w:szCs w:val="28"/>
        </w:rPr>
        <w:t>при исполнении воинского долга;</w:t>
      </w:r>
    </w:p>
    <w:p w:rsidR="003460B7" w:rsidRPr="006142A9"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6142A9">
        <w:rPr>
          <w:rFonts w:ascii="Times New Roman" w:hAnsi="Times New Roman" w:cs="Times New Roman"/>
          <w:spacing w:val="-6"/>
          <w:sz w:val="28"/>
          <w:szCs w:val="28"/>
        </w:rPr>
        <w:t xml:space="preserve">за другие заслуги перед Приднестровской Молдавской Республикой </w:t>
      </w:r>
      <w:r w:rsidR="006142A9">
        <w:rPr>
          <w:rFonts w:ascii="Times New Roman" w:hAnsi="Times New Roman" w:cs="Times New Roman"/>
          <w:spacing w:val="-6"/>
          <w:sz w:val="28"/>
          <w:szCs w:val="28"/>
        </w:rPr>
        <w:br/>
      </w:r>
      <w:r w:rsidR="00BE2AE1" w:rsidRPr="006142A9">
        <w:rPr>
          <w:rFonts w:ascii="Times New Roman" w:hAnsi="Times New Roman" w:cs="Times New Roman"/>
          <w:spacing w:val="-6"/>
          <w:sz w:val="28"/>
          <w:szCs w:val="28"/>
        </w:rPr>
        <w:t>во время службы в Вооруженных С</w:t>
      </w:r>
      <w:r w:rsidRPr="006142A9">
        <w:rPr>
          <w:rFonts w:ascii="Times New Roman" w:hAnsi="Times New Roman" w:cs="Times New Roman"/>
          <w:spacing w:val="-6"/>
          <w:sz w:val="28"/>
          <w:szCs w:val="28"/>
        </w:rPr>
        <w:t>илах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37. 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состоит из трех степеней: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Высшей степенью ордена является I степень. Награждение производится последовательно: III </w:t>
      </w:r>
      <w:r w:rsidRPr="004E1545">
        <w:rPr>
          <w:rFonts w:ascii="Times New Roman" w:hAnsi="Times New Roman" w:cs="Times New Roman"/>
          <w:spacing w:val="-6"/>
          <w:sz w:val="28"/>
          <w:szCs w:val="28"/>
        </w:rPr>
        <w:t xml:space="preserve">степенью, II степенью, I степенью, при этом II и I степенью </w:t>
      </w:r>
      <w:r w:rsidRPr="004E1545">
        <w:rPr>
          <w:rFonts w:ascii="Times New Roman" w:hAnsi="Times New Roman" w:cs="Times New Roman"/>
          <w:spacing w:val="-2"/>
          <w:sz w:val="28"/>
          <w:szCs w:val="28"/>
        </w:rPr>
        <w:t>также награждаются лица, награжденные ранее III или III и II степенями соответственно ордена «За службу Родине в Вооруженн</w:t>
      </w:r>
      <w:r w:rsidR="00BE2AE1">
        <w:rPr>
          <w:rFonts w:ascii="Times New Roman" w:hAnsi="Times New Roman" w:cs="Times New Roman"/>
          <w:spacing w:val="-2"/>
          <w:sz w:val="28"/>
          <w:szCs w:val="28"/>
        </w:rPr>
        <w:t>ых С</w:t>
      </w:r>
      <w:r w:rsidRPr="004E1545">
        <w:rPr>
          <w:rFonts w:ascii="Times New Roman" w:hAnsi="Times New Roman" w:cs="Times New Roman"/>
          <w:spacing w:val="-2"/>
          <w:sz w:val="28"/>
          <w:szCs w:val="28"/>
        </w:rPr>
        <w:t>илах СССР»</w:t>
      </w:r>
      <w:r>
        <w:rPr>
          <w:rFonts w:ascii="Times New Roman" w:hAnsi="Times New Roman" w:cs="Times New Roman"/>
          <w:spacing w:val="-2"/>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Повторное представление к ордену «За </w:t>
      </w:r>
      <w:r w:rsidR="006142A9">
        <w:rPr>
          <w:rFonts w:ascii="Times New Roman" w:hAnsi="Times New Roman" w:cs="Times New Roman"/>
          <w:sz w:val="28"/>
          <w:szCs w:val="28"/>
        </w:rPr>
        <w:t>службу Родине в Вооруженных С</w:t>
      </w:r>
      <w:r w:rsidRPr="004E1545">
        <w:rPr>
          <w:rFonts w:ascii="Times New Roman" w:hAnsi="Times New Roman" w:cs="Times New Roman"/>
          <w:sz w:val="28"/>
          <w:szCs w:val="28"/>
        </w:rPr>
        <w:t>илах Приднестровской Молдавско</w:t>
      </w:r>
      <w:r w:rsidR="00BE2AE1">
        <w:rPr>
          <w:rFonts w:ascii="Times New Roman" w:hAnsi="Times New Roman" w:cs="Times New Roman"/>
          <w:sz w:val="28"/>
          <w:szCs w:val="28"/>
        </w:rPr>
        <w:t>й Республики» возможно не ранее</w:t>
      </w:r>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t>чем через пять лет после предыдущего награждения, за исключением награждения за совершение геройского подвига, проявленн</w:t>
      </w:r>
      <w:r>
        <w:rPr>
          <w:rFonts w:ascii="Times New Roman" w:hAnsi="Times New Roman" w:cs="Times New Roman"/>
          <w:sz w:val="28"/>
          <w:szCs w:val="28"/>
        </w:rPr>
        <w:t>ые мужество, смелость и отвагу.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38. Орден «</w:t>
      </w:r>
      <w:r w:rsidR="00436EDC">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 носится на правой стороне груди и при наличии дру</w:t>
      </w:r>
      <w:r w:rsidR="00436EDC">
        <w:rPr>
          <w:rFonts w:ascii="Times New Roman" w:hAnsi="Times New Roman" w:cs="Times New Roman"/>
          <w:sz w:val="28"/>
          <w:szCs w:val="28"/>
        </w:rPr>
        <w:t>гих наград располагается после о</w:t>
      </w:r>
      <w:r w:rsidRPr="004E1545">
        <w:rPr>
          <w:rFonts w:ascii="Times New Roman" w:hAnsi="Times New Roman" w:cs="Times New Roman"/>
          <w:sz w:val="28"/>
          <w:szCs w:val="28"/>
        </w:rPr>
        <w:t>рдена Дружбы</w:t>
      </w:r>
      <w:r>
        <w:rPr>
          <w:rFonts w:ascii="Times New Roman" w:hAnsi="Times New Roman" w:cs="Times New Roman"/>
          <w:sz w:val="28"/>
          <w:szCs w:val="28"/>
        </w:rPr>
        <w:t>.</w:t>
      </w:r>
    </w:p>
    <w:p w:rsidR="003460B7" w:rsidRPr="003837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436ED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w:t>
      </w:r>
      <w:r w:rsidR="00436EDC">
        <w:rPr>
          <w:rFonts w:ascii="Times New Roman" w:hAnsi="Times New Roman" w:cs="Times New Roman"/>
          <w:sz w:val="28"/>
          <w:szCs w:val="28"/>
        </w:rPr>
        <w:t xml:space="preserve"> 16. Описание о</w:t>
      </w:r>
      <w:r w:rsidRPr="004E1545">
        <w:rPr>
          <w:rFonts w:ascii="Times New Roman" w:hAnsi="Times New Roman" w:cs="Times New Roman"/>
          <w:sz w:val="28"/>
          <w:szCs w:val="28"/>
        </w:rPr>
        <w:t>рдена «За сл</w:t>
      </w:r>
      <w:r w:rsidR="00436EDC">
        <w:rPr>
          <w:rFonts w:ascii="Times New Roman" w:hAnsi="Times New Roman" w:cs="Times New Roman"/>
          <w:sz w:val="28"/>
          <w:szCs w:val="28"/>
        </w:rPr>
        <w:t>ужбу Родине в Вооруженных С</w:t>
      </w:r>
      <w:r w:rsidRPr="004E1545">
        <w:rPr>
          <w:rFonts w:ascii="Times New Roman" w:hAnsi="Times New Roman" w:cs="Times New Roman"/>
          <w:sz w:val="28"/>
          <w:szCs w:val="28"/>
        </w:rPr>
        <w:t>илах</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I, II, III степени</w:t>
      </w:r>
    </w:p>
    <w:p w:rsidR="003460B7" w:rsidRPr="00383745" w:rsidRDefault="003460B7" w:rsidP="00436ED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39. Орден «</w:t>
      </w:r>
      <w:r w:rsidR="00436EDC">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 xml:space="preserve">илах Приднестровской Молдавской Республики» представляет собой выпуклую пятиконечную звезду, лучи которой покрыты </w:t>
      </w:r>
      <w:proofErr w:type="spellStart"/>
      <w:r w:rsidRPr="004E1545">
        <w:rPr>
          <w:rFonts w:ascii="Times New Roman" w:hAnsi="Times New Roman" w:cs="Times New Roman"/>
          <w:sz w:val="28"/>
          <w:szCs w:val="28"/>
        </w:rPr>
        <w:t>рубиново-красной</w:t>
      </w:r>
      <w:proofErr w:type="spellEnd"/>
      <w:r w:rsidRPr="004E1545">
        <w:rPr>
          <w:rFonts w:ascii="Times New Roman" w:hAnsi="Times New Roman" w:cs="Times New Roman"/>
          <w:sz w:val="28"/>
          <w:szCs w:val="28"/>
        </w:rPr>
        <w:t xml:space="preserve"> эмалью. В звезду вписан круг, </w:t>
      </w:r>
      <w:r w:rsidRPr="004E1545">
        <w:rPr>
          <w:rFonts w:ascii="Times New Roman" w:hAnsi="Times New Roman" w:cs="Times New Roman"/>
          <w:sz w:val="28"/>
          <w:szCs w:val="28"/>
        </w:rPr>
        <w:br/>
        <w:t xml:space="preserve">в центре которого прикреплен рельефный герб Приднестровской Молдавской Республики. Вокруг герба по окружности надпись: «За службу Родине в </w:t>
      </w:r>
      <w:proofErr w:type="gramStart"/>
      <w:r w:rsidRPr="004E1545">
        <w:rPr>
          <w:rFonts w:ascii="Times New Roman" w:hAnsi="Times New Roman" w:cs="Times New Roman"/>
          <w:sz w:val="28"/>
          <w:szCs w:val="28"/>
        </w:rPr>
        <w:t>ВС</w:t>
      </w:r>
      <w:proofErr w:type="gramEnd"/>
      <w:r w:rsidRPr="004E1545">
        <w:rPr>
          <w:rFonts w:ascii="Times New Roman" w:hAnsi="Times New Roman" w:cs="Times New Roman"/>
          <w:sz w:val="28"/>
          <w:szCs w:val="28"/>
        </w:rPr>
        <w:t>».</w:t>
      </w:r>
      <w:r>
        <w:rPr>
          <w:rFonts w:ascii="Times New Roman" w:hAnsi="Times New Roman" w:cs="Times New Roman"/>
          <w:sz w:val="28"/>
          <w:szCs w:val="28"/>
        </w:rPr>
        <w:t xml:space="preserve"> </w:t>
      </w:r>
      <w:r w:rsidR="006B750F">
        <w:rPr>
          <w:rFonts w:ascii="Times New Roman" w:hAnsi="Times New Roman" w:cs="Times New Roman"/>
          <w:sz w:val="28"/>
          <w:szCs w:val="28"/>
        </w:rPr>
        <w:t>Под кругом</w:t>
      </w:r>
      <w:r w:rsidRPr="004E1545">
        <w:rPr>
          <w:rFonts w:ascii="Times New Roman" w:hAnsi="Times New Roman" w:cs="Times New Roman"/>
          <w:sz w:val="28"/>
          <w:szCs w:val="28"/>
        </w:rPr>
        <w:t xml:space="preserve"> на нижние лучи звезды прикреплена накладка, представляющая собой две симметричные дубовые ветки, перевитые посередине лентой </w:t>
      </w:r>
      <w:r w:rsidRPr="004E1545">
        <w:rPr>
          <w:rFonts w:ascii="Times New Roman" w:hAnsi="Times New Roman" w:cs="Times New Roman"/>
          <w:sz w:val="28"/>
          <w:szCs w:val="28"/>
        </w:rPr>
        <w:br/>
        <w:t xml:space="preserve">с надписью черным цветом: «ПМР».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Звезда наложена на основу, представляющую собой пластину, выполненную в виде расходящихся выпуклых лучей и также имеющую форму пятиконечной звезды. Лучи основы расположены между </w:t>
      </w:r>
      <w:r>
        <w:rPr>
          <w:rFonts w:ascii="Times New Roman" w:hAnsi="Times New Roman" w:cs="Times New Roman"/>
          <w:sz w:val="28"/>
          <w:szCs w:val="28"/>
        </w:rPr>
        <w:t xml:space="preserve">лучами </w:t>
      </w:r>
      <w:proofErr w:type="spellStart"/>
      <w:r>
        <w:rPr>
          <w:rFonts w:ascii="Times New Roman" w:hAnsi="Times New Roman" w:cs="Times New Roman"/>
          <w:sz w:val="28"/>
          <w:szCs w:val="28"/>
        </w:rPr>
        <w:t>рубиново-красной</w:t>
      </w:r>
      <w:proofErr w:type="spellEnd"/>
      <w:r>
        <w:rPr>
          <w:rFonts w:ascii="Times New Roman" w:hAnsi="Times New Roman" w:cs="Times New Roman"/>
          <w:sz w:val="28"/>
          <w:szCs w:val="28"/>
        </w:rPr>
        <w:t xml:space="preserve"> звезды.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 ордена III степени основание, накладка, грани </w:t>
      </w:r>
      <w:proofErr w:type="spellStart"/>
      <w:r w:rsidRPr="004E1545">
        <w:rPr>
          <w:rFonts w:ascii="Times New Roman" w:hAnsi="Times New Roman" w:cs="Times New Roman"/>
          <w:sz w:val="28"/>
          <w:szCs w:val="28"/>
        </w:rPr>
        <w:t>рубиново-красной</w:t>
      </w:r>
      <w:proofErr w:type="spellEnd"/>
      <w:r w:rsidRPr="004E1545">
        <w:rPr>
          <w:rFonts w:ascii="Times New Roman" w:hAnsi="Times New Roman" w:cs="Times New Roman"/>
          <w:sz w:val="28"/>
          <w:szCs w:val="28"/>
        </w:rPr>
        <w:t xml:space="preserve"> звезды, герб, буквы надписи «За службу Родине в </w:t>
      </w:r>
      <w:proofErr w:type="gramStart"/>
      <w:r w:rsidRPr="004E1545">
        <w:rPr>
          <w:rFonts w:ascii="Times New Roman" w:hAnsi="Times New Roman" w:cs="Times New Roman"/>
          <w:sz w:val="28"/>
          <w:szCs w:val="28"/>
        </w:rPr>
        <w:t>ВС</w:t>
      </w:r>
      <w:proofErr w:type="gramEnd"/>
      <w:r w:rsidRPr="004E1545">
        <w:rPr>
          <w:rFonts w:ascii="Times New Roman" w:hAnsi="Times New Roman" w:cs="Times New Roman"/>
          <w:sz w:val="28"/>
          <w:szCs w:val="28"/>
        </w:rPr>
        <w:t>» и вписанный кру</w:t>
      </w:r>
      <w:r>
        <w:rPr>
          <w:rFonts w:ascii="Times New Roman" w:hAnsi="Times New Roman" w:cs="Times New Roman"/>
          <w:sz w:val="28"/>
          <w:szCs w:val="28"/>
        </w:rPr>
        <w:t>г имеют темно-серебристый цвет.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 ордена II степени накладка, грани </w:t>
      </w:r>
      <w:proofErr w:type="spellStart"/>
      <w:r w:rsidRPr="004E1545">
        <w:rPr>
          <w:rFonts w:ascii="Times New Roman" w:hAnsi="Times New Roman" w:cs="Times New Roman"/>
          <w:sz w:val="28"/>
          <w:szCs w:val="28"/>
        </w:rPr>
        <w:t>рубиново-красной</w:t>
      </w:r>
      <w:proofErr w:type="spellEnd"/>
      <w:r w:rsidRPr="004E1545">
        <w:rPr>
          <w:rFonts w:ascii="Times New Roman" w:hAnsi="Times New Roman" w:cs="Times New Roman"/>
          <w:sz w:val="28"/>
          <w:szCs w:val="28"/>
        </w:rPr>
        <w:t xml:space="preserve"> звезды, герб, буквы надписи «За службу Родине в </w:t>
      </w:r>
      <w:proofErr w:type="gramStart"/>
      <w:r w:rsidRPr="004E1545">
        <w:rPr>
          <w:rFonts w:ascii="Times New Roman" w:hAnsi="Times New Roman" w:cs="Times New Roman"/>
          <w:sz w:val="28"/>
          <w:szCs w:val="28"/>
        </w:rPr>
        <w:t>ВС</w:t>
      </w:r>
      <w:proofErr w:type="gramEnd"/>
      <w:r w:rsidRPr="004E1545">
        <w:rPr>
          <w:rFonts w:ascii="Times New Roman" w:hAnsi="Times New Roman" w:cs="Times New Roman"/>
          <w:sz w:val="28"/>
          <w:szCs w:val="28"/>
        </w:rPr>
        <w:t>» и бортик вписанного круга имеют золотистый цвет, а кру</w:t>
      </w:r>
      <w:r>
        <w:rPr>
          <w:rFonts w:ascii="Times New Roman" w:hAnsi="Times New Roman" w:cs="Times New Roman"/>
          <w:sz w:val="28"/>
          <w:szCs w:val="28"/>
        </w:rPr>
        <w:t>г окрашен темно-зеленой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 ордена I степени основа, накладка, грани </w:t>
      </w:r>
      <w:proofErr w:type="spellStart"/>
      <w:r w:rsidRPr="004E1545">
        <w:rPr>
          <w:rFonts w:ascii="Times New Roman" w:hAnsi="Times New Roman" w:cs="Times New Roman"/>
          <w:sz w:val="28"/>
          <w:szCs w:val="28"/>
        </w:rPr>
        <w:t>рубиново-красной</w:t>
      </w:r>
      <w:proofErr w:type="spellEnd"/>
      <w:r w:rsidRPr="004E1545">
        <w:rPr>
          <w:rFonts w:ascii="Times New Roman" w:hAnsi="Times New Roman" w:cs="Times New Roman"/>
          <w:sz w:val="28"/>
          <w:szCs w:val="28"/>
        </w:rPr>
        <w:t xml:space="preserve"> звезды, герб, буквы надписи «За службу Родине в </w:t>
      </w:r>
      <w:proofErr w:type="gramStart"/>
      <w:r w:rsidRPr="004E1545">
        <w:rPr>
          <w:rFonts w:ascii="Times New Roman" w:hAnsi="Times New Roman" w:cs="Times New Roman"/>
          <w:sz w:val="28"/>
          <w:szCs w:val="28"/>
        </w:rPr>
        <w:t>ВС</w:t>
      </w:r>
      <w:proofErr w:type="gramEnd"/>
      <w:r w:rsidRPr="004E1545">
        <w:rPr>
          <w:rFonts w:ascii="Times New Roman" w:hAnsi="Times New Roman" w:cs="Times New Roman"/>
          <w:sz w:val="28"/>
          <w:szCs w:val="28"/>
        </w:rPr>
        <w:t>» и бортик вписанного круга имеют золотистый цвет, а круг окрашен белой эм</w:t>
      </w:r>
      <w:r>
        <w:rPr>
          <w:rFonts w:ascii="Times New Roman" w:hAnsi="Times New Roman" w:cs="Times New Roman"/>
          <w:sz w:val="28"/>
          <w:szCs w:val="28"/>
        </w:rPr>
        <w:t>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орден имеет индивидуальный номер и штифт </w:t>
      </w:r>
      <w:r w:rsidRPr="004E1545">
        <w:rPr>
          <w:rFonts w:ascii="Times New Roman" w:hAnsi="Times New Roman" w:cs="Times New Roman"/>
          <w:sz w:val="28"/>
          <w:szCs w:val="28"/>
        </w:rPr>
        <w:br/>
        <w:t xml:space="preserve">с гайкой для крепления ордена к одежде.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6"/>
          <w:sz w:val="28"/>
          <w:szCs w:val="28"/>
        </w:rPr>
        <w:t>Лента к ордену «</w:t>
      </w:r>
      <w:r w:rsidR="006B750F">
        <w:rPr>
          <w:rFonts w:ascii="Times New Roman" w:hAnsi="Times New Roman" w:cs="Times New Roman"/>
          <w:spacing w:val="-6"/>
          <w:sz w:val="28"/>
          <w:szCs w:val="28"/>
        </w:rPr>
        <w:t>За службу Родине в Вооруженных С</w:t>
      </w:r>
      <w:r w:rsidRPr="004E1545">
        <w:rPr>
          <w:rFonts w:ascii="Times New Roman" w:hAnsi="Times New Roman" w:cs="Times New Roman"/>
          <w:spacing w:val="-6"/>
          <w:sz w:val="28"/>
          <w:szCs w:val="28"/>
        </w:rPr>
        <w:t xml:space="preserve">илах Приднестровской Молдавской Республики» </w:t>
      </w:r>
      <w:r w:rsidR="006B750F">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t>шелковая муаровая</w:t>
      </w:r>
      <w:r w:rsidR="006B750F">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желтого цвета</w:t>
      </w:r>
      <w:r w:rsidR="006B750F">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шириной 24 мм</w:t>
      </w:r>
      <w:r w:rsidR="00EC5DDA">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br/>
        <w:t>с продольными полосками темно-зеленого цвета посередине: для первой степени – одна, шириной 6 мм, для второй степени – две, шириной 3 мм каждая, для третьей степени – три, шириной 2 мм каждая. Вдоль левого края ленты – три полоски шириной по 2 мм цвета Государственного флага Приднестровской Молдавской Республики – две красные и одна зеленая между ними</w:t>
      </w:r>
      <w:r>
        <w:rPr>
          <w:rFonts w:ascii="Times New Roman" w:hAnsi="Times New Roman" w:cs="Times New Roman"/>
          <w:spacing w:val="-2"/>
          <w:sz w:val="28"/>
          <w:szCs w:val="28"/>
        </w:rPr>
        <w:t>.</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6B750F" w:rsidRDefault="006B750F"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6B750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9. Статут и описание ордена «Мать-героиня»</w:t>
      </w:r>
    </w:p>
    <w:p w:rsidR="003460B7" w:rsidRDefault="003460B7" w:rsidP="006B750F">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6B750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17. Статут ордена «Мать-героиня»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40. Орден «Мать-героиня» присваивается матерям, родившим </w:t>
      </w:r>
      <w:r w:rsidRPr="004E1545">
        <w:rPr>
          <w:rFonts w:ascii="Times New Roman" w:hAnsi="Times New Roman" w:cs="Times New Roman"/>
          <w:sz w:val="28"/>
          <w:szCs w:val="28"/>
        </w:rPr>
        <w:br/>
        <w:t>и воспитавш</w:t>
      </w:r>
      <w:r>
        <w:rPr>
          <w:rFonts w:ascii="Times New Roman" w:hAnsi="Times New Roman" w:cs="Times New Roman"/>
          <w:sz w:val="28"/>
          <w:szCs w:val="28"/>
        </w:rPr>
        <w:t>им десять и более детей.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 xml:space="preserve">41. </w:t>
      </w:r>
      <w:r w:rsidRPr="004E1545">
        <w:rPr>
          <w:rFonts w:ascii="Times New Roman" w:hAnsi="Times New Roman" w:cs="Times New Roman"/>
          <w:spacing w:val="-4"/>
          <w:sz w:val="28"/>
          <w:szCs w:val="28"/>
        </w:rPr>
        <w:t>Награждение орденом «Мать-героиня» производится по достижении последним ребенком возраста одного года и при наличии в жив</w:t>
      </w:r>
      <w:r>
        <w:rPr>
          <w:rFonts w:ascii="Times New Roman" w:hAnsi="Times New Roman" w:cs="Times New Roman"/>
          <w:spacing w:val="-4"/>
          <w:sz w:val="28"/>
          <w:szCs w:val="28"/>
        </w:rPr>
        <w:t>ых остальных детей этой матери.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z w:val="28"/>
          <w:szCs w:val="28"/>
        </w:rPr>
        <w:t xml:space="preserve">42. </w:t>
      </w:r>
      <w:r w:rsidRPr="004E1545">
        <w:rPr>
          <w:rFonts w:ascii="Times New Roman" w:hAnsi="Times New Roman" w:cs="Times New Roman"/>
          <w:spacing w:val="-2"/>
          <w:sz w:val="28"/>
          <w:szCs w:val="28"/>
        </w:rPr>
        <w:t xml:space="preserve">При награждении орденом «Мать-героиня» учитываются также дети: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w:t>
      </w:r>
      <w:proofErr w:type="gramStart"/>
      <w:r w:rsidRPr="004E1545">
        <w:rPr>
          <w:rFonts w:ascii="Times New Roman" w:hAnsi="Times New Roman" w:cs="Times New Roman"/>
          <w:sz w:val="28"/>
          <w:szCs w:val="28"/>
        </w:rPr>
        <w:t>усыновленные</w:t>
      </w:r>
      <w:proofErr w:type="gramEnd"/>
      <w:r w:rsidRPr="004E1545">
        <w:rPr>
          <w:rFonts w:ascii="Times New Roman" w:hAnsi="Times New Roman" w:cs="Times New Roman"/>
          <w:sz w:val="28"/>
          <w:szCs w:val="28"/>
        </w:rPr>
        <w:t xml:space="preserve"> матерью в установленном действу</w:t>
      </w:r>
      <w:r>
        <w:rPr>
          <w:rFonts w:ascii="Times New Roman" w:hAnsi="Times New Roman" w:cs="Times New Roman"/>
          <w:sz w:val="28"/>
          <w:szCs w:val="28"/>
        </w:rPr>
        <w:t>ющим законодательством порядке;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б) погибшие или пропавшие без вести при защите Приднестровской Молдавской Республики, в ходе боевых действий или при исполнении иных обязанностей военной службы, при выполнении гражданского долга </w:t>
      </w:r>
      <w:r w:rsidRPr="004E1545">
        <w:rPr>
          <w:rFonts w:ascii="Times New Roman" w:hAnsi="Times New Roman" w:cs="Times New Roman"/>
          <w:sz w:val="28"/>
          <w:szCs w:val="28"/>
        </w:rPr>
        <w:br/>
        <w:t xml:space="preserve">по спасению человеческой жизни, по охране государственной собственности </w:t>
      </w:r>
      <w:r w:rsidRPr="004E1545">
        <w:rPr>
          <w:rFonts w:ascii="Times New Roman" w:hAnsi="Times New Roman" w:cs="Times New Roman"/>
          <w:sz w:val="28"/>
          <w:szCs w:val="28"/>
        </w:rPr>
        <w:br/>
        <w:t xml:space="preserve">и правопорядка, а также умершие вследствие ранения, контузии, увечья </w:t>
      </w:r>
      <w:r w:rsidRPr="004E1545">
        <w:rPr>
          <w:rFonts w:ascii="Times New Roman" w:hAnsi="Times New Roman" w:cs="Times New Roman"/>
          <w:sz w:val="28"/>
          <w:szCs w:val="28"/>
        </w:rPr>
        <w:br/>
        <w:t>или заболевания, полученных при указанных обстоятельствах либо вследствие трудового увечья или п</w:t>
      </w:r>
      <w:r>
        <w:rPr>
          <w:rFonts w:ascii="Times New Roman" w:hAnsi="Times New Roman" w:cs="Times New Roman"/>
          <w:sz w:val="28"/>
          <w:szCs w:val="28"/>
        </w:rPr>
        <w:t>рофессионального заболевания.</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43. </w:t>
      </w:r>
      <w:proofErr w:type="gramStart"/>
      <w:r w:rsidRPr="004E1545">
        <w:rPr>
          <w:rFonts w:ascii="Times New Roman" w:hAnsi="Times New Roman" w:cs="Times New Roman"/>
          <w:sz w:val="28"/>
          <w:szCs w:val="28"/>
        </w:rPr>
        <w:t xml:space="preserve">Орден «Мать-героиня» носится на левой стороне груди </w:t>
      </w:r>
      <w:r w:rsidRPr="004E1545">
        <w:rPr>
          <w:rFonts w:ascii="Times New Roman" w:hAnsi="Times New Roman" w:cs="Times New Roman"/>
          <w:sz w:val="28"/>
          <w:szCs w:val="28"/>
        </w:rPr>
        <w:br/>
        <w:t xml:space="preserve">и при наличии у награжденной других орденов и медалей размещается </w:t>
      </w:r>
      <w:r w:rsidRPr="004E1545">
        <w:rPr>
          <w:rFonts w:ascii="Times New Roman" w:hAnsi="Times New Roman" w:cs="Times New Roman"/>
          <w:sz w:val="28"/>
          <w:szCs w:val="28"/>
        </w:rPr>
        <w:br/>
      </w:r>
      <w:r>
        <w:rPr>
          <w:rFonts w:ascii="Times New Roman" w:hAnsi="Times New Roman" w:cs="Times New Roman"/>
          <w:sz w:val="28"/>
          <w:szCs w:val="28"/>
        </w:rPr>
        <w:t>над ними.</w:t>
      </w:r>
      <w:proofErr w:type="gramEnd"/>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160F5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18. Описание ордена «Мать-героиня»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44. Орден «Мать-героиня» состоит из основы и накладки. Основа </w:t>
      </w:r>
      <w:r w:rsidRPr="004E1545">
        <w:rPr>
          <w:rFonts w:ascii="Times New Roman" w:hAnsi="Times New Roman" w:cs="Times New Roman"/>
          <w:sz w:val="28"/>
          <w:szCs w:val="28"/>
        </w:rPr>
        <w:br/>
        <w:t>для ордена «Мать-героиня» изготавливается из томпака, накладка золотая.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Основа представляет собой круглый орден диаметром 30 мм </w:t>
      </w:r>
      <w:r w:rsidRPr="004E1545">
        <w:rPr>
          <w:rFonts w:ascii="Times New Roman" w:hAnsi="Times New Roman" w:cs="Times New Roman"/>
          <w:sz w:val="28"/>
          <w:szCs w:val="28"/>
        </w:rPr>
        <w:br/>
        <w:t>с выпуклым ободком и расходящимися от</w:t>
      </w:r>
      <w:r>
        <w:rPr>
          <w:rFonts w:ascii="Times New Roman" w:hAnsi="Times New Roman" w:cs="Times New Roman"/>
          <w:sz w:val="28"/>
          <w:szCs w:val="28"/>
        </w:rPr>
        <w:t xml:space="preserve"> центра ордена к ободку лучами.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Накладка выпол</w:t>
      </w:r>
      <w:r w:rsidR="00612580">
        <w:rPr>
          <w:rFonts w:ascii="Times New Roman" w:hAnsi="Times New Roman" w:cs="Times New Roman"/>
          <w:sz w:val="28"/>
          <w:szCs w:val="28"/>
        </w:rPr>
        <w:t>нена в виде пятиконечной гранен</w:t>
      </w:r>
      <w:r w:rsidRPr="004E1545">
        <w:rPr>
          <w:rFonts w:ascii="Times New Roman" w:hAnsi="Times New Roman" w:cs="Times New Roman"/>
          <w:sz w:val="28"/>
          <w:szCs w:val="28"/>
        </w:rPr>
        <w:t xml:space="preserve">ой звезды, вписанной </w:t>
      </w:r>
      <w:r w:rsidRPr="004E1545">
        <w:rPr>
          <w:rFonts w:ascii="Times New Roman" w:hAnsi="Times New Roman" w:cs="Times New Roman"/>
          <w:sz w:val="28"/>
          <w:szCs w:val="28"/>
        </w:rPr>
        <w:br/>
        <w:t xml:space="preserve">в круг ордена. Оборотная сторона ордена гладкая, имеет выпуклый ободок </w:t>
      </w:r>
      <w:r w:rsidRPr="004E1545">
        <w:rPr>
          <w:rFonts w:ascii="Times New Roman" w:hAnsi="Times New Roman" w:cs="Times New Roman"/>
          <w:sz w:val="28"/>
          <w:szCs w:val="28"/>
        </w:rPr>
        <w:br/>
        <w:t xml:space="preserve">и надпись по окружности «Приднестровская Молдавская Республика». </w:t>
      </w:r>
      <w:r w:rsidRPr="004E1545">
        <w:rPr>
          <w:rFonts w:ascii="Times New Roman" w:hAnsi="Times New Roman" w:cs="Times New Roman"/>
          <w:sz w:val="28"/>
          <w:szCs w:val="28"/>
        </w:rPr>
        <w:br/>
        <w:t>На оборотной ст</w:t>
      </w:r>
      <w:r>
        <w:rPr>
          <w:rFonts w:ascii="Times New Roman" w:hAnsi="Times New Roman" w:cs="Times New Roman"/>
          <w:sz w:val="28"/>
          <w:szCs w:val="28"/>
        </w:rPr>
        <w:t>ороне ордена гравируется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при помощи ушка и кольца прикреплен к колодке. </w:t>
      </w:r>
      <w:proofErr w:type="gramStart"/>
      <w:r w:rsidRPr="004E1545">
        <w:rPr>
          <w:rFonts w:ascii="Times New Roman" w:hAnsi="Times New Roman" w:cs="Times New Roman"/>
          <w:sz w:val="28"/>
          <w:szCs w:val="28"/>
        </w:rPr>
        <w:t xml:space="preserve">Колодка изготавливается из томпака и представляет собой прямоугольник шириной </w:t>
      </w:r>
      <w:r w:rsidRPr="004E1545">
        <w:rPr>
          <w:rFonts w:ascii="Times New Roman" w:hAnsi="Times New Roman" w:cs="Times New Roman"/>
          <w:sz w:val="28"/>
          <w:szCs w:val="28"/>
        </w:rPr>
        <w:br/>
        <w:t>30 мм, окантованный выпуклым ободком и разделенный такими же ободками по вертикали на три части для нанесения эмалей: красной, зеленой и красной, символизирующих Государственный флаг Приднестровской Молдавской Республики.</w:t>
      </w:r>
      <w:proofErr w:type="gramEnd"/>
      <w:r w:rsidRPr="004E1545">
        <w:rPr>
          <w:rFonts w:ascii="Times New Roman" w:hAnsi="Times New Roman" w:cs="Times New Roman"/>
          <w:sz w:val="28"/>
          <w:szCs w:val="28"/>
        </w:rPr>
        <w:t xml:space="preserve"> Снизу изображение флага окаймлено дугообразной лентой </w:t>
      </w:r>
      <w:r w:rsidRPr="004E1545">
        <w:rPr>
          <w:rFonts w:ascii="Times New Roman" w:hAnsi="Times New Roman" w:cs="Times New Roman"/>
          <w:sz w:val="28"/>
          <w:szCs w:val="28"/>
        </w:rPr>
        <w:br/>
        <w:t xml:space="preserve">с загнутыми назад концами. Лента имеет выпуклый ободок и на ней начертано выпуклыми буквами «МАТЬ-ГЕРОИНЯ». На ленту нанесена белая эмаль. </w:t>
      </w:r>
      <w:r w:rsidRPr="004E1545">
        <w:rPr>
          <w:rFonts w:ascii="Times New Roman" w:hAnsi="Times New Roman" w:cs="Times New Roman"/>
          <w:sz w:val="28"/>
          <w:szCs w:val="28"/>
        </w:rPr>
        <w:br/>
        <w:t>На изображение флага по диа</w:t>
      </w:r>
      <w:r>
        <w:rPr>
          <w:rFonts w:ascii="Times New Roman" w:hAnsi="Times New Roman" w:cs="Times New Roman"/>
          <w:sz w:val="28"/>
          <w:szCs w:val="28"/>
        </w:rPr>
        <w:t>гонали наложена лавровая ветвь.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ордена к одежде</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6125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10. Положение и описание</w:t>
      </w:r>
      <w:r>
        <w:rPr>
          <w:rFonts w:ascii="Times New Roman" w:hAnsi="Times New Roman" w:cs="Times New Roman"/>
          <w:sz w:val="28"/>
          <w:szCs w:val="28"/>
        </w:rPr>
        <w:t xml:space="preserve"> </w:t>
      </w:r>
      <w:r w:rsidRPr="004E1545">
        <w:rPr>
          <w:rFonts w:ascii="Times New Roman" w:hAnsi="Times New Roman" w:cs="Times New Roman"/>
          <w:sz w:val="28"/>
          <w:szCs w:val="28"/>
        </w:rPr>
        <w:t>медали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D333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19. Положение о медали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45. Медаль «Защитнику Приднестровья» учреждена для награждения </w:t>
      </w:r>
      <w:r w:rsidRPr="004E1545">
        <w:rPr>
          <w:rFonts w:ascii="Times New Roman" w:hAnsi="Times New Roman" w:cs="Times New Roman"/>
          <w:sz w:val="28"/>
          <w:szCs w:val="28"/>
        </w:rPr>
        <w:br/>
        <w:t xml:space="preserve">за личное мужество и отвагу, проявленные при защите Приднестровской Молдавской Республики и исполнении воинского долга. </w:t>
      </w:r>
    </w:p>
    <w:p w:rsidR="003460B7" w:rsidRPr="0046349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63496">
        <w:rPr>
          <w:rFonts w:ascii="Times New Roman" w:hAnsi="Times New Roman" w:cs="Times New Roman"/>
          <w:spacing w:val="-6"/>
          <w:sz w:val="28"/>
          <w:szCs w:val="28"/>
        </w:rPr>
        <w:t>46. Медалью «Защитнику Приднестровья» награждаются военнослужащие воинских и военизированных формирований органов государственной власти Приднестровской Молдавской Республики, других войск, ополченцы и другие граждане Приднестровской Молдавской Республики.</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Медалью «Защитнику Приднестровья» могут быть награждены </w:t>
      </w:r>
      <w:r w:rsidR="00463496">
        <w:rPr>
          <w:rFonts w:ascii="Times New Roman" w:hAnsi="Times New Roman" w:cs="Times New Roman"/>
          <w:sz w:val="28"/>
          <w:szCs w:val="28"/>
        </w:rPr>
        <w:br/>
      </w:r>
      <w:r w:rsidR="00000803">
        <w:rPr>
          <w:rFonts w:ascii="Times New Roman" w:hAnsi="Times New Roman" w:cs="Times New Roman"/>
          <w:sz w:val="28"/>
          <w:szCs w:val="28"/>
        </w:rPr>
        <w:t>иностранные граждане</w:t>
      </w:r>
      <w:r w:rsidR="00463496">
        <w:rPr>
          <w:rFonts w:ascii="Times New Roman" w:hAnsi="Times New Roman" w:cs="Times New Roman"/>
          <w:sz w:val="28"/>
          <w:szCs w:val="28"/>
        </w:rPr>
        <w:t xml:space="preserve"> </w:t>
      </w:r>
      <w:r w:rsidRPr="00A22FBE">
        <w:rPr>
          <w:rFonts w:ascii="Times New Roman" w:hAnsi="Times New Roman" w:cs="Times New Roman"/>
          <w:sz w:val="28"/>
          <w:szCs w:val="28"/>
        </w:rPr>
        <w:t>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«Защитнику Приднестровья» может быть произведено посмертно.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47. Награждение медалью «Защитнику Приднестровья» производится </w:t>
      </w:r>
      <w:r w:rsidRPr="004E1545">
        <w:rPr>
          <w:rFonts w:ascii="Times New Roman" w:hAnsi="Times New Roman" w:cs="Times New Roman"/>
          <w:sz w:val="28"/>
          <w:szCs w:val="28"/>
        </w:rPr>
        <w:br/>
        <w:t xml:space="preserve">за личное </w:t>
      </w:r>
      <w:r>
        <w:rPr>
          <w:rFonts w:ascii="Times New Roman" w:hAnsi="Times New Roman" w:cs="Times New Roman"/>
          <w:sz w:val="28"/>
          <w:szCs w:val="28"/>
        </w:rPr>
        <w:t xml:space="preserve">мужество и отвагу, </w:t>
      </w:r>
      <w:proofErr w:type="gramStart"/>
      <w:r>
        <w:rPr>
          <w:rFonts w:ascii="Times New Roman" w:hAnsi="Times New Roman" w:cs="Times New Roman"/>
          <w:sz w:val="28"/>
          <w:szCs w:val="28"/>
        </w:rPr>
        <w:t>проявленные</w:t>
      </w:r>
      <w:proofErr w:type="gramEnd"/>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в боях с врагами Родины;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при защите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при исполнении воинского долга в условиях, сопряженных с риском для жизни, и иных обстоятельств</w:t>
      </w:r>
      <w:r>
        <w:rPr>
          <w:rFonts w:ascii="Times New Roman" w:hAnsi="Times New Roman" w:cs="Times New Roman"/>
          <w:sz w:val="28"/>
          <w:szCs w:val="28"/>
        </w:rPr>
        <w:t>ах.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48. Медаль «Защитнику Приднестровья» носится на левой стороне груди и при наличии орденов Приднестровской Молдавской Рес</w:t>
      </w:r>
      <w:r>
        <w:rPr>
          <w:rFonts w:ascii="Times New Roman" w:hAnsi="Times New Roman" w:cs="Times New Roman"/>
          <w:sz w:val="28"/>
          <w:szCs w:val="28"/>
        </w:rPr>
        <w:t>публики располагается после них.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463496"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Глава 20. Описание </w:t>
      </w:r>
      <w:r w:rsidR="003460B7" w:rsidRPr="004E1545">
        <w:rPr>
          <w:rFonts w:ascii="Times New Roman" w:hAnsi="Times New Roman" w:cs="Times New Roman"/>
          <w:sz w:val="28"/>
          <w:szCs w:val="28"/>
        </w:rPr>
        <w:t>медали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49. Медаль «Защитнику Приднестровья» имеет форму правильного к</w:t>
      </w:r>
      <w:r>
        <w:rPr>
          <w:rFonts w:ascii="Times New Roman" w:hAnsi="Times New Roman" w:cs="Times New Roman"/>
          <w:sz w:val="28"/>
          <w:szCs w:val="28"/>
        </w:rPr>
        <w:t>руга диаметром 32 мм из латуни.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в центре из</w:t>
      </w:r>
      <w:r>
        <w:rPr>
          <w:rFonts w:ascii="Times New Roman" w:hAnsi="Times New Roman" w:cs="Times New Roman"/>
          <w:sz w:val="28"/>
          <w:szCs w:val="28"/>
        </w:rPr>
        <w:t>ображен памятник А.В. Суворову.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 окружности медали, в верхней ее части</w:t>
      </w:r>
      <w:r w:rsidR="00CC06A5">
        <w:rPr>
          <w:rFonts w:ascii="Times New Roman" w:hAnsi="Times New Roman" w:cs="Times New Roman"/>
          <w:sz w:val="28"/>
          <w:szCs w:val="28"/>
        </w:rPr>
        <w:t>,</w:t>
      </w:r>
      <w:r w:rsidRPr="004E1545">
        <w:rPr>
          <w:rFonts w:ascii="Times New Roman" w:hAnsi="Times New Roman" w:cs="Times New Roman"/>
          <w:sz w:val="28"/>
          <w:szCs w:val="28"/>
        </w:rPr>
        <w:t xml:space="preserve"> над</w:t>
      </w:r>
      <w:r>
        <w:rPr>
          <w:rFonts w:ascii="Times New Roman" w:hAnsi="Times New Roman" w:cs="Times New Roman"/>
          <w:sz w:val="28"/>
          <w:szCs w:val="28"/>
        </w:rPr>
        <w:t>пись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В нижней части расположены скрещенные автомат и шашка и </w:t>
      </w:r>
      <w:r>
        <w:rPr>
          <w:rFonts w:ascii="Times New Roman" w:hAnsi="Times New Roman" w:cs="Times New Roman"/>
          <w:sz w:val="28"/>
          <w:szCs w:val="28"/>
        </w:rPr>
        <w:t>ветви – дубовая и лавровая.</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расположена надпись «Приднест</w:t>
      </w:r>
      <w:r>
        <w:rPr>
          <w:rFonts w:ascii="Times New Roman" w:hAnsi="Times New Roman" w:cs="Times New Roman"/>
          <w:sz w:val="28"/>
          <w:szCs w:val="28"/>
        </w:rPr>
        <w:t>ровская Молдавская Республика».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w:t>
      </w:r>
      <w:r>
        <w:rPr>
          <w:rFonts w:ascii="Times New Roman" w:hAnsi="Times New Roman" w:cs="Times New Roman"/>
          <w:sz w:val="28"/>
          <w:szCs w:val="28"/>
        </w:rPr>
        <w:t>я и надписи на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Края медали окаймлены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при помощи ушка и кольца соединяется с пятиугольной колодочкой, обтянутой шелковой муаровой лентой красного цвета шириной </w:t>
      </w:r>
      <w:r w:rsidRPr="004E1545">
        <w:rPr>
          <w:rFonts w:ascii="Times New Roman" w:hAnsi="Times New Roman" w:cs="Times New Roman"/>
          <w:sz w:val="28"/>
          <w:szCs w:val="28"/>
        </w:rPr>
        <w:br/>
        <w:t>24 мм. Посередине ленты – продольная зеленая полоска шириной 7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spacing w:after="0" w:line="240" w:lineRule="auto"/>
        <w:ind w:firstLine="709"/>
        <w:jc w:val="center"/>
        <w:rPr>
          <w:rFonts w:ascii="Times New Roman" w:hAnsi="Times New Roman" w:cs="Times New Roman"/>
          <w:sz w:val="24"/>
          <w:szCs w:val="24"/>
        </w:rPr>
      </w:pPr>
    </w:p>
    <w:p w:rsidR="003460B7" w:rsidRPr="004E1545" w:rsidRDefault="003460B7" w:rsidP="00463496">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11. Положение и описание медали «За отвагу»</w:t>
      </w:r>
    </w:p>
    <w:p w:rsidR="003460B7" w:rsidRPr="00BF286C" w:rsidRDefault="003460B7" w:rsidP="00463496">
      <w:pPr>
        <w:tabs>
          <w:tab w:val="left" w:pos="-5954"/>
        </w:tabs>
        <w:spacing w:after="0" w:line="240" w:lineRule="auto"/>
        <w:jc w:val="center"/>
        <w:rPr>
          <w:rFonts w:ascii="Times New Roman" w:hAnsi="Times New Roman" w:cs="Times New Roman"/>
          <w:sz w:val="28"/>
          <w:szCs w:val="28"/>
        </w:rPr>
      </w:pPr>
    </w:p>
    <w:p w:rsidR="003460B7" w:rsidRPr="004E1545" w:rsidRDefault="003460B7" w:rsidP="00463496">
      <w:pPr>
        <w:tabs>
          <w:tab w:val="left" w:pos="-595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21. Положение о </w:t>
      </w:r>
      <w:r w:rsidRPr="004E1545">
        <w:rPr>
          <w:rFonts w:ascii="Times New Roman" w:hAnsi="Times New Roman" w:cs="Times New Roman"/>
          <w:sz w:val="28"/>
          <w:szCs w:val="28"/>
        </w:rPr>
        <w:t>медали «За отвагу»</w:t>
      </w:r>
    </w:p>
    <w:p w:rsidR="003460B7" w:rsidRPr="004E1545" w:rsidRDefault="003460B7" w:rsidP="00B85E1F">
      <w:pPr>
        <w:tabs>
          <w:tab w:val="left" w:pos="-5954"/>
        </w:tabs>
        <w:spacing w:after="0" w:line="240" w:lineRule="auto"/>
        <w:ind w:firstLine="709"/>
        <w:jc w:val="center"/>
        <w:rPr>
          <w:rFonts w:ascii="Times New Roman" w:hAnsi="Times New Roman" w:cs="Times New Roman"/>
          <w:sz w:val="24"/>
          <w:szCs w:val="24"/>
        </w:rPr>
      </w:pP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50. </w:t>
      </w:r>
      <w:proofErr w:type="gramStart"/>
      <w:r w:rsidRPr="004E1545">
        <w:rPr>
          <w:rFonts w:ascii="Times New Roman" w:hAnsi="Times New Roman" w:cs="Times New Roman"/>
          <w:sz w:val="28"/>
          <w:szCs w:val="28"/>
        </w:rPr>
        <w:t xml:space="preserve">Медалью «За отвагу» награждаются военнослужащие </w:t>
      </w:r>
      <w:r w:rsidRPr="00A22FBE">
        <w:rPr>
          <w:rFonts w:ascii="Times New Roman" w:hAnsi="Times New Roman" w:cs="Times New Roman"/>
          <w:sz w:val="28"/>
          <w:szCs w:val="28"/>
        </w:rPr>
        <w:t>и сотрудники</w:t>
      </w:r>
      <w:r w:rsidRPr="00A22FBE">
        <w:rPr>
          <w:rFonts w:ascii="Times New Roman" w:hAnsi="Times New Roman" w:cs="Times New Roman"/>
          <w:sz w:val="28"/>
          <w:szCs w:val="28"/>
        </w:rPr>
        <w:br/>
        <w:t>Министерства обороны</w:t>
      </w:r>
      <w:r w:rsidR="00117B57">
        <w:rPr>
          <w:rFonts w:ascii="Times New Roman" w:hAnsi="Times New Roman" w:cs="Times New Roman"/>
          <w:sz w:val="28"/>
          <w:szCs w:val="28"/>
        </w:rPr>
        <w:t xml:space="preserve"> Приднестровской Молдавской Республики</w:t>
      </w:r>
      <w:r w:rsidRPr="00A22FBE">
        <w:rPr>
          <w:rFonts w:ascii="Times New Roman" w:hAnsi="Times New Roman" w:cs="Times New Roman"/>
          <w:sz w:val="28"/>
          <w:szCs w:val="28"/>
        </w:rPr>
        <w:t>, Министерства юстиции</w:t>
      </w:r>
      <w:r w:rsidR="00117B57">
        <w:rPr>
          <w:rFonts w:ascii="Times New Roman" w:hAnsi="Times New Roman" w:cs="Times New Roman"/>
          <w:sz w:val="28"/>
          <w:szCs w:val="28"/>
        </w:rPr>
        <w:t xml:space="preserve"> Приднестровской Молдавской Республики</w:t>
      </w:r>
      <w:r w:rsidRPr="00A22FBE">
        <w:rPr>
          <w:rFonts w:ascii="Times New Roman" w:hAnsi="Times New Roman" w:cs="Times New Roman"/>
          <w:sz w:val="28"/>
          <w:szCs w:val="28"/>
        </w:rPr>
        <w:t>, Министерства государственной безопасности</w:t>
      </w:r>
      <w:r w:rsidR="00117B57">
        <w:rPr>
          <w:rFonts w:ascii="Times New Roman" w:hAnsi="Times New Roman" w:cs="Times New Roman"/>
          <w:sz w:val="28"/>
          <w:szCs w:val="28"/>
        </w:rPr>
        <w:t xml:space="preserve"> Приднестровской Молдавской Республики</w:t>
      </w:r>
      <w:r w:rsidRPr="00A22FBE">
        <w:rPr>
          <w:rFonts w:ascii="Times New Roman" w:hAnsi="Times New Roman" w:cs="Times New Roman"/>
          <w:sz w:val="28"/>
          <w:szCs w:val="28"/>
        </w:rPr>
        <w:t>, Министерства вну</w:t>
      </w:r>
      <w:r w:rsidRPr="004E1545">
        <w:rPr>
          <w:rFonts w:ascii="Times New Roman" w:hAnsi="Times New Roman" w:cs="Times New Roman"/>
          <w:sz w:val="28"/>
          <w:szCs w:val="28"/>
        </w:rPr>
        <w:t xml:space="preserve">тренних дел </w:t>
      </w:r>
      <w:r w:rsidR="00117B57">
        <w:rPr>
          <w:rFonts w:ascii="Times New Roman" w:hAnsi="Times New Roman" w:cs="Times New Roman"/>
          <w:sz w:val="28"/>
          <w:szCs w:val="28"/>
        </w:rPr>
        <w:t xml:space="preserve">Приднестровской Молдавской Республики </w:t>
      </w:r>
      <w:r w:rsidRPr="004E1545">
        <w:rPr>
          <w:rFonts w:ascii="Times New Roman" w:hAnsi="Times New Roman" w:cs="Times New Roman"/>
          <w:sz w:val="28"/>
          <w:szCs w:val="28"/>
        </w:rPr>
        <w:t xml:space="preserve">и Государственной службы охраны Приднестровской Молдавской Республики, другие граждане Приднестровской Молдавской Республики, </w:t>
      </w:r>
      <w:r w:rsidR="00117B57">
        <w:rPr>
          <w:rFonts w:ascii="Times New Roman" w:hAnsi="Times New Roman" w:cs="Times New Roman"/>
          <w:sz w:val="28"/>
          <w:szCs w:val="28"/>
        </w:rPr>
        <w:br/>
      </w:r>
      <w:r w:rsidRPr="004E1545">
        <w:rPr>
          <w:rFonts w:ascii="Times New Roman" w:hAnsi="Times New Roman" w:cs="Times New Roman"/>
          <w:sz w:val="28"/>
          <w:szCs w:val="28"/>
        </w:rPr>
        <w:t xml:space="preserve">а также </w:t>
      </w:r>
      <w:r w:rsidRPr="00A22FBE">
        <w:rPr>
          <w:rFonts w:ascii="Times New Roman" w:hAnsi="Times New Roman" w:cs="Times New Roman"/>
          <w:sz w:val="28"/>
          <w:szCs w:val="28"/>
        </w:rPr>
        <w:t>иностранные граждане и лица без гражданства</w:t>
      </w:r>
      <w:r w:rsidRPr="004E1545">
        <w:rPr>
          <w:rFonts w:ascii="Times New Roman" w:hAnsi="Times New Roman" w:cs="Times New Roman"/>
          <w:sz w:val="28"/>
          <w:szCs w:val="28"/>
        </w:rPr>
        <w:t xml:space="preserve"> за личное </w:t>
      </w:r>
      <w:r>
        <w:rPr>
          <w:rFonts w:ascii="Times New Roman" w:hAnsi="Times New Roman" w:cs="Times New Roman"/>
          <w:sz w:val="28"/>
          <w:szCs w:val="28"/>
        </w:rPr>
        <w:t xml:space="preserve">мужество </w:t>
      </w:r>
      <w:r w:rsidR="00117B57">
        <w:rPr>
          <w:rFonts w:ascii="Times New Roman" w:hAnsi="Times New Roman" w:cs="Times New Roman"/>
          <w:sz w:val="28"/>
          <w:szCs w:val="28"/>
        </w:rPr>
        <w:br/>
      </w:r>
      <w:r>
        <w:rPr>
          <w:rFonts w:ascii="Times New Roman" w:hAnsi="Times New Roman" w:cs="Times New Roman"/>
          <w:sz w:val="28"/>
          <w:szCs w:val="28"/>
        </w:rPr>
        <w:t>и отвагу, проявленные:</w:t>
      </w:r>
      <w:proofErr w:type="gramEnd"/>
    </w:p>
    <w:p w:rsidR="003460B7" w:rsidRPr="004E1545" w:rsidRDefault="003460B7" w:rsidP="00B85E1F">
      <w:pPr>
        <w:pStyle w:val="af1"/>
        <w:numPr>
          <w:ilvl w:val="0"/>
          <w:numId w:val="6"/>
        </w:numPr>
        <w:tabs>
          <w:tab w:val="left" w:pos="-5954"/>
          <w:tab w:val="left" w:pos="1134"/>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при выполнении специальных заданий по обеспечению государственной безопасности Приднестровской Молдавской Республики;</w:t>
      </w:r>
    </w:p>
    <w:p w:rsidR="003460B7" w:rsidRPr="004E1545" w:rsidRDefault="003460B7" w:rsidP="00B85E1F">
      <w:pPr>
        <w:pStyle w:val="af1"/>
        <w:numPr>
          <w:ilvl w:val="0"/>
          <w:numId w:val="6"/>
        </w:numPr>
        <w:tabs>
          <w:tab w:val="left" w:pos="-5954"/>
          <w:tab w:val="left" w:pos="1134"/>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при исполнении воинского, служебного или гражданского долга, </w:t>
      </w:r>
      <w:r w:rsidRPr="004E1545">
        <w:rPr>
          <w:rFonts w:ascii="Times New Roman" w:hAnsi="Times New Roman" w:cs="Times New Roman"/>
          <w:sz w:val="28"/>
          <w:szCs w:val="28"/>
        </w:rPr>
        <w:br/>
        <w:t xml:space="preserve">защите конституционных прав граждан и при других обстоятельствах, </w:t>
      </w:r>
      <w:r>
        <w:rPr>
          <w:rFonts w:ascii="Times New Roman" w:hAnsi="Times New Roman" w:cs="Times New Roman"/>
          <w:sz w:val="28"/>
          <w:szCs w:val="28"/>
        </w:rPr>
        <w:t>сопряженных с риском для жизни.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 отвагу» может быть произведено посмертно.</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51. Медаль «За отвагу» носится на левой стороне груди и при наличии других государственных наград Приднестровской Молдавской Республики располагается после медали «Защитнику Приднестровья».</w:t>
      </w:r>
    </w:p>
    <w:p w:rsidR="003460B7" w:rsidRPr="004E1545" w:rsidRDefault="003460B7" w:rsidP="00B85E1F">
      <w:pPr>
        <w:tabs>
          <w:tab w:val="left" w:pos="-5954"/>
        </w:tabs>
        <w:spacing w:after="0" w:line="240" w:lineRule="auto"/>
        <w:ind w:firstLine="709"/>
        <w:jc w:val="center"/>
        <w:rPr>
          <w:rFonts w:ascii="Times New Roman" w:hAnsi="Times New Roman" w:cs="Times New Roman"/>
          <w:sz w:val="28"/>
          <w:szCs w:val="24"/>
        </w:rPr>
      </w:pPr>
    </w:p>
    <w:p w:rsidR="003460B7" w:rsidRPr="004E1545" w:rsidRDefault="003460B7" w:rsidP="00117B57">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22. Описание медали «За отвагу»</w:t>
      </w:r>
    </w:p>
    <w:p w:rsidR="003460B7" w:rsidRPr="004E1545" w:rsidRDefault="003460B7" w:rsidP="00B85E1F">
      <w:pPr>
        <w:tabs>
          <w:tab w:val="left" w:pos="-5954"/>
        </w:tabs>
        <w:spacing w:after="0" w:line="240" w:lineRule="auto"/>
        <w:ind w:firstLine="709"/>
        <w:jc w:val="both"/>
        <w:rPr>
          <w:rFonts w:ascii="Times New Roman" w:hAnsi="Times New Roman" w:cs="Times New Roman"/>
          <w:sz w:val="18"/>
          <w:szCs w:val="24"/>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52. </w:t>
      </w:r>
      <w:proofErr w:type="gramStart"/>
      <w:r w:rsidRPr="004E1545">
        <w:rPr>
          <w:rFonts w:ascii="Times New Roman" w:hAnsi="Times New Roman" w:cs="Times New Roman"/>
          <w:sz w:val="28"/>
          <w:szCs w:val="28"/>
        </w:rPr>
        <w:t xml:space="preserve">Медаль «За отвагу» изготавливается из серебра 925 пробы, </w:t>
      </w:r>
      <w:r w:rsidRPr="004E1545">
        <w:rPr>
          <w:rFonts w:ascii="Times New Roman" w:hAnsi="Times New Roman" w:cs="Times New Roman"/>
          <w:sz w:val="28"/>
          <w:szCs w:val="28"/>
        </w:rPr>
        <w:br/>
        <w:t xml:space="preserve">вес медали – 16,0 гр. (± 0,1 </w:t>
      </w:r>
      <w:proofErr w:type="spellStart"/>
      <w:r w:rsidRPr="004E1545">
        <w:rPr>
          <w:rFonts w:ascii="Times New Roman" w:hAnsi="Times New Roman" w:cs="Times New Roman"/>
          <w:sz w:val="28"/>
          <w:szCs w:val="28"/>
        </w:rPr>
        <w:t>гр</w:t>
      </w:r>
      <w:proofErr w:type="spellEnd"/>
      <w:r w:rsidRPr="004E1545">
        <w:rPr>
          <w:rFonts w:ascii="Times New Roman" w:hAnsi="Times New Roman" w:cs="Times New Roman"/>
          <w:sz w:val="28"/>
          <w:szCs w:val="28"/>
        </w:rPr>
        <w:t>), толщин</w:t>
      </w:r>
      <w:r w:rsidR="00415575">
        <w:rPr>
          <w:rFonts w:ascii="Times New Roman" w:hAnsi="Times New Roman" w:cs="Times New Roman"/>
          <w:sz w:val="28"/>
          <w:szCs w:val="28"/>
        </w:rPr>
        <w:t>а</w:t>
      </w:r>
      <w:r>
        <w:rPr>
          <w:rFonts w:ascii="Times New Roman" w:hAnsi="Times New Roman" w:cs="Times New Roman"/>
          <w:sz w:val="28"/>
          <w:szCs w:val="28"/>
        </w:rPr>
        <w:t xml:space="preserve"> – 2,0 мм, диаметр – 32,0 мм.</w:t>
      </w:r>
      <w:proofErr w:type="gramEnd"/>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аверсе медали, окантованной бортиком шириной 0,75 мм, расположена надпись «ЗА ОТВАГУ» в верхней части аверса и «ПМР» – </w:t>
      </w:r>
      <w:r w:rsidRPr="004E1545">
        <w:rPr>
          <w:rFonts w:ascii="Times New Roman" w:hAnsi="Times New Roman" w:cs="Times New Roman"/>
          <w:sz w:val="28"/>
          <w:szCs w:val="28"/>
        </w:rPr>
        <w:br/>
        <w:t xml:space="preserve">в нижней части аверса, высота букв – 5,0 мм. В центре медали, </w:t>
      </w:r>
      <w:r w:rsidRPr="004E1545">
        <w:rPr>
          <w:rFonts w:ascii="Times New Roman" w:hAnsi="Times New Roman" w:cs="Times New Roman"/>
          <w:sz w:val="28"/>
          <w:szCs w:val="28"/>
        </w:rPr>
        <w:br/>
        <w:t xml:space="preserve">между надписями, размещена композиция изображения танка Т-34 </w:t>
      </w:r>
      <w:r w:rsidRPr="004E1545">
        <w:rPr>
          <w:rFonts w:ascii="Times New Roman" w:hAnsi="Times New Roman" w:cs="Times New Roman"/>
          <w:sz w:val="28"/>
          <w:szCs w:val="28"/>
        </w:rPr>
        <w:br/>
        <w:t xml:space="preserve">на пьедестале. Изображения композиции выпуклые. Буквы </w:t>
      </w:r>
      <w:proofErr w:type="gramStart"/>
      <w:r w:rsidRPr="004E1545">
        <w:rPr>
          <w:rFonts w:ascii="Times New Roman" w:hAnsi="Times New Roman" w:cs="Times New Roman"/>
          <w:sz w:val="28"/>
          <w:szCs w:val="28"/>
        </w:rPr>
        <w:t>надписи</w:t>
      </w:r>
      <w:proofErr w:type="gramEnd"/>
      <w:r w:rsidRPr="004E1545">
        <w:rPr>
          <w:rFonts w:ascii="Times New Roman" w:hAnsi="Times New Roman" w:cs="Times New Roman"/>
          <w:sz w:val="28"/>
          <w:szCs w:val="28"/>
        </w:rPr>
        <w:t xml:space="preserve"> вдавленные и покрыты красной полупрозрачной эмалью. Поле медали в верхней части </w:t>
      </w:r>
      <w:r w:rsidR="000D1B1D">
        <w:rPr>
          <w:rFonts w:ascii="Times New Roman" w:hAnsi="Times New Roman" w:cs="Times New Roman"/>
          <w:sz w:val="28"/>
          <w:szCs w:val="28"/>
        </w:rPr>
        <w:br/>
      </w:r>
      <w:r w:rsidRPr="004E1545">
        <w:rPr>
          <w:rFonts w:ascii="Times New Roman" w:hAnsi="Times New Roman" w:cs="Times New Roman"/>
          <w:sz w:val="28"/>
          <w:szCs w:val="28"/>
        </w:rPr>
        <w:t>(18,0 мм) покрыто шагренью, в нижней части п</w:t>
      </w:r>
      <w:r>
        <w:rPr>
          <w:rFonts w:ascii="Times New Roman" w:hAnsi="Times New Roman" w:cs="Times New Roman"/>
          <w:sz w:val="28"/>
          <w:szCs w:val="28"/>
        </w:rPr>
        <w:t>оле медали глянцевое (12,5 мм).</w:t>
      </w:r>
    </w:p>
    <w:p w:rsidR="003460B7"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реверсе медали, вдоль бортика, шириной 0,75 мм расположена надпись «ПРИДНЕСТРОВСКАЯ МОЛДАВСКАЯ РЕСПУБЛИКА», </w:t>
      </w:r>
      <w:r w:rsidRPr="004E1545">
        <w:rPr>
          <w:rFonts w:ascii="Times New Roman" w:hAnsi="Times New Roman" w:cs="Times New Roman"/>
          <w:sz w:val="28"/>
          <w:szCs w:val="28"/>
        </w:rPr>
        <w:br/>
        <w:t>высота букв – 2,0 мм. В центре медали расположена композиция с надписью «РОДИНА» «ДОЛГ ЧЕСТЬ», высота букв – 4,0 мм, в верхней части композиции размещено изображение пальмовой ветви, в нижней части – дубовая ветвь и лента с изображением Государственного флага Приднестровской Молдавской Республики. Все изображения выпуклые, изображение Государственного флага Приднестровской Молдавской Республики вдавленное и покрыто красной и зеленой полупрозрачной эмалью.</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соединена с пятиугольной колодочкой, изготовленной из</w:t>
      </w:r>
      <w:r w:rsidR="00EC5DDA">
        <w:rPr>
          <w:rFonts w:ascii="Times New Roman" w:hAnsi="Times New Roman" w:cs="Times New Roman"/>
          <w:sz w:val="28"/>
          <w:szCs w:val="28"/>
        </w:rPr>
        <w:t xml:space="preserve"> алюминиевого сплава толщиной </w:t>
      </w:r>
      <w:r w:rsidRPr="004E1545">
        <w:rPr>
          <w:rFonts w:ascii="Times New Roman" w:hAnsi="Times New Roman" w:cs="Times New Roman"/>
          <w:sz w:val="28"/>
          <w:szCs w:val="28"/>
        </w:rPr>
        <w:t xml:space="preserve">1,0 мм. </w:t>
      </w:r>
      <w:r w:rsidRPr="004E1545">
        <w:rPr>
          <w:rFonts w:ascii="Times New Roman" w:hAnsi="Times New Roman" w:cs="Times New Roman"/>
          <w:sz w:val="28"/>
          <w:szCs w:val="28"/>
        </w:rPr>
        <w:br/>
      </w:r>
      <w:r w:rsidR="000D1B1D">
        <w:rPr>
          <w:rFonts w:ascii="Times New Roman" w:hAnsi="Times New Roman" w:cs="Times New Roman"/>
          <w:sz w:val="28"/>
          <w:szCs w:val="28"/>
        </w:rPr>
        <w:lastRenderedPageBreak/>
        <w:t>Цвет муаровой ленты шириной 24,0 мм</w:t>
      </w:r>
      <w:r w:rsidRPr="004E1545">
        <w:rPr>
          <w:rFonts w:ascii="Times New Roman" w:hAnsi="Times New Roman" w:cs="Times New Roman"/>
          <w:sz w:val="28"/>
          <w:szCs w:val="28"/>
        </w:rPr>
        <w:t xml:space="preserve"> серебристый, окантованный </w:t>
      </w:r>
      <w:r w:rsidRPr="004E1545">
        <w:rPr>
          <w:rFonts w:ascii="Times New Roman" w:hAnsi="Times New Roman" w:cs="Times New Roman"/>
          <w:sz w:val="28"/>
          <w:szCs w:val="28"/>
        </w:rPr>
        <w:br/>
        <w:t>с двух сторон синими полосками шириной по 2,0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0D1B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12. Положение и описание медали «За трудовую доблесть»</w:t>
      </w:r>
    </w:p>
    <w:p w:rsidR="003460B7" w:rsidRPr="00BF286C" w:rsidRDefault="003460B7" w:rsidP="000D1B1D">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D1B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23. Положение о </w:t>
      </w:r>
      <w:r>
        <w:rPr>
          <w:rFonts w:ascii="Times New Roman" w:hAnsi="Times New Roman" w:cs="Times New Roman"/>
          <w:sz w:val="28"/>
          <w:szCs w:val="28"/>
        </w:rPr>
        <w:t>м</w:t>
      </w:r>
      <w:r w:rsidRPr="004E1545">
        <w:rPr>
          <w:rFonts w:ascii="Times New Roman" w:hAnsi="Times New Roman" w:cs="Times New Roman"/>
          <w:sz w:val="28"/>
          <w:szCs w:val="28"/>
        </w:rPr>
        <w:t>едали «За трудовую доблесть»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53. Медаль «За трудовую доблесть» учреждена для награждения </w:t>
      </w:r>
      <w:r w:rsidRPr="004E1545">
        <w:rPr>
          <w:rFonts w:ascii="Times New Roman" w:hAnsi="Times New Roman" w:cs="Times New Roman"/>
          <w:sz w:val="28"/>
          <w:szCs w:val="28"/>
        </w:rPr>
        <w:br/>
        <w:t xml:space="preserve">работников народного хозяйства, науки, культуры, образования, здравоохранения и </w:t>
      </w:r>
      <w:r w:rsidRPr="00B82149">
        <w:rPr>
          <w:rFonts w:ascii="Times New Roman" w:hAnsi="Times New Roman" w:cs="Times New Roman"/>
          <w:sz w:val="28"/>
          <w:szCs w:val="28"/>
        </w:rPr>
        <w:t>других граждан</w:t>
      </w:r>
      <w:r w:rsidRPr="004E1545">
        <w:rPr>
          <w:rFonts w:ascii="Times New Roman" w:hAnsi="Times New Roman" w:cs="Times New Roman"/>
          <w:sz w:val="28"/>
          <w:szCs w:val="28"/>
        </w:rPr>
        <w:t xml:space="preserve"> Приднестровской Молдавской Республики, трудовая деятельность которых составляет не менее 15 лет.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Медалью «За трудовую до</w:t>
      </w:r>
      <w:r w:rsidR="00664822">
        <w:rPr>
          <w:rFonts w:ascii="Times New Roman" w:hAnsi="Times New Roman" w:cs="Times New Roman"/>
          <w:sz w:val="28"/>
          <w:szCs w:val="28"/>
        </w:rPr>
        <w:t>блесть» могут быть награждены и</w:t>
      </w:r>
      <w:r w:rsidRPr="004E1545">
        <w:rPr>
          <w:rFonts w:ascii="Times New Roman" w:hAnsi="Times New Roman" w:cs="Times New Roman"/>
          <w:sz w:val="28"/>
          <w:szCs w:val="28"/>
        </w:rPr>
        <w:t>ностранные граждане и лица без гражданства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54. Награждение медалью «За т</w:t>
      </w:r>
      <w:r>
        <w:rPr>
          <w:rFonts w:ascii="Times New Roman" w:hAnsi="Times New Roman" w:cs="Times New Roman"/>
          <w:sz w:val="28"/>
          <w:szCs w:val="28"/>
        </w:rPr>
        <w:t>рудовую доблесть» производится:</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самоотверженный творческий труд, повышение производительности труда </w:t>
      </w:r>
      <w:r>
        <w:rPr>
          <w:rFonts w:ascii="Times New Roman" w:hAnsi="Times New Roman" w:cs="Times New Roman"/>
          <w:sz w:val="28"/>
          <w:szCs w:val="28"/>
        </w:rPr>
        <w:t>и улучшение качества продукции;</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эффективное использование новой техники и освоение прогрессивной технологии, ценное изобретение и </w:t>
      </w:r>
      <w:r>
        <w:rPr>
          <w:rFonts w:ascii="Times New Roman" w:hAnsi="Times New Roman" w:cs="Times New Roman"/>
          <w:sz w:val="28"/>
          <w:szCs w:val="28"/>
        </w:rPr>
        <w:t>рационализаторские предложения;</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успехи в области науки, культуры, литературы, искусства, народного образования, здравоохранения, торговли, общественного питания, жилищно-коммунального хозяйства, бытового обслуживания населения, в других </w:t>
      </w:r>
      <w:r>
        <w:rPr>
          <w:rFonts w:ascii="Times New Roman" w:hAnsi="Times New Roman" w:cs="Times New Roman"/>
          <w:sz w:val="28"/>
          <w:szCs w:val="28"/>
        </w:rPr>
        <w:t>областях трудовой деятельности;</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плодотворную работу по воспитанию и профес</w:t>
      </w:r>
      <w:r>
        <w:rPr>
          <w:rFonts w:ascii="Times New Roman" w:hAnsi="Times New Roman" w:cs="Times New Roman"/>
          <w:sz w:val="28"/>
          <w:szCs w:val="28"/>
        </w:rPr>
        <w:t>сиональной подготовке молодежи;</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в укреплении обороноспособности, государственной безопасности республики, в охране общественного пор</w:t>
      </w:r>
      <w:r>
        <w:rPr>
          <w:rFonts w:ascii="Times New Roman" w:hAnsi="Times New Roman" w:cs="Times New Roman"/>
          <w:sz w:val="28"/>
          <w:szCs w:val="28"/>
        </w:rPr>
        <w:t xml:space="preserve">ядка и борьбе </w:t>
      </w:r>
      <w:r>
        <w:rPr>
          <w:rFonts w:ascii="Times New Roman" w:hAnsi="Times New Roman" w:cs="Times New Roman"/>
          <w:sz w:val="28"/>
          <w:szCs w:val="28"/>
        </w:rPr>
        <w:br/>
        <w:t>с преступностью;</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успешную государственн</w:t>
      </w:r>
      <w:r>
        <w:rPr>
          <w:rFonts w:ascii="Times New Roman" w:hAnsi="Times New Roman" w:cs="Times New Roman"/>
          <w:sz w:val="28"/>
          <w:szCs w:val="28"/>
        </w:rPr>
        <w:t>ую и общественную деятельность;</w:t>
      </w:r>
    </w:p>
    <w:p w:rsidR="003460B7" w:rsidRPr="004E1545" w:rsidRDefault="003460B7" w:rsidP="00B85E1F">
      <w:pPr>
        <w:pStyle w:val="af1"/>
        <w:numPr>
          <w:ilvl w:val="0"/>
          <w:numId w:val="9"/>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успехи в област</w:t>
      </w:r>
      <w:r>
        <w:rPr>
          <w:rFonts w:ascii="Times New Roman" w:hAnsi="Times New Roman" w:cs="Times New Roman"/>
          <w:sz w:val="28"/>
          <w:szCs w:val="28"/>
        </w:rPr>
        <w:t>и физической культуры и спорта.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55. Медаль «За трудовую доблесть» носится на левой стороне груди </w:t>
      </w:r>
      <w:r w:rsidRPr="004E1545">
        <w:rPr>
          <w:rFonts w:ascii="Times New Roman" w:hAnsi="Times New Roman" w:cs="Times New Roman"/>
          <w:sz w:val="28"/>
          <w:szCs w:val="28"/>
        </w:rPr>
        <w:br/>
        <w:t>и при наличии других государственных наград Приднестровской Молдавской Республики располагается после медали «За отвагу</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664822">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24. О</w:t>
      </w:r>
      <w:r>
        <w:rPr>
          <w:rFonts w:ascii="Times New Roman" w:hAnsi="Times New Roman" w:cs="Times New Roman"/>
          <w:sz w:val="28"/>
          <w:szCs w:val="28"/>
        </w:rPr>
        <w:t>писание</w:t>
      </w:r>
      <w:r w:rsidRPr="004E1545">
        <w:rPr>
          <w:rFonts w:ascii="Times New Roman" w:hAnsi="Times New Roman" w:cs="Times New Roman"/>
          <w:sz w:val="28"/>
          <w:szCs w:val="28"/>
        </w:rPr>
        <w:t xml:space="preserve"> медали «За трудовую доблесть»</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56. Медаль «За трудовую доблесть» имеет форму правильного кр</w:t>
      </w:r>
      <w:r>
        <w:rPr>
          <w:rFonts w:ascii="Times New Roman" w:hAnsi="Times New Roman" w:cs="Times New Roman"/>
          <w:sz w:val="28"/>
          <w:szCs w:val="28"/>
        </w:rPr>
        <w:t xml:space="preserve">уга </w:t>
      </w:r>
      <w:r>
        <w:rPr>
          <w:rFonts w:ascii="Times New Roman" w:hAnsi="Times New Roman" w:cs="Times New Roman"/>
          <w:sz w:val="28"/>
          <w:szCs w:val="28"/>
        </w:rPr>
        <w:br/>
        <w:t>из латуни диаметром 32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на фоне восходящего солнца расположены рельефные лучи, шестерня, серп, молот и колос пшеницы. В нижней части медали по окружности на контурном изображении красной ленты размещена </w:t>
      </w:r>
      <w:r>
        <w:rPr>
          <w:rFonts w:ascii="Times New Roman" w:hAnsi="Times New Roman" w:cs="Times New Roman"/>
          <w:sz w:val="28"/>
          <w:szCs w:val="28"/>
        </w:rPr>
        <w:t>надпись «За трудовую доблесть».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На оборотной стороне медали расположена выпуклая надпись «Приднест</w:t>
      </w:r>
      <w:r>
        <w:rPr>
          <w:rFonts w:ascii="Times New Roman" w:hAnsi="Times New Roman" w:cs="Times New Roman"/>
          <w:sz w:val="28"/>
          <w:szCs w:val="28"/>
        </w:rPr>
        <w:t>ровская Молдавская Республика».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Края медали окаймлены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соединяется с пятиугольной колодочкой, обтянутой красной шелковой муаровой лентой. Посередине ленты зеленая полоска шириной 7 мм, края ленты окаймлены узенькими желтыми полосками.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E5AA4">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13.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медали «За боевые заслуги»</w:t>
      </w:r>
    </w:p>
    <w:p w:rsidR="003460B7" w:rsidRPr="00BF286C" w:rsidRDefault="003460B7" w:rsidP="000E5AA4">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E5AA4">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25. Положение о </w:t>
      </w:r>
      <w:r w:rsidRPr="004E1545">
        <w:rPr>
          <w:rFonts w:ascii="Times New Roman" w:hAnsi="Times New Roman" w:cs="Times New Roman"/>
          <w:sz w:val="28"/>
          <w:szCs w:val="28"/>
        </w:rPr>
        <w:t>медали «За боевые заслуги»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57. Медаль «За боевые заслуги» учреждена для награждения </w:t>
      </w:r>
      <w:r w:rsidRPr="004E1545">
        <w:rPr>
          <w:rFonts w:ascii="Times New Roman" w:hAnsi="Times New Roman" w:cs="Times New Roman"/>
          <w:sz w:val="28"/>
          <w:szCs w:val="28"/>
        </w:rPr>
        <w:br/>
        <w:t>за активное содействие успеху боевых действий, укрепление боевой готовности, за умелую активную деятельность в обеспечении государственн</w:t>
      </w:r>
      <w:r>
        <w:rPr>
          <w:rFonts w:ascii="Times New Roman" w:hAnsi="Times New Roman" w:cs="Times New Roman"/>
          <w:sz w:val="28"/>
          <w:szCs w:val="28"/>
        </w:rPr>
        <w:t>ой безопасности и правопорядка.</w:t>
      </w:r>
    </w:p>
    <w:p w:rsidR="003460B7" w:rsidRPr="00B82149"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58. Медалью «За боевые заслуг</w:t>
      </w:r>
      <w:r w:rsidR="00E00072">
        <w:rPr>
          <w:rFonts w:ascii="Times New Roman" w:hAnsi="Times New Roman" w:cs="Times New Roman"/>
          <w:sz w:val="28"/>
          <w:szCs w:val="28"/>
        </w:rPr>
        <w:t xml:space="preserve">и» награждаются военнослужащие </w:t>
      </w:r>
      <w:r w:rsidR="00E00072">
        <w:rPr>
          <w:rFonts w:ascii="Times New Roman" w:hAnsi="Times New Roman" w:cs="Times New Roman"/>
          <w:sz w:val="28"/>
          <w:szCs w:val="28"/>
        </w:rPr>
        <w:br/>
      </w:r>
      <w:r w:rsidRPr="00B82149">
        <w:rPr>
          <w:rFonts w:ascii="Times New Roman" w:hAnsi="Times New Roman" w:cs="Times New Roman"/>
          <w:sz w:val="28"/>
          <w:szCs w:val="28"/>
        </w:rPr>
        <w:t>и сотрудники Министерства обороны</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Министерства юстиции</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Министерства государственной безопасности</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Министерства внутренних дел</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xml:space="preserve">, Государственной службы охраны </w:t>
      </w:r>
      <w:r w:rsidR="00E00072">
        <w:rPr>
          <w:rFonts w:ascii="Times New Roman" w:hAnsi="Times New Roman" w:cs="Times New Roman"/>
          <w:sz w:val="28"/>
          <w:szCs w:val="28"/>
        </w:rPr>
        <w:t xml:space="preserve">Приднестровской Молдавской Республики </w:t>
      </w:r>
      <w:r w:rsidRPr="00B82149">
        <w:rPr>
          <w:rFonts w:ascii="Times New Roman" w:hAnsi="Times New Roman" w:cs="Times New Roman"/>
          <w:sz w:val="28"/>
          <w:szCs w:val="28"/>
        </w:rPr>
        <w:t>и другие граждане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B82149">
        <w:rPr>
          <w:rFonts w:ascii="Times New Roman" w:hAnsi="Times New Roman" w:cs="Times New Roman"/>
          <w:sz w:val="28"/>
          <w:szCs w:val="28"/>
        </w:rPr>
        <w:t>Медалью «За боевые заслуги» могут быть награждены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59. Награждение медалью «З</w:t>
      </w:r>
      <w:r>
        <w:rPr>
          <w:rFonts w:ascii="Times New Roman" w:hAnsi="Times New Roman" w:cs="Times New Roman"/>
          <w:sz w:val="28"/>
          <w:szCs w:val="28"/>
        </w:rPr>
        <w:t>а боевые заслуги» производится:</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умелые, инициативные и смелые действия в бою, способствовавшие успешному выполнению боевых задач в</w:t>
      </w:r>
      <w:r>
        <w:rPr>
          <w:rFonts w:ascii="Times New Roman" w:hAnsi="Times New Roman" w:cs="Times New Roman"/>
          <w:sz w:val="28"/>
          <w:szCs w:val="28"/>
        </w:rPr>
        <w:t>оинской частью, подразделением;</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мужество, проявленное при защите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за отличные успехи в боевой подготовке, освоение новой техники </w:t>
      </w:r>
      <w:r w:rsidRPr="004E1545">
        <w:rPr>
          <w:rFonts w:ascii="Times New Roman" w:hAnsi="Times New Roman" w:cs="Times New Roman"/>
          <w:spacing w:val="-2"/>
          <w:sz w:val="28"/>
          <w:szCs w:val="28"/>
        </w:rPr>
        <w:br/>
        <w:t xml:space="preserve">и поддержание высокой боевой готовности воинских частей и их подразделений и другие заслуги во время прохождения военной службы; </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умелую деятельность при раскрытии и обезвреживании преступных групп, мужество, пр</w:t>
      </w:r>
      <w:r w:rsidR="00E00072">
        <w:rPr>
          <w:rFonts w:ascii="Times New Roman" w:hAnsi="Times New Roman" w:cs="Times New Roman"/>
          <w:sz w:val="28"/>
          <w:szCs w:val="28"/>
        </w:rPr>
        <w:t>оявленно</w:t>
      </w:r>
      <w:r w:rsidRPr="004E1545">
        <w:rPr>
          <w:rFonts w:ascii="Times New Roman" w:hAnsi="Times New Roman" w:cs="Times New Roman"/>
          <w:sz w:val="28"/>
          <w:szCs w:val="28"/>
        </w:rPr>
        <w:t xml:space="preserve">е при задержании опасных преступников, </w:t>
      </w:r>
      <w:r w:rsidRPr="004E1545">
        <w:rPr>
          <w:rFonts w:ascii="Times New Roman" w:hAnsi="Times New Roman" w:cs="Times New Roman"/>
          <w:sz w:val="28"/>
          <w:szCs w:val="28"/>
        </w:rPr>
        <w:br/>
        <w:t>и успехи, достигнутые в обеспечении государственной безопасности и охране государственного порядка.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 боевые заслуги» может быть произведено посмертно.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60. Медаль «За боевые заслуги» носится на левой стороне груди </w:t>
      </w:r>
      <w:r w:rsidRPr="004E1545">
        <w:rPr>
          <w:rFonts w:ascii="Times New Roman" w:hAnsi="Times New Roman" w:cs="Times New Roman"/>
          <w:sz w:val="28"/>
          <w:szCs w:val="28"/>
        </w:rPr>
        <w:br/>
        <w:t>и при наличии других государственных наград Приднестровской Молдавской Республики располагается после медали «За трудовую доблесть».</w:t>
      </w:r>
    </w:p>
    <w:p w:rsidR="003460B7" w:rsidRPr="004E1545" w:rsidRDefault="003460B7" w:rsidP="00E00072">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lastRenderedPageBreak/>
        <w:t>Глава 26. О</w:t>
      </w:r>
      <w:r>
        <w:rPr>
          <w:rFonts w:ascii="Times New Roman" w:hAnsi="Times New Roman" w:cs="Times New Roman"/>
          <w:sz w:val="28"/>
          <w:szCs w:val="28"/>
        </w:rPr>
        <w:t xml:space="preserve">писание </w:t>
      </w:r>
      <w:r w:rsidRPr="004E1545">
        <w:rPr>
          <w:rFonts w:ascii="Times New Roman" w:hAnsi="Times New Roman" w:cs="Times New Roman"/>
          <w:sz w:val="28"/>
          <w:szCs w:val="28"/>
        </w:rPr>
        <w:t>медали «За боевые заслуги»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61. Медаль «За боевые заслуги» круглая, диаметром 32</w:t>
      </w:r>
      <w:r>
        <w:rPr>
          <w:rFonts w:ascii="Times New Roman" w:hAnsi="Times New Roman" w:cs="Times New Roman"/>
          <w:sz w:val="28"/>
          <w:szCs w:val="28"/>
        </w:rPr>
        <w:t xml:space="preserve"> мм, изготавливается из латуни.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t xml:space="preserve">В верхней части лицевой стороны медали – пятиконечная звезда, </w:t>
      </w:r>
      <w:r w:rsidRPr="004E1545">
        <w:rPr>
          <w:rFonts w:ascii="Times New Roman" w:hAnsi="Times New Roman" w:cs="Times New Roman"/>
          <w:spacing w:val="-4"/>
          <w:sz w:val="28"/>
          <w:szCs w:val="28"/>
        </w:rPr>
        <w:br/>
        <w:t xml:space="preserve">а ниже ее, в верхней половине медали – надпись в три строки наклонными буквами «За боевые заслуги». Еще ниже – изображение </w:t>
      </w:r>
      <w:proofErr w:type="gramStart"/>
      <w:r w:rsidRPr="004E1545">
        <w:rPr>
          <w:rFonts w:ascii="Times New Roman" w:hAnsi="Times New Roman" w:cs="Times New Roman"/>
          <w:spacing w:val="-4"/>
          <w:sz w:val="28"/>
          <w:szCs w:val="28"/>
        </w:rPr>
        <w:t>скрещенных</w:t>
      </w:r>
      <w:proofErr w:type="gramEnd"/>
      <w:r w:rsidRPr="004E1545">
        <w:rPr>
          <w:rFonts w:ascii="Times New Roman" w:hAnsi="Times New Roman" w:cs="Times New Roman"/>
          <w:spacing w:val="-4"/>
          <w:sz w:val="28"/>
          <w:szCs w:val="28"/>
        </w:rPr>
        <w:t xml:space="preserve"> автомата </w:t>
      </w:r>
      <w:r w:rsidRPr="004E1545">
        <w:rPr>
          <w:rFonts w:ascii="Times New Roman" w:hAnsi="Times New Roman" w:cs="Times New Roman"/>
          <w:spacing w:val="-4"/>
          <w:sz w:val="28"/>
          <w:szCs w:val="28"/>
        </w:rPr>
        <w:br/>
        <w:t xml:space="preserve">и сабли. Под ними надпись «ПМР». По краям медали расположены в виде венка две дубовые ветви. Изображения звездочки, автомата с саблей и дубовых ветвей – выпуклые. Надписи сделаны вдавленными буквами и покрыты эмалью: </w:t>
      </w:r>
      <w:r w:rsidR="00DC60C1">
        <w:rPr>
          <w:rFonts w:ascii="Times New Roman" w:hAnsi="Times New Roman" w:cs="Times New Roman"/>
          <w:spacing w:val="-4"/>
          <w:sz w:val="28"/>
          <w:szCs w:val="28"/>
        </w:rPr>
        <w:br/>
      </w:r>
      <w:r w:rsidRPr="004E1545">
        <w:rPr>
          <w:rFonts w:ascii="Times New Roman" w:hAnsi="Times New Roman" w:cs="Times New Roman"/>
          <w:spacing w:val="-4"/>
          <w:sz w:val="28"/>
          <w:szCs w:val="28"/>
        </w:rPr>
        <w:t>«За боевые заслуги» – кра</w:t>
      </w:r>
      <w:r>
        <w:rPr>
          <w:rFonts w:ascii="Times New Roman" w:hAnsi="Times New Roman" w:cs="Times New Roman"/>
          <w:spacing w:val="-4"/>
          <w:sz w:val="28"/>
          <w:szCs w:val="28"/>
        </w:rPr>
        <w:t>сной, а «ПМР» – зеленой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краям оборотной стороны медали – выпуклый бортик. Посередине </w:t>
      </w:r>
      <w:r w:rsidRPr="004E1545">
        <w:rPr>
          <w:rFonts w:ascii="Times New Roman" w:hAnsi="Times New Roman" w:cs="Times New Roman"/>
          <w:sz w:val="28"/>
          <w:szCs w:val="28"/>
        </w:rPr>
        <w:br/>
        <w:t>в три строки расположена надпись «Приднестровская Молдавская Республика». В нижней ча</w:t>
      </w:r>
      <w:r>
        <w:rPr>
          <w:rFonts w:ascii="Times New Roman" w:hAnsi="Times New Roman" w:cs="Times New Roman"/>
          <w:sz w:val="28"/>
          <w:szCs w:val="28"/>
        </w:rPr>
        <w:t>сти – рельефные дубовые листья.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соединена с пятиугольной колодкой, обтянутой шелковой муаровой лентой шириной 24 мм. По левому краю ленты проходят две красные и одна зеленая полоска, символизирующие флаг Приднестровской Молдавской Республики. Ширина красных полос</w:t>
      </w:r>
      <w:r w:rsidR="00B176DD">
        <w:rPr>
          <w:rFonts w:ascii="Times New Roman" w:hAnsi="Times New Roman" w:cs="Times New Roman"/>
          <w:sz w:val="28"/>
          <w:szCs w:val="28"/>
        </w:rPr>
        <w:t xml:space="preserve"> –</w:t>
      </w:r>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r>
      <w:r>
        <w:rPr>
          <w:rFonts w:ascii="Times New Roman" w:hAnsi="Times New Roman" w:cs="Times New Roman"/>
          <w:sz w:val="28"/>
          <w:szCs w:val="28"/>
        </w:rPr>
        <w:t xml:space="preserve">по 3 мм, ширина </w:t>
      </w:r>
      <w:proofErr w:type="gramStart"/>
      <w:r>
        <w:rPr>
          <w:rFonts w:ascii="Times New Roman" w:hAnsi="Times New Roman" w:cs="Times New Roman"/>
          <w:sz w:val="28"/>
          <w:szCs w:val="28"/>
        </w:rPr>
        <w:t>зеленой</w:t>
      </w:r>
      <w:proofErr w:type="gramEnd"/>
      <w:r>
        <w:rPr>
          <w:rFonts w:ascii="Times New Roman" w:hAnsi="Times New Roman" w:cs="Times New Roman"/>
          <w:sz w:val="28"/>
          <w:szCs w:val="28"/>
        </w:rPr>
        <w:t xml:space="preserve"> – 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 xml:space="preserve">С правой части ленты проходят три черные и две оранжевые полоски шириной по 2,5 мм каждая, окаймленные оранжевыми полосками шириной </w:t>
      </w:r>
      <w:r w:rsidRPr="004E1545">
        <w:rPr>
          <w:rFonts w:ascii="Times New Roman" w:hAnsi="Times New Roman" w:cs="Times New Roman"/>
          <w:sz w:val="28"/>
          <w:szCs w:val="28"/>
        </w:rPr>
        <w:br/>
        <w:t xml:space="preserve">в 1 мм – символ гвардии. Полосы флага Приднестровской Молдавской Республики и гвардейской ленты разделены белой полоской шириной </w:t>
      </w:r>
      <w:r w:rsidRPr="004E1545">
        <w:rPr>
          <w:rFonts w:ascii="Times New Roman" w:hAnsi="Times New Roman" w:cs="Times New Roman"/>
          <w:sz w:val="28"/>
          <w:szCs w:val="28"/>
        </w:rPr>
        <w:br/>
        <w:t>в 1,5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На оборотной стороне колодки имеется булавка-застежка для крепления медали к одежде</w:t>
      </w:r>
      <w:r w:rsidRPr="004E1545">
        <w:rPr>
          <w:rFonts w:ascii="Times New Roman" w:hAnsi="Times New Roman" w:cs="Times New Roman"/>
          <w:sz w:val="24"/>
          <w:szCs w:val="24"/>
        </w:rPr>
        <w:t>.</w:t>
      </w:r>
    </w:p>
    <w:p w:rsidR="003460B7" w:rsidRPr="00DC60C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DC60C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14.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медали «За спасение жизни»</w:t>
      </w:r>
    </w:p>
    <w:p w:rsidR="003460B7" w:rsidRPr="00DC60C1" w:rsidRDefault="003460B7" w:rsidP="00DC60C1">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DC60C1">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27. Положение о</w:t>
      </w:r>
      <w:r w:rsidRPr="004E1545">
        <w:rPr>
          <w:rFonts w:ascii="Times New Roman" w:hAnsi="Times New Roman" w:cs="Times New Roman"/>
          <w:sz w:val="28"/>
          <w:szCs w:val="28"/>
        </w:rPr>
        <w:t xml:space="preserve"> медали «За спасение жизни»</w:t>
      </w:r>
    </w:p>
    <w:p w:rsidR="003460B7" w:rsidRPr="00DC60C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62. </w:t>
      </w:r>
      <w:proofErr w:type="gramStart"/>
      <w:r w:rsidRPr="004E1545">
        <w:rPr>
          <w:sz w:val="28"/>
          <w:szCs w:val="28"/>
        </w:rPr>
        <w:t xml:space="preserve">Медалью «За спасение жизни» награждаются граждане Приднестровской Молдавской Республики, а также </w:t>
      </w:r>
      <w:r w:rsidRPr="0043560A">
        <w:rPr>
          <w:sz w:val="28"/>
          <w:szCs w:val="28"/>
        </w:rPr>
        <w:t xml:space="preserve">иностранные граждане </w:t>
      </w:r>
      <w:r w:rsidR="00260FA9">
        <w:rPr>
          <w:sz w:val="28"/>
          <w:szCs w:val="28"/>
        </w:rPr>
        <w:br/>
        <w:t>и лица без гражданства</w:t>
      </w:r>
      <w:r w:rsidRPr="004E1545">
        <w:rPr>
          <w:sz w:val="28"/>
          <w:szCs w:val="28"/>
        </w:rPr>
        <w:t xml:space="preserve"> за смелость, отвагу и самоотверженность, проявленные при спасении людей, находящихся в обстоятельствах, сопряженных с риском для жизни, за ликвидацию или иное препятствование обстоятельствам, непосредственно угрожающим жизни людей, если эти действия также были сопряжены с угрозой для жизни спасающего.</w:t>
      </w:r>
      <w:proofErr w:type="gramEnd"/>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63. Медаль «За спасение жизни» носится на левой стороне груди </w:t>
      </w:r>
      <w:r w:rsidR="00260FA9">
        <w:rPr>
          <w:sz w:val="28"/>
          <w:szCs w:val="28"/>
        </w:rPr>
        <w:br/>
      </w:r>
      <w:r w:rsidRPr="004E1545">
        <w:rPr>
          <w:sz w:val="28"/>
          <w:szCs w:val="28"/>
        </w:rPr>
        <w:t>и при наличии других государственных наград Приднестровской Молдавской Республики располагается после медали «За боевые заслуги».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260FA9" w:rsidRDefault="00260FA9"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260FA9" w:rsidRDefault="00260FA9"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260FA9" w:rsidRDefault="00260FA9"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260FA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Глава 28. О</w:t>
      </w:r>
      <w:r>
        <w:rPr>
          <w:rFonts w:ascii="Times New Roman" w:hAnsi="Times New Roman" w:cs="Times New Roman"/>
          <w:sz w:val="28"/>
          <w:szCs w:val="28"/>
        </w:rPr>
        <w:t xml:space="preserve">писание </w:t>
      </w:r>
      <w:r w:rsidRPr="004E1545">
        <w:rPr>
          <w:rFonts w:ascii="Times New Roman" w:hAnsi="Times New Roman" w:cs="Times New Roman"/>
          <w:sz w:val="28"/>
          <w:szCs w:val="28"/>
        </w:rPr>
        <w:t>медали «За спасение жизни»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4"/>
        </w:rPr>
        <w:t>64.</w:t>
      </w:r>
      <w:r w:rsidRPr="004E1545">
        <w:rPr>
          <w:rFonts w:ascii="Times New Roman" w:hAnsi="Times New Roman" w:cs="Times New Roman"/>
          <w:sz w:val="24"/>
          <w:szCs w:val="24"/>
        </w:rPr>
        <w:t xml:space="preserve"> </w:t>
      </w:r>
      <w:r w:rsidRPr="004E1545">
        <w:rPr>
          <w:rFonts w:ascii="Times New Roman" w:hAnsi="Times New Roman" w:cs="Times New Roman"/>
          <w:sz w:val="28"/>
          <w:szCs w:val="28"/>
        </w:rPr>
        <w:t xml:space="preserve">Медаль «За спасение жизни» изготавливается из латуни толщиной </w:t>
      </w:r>
      <w:r w:rsidRPr="004E1545">
        <w:rPr>
          <w:rFonts w:ascii="Times New Roman" w:hAnsi="Times New Roman" w:cs="Times New Roman"/>
          <w:sz w:val="28"/>
          <w:szCs w:val="28"/>
        </w:rPr>
        <w:br/>
        <w:t xml:space="preserve">3 мм. Представляет собой круг диаметром 32 мм, окантованный бортиком </w:t>
      </w:r>
      <w:r w:rsidRPr="004E1545">
        <w:rPr>
          <w:rFonts w:ascii="Times New Roman" w:hAnsi="Times New Roman" w:cs="Times New Roman"/>
          <w:sz w:val="28"/>
          <w:szCs w:val="28"/>
        </w:rPr>
        <w:br/>
        <w:t>с лицевой и оборотной стороны.</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по диагонали изображены две держащи</w:t>
      </w:r>
      <w:r w:rsidR="000139C7">
        <w:rPr>
          <w:rFonts w:ascii="Times New Roman" w:hAnsi="Times New Roman" w:cs="Times New Roman"/>
          <w:sz w:val="28"/>
          <w:szCs w:val="28"/>
        </w:rPr>
        <w:t>е одна другую руки. Изображение</w:t>
      </w:r>
      <w:r w:rsidRPr="004E1545">
        <w:rPr>
          <w:rFonts w:ascii="Times New Roman" w:hAnsi="Times New Roman" w:cs="Times New Roman"/>
          <w:sz w:val="28"/>
          <w:szCs w:val="28"/>
        </w:rPr>
        <w:t xml:space="preserve"> руки на заднем плане вдавлено. По той же диагонали поле медали разделено на равные секторы. В правом секторе размещена площадка, выделенная узким бортиком, расположенная по окружности медали. </w:t>
      </w:r>
      <w:r w:rsidRPr="004E1545">
        <w:rPr>
          <w:rFonts w:ascii="Times New Roman" w:hAnsi="Times New Roman" w:cs="Times New Roman"/>
          <w:sz w:val="28"/>
          <w:szCs w:val="28"/>
        </w:rPr>
        <w:br/>
        <w:t>На площадке изображена слева направо надпись «За спасение жизни». В левом секторе, вдоль бортика</w:t>
      </w:r>
      <w:r w:rsidR="006500A4">
        <w:rPr>
          <w:rFonts w:ascii="Times New Roman" w:hAnsi="Times New Roman" w:cs="Times New Roman"/>
          <w:sz w:val="28"/>
          <w:szCs w:val="28"/>
        </w:rPr>
        <w:t>,</w:t>
      </w:r>
      <w:r w:rsidRPr="004E1545">
        <w:rPr>
          <w:rFonts w:ascii="Times New Roman" w:hAnsi="Times New Roman" w:cs="Times New Roman"/>
          <w:sz w:val="28"/>
          <w:szCs w:val="28"/>
        </w:rPr>
        <w:t xml:space="preserve"> справа налево изображена ветка мирта.</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w:t>
      </w:r>
      <w:r w:rsidR="000139C7">
        <w:rPr>
          <w:rFonts w:ascii="Times New Roman" w:hAnsi="Times New Roman" w:cs="Times New Roman"/>
          <w:sz w:val="28"/>
          <w:szCs w:val="28"/>
        </w:rPr>
        <w:t xml:space="preserve"> стороне медали, в верхней части,</w:t>
      </w:r>
      <w:r w:rsidRPr="004E1545">
        <w:rPr>
          <w:rFonts w:ascii="Times New Roman" w:hAnsi="Times New Roman" w:cs="Times New Roman"/>
          <w:sz w:val="28"/>
          <w:szCs w:val="28"/>
        </w:rPr>
        <w:t xml:space="preserve"> в четыре строки расположена горизонтальная надпись «Кто спасает одну жизнь – спасает вес</w:t>
      </w:r>
      <w:r w:rsidR="000139C7">
        <w:rPr>
          <w:rFonts w:ascii="Times New Roman" w:hAnsi="Times New Roman" w:cs="Times New Roman"/>
          <w:sz w:val="28"/>
          <w:szCs w:val="28"/>
        </w:rPr>
        <w:t>ь мир». Под надписью изображены</w:t>
      </w:r>
      <w:r w:rsidRPr="004E1545">
        <w:rPr>
          <w:rFonts w:ascii="Times New Roman" w:hAnsi="Times New Roman" w:cs="Times New Roman"/>
          <w:sz w:val="28"/>
          <w:szCs w:val="28"/>
        </w:rPr>
        <w:t xml:space="preserve"> расходящиес</w:t>
      </w:r>
      <w:r>
        <w:rPr>
          <w:rFonts w:ascii="Times New Roman" w:hAnsi="Times New Roman" w:cs="Times New Roman"/>
          <w:sz w:val="28"/>
          <w:szCs w:val="28"/>
        </w:rPr>
        <w:t xml:space="preserve">я влево и вправо, снизу вверх, </w:t>
      </w:r>
      <w:r w:rsidRPr="004E1545">
        <w:rPr>
          <w:rFonts w:ascii="Times New Roman" w:hAnsi="Times New Roman" w:cs="Times New Roman"/>
          <w:sz w:val="28"/>
          <w:szCs w:val="28"/>
        </w:rPr>
        <w:t>пересекающиеся в нижней части медали ветви оливы.</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посеребрена. Все бортики, изображения и надписи выпуклые.</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соединительных колец крепится к пятиугольной колодке, обтянутой голубой шелковой муаровой лентой со светло-серыми по</w:t>
      </w:r>
      <w:r>
        <w:rPr>
          <w:rFonts w:ascii="Times New Roman" w:hAnsi="Times New Roman" w:cs="Times New Roman"/>
          <w:sz w:val="28"/>
          <w:szCs w:val="28"/>
        </w:rPr>
        <w:t>лосами по краям. Полосы шириной</w:t>
      </w:r>
      <w:r w:rsidRPr="004E1545">
        <w:rPr>
          <w:rFonts w:ascii="Times New Roman" w:hAnsi="Times New Roman" w:cs="Times New Roman"/>
          <w:sz w:val="28"/>
          <w:szCs w:val="28"/>
        </w:rPr>
        <w:t xml:space="preserve"> 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На оборотной стороне колодки имеется булавка-застежка 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Раздел 15. Положение и описание медали </w:t>
      </w:r>
    </w:p>
    <w:p w:rsidR="003460B7" w:rsidRPr="004E1545"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отличную службу по охране общественного порядка»</w:t>
      </w:r>
    </w:p>
    <w:p w:rsidR="003460B7" w:rsidRP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29. Положение о медали </w:t>
      </w:r>
    </w:p>
    <w:p w:rsidR="003460B7" w:rsidRPr="004E1545"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отличную службу по охране общественного порядка»</w:t>
      </w:r>
    </w:p>
    <w:p w:rsidR="003460B7" w:rsidRP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65. Медалью «За отличную службу по охране общес</w:t>
      </w:r>
      <w:r>
        <w:rPr>
          <w:rFonts w:ascii="Times New Roman" w:hAnsi="Times New Roman" w:cs="Times New Roman"/>
          <w:sz w:val="28"/>
          <w:szCs w:val="28"/>
        </w:rPr>
        <w:t>твенного порядка»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сотрудники органов внутренних дел и военнослужащие внутренних войск Министерства внутренних дел Приднестровской Молдавской Республики, прослужившие в органах внут</w:t>
      </w:r>
      <w:r>
        <w:rPr>
          <w:rFonts w:ascii="Times New Roman" w:hAnsi="Times New Roman" w:cs="Times New Roman"/>
          <w:sz w:val="28"/>
          <w:szCs w:val="28"/>
        </w:rPr>
        <w:t xml:space="preserve">ренних дел не менее 10 лет, </w:t>
      </w:r>
      <w:proofErr w:type="gramStart"/>
      <w:r>
        <w:rPr>
          <w:rFonts w:ascii="Times New Roman" w:hAnsi="Times New Roman" w:cs="Times New Roman"/>
          <w:sz w:val="28"/>
          <w:szCs w:val="28"/>
        </w:rPr>
        <w:t>за</w:t>
      </w:r>
      <w:proofErr w:type="gramEnd"/>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подвиги, заслуги, проявленные в охране общественного пор</w:t>
      </w:r>
      <w:r>
        <w:rPr>
          <w:rFonts w:ascii="Times New Roman" w:hAnsi="Times New Roman" w:cs="Times New Roman"/>
          <w:sz w:val="28"/>
          <w:szCs w:val="28"/>
        </w:rPr>
        <w:t xml:space="preserve">ядка </w:t>
      </w:r>
      <w:r>
        <w:rPr>
          <w:rFonts w:ascii="Times New Roman" w:hAnsi="Times New Roman" w:cs="Times New Roman"/>
          <w:sz w:val="28"/>
          <w:szCs w:val="28"/>
        </w:rPr>
        <w:br/>
        <w:t>и борьбе с преступностью;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2) храбрость и самоотверженность, проявленные при ликвидации преступных группиров</w:t>
      </w:r>
      <w:r>
        <w:rPr>
          <w:rFonts w:ascii="Times New Roman" w:hAnsi="Times New Roman" w:cs="Times New Roman"/>
          <w:sz w:val="28"/>
          <w:szCs w:val="28"/>
        </w:rPr>
        <w:t>ок или задержании преступников;</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смелые, умело проведенные действия по предупреждению, пресе</w:t>
      </w:r>
      <w:r>
        <w:rPr>
          <w:rFonts w:ascii="Times New Roman" w:hAnsi="Times New Roman" w:cs="Times New Roman"/>
          <w:sz w:val="28"/>
          <w:szCs w:val="28"/>
        </w:rPr>
        <w:t>чению и раскрытию преступлений;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активную работу по устранению причин и условий, способствующих </w:t>
      </w:r>
      <w:r>
        <w:rPr>
          <w:rFonts w:ascii="Times New Roman" w:hAnsi="Times New Roman" w:cs="Times New Roman"/>
          <w:sz w:val="28"/>
          <w:szCs w:val="28"/>
        </w:rPr>
        <w:t>совершению преступлений;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умелую организацию работы органов и подразделений Министерства внутренних дел, а также внутренних войск по охране общественного по</w:t>
      </w:r>
      <w:r>
        <w:rPr>
          <w:rFonts w:ascii="Times New Roman" w:hAnsi="Times New Roman" w:cs="Times New Roman"/>
          <w:sz w:val="28"/>
          <w:szCs w:val="28"/>
        </w:rPr>
        <w:t xml:space="preserve">рядка </w:t>
      </w:r>
      <w:r w:rsidR="004F393C">
        <w:rPr>
          <w:rFonts w:ascii="Times New Roman" w:hAnsi="Times New Roman" w:cs="Times New Roman"/>
          <w:sz w:val="28"/>
          <w:szCs w:val="28"/>
        </w:rPr>
        <w:br/>
      </w:r>
      <w:r>
        <w:rPr>
          <w:rFonts w:ascii="Times New Roman" w:hAnsi="Times New Roman" w:cs="Times New Roman"/>
          <w:sz w:val="28"/>
          <w:szCs w:val="28"/>
        </w:rPr>
        <w:t>и борьбе с преступностью;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б) граждане Приднестровской Молдавской Республики, представители общественных </w:t>
      </w:r>
      <w:r w:rsidRPr="0043560A">
        <w:rPr>
          <w:rFonts w:ascii="Times New Roman" w:hAnsi="Times New Roman" w:cs="Times New Roman"/>
          <w:sz w:val="28"/>
          <w:szCs w:val="28"/>
        </w:rPr>
        <w:t>объединений</w:t>
      </w:r>
      <w:r w:rsidRPr="004E1545">
        <w:rPr>
          <w:rFonts w:ascii="Times New Roman" w:hAnsi="Times New Roman" w:cs="Times New Roman"/>
          <w:sz w:val="28"/>
          <w:szCs w:val="28"/>
        </w:rPr>
        <w:t xml:space="preserve"> за активное участие в охране общественного порядка и борьбе с преступностью, проявленные при этом </w:t>
      </w:r>
      <w:r>
        <w:rPr>
          <w:rFonts w:ascii="Times New Roman" w:hAnsi="Times New Roman" w:cs="Times New Roman"/>
          <w:sz w:val="28"/>
          <w:szCs w:val="28"/>
        </w:rPr>
        <w:t xml:space="preserve">храбрость </w:t>
      </w:r>
      <w:r>
        <w:rPr>
          <w:rFonts w:ascii="Times New Roman" w:hAnsi="Times New Roman" w:cs="Times New Roman"/>
          <w:sz w:val="28"/>
          <w:szCs w:val="28"/>
        </w:rPr>
        <w:br/>
        <w:t>и самоотверженность;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в) </w:t>
      </w:r>
      <w:r w:rsidRPr="004E1545">
        <w:rPr>
          <w:rFonts w:ascii="Times New Roman" w:hAnsi="Times New Roman" w:cs="Times New Roman"/>
          <w:spacing w:val="-2"/>
          <w:sz w:val="28"/>
          <w:szCs w:val="28"/>
        </w:rPr>
        <w:t xml:space="preserve">иностранные граждане </w:t>
      </w:r>
      <w:r w:rsidRPr="0043560A">
        <w:rPr>
          <w:rFonts w:ascii="Times New Roman" w:hAnsi="Times New Roman" w:cs="Times New Roman"/>
          <w:spacing w:val="-2"/>
          <w:sz w:val="28"/>
          <w:szCs w:val="28"/>
        </w:rPr>
        <w:t>и лица без гражданства</w:t>
      </w:r>
      <w:r w:rsidRPr="004E1545">
        <w:rPr>
          <w:rFonts w:ascii="Times New Roman" w:hAnsi="Times New Roman" w:cs="Times New Roman"/>
          <w:spacing w:val="-2"/>
          <w:sz w:val="28"/>
          <w:szCs w:val="28"/>
        </w:rPr>
        <w:t xml:space="preserve"> за оказание содействия </w:t>
      </w:r>
      <w:r>
        <w:rPr>
          <w:rFonts w:ascii="Times New Roman" w:hAnsi="Times New Roman" w:cs="Times New Roman"/>
          <w:spacing w:val="-2"/>
          <w:sz w:val="28"/>
          <w:szCs w:val="28"/>
        </w:rPr>
        <w:br/>
      </w:r>
      <w:r w:rsidRPr="004E1545">
        <w:rPr>
          <w:rFonts w:ascii="Times New Roman" w:hAnsi="Times New Roman" w:cs="Times New Roman"/>
          <w:spacing w:val="-2"/>
          <w:sz w:val="28"/>
          <w:szCs w:val="28"/>
        </w:rPr>
        <w:t xml:space="preserve">в раскрытии, расследовании тяжких и особо тяжких преступлений, совершенных </w:t>
      </w:r>
      <w:r w:rsidRPr="004E1545">
        <w:rPr>
          <w:rFonts w:ascii="Times New Roman" w:hAnsi="Times New Roman" w:cs="Times New Roman"/>
          <w:spacing w:val="-2"/>
          <w:sz w:val="28"/>
          <w:szCs w:val="28"/>
        </w:rPr>
        <w:br/>
        <w:t>на территории Приднестровской Молдавской Республики, а также за активное взаимодействие с правоохранительными органами Приднестровской Молдавской Республики в борьбе с организованной преступностью, установление и задержание преступников, скрывшихся от органов дознания, следствия и суда.</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66. Медаль «За отличную службу по охране общественного порядка» носится 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спасение жизни</w:t>
      </w:r>
      <w:r>
        <w:rPr>
          <w:rFonts w:ascii="Times New Roman" w:hAnsi="Times New Roman" w:cs="Times New Roman"/>
          <w:sz w:val="28"/>
          <w:szCs w:val="28"/>
        </w:rPr>
        <w:t>».</w:t>
      </w:r>
    </w:p>
    <w:p w:rsidR="003460B7" w:rsidRPr="004F393C"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4F393C" w:rsidRDefault="003460B7" w:rsidP="004F393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30. Описание медали «За отличную службу </w:t>
      </w:r>
    </w:p>
    <w:p w:rsidR="003460B7" w:rsidRPr="004E1545" w:rsidRDefault="003460B7" w:rsidP="004F393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по охране общественного порядка»</w:t>
      </w:r>
    </w:p>
    <w:p w:rsidR="003460B7" w:rsidRPr="004F393C"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67. Медаль «За отличную службу по охране общественного порядка» </w:t>
      </w:r>
      <w:r w:rsidRPr="004E1545">
        <w:rPr>
          <w:rFonts w:ascii="Times New Roman" w:hAnsi="Times New Roman" w:cs="Times New Roman"/>
          <w:sz w:val="28"/>
          <w:szCs w:val="28"/>
        </w:rPr>
        <w:br/>
        <w:t>из металла Л-63, посеребренная, имеет форму правильного круга, диаметр медали – 32</w:t>
      </w:r>
      <w:r>
        <w:rPr>
          <w:rFonts w:ascii="Times New Roman" w:hAnsi="Times New Roman" w:cs="Times New Roman"/>
          <w:sz w:val="28"/>
          <w:szCs w:val="28"/>
        </w:rPr>
        <w:t xml:space="preserve">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в центре, надпись рельефными буквами </w:t>
      </w:r>
      <w:r w:rsidRPr="004E1545">
        <w:rPr>
          <w:rFonts w:ascii="Times New Roman" w:hAnsi="Times New Roman" w:cs="Times New Roman"/>
          <w:sz w:val="28"/>
          <w:szCs w:val="28"/>
        </w:rPr>
        <w:br/>
        <w:t>«За отличную службу по охране общественного порядка». В верхней части медали изображена в</w:t>
      </w:r>
      <w:r>
        <w:rPr>
          <w:rFonts w:ascii="Times New Roman" w:hAnsi="Times New Roman" w:cs="Times New Roman"/>
          <w:sz w:val="28"/>
          <w:szCs w:val="28"/>
        </w:rPr>
        <w:t>ыпуклая пятиконечная звездочка.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по ок</w:t>
      </w:r>
      <w:r>
        <w:rPr>
          <w:rFonts w:ascii="Times New Roman" w:hAnsi="Times New Roman" w:cs="Times New Roman"/>
          <w:sz w:val="28"/>
          <w:szCs w:val="28"/>
        </w:rPr>
        <w:t>ружности имеет выпуклый бортик.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в центре, выпуклый герб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Оборотная сторона медали по ок</w:t>
      </w:r>
      <w:r>
        <w:rPr>
          <w:rFonts w:ascii="Times New Roman" w:hAnsi="Times New Roman" w:cs="Times New Roman"/>
          <w:sz w:val="28"/>
          <w:szCs w:val="28"/>
        </w:rPr>
        <w:t>ружности имеет выпуклый бортик.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отличную службу по охране общественного порядка» </w:t>
      </w:r>
      <w:r w:rsidRPr="004E1545">
        <w:rPr>
          <w:rFonts w:ascii="Times New Roman" w:hAnsi="Times New Roman" w:cs="Times New Roman"/>
          <w:sz w:val="28"/>
          <w:szCs w:val="28"/>
        </w:rPr>
        <w:br/>
        <w:t>при помощи ушка и кольца соединена с пятиугольной колодкой, обтянутой синего цвета шелковой муаровой лентой шириной 24 мм с двумя красными полосками посередине ленты шириной 1 мм каждая и полосками по к</w:t>
      </w:r>
      <w:r>
        <w:rPr>
          <w:rFonts w:ascii="Times New Roman" w:hAnsi="Times New Roman" w:cs="Times New Roman"/>
          <w:sz w:val="28"/>
          <w:szCs w:val="28"/>
        </w:rPr>
        <w:t>раям ленты шириной 5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колодки имеется булавка-застежка для крепления медали к о</w:t>
      </w:r>
      <w:r>
        <w:rPr>
          <w:rFonts w:ascii="Times New Roman" w:hAnsi="Times New Roman" w:cs="Times New Roman"/>
          <w:sz w:val="28"/>
          <w:szCs w:val="28"/>
        </w:rPr>
        <w:t>дежде.</w:t>
      </w:r>
    </w:p>
    <w:p w:rsidR="003460B7" w:rsidRPr="004F0B0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4F0B06"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Раздел 16. Положение </w:t>
      </w:r>
      <w:r>
        <w:rPr>
          <w:rFonts w:ascii="Times New Roman" w:hAnsi="Times New Roman" w:cs="Times New Roman"/>
          <w:sz w:val="28"/>
          <w:szCs w:val="28"/>
        </w:rPr>
        <w:t xml:space="preserve">и описание </w:t>
      </w:r>
      <w:r w:rsidRPr="004E1545">
        <w:rPr>
          <w:rFonts w:ascii="Times New Roman" w:hAnsi="Times New Roman" w:cs="Times New Roman"/>
          <w:sz w:val="28"/>
          <w:szCs w:val="28"/>
        </w:rPr>
        <w:t xml:space="preserve">медали </w:t>
      </w:r>
    </w:p>
    <w:p w:rsidR="003460B7" w:rsidRPr="004E1545"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отличие в охране</w:t>
      </w:r>
      <w:r w:rsidR="004F0B06">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границы»</w:t>
      </w:r>
    </w:p>
    <w:p w:rsidR="003460B7" w:rsidRPr="00893A26"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4F0B06"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31. Положение о медали </w:t>
      </w:r>
    </w:p>
    <w:p w:rsidR="003460B7" w:rsidRPr="004E1545"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отличие в охране</w:t>
      </w:r>
      <w:r w:rsidR="004F0B06">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границы»</w:t>
      </w:r>
    </w:p>
    <w:p w:rsidR="003460B7" w:rsidRPr="00893A2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68. Медалью «За отличие в охране государственной границы» награждаются военнослужащие органов и воинских формирований </w:t>
      </w:r>
      <w:r w:rsidRPr="004E1545">
        <w:rPr>
          <w:rFonts w:ascii="Times New Roman" w:hAnsi="Times New Roman" w:cs="Times New Roman"/>
          <w:sz w:val="28"/>
          <w:szCs w:val="28"/>
        </w:rPr>
        <w:lastRenderedPageBreak/>
        <w:t>пограничной охраны, а также военнослужащие и иные граждане, принимающие активное участие в защите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69. Награждение медалью «За отличие в охране государственно</w:t>
      </w:r>
      <w:r>
        <w:rPr>
          <w:rFonts w:ascii="Times New Roman" w:hAnsi="Times New Roman" w:cs="Times New Roman"/>
          <w:sz w:val="28"/>
          <w:szCs w:val="28"/>
        </w:rPr>
        <w:t>й границы» производится:</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боевые подвиги и особые заслуги, проявленные при охране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храбрость и самоотверженность, проявленные в боевых действиях при задержании нарушителей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умелое руководство боевыми действиями пограничного наряда </w:t>
      </w:r>
      <w:r w:rsidR="00893A26">
        <w:rPr>
          <w:rFonts w:ascii="Times New Roman" w:hAnsi="Times New Roman" w:cs="Times New Roman"/>
          <w:sz w:val="28"/>
          <w:szCs w:val="28"/>
        </w:rPr>
        <w:br/>
      </w:r>
      <w:r w:rsidRPr="004E1545">
        <w:rPr>
          <w:rFonts w:ascii="Times New Roman" w:hAnsi="Times New Roman" w:cs="Times New Roman"/>
          <w:sz w:val="28"/>
          <w:szCs w:val="28"/>
        </w:rPr>
        <w:t>при защите неприкосновенности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высокую бдительность и инициативные действия, в результате которых были задержаны нарушители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умелую организацию пограничной службы и примерную работу </w:t>
      </w:r>
      <w:r w:rsidR="00893A26">
        <w:rPr>
          <w:rFonts w:ascii="Times New Roman" w:hAnsi="Times New Roman" w:cs="Times New Roman"/>
          <w:sz w:val="28"/>
          <w:szCs w:val="28"/>
        </w:rPr>
        <w:br/>
      </w:r>
      <w:r w:rsidRPr="004E1545">
        <w:rPr>
          <w:rFonts w:ascii="Times New Roman" w:hAnsi="Times New Roman" w:cs="Times New Roman"/>
          <w:sz w:val="28"/>
          <w:szCs w:val="28"/>
        </w:rPr>
        <w:t>по укреплению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безупречное несение службы по охране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активную помощь органам и воинским формированиям пограничной охраны в их работе по охране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70. Медаль «За отличие в охране государственной границы» носится </w:t>
      </w:r>
      <w:r w:rsidRPr="004E1545">
        <w:rPr>
          <w:rFonts w:ascii="Times New Roman" w:hAnsi="Times New Roman" w:cs="Times New Roman"/>
          <w:sz w:val="28"/>
          <w:szCs w:val="28"/>
        </w:rPr>
        <w:br/>
        <w:t xml:space="preserve">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отличную службу по</w:t>
      </w:r>
      <w:r>
        <w:rPr>
          <w:rFonts w:ascii="Times New Roman" w:hAnsi="Times New Roman" w:cs="Times New Roman"/>
          <w:sz w:val="28"/>
          <w:szCs w:val="28"/>
        </w:rPr>
        <w:t xml:space="preserve"> охране общественного порядка».</w:t>
      </w:r>
    </w:p>
    <w:p w:rsidR="003460B7" w:rsidRPr="00893A2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893A26"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32. Описание медали </w:t>
      </w: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отличие в охране</w:t>
      </w:r>
      <w:r w:rsidR="00893A26">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границы»</w:t>
      </w:r>
    </w:p>
    <w:p w:rsidR="003460B7" w:rsidRPr="00893A2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71. Медаль круглая диаметром 33 мм изготавливается из нейзильбера. Лицевая и оборотная стороны медали окантованы выпуклыми ободками шириной по 0,5 мм. На аверсе медали по окружности у самого выпуклого ободка, окаймляющего медаль, расположена надпись «ЗА ОТЛИЧИЕ </w:t>
      </w:r>
      <w:r w:rsidRPr="004E1545">
        <w:rPr>
          <w:rFonts w:ascii="Times New Roman" w:hAnsi="Times New Roman" w:cs="Times New Roman"/>
          <w:sz w:val="28"/>
          <w:szCs w:val="28"/>
        </w:rPr>
        <w:br/>
        <w:t xml:space="preserve">В ОХРАНЕ ГОСУДАРСТВЕННОЙ ГРАНИЦЫ». В серединной части аверса помещены изображения воина с автоматом и пограничного столба. Внизу </w:t>
      </w:r>
      <w:r w:rsidRPr="004E1545">
        <w:rPr>
          <w:rFonts w:ascii="Times New Roman" w:hAnsi="Times New Roman" w:cs="Times New Roman"/>
          <w:sz w:val="28"/>
          <w:szCs w:val="28"/>
        </w:rPr>
        <w:br/>
        <w:t>на эти изображения наложена лавровая ветвь. Буквы надписи и все изображения на л</w:t>
      </w:r>
      <w:r>
        <w:rPr>
          <w:rFonts w:ascii="Times New Roman" w:hAnsi="Times New Roman" w:cs="Times New Roman"/>
          <w:sz w:val="28"/>
          <w:szCs w:val="28"/>
        </w:rPr>
        <w:t>ицевой стороне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Пограничный столб, имеющий форму параллелепипеда </w:t>
      </w:r>
      <w:r w:rsidRPr="004E1545">
        <w:rPr>
          <w:rFonts w:ascii="Times New Roman" w:hAnsi="Times New Roman" w:cs="Times New Roman"/>
          <w:sz w:val="28"/>
          <w:szCs w:val="28"/>
        </w:rPr>
        <w:br/>
        <w:t xml:space="preserve">и заканчивающийся вверху пирамидой, на медали представлен лицевой и одной боковой сторонами. Боковая сторона выпуклая. Лицевая сторона столба </w:t>
      </w:r>
      <w:r w:rsidRPr="004E1545">
        <w:rPr>
          <w:rFonts w:ascii="Times New Roman" w:hAnsi="Times New Roman" w:cs="Times New Roman"/>
          <w:sz w:val="28"/>
          <w:szCs w:val="28"/>
        </w:rPr>
        <w:br/>
        <w:t xml:space="preserve">по контуру окаймлена выпуклым бортиком. В верхней части столба находится выступающая над поверхностью </w:t>
      </w:r>
      <w:r w:rsidR="00893A26">
        <w:rPr>
          <w:rFonts w:ascii="Times New Roman" w:hAnsi="Times New Roman" w:cs="Times New Roman"/>
          <w:sz w:val="28"/>
          <w:szCs w:val="28"/>
        </w:rPr>
        <w:t>квадратная площадка с выпуклым г</w:t>
      </w:r>
      <w:r w:rsidRPr="004E1545">
        <w:rPr>
          <w:rFonts w:ascii="Times New Roman" w:hAnsi="Times New Roman" w:cs="Times New Roman"/>
          <w:sz w:val="28"/>
          <w:szCs w:val="28"/>
        </w:rPr>
        <w:t xml:space="preserve">ербом </w:t>
      </w:r>
      <w:r w:rsidRPr="004E1545">
        <w:rPr>
          <w:rFonts w:ascii="Times New Roman" w:hAnsi="Times New Roman" w:cs="Times New Roman"/>
          <w:sz w:val="28"/>
          <w:szCs w:val="28"/>
        </w:rPr>
        <w:lastRenderedPageBreak/>
        <w:t>Приднестровской Молдавской Республики. Выпуклыми бортиками окаймлены как треугольник вверху столба, так и разделенные на прямоугольники участки всей лицевой стороны. Участки поверхности лицевой стороны столба, ограниченные выпук</w:t>
      </w:r>
      <w:r w:rsidR="00893A26">
        <w:rPr>
          <w:rFonts w:ascii="Times New Roman" w:hAnsi="Times New Roman" w:cs="Times New Roman"/>
          <w:sz w:val="28"/>
          <w:szCs w:val="28"/>
        </w:rPr>
        <w:t>лыми бортиками, согласно эскизу</w:t>
      </w:r>
      <w:r w:rsidRPr="004E1545">
        <w:rPr>
          <w:rFonts w:ascii="Times New Roman" w:hAnsi="Times New Roman" w:cs="Times New Roman"/>
          <w:sz w:val="28"/>
          <w:szCs w:val="28"/>
        </w:rPr>
        <w:t xml:space="preserve"> покр</w:t>
      </w:r>
      <w:r>
        <w:rPr>
          <w:rFonts w:ascii="Times New Roman" w:hAnsi="Times New Roman" w:cs="Times New Roman"/>
          <w:sz w:val="28"/>
          <w:szCs w:val="28"/>
        </w:rPr>
        <w:t xml:space="preserve">ыты красной </w:t>
      </w:r>
      <w:r>
        <w:rPr>
          <w:rFonts w:ascii="Times New Roman" w:hAnsi="Times New Roman" w:cs="Times New Roman"/>
          <w:sz w:val="28"/>
          <w:szCs w:val="28"/>
        </w:rPr>
        <w:br/>
        <w:t>и зеленой эмалями.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реверсе медали по окружности у ободка расположена надпись «ПРИДНЕСТРОВСКАЯ МОЛДАВСКАЯ РЕСПУБЛИКА», </w:t>
      </w:r>
      <w:proofErr w:type="gramStart"/>
      <w:r w:rsidRPr="004E1545">
        <w:rPr>
          <w:rFonts w:ascii="Times New Roman" w:hAnsi="Times New Roman" w:cs="Times New Roman"/>
          <w:sz w:val="28"/>
          <w:szCs w:val="28"/>
        </w:rPr>
        <w:t>начало</w:t>
      </w:r>
      <w:proofErr w:type="gramEnd"/>
      <w:r w:rsidRPr="004E1545">
        <w:rPr>
          <w:rFonts w:ascii="Times New Roman" w:hAnsi="Times New Roman" w:cs="Times New Roman"/>
          <w:sz w:val="28"/>
          <w:szCs w:val="28"/>
        </w:rPr>
        <w:t xml:space="preserve"> и конец надписи в</w:t>
      </w:r>
      <w:r>
        <w:rPr>
          <w:rFonts w:ascii="Times New Roman" w:hAnsi="Times New Roman" w:cs="Times New Roman"/>
          <w:sz w:val="28"/>
          <w:szCs w:val="28"/>
        </w:rPr>
        <w:t>низу разделены лавровой ветвью.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средней части медали в три строки начертан девиз «ВЕРНОСТЬ МУЖЕСТВО ЧЕСТЬ». Над девизом изображена пятиконечная звездочка. </w:t>
      </w:r>
      <w:r w:rsidRPr="004E1545">
        <w:rPr>
          <w:rFonts w:ascii="Times New Roman" w:hAnsi="Times New Roman" w:cs="Times New Roman"/>
          <w:sz w:val="28"/>
          <w:szCs w:val="28"/>
        </w:rPr>
        <w:br/>
        <w:t>Все изображения на оборотной стороне медали вы</w:t>
      </w:r>
      <w:r>
        <w:rPr>
          <w:rFonts w:ascii="Times New Roman" w:hAnsi="Times New Roman" w:cs="Times New Roman"/>
          <w:sz w:val="28"/>
          <w:szCs w:val="28"/>
        </w:rPr>
        <w:t>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пятиугольной колодочке, обтянутой ше</w:t>
      </w:r>
      <w:r w:rsidR="00893A26">
        <w:rPr>
          <w:rFonts w:ascii="Times New Roman" w:hAnsi="Times New Roman" w:cs="Times New Roman"/>
          <w:sz w:val="28"/>
          <w:szCs w:val="28"/>
        </w:rPr>
        <w:t>лковой муаровой лентой шириной</w:t>
      </w:r>
      <w:r w:rsidRPr="004E1545">
        <w:rPr>
          <w:rFonts w:ascii="Times New Roman" w:hAnsi="Times New Roman" w:cs="Times New Roman"/>
          <w:sz w:val="28"/>
          <w:szCs w:val="28"/>
        </w:rPr>
        <w:t xml:space="preserve"> 24 мм. Чередование </w:t>
      </w:r>
      <w:r w:rsidR="00893A26">
        <w:rPr>
          <w:rFonts w:ascii="Times New Roman" w:hAnsi="Times New Roman" w:cs="Times New Roman"/>
          <w:sz w:val="28"/>
          <w:szCs w:val="28"/>
        </w:rPr>
        <w:t>цветных полос на ленте приведено</w:t>
      </w:r>
      <w:r w:rsidRPr="004E1545">
        <w:rPr>
          <w:rFonts w:ascii="Times New Roman" w:hAnsi="Times New Roman" w:cs="Times New Roman"/>
          <w:sz w:val="28"/>
          <w:szCs w:val="28"/>
        </w:rPr>
        <w:t xml:space="preserve"> в описании ленты к медали.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893A26">
        <w:rPr>
          <w:rFonts w:ascii="Times New Roman" w:hAnsi="Times New Roman" w:cs="Times New Roman"/>
          <w:sz w:val="28"/>
          <w:szCs w:val="28"/>
        </w:rPr>
        <w:br/>
      </w:r>
      <w:r>
        <w:rPr>
          <w:rFonts w:ascii="Times New Roman" w:hAnsi="Times New Roman" w:cs="Times New Roman"/>
          <w:sz w:val="28"/>
          <w:szCs w:val="28"/>
        </w:rP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17. П</w:t>
      </w:r>
      <w:r>
        <w:rPr>
          <w:rFonts w:ascii="Times New Roman" w:hAnsi="Times New Roman" w:cs="Times New Roman"/>
          <w:sz w:val="28"/>
          <w:szCs w:val="28"/>
        </w:rPr>
        <w:t>оложение</w:t>
      </w:r>
      <w:r w:rsidRPr="004E1545">
        <w:rPr>
          <w:rFonts w:ascii="Times New Roman" w:hAnsi="Times New Roman" w:cs="Times New Roman"/>
          <w:sz w:val="28"/>
          <w:szCs w:val="28"/>
        </w:rPr>
        <w:t xml:space="preserve"> и описание медали «За отличие в труде»</w:t>
      </w:r>
    </w:p>
    <w:p w:rsidR="003460B7" w:rsidRPr="00BF286C"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33. Положение о медали «За отличие в труде»</w:t>
      </w:r>
    </w:p>
    <w:p w:rsidR="003460B7" w:rsidRPr="00893A26"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72. Медаль «За отличие в труде» учреждена для награждения граждан Приднестровской Молдавской Республики </w:t>
      </w:r>
      <w:r w:rsidRPr="00627CD4">
        <w:rPr>
          <w:rFonts w:ascii="Times New Roman" w:hAnsi="Times New Roman" w:cs="Times New Roman"/>
          <w:sz w:val="28"/>
          <w:szCs w:val="28"/>
        </w:rPr>
        <w:t>за многолетнюю, не менее 10 лет, трудовую деятельность, высокие трудовые д</w:t>
      </w:r>
      <w:r w:rsidRPr="004E1545">
        <w:rPr>
          <w:rFonts w:ascii="Times New Roman" w:hAnsi="Times New Roman" w:cs="Times New Roman"/>
          <w:sz w:val="28"/>
          <w:szCs w:val="28"/>
        </w:rPr>
        <w:t xml:space="preserve">остижения в области: </w:t>
      </w:r>
    </w:p>
    <w:p w:rsidR="003460B7" w:rsidRPr="004E1545" w:rsidRDefault="003460B7" w:rsidP="00B85E1F">
      <w:pPr>
        <w:pStyle w:val="af1"/>
        <w:numPr>
          <w:ilvl w:val="0"/>
          <w:numId w:val="1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промышленности, сельского хозяйства, строительства, транспорта, сферы обслуживания, науки, образования, культуры и искусства, развития физической культуры и спорта, охраны окружающей среды, охраны здоровья населения и других </w:t>
      </w:r>
      <w:r>
        <w:rPr>
          <w:rFonts w:ascii="Times New Roman" w:hAnsi="Times New Roman" w:cs="Times New Roman"/>
          <w:sz w:val="28"/>
          <w:szCs w:val="28"/>
        </w:rPr>
        <w:t>областях трудовой деятельности;</w:t>
      </w:r>
    </w:p>
    <w:p w:rsidR="003460B7" w:rsidRPr="004E1545" w:rsidRDefault="003460B7" w:rsidP="00B85E1F">
      <w:pPr>
        <w:pStyle w:val="af1"/>
        <w:numPr>
          <w:ilvl w:val="0"/>
          <w:numId w:val="1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государственной служ</w:t>
      </w:r>
      <w:r>
        <w:rPr>
          <w:rFonts w:ascii="Times New Roman" w:hAnsi="Times New Roman" w:cs="Times New Roman"/>
          <w:sz w:val="28"/>
          <w:szCs w:val="28"/>
        </w:rPr>
        <w:t>бы и общественной деятельности;</w:t>
      </w:r>
    </w:p>
    <w:p w:rsidR="003460B7" w:rsidRPr="004E1545" w:rsidRDefault="003460B7" w:rsidP="00B85E1F">
      <w:pPr>
        <w:pStyle w:val="af1"/>
        <w:numPr>
          <w:ilvl w:val="0"/>
          <w:numId w:val="1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pacing w:val="-2"/>
          <w:sz w:val="28"/>
          <w:szCs w:val="28"/>
        </w:rPr>
        <w:t>укрепления обороноспособности, государственной и национальной безопасности, охраны общественного порядка и борьбы с правонарушениями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73. Медалью «За отличие в труде» могут быть награждены </w:t>
      </w:r>
      <w:r w:rsidR="0002560C">
        <w:rPr>
          <w:rFonts w:ascii="Times New Roman" w:hAnsi="Times New Roman" w:cs="Times New Roman"/>
          <w:sz w:val="28"/>
          <w:szCs w:val="28"/>
        </w:rPr>
        <w:t>иностранные граждане и лица без гражданства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74. Медаль «За отличие в труде» носится на левой стороне груди </w:t>
      </w:r>
      <w:r w:rsidRPr="004E1545">
        <w:rPr>
          <w:rFonts w:ascii="Times New Roman" w:hAnsi="Times New Roman" w:cs="Times New Roman"/>
          <w:sz w:val="28"/>
          <w:szCs w:val="28"/>
        </w:rPr>
        <w:br/>
        <w:t>и при наличии других государственных наград Приднестровской Молдавской Республики располагается после медали «За отличие в охране государственной границы</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34. Описание медали «За отличие в труде»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75.</w:t>
      </w:r>
      <w:r w:rsidR="00E912F9">
        <w:rPr>
          <w:rFonts w:ascii="Times New Roman" w:hAnsi="Times New Roman" w:cs="Times New Roman"/>
          <w:sz w:val="28"/>
          <w:szCs w:val="28"/>
        </w:rPr>
        <w:t xml:space="preserve"> Медаль круглая диаметром 33 мм</w:t>
      </w:r>
      <w:r w:rsidRPr="004E1545">
        <w:rPr>
          <w:rFonts w:ascii="Times New Roman" w:hAnsi="Times New Roman" w:cs="Times New Roman"/>
          <w:sz w:val="28"/>
          <w:szCs w:val="28"/>
        </w:rPr>
        <w:t xml:space="preserve"> изготовлена из латуни (томпака). Лицевая и оборотная стороны медали окантованы в</w:t>
      </w:r>
      <w:r>
        <w:rPr>
          <w:rFonts w:ascii="Times New Roman" w:hAnsi="Times New Roman" w:cs="Times New Roman"/>
          <w:sz w:val="28"/>
          <w:szCs w:val="28"/>
        </w:rPr>
        <w:t>ыпуклым ободком шириной 0,5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Лицевая сторона медали украшена расходящимися от центра лучами.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В ее центре помещен герб Приднестровской Молдавской Республики, окантованный выпуклым ободком. Его диаметр </w:t>
      </w:r>
      <w:r w:rsidR="00371B5E">
        <w:rPr>
          <w:rFonts w:ascii="Times New Roman" w:hAnsi="Times New Roman" w:cs="Times New Roman"/>
          <w:sz w:val="28"/>
          <w:szCs w:val="28"/>
        </w:rPr>
        <w:t xml:space="preserve">– </w:t>
      </w:r>
      <w:r w:rsidRPr="004E1545">
        <w:rPr>
          <w:rFonts w:ascii="Times New Roman" w:hAnsi="Times New Roman" w:cs="Times New Roman"/>
          <w:sz w:val="28"/>
          <w:szCs w:val="28"/>
        </w:rPr>
        <w:t xml:space="preserve">17 мм. В нижней части </w:t>
      </w:r>
      <w:r w:rsidRPr="004E1545">
        <w:rPr>
          <w:rFonts w:ascii="Times New Roman" w:hAnsi="Times New Roman" w:cs="Times New Roman"/>
          <w:sz w:val="28"/>
          <w:szCs w:val="28"/>
        </w:rPr>
        <w:br/>
        <w:t xml:space="preserve">и слева размещена лавровая ветвь. Внизу медали наложена лента, слегка изогнутая по дуге и со сложенными концами. На ленте вдавлены буквы «ПМР», они покрыты зеленой эмалью. От верхнего конца лавровой ветви </w:t>
      </w:r>
      <w:r w:rsidRPr="004E1545">
        <w:rPr>
          <w:rFonts w:ascii="Times New Roman" w:hAnsi="Times New Roman" w:cs="Times New Roman"/>
          <w:sz w:val="28"/>
          <w:szCs w:val="28"/>
        </w:rPr>
        <w:br/>
        <w:t>и до правой стороны ленты внизу расположена по дуге надпись выпуклым</w:t>
      </w:r>
      <w:r>
        <w:rPr>
          <w:rFonts w:ascii="Times New Roman" w:hAnsi="Times New Roman" w:cs="Times New Roman"/>
          <w:sz w:val="28"/>
          <w:szCs w:val="28"/>
        </w:rPr>
        <w:t>и буквами «ЗА ОТЛИЧИЕ В ТРУДЕ».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которая имеет рельефно-зернистую поверхность, в три строки размещена надпись выпуклыми буквами «Приднестровская Молдавская Республика». Надпись слегка сдвинута вправо, </w:t>
      </w:r>
      <w:r w:rsidR="00E912F9">
        <w:rPr>
          <w:rFonts w:ascii="Times New Roman" w:hAnsi="Times New Roman" w:cs="Times New Roman"/>
          <w:sz w:val="28"/>
          <w:szCs w:val="28"/>
        </w:rPr>
        <w:br/>
      </w:r>
      <w:r w:rsidRPr="004E1545">
        <w:rPr>
          <w:rFonts w:ascii="Times New Roman" w:hAnsi="Times New Roman" w:cs="Times New Roman"/>
          <w:sz w:val="28"/>
          <w:szCs w:val="28"/>
        </w:rPr>
        <w:t xml:space="preserve">а слева ее </w:t>
      </w:r>
      <w:r>
        <w:rPr>
          <w:rFonts w:ascii="Times New Roman" w:hAnsi="Times New Roman" w:cs="Times New Roman"/>
          <w:sz w:val="28"/>
          <w:szCs w:val="28"/>
        </w:rPr>
        <w:t>и ниже помещена лавровая ветвь.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пятиугольной колодочке, обтянутой шелковой</w:t>
      </w:r>
      <w:r>
        <w:rPr>
          <w:rFonts w:ascii="Times New Roman" w:hAnsi="Times New Roman" w:cs="Times New Roman"/>
          <w:sz w:val="28"/>
          <w:szCs w:val="28"/>
        </w:rPr>
        <w:t xml:space="preserve"> муаровой лентой шириной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ее середине проходит зеленая полоса шириной в 4 мм, слева </w:t>
      </w:r>
      <w:r w:rsidRPr="004E1545">
        <w:rPr>
          <w:rFonts w:ascii="Times New Roman" w:hAnsi="Times New Roman" w:cs="Times New Roman"/>
          <w:sz w:val="28"/>
          <w:szCs w:val="28"/>
        </w:rPr>
        <w:br/>
        <w:t xml:space="preserve">и справа от нее </w:t>
      </w:r>
      <w:r w:rsidR="00E912F9">
        <w:rPr>
          <w:rFonts w:ascii="Times New Roman" w:hAnsi="Times New Roman" w:cs="Times New Roman"/>
          <w:sz w:val="28"/>
          <w:szCs w:val="28"/>
        </w:rPr>
        <w:t>–</w:t>
      </w:r>
      <w:r w:rsidRPr="004E1545">
        <w:rPr>
          <w:rFonts w:ascii="Times New Roman" w:hAnsi="Times New Roman" w:cs="Times New Roman"/>
          <w:sz w:val="28"/>
          <w:szCs w:val="28"/>
        </w:rPr>
        <w:t xml:space="preserve"> две красные полосы шириной по 8 мм. По их середине – желтые полоски шириной по 1 мм каждая. Оба края ленты окантованы зеле</w:t>
      </w:r>
      <w:r>
        <w:rPr>
          <w:rFonts w:ascii="Times New Roman" w:hAnsi="Times New Roman" w:cs="Times New Roman"/>
          <w:sz w:val="28"/>
          <w:szCs w:val="28"/>
        </w:rPr>
        <w:t>ными полосками шириной по 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r>
      <w:r>
        <w:rPr>
          <w:rFonts w:ascii="Times New Roman" w:hAnsi="Times New Roman" w:cs="Times New Roman"/>
          <w:sz w:val="28"/>
          <w:szCs w:val="28"/>
        </w:rPr>
        <w:t>для крепления медали к одежде.</w:t>
      </w:r>
    </w:p>
    <w:p w:rsidR="003460B7" w:rsidRPr="00E912F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E912F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18. Положение и описание медали «За отвагу на пожаре»</w:t>
      </w:r>
    </w:p>
    <w:p w:rsidR="003460B7" w:rsidRPr="00BF286C" w:rsidRDefault="003460B7" w:rsidP="00E912F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E912F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35. Положение о медали «За отвагу на пожаре»</w:t>
      </w:r>
    </w:p>
    <w:p w:rsidR="003460B7" w:rsidRPr="0067111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76. Медалью «За отвагу на пожаре» награждаются </w:t>
      </w:r>
      <w:r w:rsidRPr="00627CD4">
        <w:rPr>
          <w:rFonts w:ascii="Times New Roman" w:hAnsi="Times New Roman" w:cs="Times New Roman"/>
          <w:sz w:val="28"/>
          <w:szCs w:val="28"/>
        </w:rPr>
        <w:t xml:space="preserve">сотрудники </w:t>
      </w:r>
      <w:r>
        <w:rPr>
          <w:rFonts w:ascii="Times New Roman" w:hAnsi="Times New Roman" w:cs="Times New Roman"/>
          <w:sz w:val="28"/>
          <w:szCs w:val="28"/>
        </w:rPr>
        <w:br/>
      </w:r>
      <w:r w:rsidRPr="00627CD4">
        <w:rPr>
          <w:rFonts w:ascii="Times New Roman" w:hAnsi="Times New Roman" w:cs="Times New Roman"/>
          <w:sz w:val="28"/>
          <w:szCs w:val="28"/>
        </w:rPr>
        <w:t xml:space="preserve">и </w:t>
      </w:r>
      <w:r>
        <w:rPr>
          <w:rFonts w:ascii="Times New Roman" w:hAnsi="Times New Roman" w:cs="Times New Roman"/>
          <w:sz w:val="28"/>
          <w:szCs w:val="28"/>
        </w:rPr>
        <w:t xml:space="preserve">работники пожарной охраны, </w:t>
      </w:r>
      <w:r w:rsidRPr="00627CD4">
        <w:rPr>
          <w:rFonts w:ascii="Times New Roman" w:hAnsi="Times New Roman" w:cs="Times New Roman"/>
          <w:sz w:val="28"/>
          <w:szCs w:val="28"/>
        </w:rPr>
        <w:t>другие граждане Приднестровской Молдавской Республики,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w:t>
      </w:r>
      <w:r w:rsidRPr="004E1545">
        <w:rPr>
          <w:rFonts w:ascii="Times New Roman" w:hAnsi="Times New Roman" w:cs="Times New Roman"/>
          <w:spacing w:val="-6"/>
          <w:sz w:val="28"/>
          <w:szCs w:val="28"/>
        </w:rPr>
        <w:t xml:space="preserve">за смелость, отвагу и самоотверженность, проявленные при тушении пожаров, спасении людей, государственной собственности и имущества граждан </w:t>
      </w:r>
      <w:r w:rsidR="00671117">
        <w:rPr>
          <w:rFonts w:ascii="Times New Roman" w:hAnsi="Times New Roman" w:cs="Times New Roman"/>
          <w:spacing w:val="-6"/>
          <w:sz w:val="28"/>
          <w:szCs w:val="28"/>
        </w:rPr>
        <w:br/>
      </w:r>
      <w:r w:rsidRPr="004E1545">
        <w:rPr>
          <w:rFonts w:ascii="Times New Roman" w:hAnsi="Times New Roman" w:cs="Times New Roman"/>
          <w:spacing w:val="-6"/>
          <w:sz w:val="28"/>
          <w:szCs w:val="28"/>
        </w:rPr>
        <w:t>от огня;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за умелое руководство боевой работой подразделений пожарной охраны по ту</w:t>
      </w:r>
      <w:r>
        <w:rPr>
          <w:rFonts w:ascii="Times New Roman" w:hAnsi="Times New Roman" w:cs="Times New Roman"/>
          <w:sz w:val="28"/>
          <w:szCs w:val="28"/>
        </w:rPr>
        <w:t>шению пожаров и спасению людей;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за отвагу, мужество и настойчивость, проявленные в целях пр</w:t>
      </w:r>
      <w:r>
        <w:rPr>
          <w:rFonts w:ascii="Times New Roman" w:hAnsi="Times New Roman" w:cs="Times New Roman"/>
          <w:sz w:val="28"/>
          <w:szCs w:val="28"/>
        </w:rPr>
        <w:t>едотвращения взрывов и пожаров.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 отвагу на пожаре» м</w:t>
      </w:r>
      <w:r>
        <w:rPr>
          <w:rFonts w:ascii="Times New Roman" w:hAnsi="Times New Roman" w:cs="Times New Roman"/>
          <w:sz w:val="28"/>
          <w:szCs w:val="28"/>
        </w:rPr>
        <w:t>ожет быть произведено посмертно.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77. </w:t>
      </w:r>
      <w:r w:rsidRPr="004E1545">
        <w:rPr>
          <w:rFonts w:ascii="Times New Roman" w:hAnsi="Times New Roman" w:cs="Times New Roman"/>
          <w:spacing w:val="-4"/>
          <w:sz w:val="28"/>
          <w:szCs w:val="28"/>
        </w:rPr>
        <w:t xml:space="preserve">Медаль «За отвагу на пожаре» носится на левой стороне груди </w:t>
      </w:r>
      <w:r w:rsidRPr="004E1545">
        <w:rPr>
          <w:rFonts w:ascii="Times New Roman" w:hAnsi="Times New Roman" w:cs="Times New Roman"/>
          <w:sz w:val="28"/>
          <w:szCs w:val="28"/>
        </w:rPr>
        <w:br/>
        <w:t xml:space="preserve">и при наличии других государственных наград Приднестровской Молдавской Республики </w:t>
      </w:r>
      <w:r w:rsidRPr="004E1545">
        <w:rPr>
          <w:rFonts w:ascii="Times New Roman" w:hAnsi="Times New Roman" w:cs="Times New Roman"/>
          <w:spacing w:val="-4"/>
          <w:sz w:val="28"/>
          <w:szCs w:val="28"/>
        </w:rPr>
        <w:t>располагается после медали «</w:t>
      </w:r>
      <w:r w:rsidRPr="004E1545">
        <w:rPr>
          <w:rFonts w:ascii="Times New Roman" w:hAnsi="Times New Roman" w:cs="Times New Roman"/>
          <w:sz w:val="28"/>
          <w:szCs w:val="28"/>
        </w:rPr>
        <w:t>За отличие в труде</w:t>
      </w:r>
      <w:r w:rsidRPr="004E1545">
        <w:rPr>
          <w:rFonts w:ascii="Times New Roman" w:hAnsi="Times New Roman" w:cs="Times New Roman"/>
          <w:spacing w:val="-4"/>
          <w:sz w:val="28"/>
          <w:szCs w:val="28"/>
        </w:rPr>
        <w:t>».</w:t>
      </w:r>
    </w:p>
    <w:p w:rsidR="003460B7" w:rsidRPr="0067111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6711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36. Описание медали «За отвагу на пожаре»</w:t>
      </w:r>
    </w:p>
    <w:p w:rsidR="003460B7" w:rsidRPr="0067111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78. Медаль «За отвагу на пожаре» изготавливается из нейзильбера, посеребренная. На лицевой стороне медали в верхней части по окружности надпись «За о</w:t>
      </w:r>
      <w:r w:rsidR="00DD62B0">
        <w:rPr>
          <w:rFonts w:ascii="Times New Roman" w:hAnsi="Times New Roman" w:cs="Times New Roman"/>
          <w:sz w:val="28"/>
          <w:szCs w:val="28"/>
        </w:rPr>
        <w:t>твагу на пожаре», под надписью –</w:t>
      </w:r>
      <w:r w:rsidRPr="004E1545">
        <w:rPr>
          <w:rFonts w:ascii="Times New Roman" w:hAnsi="Times New Roman" w:cs="Times New Roman"/>
          <w:sz w:val="28"/>
          <w:szCs w:val="28"/>
        </w:rPr>
        <w:t xml:space="preserve"> пятиконечная звездочка, </w:t>
      </w:r>
      <w:r w:rsidRPr="004E1545">
        <w:rPr>
          <w:rFonts w:ascii="Times New Roman" w:hAnsi="Times New Roman" w:cs="Times New Roman"/>
          <w:sz w:val="28"/>
          <w:szCs w:val="28"/>
        </w:rPr>
        <w:br/>
      </w:r>
      <w:r w:rsidRPr="004E1545">
        <w:rPr>
          <w:rFonts w:ascii="Times New Roman" w:hAnsi="Times New Roman" w:cs="Times New Roman"/>
          <w:sz w:val="28"/>
          <w:szCs w:val="28"/>
        </w:rPr>
        <w:lastRenderedPageBreak/>
        <w:t xml:space="preserve">в центре скрещены пожарный топор и раздвижной ключ; в нижней части – изображение серпа и молота на двух скрещенных </w:t>
      </w:r>
      <w:proofErr w:type="spellStart"/>
      <w:r w:rsidRPr="004E1545">
        <w:rPr>
          <w:rFonts w:ascii="Times New Roman" w:hAnsi="Times New Roman" w:cs="Times New Roman"/>
          <w:sz w:val="28"/>
          <w:szCs w:val="28"/>
        </w:rPr>
        <w:t>лавро-дубовых</w:t>
      </w:r>
      <w:proofErr w:type="spellEnd"/>
      <w:r w:rsidRPr="004E1545">
        <w:rPr>
          <w:rFonts w:ascii="Times New Roman" w:hAnsi="Times New Roman" w:cs="Times New Roman"/>
          <w:sz w:val="28"/>
          <w:szCs w:val="28"/>
        </w:rPr>
        <w:t xml:space="preserve"> ветвях. Медаль по окружнос</w:t>
      </w:r>
      <w:r>
        <w:rPr>
          <w:rFonts w:ascii="Times New Roman" w:hAnsi="Times New Roman" w:cs="Times New Roman"/>
          <w:sz w:val="28"/>
          <w:szCs w:val="28"/>
        </w:rPr>
        <w:t>ти окаймлена выпуклым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изображена в неполный рост фигура пожарного со спасенным ребенком. На заднем плане видна часть горящего дома, внизу – лавровая веточка. Оборотная сторона медали имеет бортик.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w:t>
      </w:r>
      <w:r>
        <w:rPr>
          <w:rFonts w:ascii="Times New Roman" w:hAnsi="Times New Roman" w:cs="Times New Roman"/>
          <w:sz w:val="28"/>
          <w:szCs w:val="28"/>
        </w:rPr>
        <w:t>я и надписи на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отвагу на пожаре» при помощи ушка и кольца соединена </w:t>
      </w:r>
      <w:r w:rsidRPr="004E1545">
        <w:rPr>
          <w:rFonts w:ascii="Times New Roman" w:hAnsi="Times New Roman" w:cs="Times New Roman"/>
          <w:sz w:val="28"/>
          <w:szCs w:val="28"/>
        </w:rPr>
        <w:br/>
        <w:t>с пятиугольной колодочкой, обтянутой красной шелковой муаровой лентой шириной 24 мм с васильковыми полосками по ее краям шириной 3 мм каждая, окаймленная белыми полосками шириной 1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DD62B0">
        <w:rPr>
          <w:rFonts w:ascii="Times New Roman" w:hAnsi="Times New Roman" w:cs="Times New Roman"/>
          <w:sz w:val="28"/>
          <w:szCs w:val="28"/>
        </w:rPr>
        <w:br/>
      </w:r>
      <w:r w:rsidRPr="004E1545">
        <w:rPr>
          <w:rFonts w:ascii="Times New Roman" w:hAnsi="Times New Roman" w:cs="Times New Roman"/>
          <w:sz w:val="28"/>
          <w:szCs w:val="28"/>
        </w:rP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DD62B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19. Положение и описание медали «За спасение утопающих»</w:t>
      </w:r>
    </w:p>
    <w:p w:rsidR="003460B7" w:rsidRPr="00BF286C" w:rsidRDefault="003460B7" w:rsidP="00DD62B0">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DD62B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37. Положение о медали «За спасение утопающих»</w:t>
      </w:r>
    </w:p>
    <w:p w:rsidR="003460B7" w:rsidRPr="00DD62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79. </w:t>
      </w:r>
      <w:proofErr w:type="gramStart"/>
      <w:r w:rsidRPr="004E1545">
        <w:rPr>
          <w:rFonts w:ascii="Times New Roman" w:hAnsi="Times New Roman" w:cs="Times New Roman"/>
          <w:sz w:val="28"/>
          <w:szCs w:val="28"/>
        </w:rPr>
        <w:t>Медалью «За спасение утопающих</w:t>
      </w:r>
      <w:r w:rsidRPr="00E44B58">
        <w:rPr>
          <w:rFonts w:ascii="Times New Roman" w:hAnsi="Times New Roman" w:cs="Times New Roman"/>
          <w:sz w:val="28"/>
          <w:szCs w:val="28"/>
        </w:rPr>
        <w:t xml:space="preserve">» награждаются сотрудники </w:t>
      </w:r>
      <w:r w:rsidRPr="00E44B58">
        <w:rPr>
          <w:rFonts w:ascii="Times New Roman" w:hAnsi="Times New Roman" w:cs="Times New Roman"/>
          <w:sz w:val="28"/>
          <w:szCs w:val="28"/>
        </w:rPr>
        <w:br/>
        <w:t>и работники спасательных служб и другие граждане</w:t>
      </w:r>
      <w:r w:rsidRPr="00C851BC">
        <w:rPr>
          <w:rFonts w:ascii="Times New Roman" w:hAnsi="Times New Roman" w:cs="Times New Roman"/>
          <w:sz w:val="28"/>
          <w:szCs w:val="28"/>
        </w:rPr>
        <w:t xml:space="preserve"> Приднестровской Молдавской Республики, иностранные </w:t>
      </w:r>
      <w:r w:rsidR="0098749D">
        <w:rPr>
          <w:rFonts w:ascii="Times New Roman" w:hAnsi="Times New Roman" w:cs="Times New Roman"/>
          <w:sz w:val="28"/>
          <w:szCs w:val="28"/>
        </w:rPr>
        <w:t>граждане и лица без гражданства</w:t>
      </w:r>
      <w:r w:rsidRPr="004E1545">
        <w:rPr>
          <w:rFonts w:ascii="Times New Roman" w:hAnsi="Times New Roman" w:cs="Times New Roman"/>
          <w:sz w:val="28"/>
          <w:szCs w:val="28"/>
        </w:rPr>
        <w:t xml:space="preserve"> </w:t>
      </w:r>
      <w:r w:rsidR="0098749D">
        <w:rPr>
          <w:rFonts w:ascii="Times New Roman" w:hAnsi="Times New Roman" w:cs="Times New Roman"/>
          <w:sz w:val="28"/>
          <w:szCs w:val="28"/>
        </w:rPr>
        <w:br/>
      </w:r>
      <w:r w:rsidRPr="004E1545">
        <w:rPr>
          <w:rFonts w:ascii="Times New Roman" w:hAnsi="Times New Roman" w:cs="Times New Roman"/>
          <w:sz w:val="28"/>
          <w:szCs w:val="28"/>
        </w:rPr>
        <w:t xml:space="preserve">за смелость, отвагу и самоотверженность, проявленные при спасении людей </w:t>
      </w:r>
      <w:r w:rsidR="0098749D">
        <w:rPr>
          <w:rFonts w:ascii="Times New Roman" w:hAnsi="Times New Roman" w:cs="Times New Roman"/>
          <w:sz w:val="28"/>
          <w:szCs w:val="28"/>
        </w:rPr>
        <w:br/>
      </w:r>
      <w:r w:rsidRPr="004E1545">
        <w:rPr>
          <w:rFonts w:ascii="Times New Roman" w:hAnsi="Times New Roman" w:cs="Times New Roman"/>
          <w:sz w:val="28"/>
          <w:szCs w:val="28"/>
        </w:rPr>
        <w:t>на воде, за высокую бдительность и находчивость, в результате чего были предупреждены несчастные случаи с людьми на воде, а также за образцовую организац</w:t>
      </w:r>
      <w:r>
        <w:rPr>
          <w:rFonts w:ascii="Times New Roman" w:hAnsi="Times New Roman" w:cs="Times New Roman"/>
          <w:sz w:val="28"/>
          <w:szCs w:val="28"/>
        </w:rPr>
        <w:t>ию спасательной службы на воде.</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80. Медаль «За спасение утопающих» носится на левой стороне груди </w:t>
      </w:r>
      <w:r w:rsidRPr="004E1545">
        <w:rPr>
          <w:rFonts w:ascii="Times New Roman" w:hAnsi="Times New Roman" w:cs="Times New Roman"/>
          <w:sz w:val="28"/>
          <w:szCs w:val="28"/>
        </w:rPr>
        <w:br/>
        <w:t>и при наличии других медалей располагается после</w:t>
      </w:r>
      <w:r>
        <w:rPr>
          <w:rFonts w:ascii="Times New Roman" w:hAnsi="Times New Roman" w:cs="Times New Roman"/>
          <w:sz w:val="28"/>
          <w:szCs w:val="28"/>
        </w:rPr>
        <w:t xml:space="preserve"> медали «За отвагу </w:t>
      </w:r>
      <w:r>
        <w:rPr>
          <w:rFonts w:ascii="Times New Roman" w:hAnsi="Times New Roman" w:cs="Times New Roman"/>
          <w:sz w:val="28"/>
          <w:szCs w:val="28"/>
        </w:rPr>
        <w:br/>
        <w:t>на пожаре».</w:t>
      </w:r>
    </w:p>
    <w:p w:rsidR="0098749D" w:rsidRDefault="0098749D"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98749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38. Описание медали «За спасение утопающих»</w:t>
      </w:r>
    </w:p>
    <w:p w:rsidR="003460B7" w:rsidRPr="0098749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81. Медаль «За спасение утопающих» изготавливается из латуни и име</w:t>
      </w:r>
      <w:r>
        <w:rPr>
          <w:rFonts w:ascii="Times New Roman" w:hAnsi="Times New Roman" w:cs="Times New Roman"/>
          <w:sz w:val="28"/>
          <w:szCs w:val="28"/>
        </w:rPr>
        <w:t>ет форму круга диаметром 32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изображены: спасатель во время буксировки утопающего в воде, сверху по окружности надпись: «За спасение», снизу – «утопающих». На оборотной стороне медали изображены в верхней части серп и молот, ниже </w:t>
      </w:r>
      <w:r w:rsidR="0054098D">
        <w:rPr>
          <w:rFonts w:ascii="Times New Roman" w:hAnsi="Times New Roman" w:cs="Times New Roman"/>
          <w:sz w:val="28"/>
          <w:szCs w:val="28"/>
        </w:rPr>
        <w:t xml:space="preserve">– </w:t>
      </w:r>
      <w:r w:rsidRPr="004E1545">
        <w:rPr>
          <w:rFonts w:ascii="Times New Roman" w:hAnsi="Times New Roman" w:cs="Times New Roman"/>
          <w:sz w:val="28"/>
          <w:szCs w:val="28"/>
        </w:rPr>
        <w:t xml:space="preserve">лавровая ветвь, </w:t>
      </w:r>
      <w:r>
        <w:rPr>
          <w:rFonts w:ascii="Times New Roman" w:hAnsi="Times New Roman" w:cs="Times New Roman"/>
          <w:sz w:val="28"/>
          <w:szCs w:val="28"/>
        </w:rPr>
        <w:t>а внизу – выпуклые буквы «ПМР».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изображения на медали выпуклые, поверхности обеих сторон рельефно-зернистые, обе сторо</w:t>
      </w:r>
      <w:r>
        <w:rPr>
          <w:rFonts w:ascii="Times New Roman" w:hAnsi="Times New Roman" w:cs="Times New Roman"/>
          <w:sz w:val="28"/>
          <w:szCs w:val="28"/>
        </w:rPr>
        <w:t>ны окаймлены выпуклым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крепится к пятиугольной колодочке, обтянутой темно-голубой шелковой муаровой лентой шириной 24 мм. С обоих краев на расстоянии 1,5 мм от края ленты проходят по три белые полосы шириной по 1 мм на расстоянии 1 мм др</w:t>
      </w:r>
      <w:r>
        <w:rPr>
          <w:rFonts w:ascii="Times New Roman" w:hAnsi="Times New Roman" w:cs="Times New Roman"/>
          <w:sz w:val="28"/>
          <w:szCs w:val="28"/>
        </w:rPr>
        <w:t>уг от друга и одной посередине.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 xml:space="preserve">Раздел 20. Положение и описание медали </w:t>
      </w: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безупречную службу» I, II, III степени</w:t>
      </w:r>
    </w:p>
    <w:p w:rsidR="003460B7" w:rsidRPr="00BF286C"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39. Положение о медали </w:t>
      </w: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безупречную службу» I, II, III степени</w:t>
      </w:r>
    </w:p>
    <w:p w:rsidR="003460B7" w:rsidRPr="0055423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C851B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82. Медалью «За безупречную службу» I, II, III степени награждаются граждане Приднестровской Молдавской Республики к профессиональным пра</w:t>
      </w:r>
      <w:r w:rsidRPr="00C851BC">
        <w:rPr>
          <w:rFonts w:ascii="Times New Roman" w:hAnsi="Times New Roman" w:cs="Times New Roman"/>
          <w:sz w:val="28"/>
          <w:szCs w:val="28"/>
        </w:rPr>
        <w:t>здникам и Дню образования Приднестровской Молдавской Республики:</w:t>
      </w:r>
    </w:p>
    <w:p w:rsidR="003460B7" w:rsidRPr="00C851BC" w:rsidRDefault="003460B7" w:rsidP="00B85E1F">
      <w:pPr>
        <w:pStyle w:val="af1"/>
        <w:numPr>
          <w:ilvl w:val="0"/>
          <w:numId w:val="1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C851BC">
        <w:rPr>
          <w:rFonts w:ascii="Times New Roman" w:eastAsia="Calibri" w:hAnsi="Times New Roman" w:cs="Times New Roman"/>
          <w:sz w:val="28"/>
          <w:szCs w:val="28"/>
        </w:rPr>
        <w:t>лиц</w:t>
      </w:r>
      <w:r w:rsidRPr="00C851BC">
        <w:rPr>
          <w:rFonts w:ascii="Times New Roman" w:hAnsi="Times New Roman" w:cs="Times New Roman"/>
          <w:sz w:val="28"/>
          <w:szCs w:val="28"/>
        </w:rPr>
        <w:t>а</w:t>
      </w:r>
      <w:r w:rsidRPr="00C851BC">
        <w:rPr>
          <w:rFonts w:ascii="Times New Roman" w:eastAsia="Calibri" w:hAnsi="Times New Roman" w:cs="Times New Roman"/>
          <w:sz w:val="28"/>
          <w:szCs w:val="28"/>
        </w:rPr>
        <w:t>, проход</w:t>
      </w:r>
      <w:r w:rsidRPr="00C851BC">
        <w:rPr>
          <w:rFonts w:ascii="Times New Roman" w:hAnsi="Times New Roman" w:cs="Times New Roman"/>
          <w:sz w:val="28"/>
          <w:szCs w:val="28"/>
        </w:rPr>
        <w:t>ящие</w:t>
      </w:r>
      <w:r w:rsidRPr="00C851BC">
        <w:rPr>
          <w:rFonts w:ascii="Times New Roman" w:eastAsia="Calibri" w:hAnsi="Times New Roman" w:cs="Times New Roman"/>
          <w:sz w:val="28"/>
          <w:szCs w:val="28"/>
        </w:rPr>
        <w:t xml:space="preserve"> военную службу, службу в органах внутренних дел, уголовно-исполнительной системе, службе судебных исполнителей, налоговых и таможенных органах</w:t>
      </w:r>
      <w:r w:rsidRPr="00C851BC">
        <w:rPr>
          <w:rFonts w:ascii="Times New Roman" w:hAnsi="Times New Roman" w:cs="Times New Roman"/>
          <w:sz w:val="28"/>
          <w:szCs w:val="28"/>
        </w:rPr>
        <w:t>, органах прокуратуры и следственных органах Приднестровской Молдавской Республики</w:t>
      </w:r>
      <w:r w:rsidR="000B420E">
        <w:rPr>
          <w:rFonts w:ascii="Times New Roman" w:hAnsi="Times New Roman" w:cs="Times New Roman"/>
          <w:sz w:val="28"/>
          <w:szCs w:val="28"/>
        </w:rPr>
        <w:t>, безупречно прослужившие</w:t>
      </w:r>
      <w:r w:rsidRPr="00C851BC">
        <w:rPr>
          <w:rFonts w:ascii="Times New Roman" w:hAnsi="Times New Roman" w:cs="Times New Roman"/>
          <w:sz w:val="28"/>
          <w:szCs w:val="28"/>
        </w:rPr>
        <w:t xml:space="preserve"> </w:t>
      </w:r>
      <w:r w:rsidR="000B420E">
        <w:rPr>
          <w:rFonts w:ascii="Times New Roman" w:hAnsi="Times New Roman" w:cs="Times New Roman"/>
          <w:sz w:val="28"/>
          <w:szCs w:val="28"/>
        </w:rPr>
        <w:br/>
      </w:r>
      <w:r w:rsidRPr="00C851BC">
        <w:rPr>
          <w:rFonts w:ascii="Times New Roman" w:hAnsi="Times New Roman" w:cs="Times New Roman"/>
          <w:sz w:val="28"/>
          <w:szCs w:val="28"/>
        </w:rPr>
        <w:t xml:space="preserve">20, 15 и 10 </w:t>
      </w:r>
      <w:r>
        <w:rPr>
          <w:rFonts w:ascii="Times New Roman" w:hAnsi="Times New Roman" w:cs="Times New Roman"/>
          <w:sz w:val="28"/>
          <w:szCs w:val="28"/>
        </w:rPr>
        <w:t>календарных лет соответственно;</w:t>
      </w:r>
    </w:p>
    <w:p w:rsidR="003460B7" w:rsidRPr="004E1545" w:rsidRDefault="003460B7" w:rsidP="00B85E1F">
      <w:pPr>
        <w:pStyle w:val="af1"/>
        <w:numPr>
          <w:ilvl w:val="0"/>
          <w:numId w:val="1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граждане Приднестровской Молдавской Республики, избранные </w:t>
      </w:r>
      <w:r w:rsidRPr="004E1545">
        <w:rPr>
          <w:rFonts w:ascii="Times New Roman" w:hAnsi="Times New Roman" w:cs="Times New Roman"/>
          <w:sz w:val="28"/>
          <w:szCs w:val="28"/>
        </w:rPr>
        <w:br/>
        <w:t xml:space="preserve">или назначенные на должность в </w:t>
      </w:r>
      <w:r w:rsidRPr="00E44B58">
        <w:rPr>
          <w:rFonts w:ascii="Times New Roman" w:hAnsi="Times New Roman" w:cs="Times New Roman"/>
          <w:sz w:val="28"/>
          <w:szCs w:val="28"/>
        </w:rPr>
        <w:t>соответствии с Конституцией Приднестровской Молдавской Республики и законами Приднестровской Молдавской Республики, а также сотрудники государственных органов, органов государственной власти и управлений, местн</w:t>
      </w:r>
      <w:r w:rsidRPr="004E1545">
        <w:rPr>
          <w:rFonts w:ascii="Times New Roman" w:hAnsi="Times New Roman" w:cs="Times New Roman"/>
          <w:sz w:val="28"/>
          <w:szCs w:val="28"/>
        </w:rPr>
        <w:t xml:space="preserve">ого самоуправления Приднестровской Молдавской Республики, </w:t>
      </w:r>
      <w:r w:rsidR="000B420E">
        <w:rPr>
          <w:rFonts w:ascii="Times New Roman" w:hAnsi="Times New Roman" w:cs="Times New Roman"/>
          <w:sz w:val="28"/>
          <w:szCs w:val="28"/>
        </w:rPr>
        <w:t>безупречно прослужившие</w:t>
      </w:r>
      <w:r w:rsidRPr="004E1545">
        <w:rPr>
          <w:rFonts w:ascii="Times New Roman" w:hAnsi="Times New Roman" w:cs="Times New Roman"/>
          <w:sz w:val="28"/>
          <w:szCs w:val="28"/>
        </w:rPr>
        <w:t xml:space="preserve"> </w:t>
      </w:r>
      <w:r w:rsidR="000B420E">
        <w:rPr>
          <w:rFonts w:ascii="Times New Roman" w:hAnsi="Times New Roman" w:cs="Times New Roman"/>
          <w:sz w:val="28"/>
          <w:szCs w:val="28"/>
        </w:rPr>
        <w:br/>
      </w:r>
      <w:r w:rsidRPr="004E1545">
        <w:rPr>
          <w:rFonts w:ascii="Times New Roman" w:hAnsi="Times New Roman" w:cs="Times New Roman"/>
          <w:sz w:val="28"/>
          <w:szCs w:val="28"/>
        </w:rPr>
        <w:t>30, 20 и 10 лет соответственно.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83. </w:t>
      </w:r>
      <w:proofErr w:type="gramStart"/>
      <w:r w:rsidRPr="004E1545">
        <w:rPr>
          <w:rFonts w:ascii="Times New Roman" w:hAnsi="Times New Roman" w:cs="Times New Roman"/>
          <w:sz w:val="28"/>
          <w:szCs w:val="28"/>
        </w:rPr>
        <w:t>На представляемых к награждению медалью составля</w:t>
      </w:r>
      <w:r w:rsidR="001B4364">
        <w:rPr>
          <w:rFonts w:ascii="Times New Roman" w:hAnsi="Times New Roman" w:cs="Times New Roman"/>
          <w:sz w:val="28"/>
          <w:szCs w:val="28"/>
        </w:rPr>
        <w:t xml:space="preserve">ются списки, </w:t>
      </w:r>
      <w:r w:rsidR="001B4364">
        <w:rPr>
          <w:rFonts w:ascii="Times New Roman" w:hAnsi="Times New Roman" w:cs="Times New Roman"/>
          <w:sz w:val="28"/>
          <w:szCs w:val="28"/>
        </w:rPr>
        <w:br/>
        <w:t>в которых указываю</w:t>
      </w:r>
      <w:r w:rsidRPr="004E1545">
        <w:rPr>
          <w:rFonts w:ascii="Times New Roman" w:hAnsi="Times New Roman" w:cs="Times New Roman"/>
          <w:sz w:val="28"/>
          <w:szCs w:val="28"/>
        </w:rPr>
        <w:t>тся: фамилия, имя, отчество, место работы, должность, стаж работы в органах государственной власти Приднестровской Молдавской Республики, а также воинское или специальное</w:t>
      </w:r>
      <w:r>
        <w:rPr>
          <w:rFonts w:ascii="Times New Roman" w:hAnsi="Times New Roman" w:cs="Times New Roman"/>
          <w:sz w:val="28"/>
          <w:szCs w:val="28"/>
        </w:rPr>
        <w:t xml:space="preserve"> звание, номер войсковой части.</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84. Медаль «За безупречную службу» I, II, III степени носится на левой стороне груди и при наличии других государственных наград Приднестровской Молдавской Республики располагается после </w:t>
      </w:r>
      <w:r>
        <w:rPr>
          <w:rFonts w:ascii="Times New Roman" w:hAnsi="Times New Roman" w:cs="Times New Roman"/>
          <w:sz w:val="28"/>
          <w:szCs w:val="28"/>
        </w:rPr>
        <w:t>медали «За спасение утопающих».</w:t>
      </w:r>
    </w:p>
    <w:p w:rsidR="000B420E" w:rsidRDefault="000B420E"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B420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40. Описание медали </w:t>
      </w:r>
      <w:r>
        <w:rPr>
          <w:rFonts w:ascii="Times New Roman" w:hAnsi="Times New Roman" w:cs="Times New Roman"/>
          <w:sz w:val="28"/>
          <w:szCs w:val="28"/>
        </w:rPr>
        <w:br/>
      </w:r>
      <w:r w:rsidRPr="004E1545">
        <w:rPr>
          <w:rFonts w:ascii="Times New Roman" w:hAnsi="Times New Roman" w:cs="Times New Roman"/>
          <w:sz w:val="28"/>
          <w:szCs w:val="28"/>
        </w:rPr>
        <w:t>«За безупречную службу» I, II, III степени</w:t>
      </w:r>
    </w:p>
    <w:p w:rsidR="003460B7" w:rsidRPr="000B420E" w:rsidRDefault="003460B7" w:rsidP="000B420E">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85. Медаль </w:t>
      </w:r>
      <w:r w:rsidR="001B4364">
        <w:rPr>
          <w:rFonts w:ascii="Times New Roman" w:hAnsi="Times New Roman" w:cs="Times New Roman"/>
          <w:sz w:val="28"/>
          <w:szCs w:val="28"/>
        </w:rPr>
        <w:t>«За безупречную службу» круглая</w:t>
      </w:r>
      <w:r w:rsidR="00B96A62">
        <w:rPr>
          <w:rFonts w:ascii="Times New Roman" w:hAnsi="Times New Roman" w:cs="Times New Roman"/>
          <w:sz w:val="28"/>
          <w:szCs w:val="28"/>
        </w:rPr>
        <w:t>,</w:t>
      </w:r>
      <w:r w:rsidRPr="004E1545">
        <w:rPr>
          <w:rFonts w:ascii="Times New Roman" w:hAnsi="Times New Roman" w:cs="Times New Roman"/>
          <w:sz w:val="28"/>
          <w:szCs w:val="28"/>
        </w:rPr>
        <w:t xml:space="preserve"> диаметром 32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изображен щит с гербом Приднестровской Молдавской Республики. На нижней части щита наложена дугообразная лента </w:t>
      </w:r>
      <w:r w:rsidR="00113100">
        <w:rPr>
          <w:rFonts w:ascii="Times New Roman" w:hAnsi="Times New Roman" w:cs="Times New Roman"/>
          <w:sz w:val="28"/>
          <w:szCs w:val="28"/>
        </w:rPr>
        <w:br/>
      </w:r>
      <w:r w:rsidRPr="004E1545">
        <w:rPr>
          <w:rFonts w:ascii="Times New Roman" w:hAnsi="Times New Roman" w:cs="Times New Roman"/>
          <w:sz w:val="28"/>
          <w:szCs w:val="28"/>
        </w:rPr>
        <w:t>с вдавленной надписью «За безупречную службу». Вдоль края лицевой стороны ме</w:t>
      </w:r>
      <w:r w:rsidR="0054098D">
        <w:rPr>
          <w:rFonts w:ascii="Times New Roman" w:hAnsi="Times New Roman" w:cs="Times New Roman"/>
          <w:sz w:val="28"/>
          <w:szCs w:val="28"/>
        </w:rPr>
        <w:t xml:space="preserve">дали – </w:t>
      </w:r>
      <w:r>
        <w:rPr>
          <w:rFonts w:ascii="Times New Roman" w:hAnsi="Times New Roman" w:cs="Times New Roman"/>
          <w:sz w:val="28"/>
          <w:szCs w:val="28"/>
        </w:rPr>
        <w:t>выпуклый ободок шириной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Поверхность ленты с надписью и окантовка щита гладкие, щит ребристый, поверхн</w:t>
      </w:r>
      <w:r>
        <w:rPr>
          <w:rFonts w:ascii="Times New Roman" w:hAnsi="Times New Roman" w:cs="Times New Roman"/>
          <w:sz w:val="28"/>
          <w:szCs w:val="28"/>
        </w:rPr>
        <w:t>ость медали рельефно-зернистая.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краям оборотной стороны медали </w:t>
      </w:r>
      <w:r w:rsidR="00113100">
        <w:rPr>
          <w:rFonts w:ascii="Times New Roman" w:hAnsi="Times New Roman" w:cs="Times New Roman"/>
          <w:sz w:val="28"/>
          <w:szCs w:val="28"/>
        </w:rPr>
        <w:t>–</w:t>
      </w:r>
      <w:r w:rsidRPr="004E1545">
        <w:rPr>
          <w:rFonts w:ascii="Times New Roman" w:hAnsi="Times New Roman" w:cs="Times New Roman"/>
          <w:sz w:val="28"/>
          <w:szCs w:val="28"/>
        </w:rPr>
        <w:t xml:space="preserve"> выпуклый бортик. Посередине </w:t>
      </w:r>
      <w:r w:rsidRPr="004E1545">
        <w:rPr>
          <w:rFonts w:ascii="Times New Roman" w:hAnsi="Times New Roman" w:cs="Times New Roman"/>
          <w:sz w:val="28"/>
          <w:szCs w:val="28"/>
        </w:rPr>
        <w:br/>
        <w:t xml:space="preserve">в три строки расположена надпись выпуклыми буквами «Приднестровская Молдавская Республика». В нижней части – лавровая ветвь из двух частей.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Медаль «За безупречную службу» I степени изготавливается из латуни. Надпись на ленте покрыта черной эмалью. Рельефно-зернистая поверхность медали п</w:t>
      </w:r>
      <w:r>
        <w:rPr>
          <w:rFonts w:ascii="Times New Roman" w:hAnsi="Times New Roman" w:cs="Times New Roman"/>
          <w:sz w:val="28"/>
          <w:szCs w:val="28"/>
        </w:rPr>
        <w:t xml:space="preserve">окрыта </w:t>
      </w:r>
      <w:proofErr w:type="spellStart"/>
      <w:r>
        <w:rPr>
          <w:rFonts w:ascii="Times New Roman" w:hAnsi="Times New Roman" w:cs="Times New Roman"/>
          <w:sz w:val="28"/>
          <w:szCs w:val="28"/>
        </w:rPr>
        <w:t>рубиново-красной</w:t>
      </w:r>
      <w:proofErr w:type="spellEnd"/>
      <w:r>
        <w:rPr>
          <w:rFonts w:ascii="Times New Roman" w:hAnsi="Times New Roman" w:cs="Times New Roman"/>
          <w:sz w:val="28"/>
          <w:szCs w:val="28"/>
        </w:rPr>
        <w:t xml:space="preserve">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безупречную службу» II степени изготавливается </w:t>
      </w:r>
      <w:r w:rsidRPr="004E1545">
        <w:rPr>
          <w:rFonts w:ascii="Times New Roman" w:hAnsi="Times New Roman" w:cs="Times New Roman"/>
          <w:sz w:val="28"/>
          <w:szCs w:val="28"/>
        </w:rPr>
        <w:br/>
        <w:t>из латуни. Надпись на ленте п</w:t>
      </w:r>
      <w:r>
        <w:rPr>
          <w:rFonts w:ascii="Times New Roman" w:hAnsi="Times New Roman" w:cs="Times New Roman"/>
          <w:sz w:val="28"/>
          <w:szCs w:val="28"/>
        </w:rPr>
        <w:t xml:space="preserve">окрыта </w:t>
      </w:r>
      <w:proofErr w:type="spellStart"/>
      <w:r>
        <w:rPr>
          <w:rFonts w:ascii="Times New Roman" w:hAnsi="Times New Roman" w:cs="Times New Roman"/>
          <w:sz w:val="28"/>
          <w:szCs w:val="28"/>
        </w:rPr>
        <w:t>рубиново-красной</w:t>
      </w:r>
      <w:proofErr w:type="spellEnd"/>
      <w:r>
        <w:rPr>
          <w:rFonts w:ascii="Times New Roman" w:hAnsi="Times New Roman" w:cs="Times New Roman"/>
          <w:sz w:val="28"/>
          <w:szCs w:val="28"/>
        </w:rPr>
        <w:t xml:space="preserve">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безупречную службу» III степени изготавливается </w:t>
      </w:r>
      <w:r w:rsidRPr="004E1545">
        <w:rPr>
          <w:rFonts w:ascii="Times New Roman" w:hAnsi="Times New Roman" w:cs="Times New Roman"/>
          <w:sz w:val="28"/>
          <w:szCs w:val="28"/>
        </w:rPr>
        <w:br/>
        <w:t>из медно-никелевого сплава. Надпись н</w:t>
      </w:r>
      <w:r>
        <w:rPr>
          <w:rFonts w:ascii="Times New Roman" w:hAnsi="Times New Roman" w:cs="Times New Roman"/>
          <w:sz w:val="28"/>
          <w:szCs w:val="28"/>
        </w:rPr>
        <w:t>а ленте покрыта зеленой эмалью.</w:t>
      </w:r>
    </w:p>
    <w:p w:rsidR="003460B7" w:rsidRPr="00334D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334DB0">
        <w:rPr>
          <w:rFonts w:ascii="Times New Roman" w:hAnsi="Times New Roman" w:cs="Times New Roman"/>
          <w:spacing w:val="-6"/>
          <w:sz w:val="28"/>
          <w:szCs w:val="28"/>
        </w:rPr>
        <w:t xml:space="preserve">Медаль при помощи ушка и кольца соединена с пятиугольной колодкой, обтянутой шелковой муаровой лентой шириной 24 мм. Посередине ленты проходят две красные и одна зеленая полоски, символизирующие флаг Приднестровской Молдавской Республики, окаймленные узкими белыми полосками. Ширина </w:t>
      </w:r>
      <w:r w:rsidR="00113100" w:rsidRPr="00334DB0">
        <w:rPr>
          <w:rFonts w:ascii="Times New Roman" w:hAnsi="Times New Roman" w:cs="Times New Roman"/>
          <w:spacing w:val="-6"/>
          <w:sz w:val="28"/>
          <w:szCs w:val="28"/>
        </w:rPr>
        <w:t xml:space="preserve">красных полос по 3 мм, </w:t>
      </w:r>
      <w:proofErr w:type="gramStart"/>
      <w:r w:rsidR="00113100" w:rsidRPr="00334DB0">
        <w:rPr>
          <w:rFonts w:ascii="Times New Roman" w:hAnsi="Times New Roman" w:cs="Times New Roman"/>
          <w:spacing w:val="-6"/>
          <w:sz w:val="28"/>
          <w:szCs w:val="28"/>
        </w:rPr>
        <w:t>зеленой</w:t>
      </w:r>
      <w:proofErr w:type="gramEnd"/>
      <w:r w:rsidR="00113100" w:rsidRPr="00334DB0">
        <w:rPr>
          <w:rFonts w:ascii="Times New Roman" w:hAnsi="Times New Roman" w:cs="Times New Roman"/>
          <w:spacing w:val="-6"/>
          <w:sz w:val="28"/>
          <w:szCs w:val="28"/>
        </w:rPr>
        <w:t xml:space="preserve"> –</w:t>
      </w:r>
      <w:r w:rsidRPr="00334DB0">
        <w:rPr>
          <w:rFonts w:ascii="Times New Roman" w:hAnsi="Times New Roman" w:cs="Times New Roman"/>
          <w:spacing w:val="-6"/>
          <w:sz w:val="28"/>
          <w:szCs w:val="28"/>
        </w:rPr>
        <w:t xml:space="preserve"> 2 мм, белых – по 1 мм. Края ленты оливкового цвета, посередине которых проходят зеленые полоски шириной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для медали «За безупречную службу» I степ</w:t>
      </w:r>
      <w:r>
        <w:rPr>
          <w:rFonts w:ascii="Times New Roman" w:hAnsi="Times New Roman" w:cs="Times New Roman"/>
          <w:sz w:val="28"/>
          <w:szCs w:val="28"/>
        </w:rPr>
        <w:t>ени – по одной зеленой полоске;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для медали «За безупречную службу» II степени – по две зеленых полоски на р</w:t>
      </w:r>
      <w:r>
        <w:rPr>
          <w:rFonts w:ascii="Times New Roman" w:hAnsi="Times New Roman" w:cs="Times New Roman"/>
          <w:sz w:val="28"/>
          <w:szCs w:val="28"/>
        </w:rPr>
        <w:t>асстоянии друг от друга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для медали «За безупречную службу» III степени – по три зеленых полоски с</w:t>
      </w:r>
      <w:r>
        <w:rPr>
          <w:rFonts w:ascii="Times New Roman" w:hAnsi="Times New Roman" w:cs="Times New Roman"/>
          <w:sz w:val="28"/>
          <w:szCs w:val="28"/>
        </w:rPr>
        <w:t xml:space="preserve"> расстоянием между собой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334DB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8E4F6A" w:rsidRDefault="003460B7" w:rsidP="0011310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21. Положение и описание медали</w:t>
      </w:r>
      <w:r>
        <w:rPr>
          <w:rFonts w:ascii="Times New Roman" w:hAnsi="Times New Roman" w:cs="Times New Roman"/>
          <w:sz w:val="28"/>
          <w:szCs w:val="28"/>
        </w:rPr>
        <w:br/>
      </w:r>
      <w:r w:rsidRPr="004E1545">
        <w:rPr>
          <w:rFonts w:ascii="Times New Roman" w:hAnsi="Times New Roman" w:cs="Times New Roman"/>
          <w:sz w:val="28"/>
          <w:szCs w:val="28"/>
        </w:rPr>
        <w:t>«За укрепление международного сотрудничества»</w:t>
      </w:r>
    </w:p>
    <w:p w:rsidR="003460B7" w:rsidRPr="00334DB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4E1545" w:rsidRDefault="003460B7" w:rsidP="0011310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41. Положение о медали</w:t>
      </w:r>
      <w:r>
        <w:rPr>
          <w:rFonts w:ascii="Times New Roman" w:hAnsi="Times New Roman" w:cs="Times New Roman"/>
          <w:sz w:val="28"/>
          <w:szCs w:val="28"/>
        </w:rPr>
        <w:br/>
      </w:r>
      <w:r w:rsidRPr="004E1545">
        <w:rPr>
          <w:rFonts w:ascii="Times New Roman" w:hAnsi="Times New Roman" w:cs="Times New Roman"/>
          <w:sz w:val="28"/>
          <w:szCs w:val="28"/>
        </w:rPr>
        <w:t>«За укрепление международного сотрудничества»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C851B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86. </w:t>
      </w:r>
      <w:proofErr w:type="gramStart"/>
      <w:r w:rsidRPr="004E1545">
        <w:rPr>
          <w:rFonts w:ascii="Times New Roman" w:hAnsi="Times New Roman" w:cs="Times New Roman"/>
          <w:sz w:val="28"/>
          <w:szCs w:val="28"/>
        </w:rPr>
        <w:t xml:space="preserve">Медаль «За укрепление международного сотрудничества» учреждена для награждения за укрепление международного сотрудничества Приднестровской Молдавской Республики, за вклад в развитие международных отношений, развитие и расширение дружественных, взаимовыгодных связей Приднестровской Молдавской Республики с иностранными государствами </w:t>
      </w:r>
      <w:r w:rsidRPr="004E1545">
        <w:rPr>
          <w:rFonts w:ascii="Times New Roman" w:hAnsi="Times New Roman" w:cs="Times New Roman"/>
          <w:sz w:val="28"/>
          <w:szCs w:val="28"/>
        </w:rPr>
        <w:br/>
        <w:t xml:space="preserve">и интеграционными объединениями мирового сообщества, за осуществление международной деятельности, направленной на укрепление и защиту независимости и суверенитета Приднестровской Молдавской Республики, </w:t>
      </w:r>
      <w:r w:rsidRPr="004E1545">
        <w:rPr>
          <w:rFonts w:ascii="Times New Roman" w:hAnsi="Times New Roman" w:cs="Times New Roman"/>
          <w:sz w:val="28"/>
          <w:szCs w:val="28"/>
        </w:rPr>
        <w:br/>
        <w:t>а также за посреднические и гарантийные усилия</w:t>
      </w:r>
      <w:proofErr w:type="gramEnd"/>
      <w:r w:rsidRPr="004E1545">
        <w:rPr>
          <w:rFonts w:ascii="Times New Roman" w:hAnsi="Times New Roman" w:cs="Times New Roman"/>
          <w:sz w:val="28"/>
          <w:szCs w:val="28"/>
        </w:rPr>
        <w:t xml:space="preserve"> в процессе урегулирования </w:t>
      </w:r>
      <w:r w:rsidRPr="00C851BC">
        <w:rPr>
          <w:rFonts w:ascii="Times New Roman" w:hAnsi="Times New Roman" w:cs="Times New Roman"/>
          <w:sz w:val="28"/>
          <w:szCs w:val="28"/>
        </w:rPr>
        <w:t>конфликтов и конфликтных ситуаций.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C851BC">
        <w:rPr>
          <w:rFonts w:ascii="Times New Roman" w:hAnsi="Times New Roman" w:cs="Times New Roman"/>
          <w:sz w:val="28"/>
          <w:szCs w:val="28"/>
        </w:rPr>
        <w:t>87. Медалью «За укрепление международного сотрудничества» награждаются граждане Приднестровской Молдавской Республики,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88. Представление к награждению,</w:t>
      </w:r>
      <w:r w:rsidR="00334DB0">
        <w:rPr>
          <w:rFonts w:ascii="Times New Roman" w:hAnsi="Times New Roman" w:cs="Times New Roman"/>
          <w:sz w:val="28"/>
          <w:szCs w:val="28"/>
        </w:rPr>
        <w:t xml:space="preserve"> в котором указываются </w:t>
      </w:r>
      <w:proofErr w:type="gramStart"/>
      <w:r w:rsidR="00334DB0">
        <w:rPr>
          <w:rFonts w:ascii="Times New Roman" w:hAnsi="Times New Roman" w:cs="Times New Roman"/>
          <w:sz w:val="28"/>
          <w:szCs w:val="28"/>
        </w:rPr>
        <w:t>сведения</w:t>
      </w:r>
      <w:proofErr w:type="gramEnd"/>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t>о совершенных поступках награждаемого, направляется Президенту Приднестровской Молдавской Рес</w:t>
      </w:r>
      <w:r w:rsidR="00334DB0">
        <w:rPr>
          <w:rFonts w:ascii="Times New Roman" w:hAnsi="Times New Roman" w:cs="Times New Roman"/>
          <w:sz w:val="28"/>
          <w:szCs w:val="28"/>
        </w:rPr>
        <w:t xml:space="preserve">публики в установленном порядке </w:t>
      </w:r>
      <w:r w:rsidRPr="004E1545">
        <w:rPr>
          <w:rFonts w:ascii="Times New Roman" w:hAnsi="Times New Roman" w:cs="Times New Roman"/>
          <w:sz w:val="28"/>
          <w:szCs w:val="28"/>
        </w:rPr>
        <w:t>руководителем исполнительного органа государственной власти, в ведении которого находятся вопросы внешней политики.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89. Медаль «За укрепление международного сотрудничества» носится </w:t>
      </w:r>
      <w:r w:rsidRPr="004E1545">
        <w:rPr>
          <w:rFonts w:ascii="Times New Roman" w:hAnsi="Times New Roman" w:cs="Times New Roman"/>
          <w:sz w:val="28"/>
          <w:szCs w:val="28"/>
        </w:rPr>
        <w:br/>
        <w:t xml:space="preserve">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безупречную службу</w:t>
      </w:r>
      <w:r>
        <w:rPr>
          <w:rFonts w:ascii="Times New Roman" w:hAnsi="Times New Roman" w:cs="Times New Roman"/>
          <w:sz w:val="28"/>
          <w:szCs w:val="28"/>
        </w:rPr>
        <w:t>».</w:t>
      </w:r>
    </w:p>
    <w:p w:rsidR="003460B7" w:rsidRPr="00334D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334DB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42. Описание медали</w:t>
      </w:r>
      <w:r>
        <w:rPr>
          <w:rFonts w:ascii="Times New Roman" w:hAnsi="Times New Roman" w:cs="Times New Roman"/>
          <w:sz w:val="28"/>
          <w:szCs w:val="28"/>
        </w:rPr>
        <w:br/>
      </w:r>
      <w:r w:rsidRPr="004E1545">
        <w:rPr>
          <w:rFonts w:ascii="Times New Roman" w:hAnsi="Times New Roman" w:cs="Times New Roman"/>
          <w:sz w:val="28"/>
          <w:szCs w:val="28"/>
        </w:rPr>
        <w:t>«За укрепление международного сотрудничества»</w:t>
      </w:r>
    </w:p>
    <w:p w:rsidR="003460B7" w:rsidRPr="00334D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90. Медаль восьмигранная двухуровневая (первый уровень без колечка</w:t>
      </w:r>
      <w:r w:rsidR="00ED3D72">
        <w:rPr>
          <w:rFonts w:ascii="Times New Roman" w:hAnsi="Times New Roman" w:cs="Times New Roman"/>
          <w:sz w:val="28"/>
          <w:szCs w:val="28"/>
        </w:rPr>
        <w:t xml:space="preserve"> –</w:t>
      </w:r>
      <w:r w:rsidRPr="004E1545">
        <w:rPr>
          <w:rFonts w:ascii="Times New Roman" w:hAnsi="Times New Roman" w:cs="Times New Roman"/>
          <w:sz w:val="28"/>
          <w:szCs w:val="28"/>
        </w:rPr>
        <w:t xml:space="preserve"> ширина и высота 45 мм, толщина 2 мм; второй уровень </w:t>
      </w:r>
      <w:r w:rsidR="00ED3D72">
        <w:rPr>
          <w:rFonts w:ascii="Times New Roman" w:hAnsi="Times New Roman" w:cs="Times New Roman"/>
          <w:sz w:val="28"/>
          <w:szCs w:val="28"/>
        </w:rPr>
        <w:t xml:space="preserve">– </w:t>
      </w:r>
      <w:r w:rsidRPr="004E1545">
        <w:rPr>
          <w:rFonts w:ascii="Times New Roman" w:hAnsi="Times New Roman" w:cs="Times New Roman"/>
          <w:sz w:val="28"/>
          <w:szCs w:val="28"/>
        </w:rPr>
        <w:t xml:space="preserve">ширина и высота </w:t>
      </w:r>
      <w:r w:rsidRPr="004E1545">
        <w:rPr>
          <w:rFonts w:ascii="Times New Roman" w:hAnsi="Times New Roman" w:cs="Times New Roman"/>
          <w:sz w:val="28"/>
          <w:szCs w:val="28"/>
        </w:rPr>
        <w:br/>
        <w:t>33 мм, толщина 2 мм) с наложенным круглым верхним третьим</w:t>
      </w:r>
      <w:r w:rsidR="00ED3D72">
        <w:rPr>
          <w:rFonts w:ascii="Times New Roman" w:hAnsi="Times New Roman" w:cs="Times New Roman"/>
          <w:sz w:val="28"/>
          <w:szCs w:val="28"/>
        </w:rPr>
        <w:t xml:space="preserve"> уровнем (диаметр 31 мм, ширина</w:t>
      </w:r>
      <w:r w:rsidRPr="004E1545">
        <w:rPr>
          <w:rFonts w:ascii="Times New Roman" w:hAnsi="Times New Roman" w:cs="Times New Roman"/>
          <w:sz w:val="28"/>
          <w:szCs w:val="28"/>
        </w:rPr>
        <w:t xml:space="preserve"> 2 мм) </w:t>
      </w:r>
      <w:r>
        <w:rPr>
          <w:rFonts w:ascii="Times New Roman" w:hAnsi="Times New Roman" w:cs="Times New Roman"/>
          <w:sz w:val="28"/>
          <w:szCs w:val="28"/>
        </w:rPr>
        <w:t>изготавливается из нейзильбера.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Поверхность лицевой стороны медали ребристая, поверхность об</w:t>
      </w:r>
      <w:r>
        <w:rPr>
          <w:rFonts w:ascii="Times New Roman" w:hAnsi="Times New Roman" w:cs="Times New Roman"/>
          <w:sz w:val="28"/>
          <w:szCs w:val="28"/>
        </w:rPr>
        <w:t>оротной стороны медали гладкая.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край окружности оформлен ветвью растения желтого цвета и далее ближе к центру на синем фоне помещена надпись «Приднестровская Молдавская Республика». В центре медали на голубом фоне расположено изображение пальмовой ветви, наложенной на изображение земного </w:t>
      </w:r>
      <w:r>
        <w:rPr>
          <w:rFonts w:ascii="Times New Roman" w:hAnsi="Times New Roman" w:cs="Times New Roman"/>
          <w:sz w:val="28"/>
          <w:szCs w:val="28"/>
        </w:rPr>
        <w:t>шара. Все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по центру расположено название награды «За укрепление </w:t>
      </w:r>
      <w:r>
        <w:rPr>
          <w:rFonts w:ascii="Times New Roman" w:hAnsi="Times New Roman" w:cs="Times New Roman"/>
          <w:sz w:val="28"/>
          <w:szCs w:val="28"/>
        </w:rPr>
        <w:t>международного сотрудничества».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четырехугольной колодочке, обтянутой шелковой муаровой лентой, окантованной в верхней части пятиугольной планкой с гладкой поверхностью и в нижней части планкой неправильной формы, оформленной</w:t>
      </w:r>
      <w:r>
        <w:rPr>
          <w:rFonts w:ascii="Times New Roman" w:hAnsi="Times New Roman" w:cs="Times New Roman"/>
          <w:sz w:val="28"/>
          <w:szCs w:val="28"/>
        </w:rPr>
        <w:t xml:space="preserve"> ветвью растения желтого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pacing w:val="-6"/>
          <w:sz w:val="28"/>
          <w:szCs w:val="28"/>
        </w:rPr>
        <w:t>Шелковая муаровая лента шириной 21 мм крепится на четырехугольную колодку медали, общий фон ленты синего цвета, по краям вертикально проходят полоски желтого цвета – 1 мм каждая, по центру ленты вертикально проходят три (красная – зеленая – красная) полоски шириной соответственно 2 – 2 – 2 мм каждая, символизирующие флаг Приднес</w:t>
      </w:r>
      <w:r>
        <w:rPr>
          <w:rFonts w:ascii="Times New Roman" w:hAnsi="Times New Roman" w:cs="Times New Roman"/>
          <w:spacing w:val="-6"/>
          <w:sz w:val="28"/>
          <w:szCs w:val="28"/>
        </w:rPr>
        <w:t>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колодочка имеет 2 приспособления (цанги) </w:t>
      </w:r>
      <w:r w:rsidRPr="004E1545">
        <w:rPr>
          <w:rFonts w:ascii="Times New Roman" w:hAnsi="Times New Roman" w:cs="Times New Roman"/>
          <w:sz w:val="28"/>
          <w:szCs w:val="28"/>
        </w:rPr>
        <w:br/>
        <w:t>для крепления медали к одежде.</w:t>
      </w:r>
    </w:p>
    <w:p w:rsidR="00ED3D72" w:rsidRPr="00ED3D72" w:rsidRDefault="00ED3D7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ED3D72">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22. Положение и описание медали</w:t>
      </w:r>
      <w:r w:rsidRPr="004E1545">
        <w:rPr>
          <w:rFonts w:ascii="Times New Roman" w:hAnsi="Times New Roman" w:cs="Times New Roman"/>
          <w:sz w:val="28"/>
          <w:szCs w:val="28"/>
        </w:rPr>
        <w:br/>
        <w:t>«За заслуги в миротворческой операции»</w:t>
      </w:r>
    </w:p>
    <w:p w:rsidR="003460B7" w:rsidRPr="00ED3D72" w:rsidRDefault="003460B7" w:rsidP="00ED3D72">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ED3D72">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43. Положение о медали</w:t>
      </w:r>
      <w:r w:rsidRPr="004E1545">
        <w:rPr>
          <w:rFonts w:ascii="Times New Roman" w:hAnsi="Times New Roman" w:cs="Times New Roman"/>
          <w:sz w:val="28"/>
          <w:szCs w:val="28"/>
        </w:rPr>
        <w:br/>
        <w:t>«За заслуги в миротворческой операции»</w:t>
      </w:r>
    </w:p>
    <w:p w:rsidR="003460B7" w:rsidRPr="00ED3D72"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91. Медаль «За заслуги в миротворческой операции» учреждена </w:t>
      </w:r>
      <w:r w:rsidRPr="004E1545">
        <w:rPr>
          <w:rFonts w:ascii="Times New Roman" w:hAnsi="Times New Roman" w:cs="Times New Roman"/>
          <w:sz w:val="28"/>
          <w:szCs w:val="28"/>
        </w:rPr>
        <w:br/>
        <w:t xml:space="preserve">для награждения за совершение особо значимых поступков, действий, направленных на обеспечение безопасности и поддержание мира </w:t>
      </w:r>
      <w:r w:rsidRPr="004E1545">
        <w:rPr>
          <w:rFonts w:ascii="Times New Roman" w:hAnsi="Times New Roman" w:cs="Times New Roman"/>
          <w:sz w:val="28"/>
          <w:szCs w:val="28"/>
        </w:rPr>
        <w:br/>
        <w:t>в Приднес</w:t>
      </w:r>
      <w:r>
        <w:rPr>
          <w:rFonts w:ascii="Times New Roman" w:hAnsi="Times New Roman" w:cs="Times New Roman"/>
          <w:sz w:val="28"/>
          <w:szCs w:val="28"/>
        </w:rPr>
        <w:t>тровской Молдавской Республике.</w:t>
      </w:r>
    </w:p>
    <w:p w:rsidR="00ED3D72" w:rsidRPr="004E1545" w:rsidRDefault="00ED3D7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92. Медалью «За заслуги в миротворческой операции» награждаются военнослужащие Приднестровской Молдавской Республики и миротворческих контингентов других стран, граждане Приднестровской Молдавской Республики, иностранные </w:t>
      </w:r>
      <w:r w:rsidRPr="00910F9E">
        <w:rPr>
          <w:rFonts w:ascii="Times New Roman" w:hAnsi="Times New Roman" w:cs="Times New Roman"/>
          <w:sz w:val="28"/>
          <w:szCs w:val="28"/>
        </w:rPr>
        <w:t>граждане и лица без гражданства, совершившие</w:t>
      </w:r>
      <w:r w:rsidRPr="004E1545">
        <w:rPr>
          <w:rFonts w:ascii="Times New Roman" w:hAnsi="Times New Roman" w:cs="Times New Roman"/>
          <w:sz w:val="28"/>
          <w:szCs w:val="28"/>
        </w:rPr>
        <w:t xml:space="preserve"> особо значимые поступки, действия, направленные на обеспечение безопасности и поддержание мира </w:t>
      </w:r>
      <w:r>
        <w:rPr>
          <w:rFonts w:ascii="Times New Roman" w:hAnsi="Times New Roman" w:cs="Times New Roman"/>
          <w:sz w:val="28"/>
          <w:szCs w:val="28"/>
        </w:rPr>
        <w:t>в Приднестровском регионе.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Медалью «За заслуги в миротворческой операции» могут быть награждены и лица, не являющиеся участниками миротворческой операции </w:t>
      </w:r>
      <w:r w:rsidRPr="004E1545">
        <w:rPr>
          <w:rFonts w:ascii="Times New Roman" w:hAnsi="Times New Roman" w:cs="Times New Roman"/>
          <w:sz w:val="28"/>
          <w:szCs w:val="28"/>
        </w:rPr>
        <w:br/>
        <w:t>в Приднестровской Молдавской Республике, но совершившие действия, оказавшиеся исключительно важ</w:t>
      </w:r>
      <w:r>
        <w:rPr>
          <w:rFonts w:ascii="Times New Roman" w:hAnsi="Times New Roman" w:cs="Times New Roman"/>
          <w:sz w:val="28"/>
          <w:szCs w:val="28"/>
        </w:rPr>
        <w:t>ными для обеспечения ее успеха.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93. Представление к награждению оформляется решением Объединенной контрольной комиссии от Приднестровской Молдавской Республики, </w:t>
      </w:r>
      <w:r w:rsidR="00ED3D72">
        <w:rPr>
          <w:rFonts w:ascii="Times New Roman" w:hAnsi="Times New Roman" w:cs="Times New Roman"/>
          <w:sz w:val="28"/>
          <w:szCs w:val="28"/>
        </w:rPr>
        <w:br/>
      </w:r>
      <w:r w:rsidRPr="004E1545">
        <w:rPr>
          <w:rFonts w:ascii="Times New Roman" w:hAnsi="Times New Roman" w:cs="Times New Roman"/>
          <w:sz w:val="28"/>
          <w:szCs w:val="28"/>
        </w:rPr>
        <w:t>в котором указываются сведения о сове</w:t>
      </w:r>
      <w:r w:rsidR="00ED3D72">
        <w:rPr>
          <w:rFonts w:ascii="Times New Roman" w:hAnsi="Times New Roman" w:cs="Times New Roman"/>
          <w:sz w:val="28"/>
          <w:szCs w:val="28"/>
        </w:rPr>
        <w:t>ршенных</w:t>
      </w:r>
      <w:r w:rsidRPr="004E1545">
        <w:rPr>
          <w:rFonts w:ascii="Times New Roman" w:hAnsi="Times New Roman" w:cs="Times New Roman"/>
          <w:sz w:val="28"/>
          <w:szCs w:val="28"/>
        </w:rPr>
        <w:t xml:space="preserve"> особо значимых поступках награждаемого, и направляется Сопредседателем Объединенной контрольной комиссии от Приднестровской Молдавской Республики Президенту Приднестровской Молдавской Респ</w:t>
      </w:r>
      <w:r>
        <w:rPr>
          <w:rFonts w:ascii="Times New Roman" w:hAnsi="Times New Roman" w:cs="Times New Roman"/>
          <w:sz w:val="28"/>
          <w:szCs w:val="28"/>
        </w:rPr>
        <w:t>ублики в установленном порядке.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94. Медаль «За заслуги в миротворческой операции» носится на левой стороне груди и при наличии других государственных наград Приднестровской Молдавской Республики располагается после медали «За укрепление международного сотрудничества</w:t>
      </w:r>
      <w:r>
        <w:rPr>
          <w:rFonts w:ascii="Times New Roman" w:hAnsi="Times New Roman" w:cs="Times New Roman"/>
          <w:sz w:val="28"/>
          <w:szCs w:val="28"/>
        </w:rPr>
        <w:t>».</w:t>
      </w:r>
    </w:p>
    <w:p w:rsidR="003460B7" w:rsidRPr="00A20DA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44. Описание медали</w:t>
      </w:r>
      <w:r w:rsidRPr="004E1545">
        <w:rPr>
          <w:rFonts w:ascii="Times New Roman" w:hAnsi="Times New Roman" w:cs="Times New Roman"/>
          <w:sz w:val="28"/>
          <w:szCs w:val="28"/>
        </w:rPr>
        <w:br/>
        <w:t>«За заслуги в миротворческой операции»</w:t>
      </w:r>
    </w:p>
    <w:p w:rsidR="003460B7" w:rsidRPr="00A20DA3" w:rsidRDefault="003460B7" w:rsidP="00A20DA3">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95. Медаль круглая диаметром 32 мм изготавливается из нейзильбера. Поверхности лицевой и оборотной сторон медали гладкие и окантованы выпукл</w:t>
      </w:r>
      <w:r>
        <w:rPr>
          <w:rFonts w:ascii="Times New Roman" w:hAnsi="Times New Roman" w:cs="Times New Roman"/>
          <w:sz w:val="28"/>
          <w:szCs w:val="28"/>
        </w:rPr>
        <w:t>ыми ободками шириной по 0,5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по окружности у самого ободка помещено название награды «ЗА ЗАСЛ</w:t>
      </w:r>
      <w:r>
        <w:rPr>
          <w:rFonts w:ascii="Times New Roman" w:hAnsi="Times New Roman" w:cs="Times New Roman"/>
          <w:sz w:val="28"/>
          <w:szCs w:val="28"/>
        </w:rPr>
        <w:t>УГИ В МИРОТВОРЧЕСКОЙ ОПЕРАЦИИ».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нижней части медали и шрифтом поме</w:t>
      </w:r>
      <w:r>
        <w:rPr>
          <w:rFonts w:ascii="Times New Roman" w:hAnsi="Times New Roman" w:cs="Times New Roman"/>
          <w:sz w:val="28"/>
          <w:szCs w:val="28"/>
        </w:rPr>
        <w:t>ньше – надпись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центре медали расположено изображение щита, окрашенного голубой эмалью, с наложенной на него пятиконечной звездой, окрашенной красной эмалью. Щит имеет высоту 23 мм и ширину 18 мм. Посередине звезды размещена аббревиатура миротворческих сил – </w:t>
      </w:r>
      <w:r>
        <w:rPr>
          <w:rFonts w:ascii="Times New Roman" w:hAnsi="Times New Roman" w:cs="Times New Roman"/>
          <w:sz w:val="28"/>
          <w:szCs w:val="28"/>
        </w:rPr>
        <w:t>«МС». Все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нижнюю часть щита, под изображением звезды, наложена накладка </w:t>
      </w:r>
      <w:r w:rsidR="00A20DA3">
        <w:rPr>
          <w:rFonts w:ascii="Times New Roman" w:hAnsi="Times New Roman" w:cs="Times New Roman"/>
          <w:sz w:val="28"/>
          <w:szCs w:val="28"/>
        </w:rPr>
        <w:br/>
      </w:r>
      <w:r w:rsidRPr="004E1545">
        <w:rPr>
          <w:rFonts w:ascii="Times New Roman" w:hAnsi="Times New Roman" w:cs="Times New Roman"/>
          <w:sz w:val="28"/>
          <w:szCs w:val="28"/>
        </w:rPr>
        <w:t>в виде пальмовой ветви длиной 25 мм. Она изготавливается из то</w:t>
      </w:r>
      <w:r>
        <w:rPr>
          <w:rFonts w:ascii="Times New Roman" w:hAnsi="Times New Roman" w:cs="Times New Roman"/>
          <w:sz w:val="28"/>
          <w:szCs w:val="28"/>
        </w:rPr>
        <w:t xml:space="preserve">мпака </w:t>
      </w:r>
      <w:r>
        <w:rPr>
          <w:rFonts w:ascii="Times New Roman" w:hAnsi="Times New Roman" w:cs="Times New Roman"/>
          <w:sz w:val="28"/>
          <w:szCs w:val="28"/>
        </w:rPr>
        <w:br/>
        <w:t>и имеет золотистый цвет.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по дуге расположена надпись «ПРИДНЕСТРОВСКАЯ МОЛДАВСКАЯ РЕСПУБЛИКА». В нижней </w:t>
      </w:r>
      <w:r w:rsidRPr="004E1545">
        <w:rPr>
          <w:rFonts w:ascii="Times New Roman" w:hAnsi="Times New Roman" w:cs="Times New Roman"/>
          <w:sz w:val="28"/>
          <w:szCs w:val="28"/>
        </w:rPr>
        <w:br/>
        <w:t>ее части надпись «Приднестровская Молдавская Ре</w:t>
      </w:r>
      <w:r w:rsidR="00A20DA3">
        <w:rPr>
          <w:rFonts w:ascii="Times New Roman" w:hAnsi="Times New Roman" w:cs="Times New Roman"/>
          <w:sz w:val="28"/>
          <w:szCs w:val="28"/>
        </w:rPr>
        <w:t>спублика» разделена двумя гране</w:t>
      </w:r>
      <w:r w:rsidRPr="004E1545">
        <w:rPr>
          <w:rFonts w:ascii="Times New Roman" w:hAnsi="Times New Roman" w:cs="Times New Roman"/>
          <w:sz w:val="28"/>
          <w:szCs w:val="28"/>
        </w:rPr>
        <w:t>ными звездочками. В центре в три строки помещен девиз – «МУЖЕСТВО РАДИ МИРА». Все изображения на обо</w:t>
      </w:r>
      <w:r>
        <w:rPr>
          <w:rFonts w:ascii="Times New Roman" w:hAnsi="Times New Roman" w:cs="Times New Roman"/>
          <w:sz w:val="28"/>
          <w:szCs w:val="28"/>
        </w:rPr>
        <w:t>ротной стороне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Медаль при помощи ушка и кольца прикрепляется к пятиугольной колодочке, обтянутой шелковой муаровой лентой. Шелковая муаровая лента шириной 24 мм крепится на пятиугольную колодку медали, общий фон ленты голубого цвета, символизирующий миротворческую деятельность. Чередование цветных полос на ленте осуществляется в о</w:t>
      </w:r>
      <w:r>
        <w:rPr>
          <w:rFonts w:ascii="Times New Roman" w:hAnsi="Times New Roman" w:cs="Times New Roman"/>
          <w:sz w:val="28"/>
          <w:szCs w:val="28"/>
        </w:rPr>
        <w:t>чередном порядке слева направо.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С левого края ленты проходят три (красная – зеленая – красная) полоски шириной соответственно 2,5 – 1,5 – 2,5 мм каждая, символизирующие флаг Приднес</w:t>
      </w:r>
      <w:r>
        <w:rPr>
          <w:rFonts w:ascii="Times New Roman" w:hAnsi="Times New Roman" w:cs="Times New Roman"/>
          <w:spacing w:val="-2"/>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Дальнейшее расположение цветовых полос осуществляется в следующем порядке: белая – 0,5 мм, голубая – 13 мм, синяя – 0,5 мм, белая – 1 мм </w:t>
      </w:r>
      <w:r w:rsidR="00A20DA3">
        <w:rPr>
          <w:rFonts w:ascii="Times New Roman" w:hAnsi="Times New Roman" w:cs="Times New Roman"/>
          <w:spacing w:val="-2"/>
          <w:sz w:val="28"/>
          <w:szCs w:val="28"/>
        </w:rPr>
        <w:br/>
      </w:r>
      <w:r w:rsidRPr="004E1545">
        <w:rPr>
          <w:rFonts w:ascii="Times New Roman" w:hAnsi="Times New Roman" w:cs="Times New Roman"/>
          <w:spacing w:val="-2"/>
          <w:sz w:val="28"/>
          <w:szCs w:val="28"/>
        </w:rPr>
        <w:t xml:space="preserve">и заканчивается на правой стороне ленты полосой синего цвета – 2,5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r>
        <w:rPr>
          <w:rFonts w:ascii="Times New Roman" w:hAnsi="Times New Roman" w:cs="Times New Roman"/>
          <w:sz w:val="28"/>
          <w:szCs w:val="28"/>
        </w:rPr>
        <w:t>.</w:t>
      </w:r>
    </w:p>
    <w:p w:rsidR="003460B7" w:rsidRPr="00A20DA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23.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медали </w:t>
      </w:r>
      <w:r>
        <w:rPr>
          <w:rFonts w:ascii="Times New Roman" w:hAnsi="Times New Roman" w:cs="Times New Roman"/>
          <w:sz w:val="28"/>
          <w:szCs w:val="28"/>
        </w:rPr>
        <w:br/>
      </w:r>
      <w:r w:rsidRPr="004E1545">
        <w:rPr>
          <w:rFonts w:ascii="Times New Roman" w:hAnsi="Times New Roman" w:cs="Times New Roman"/>
          <w:sz w:val="28"/>
          <w:szCs w:val="28"/>
        </w:rPr>
        <w:t>«Участнику миротворческой операции в Приднестровье»</w:t>
      </w:r>
    </w:p>
    <w:p w:rsidR="003460B7" w:rsidRPr="00A20DA3"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45. Положение о медали </w:t>
      </w:r>
      <w:r>
        <w:rPr>
          <w:rFonts w:ascii="Times New Roman" w:hAnsi="Times New Roman" w:cs="Times New Roman"/>
          <w:sz w:val="28"/>
          <w:szCs w:val="28"/>
        </w:rPr>
        <w:br/>
      </w:r>
      <w:r w:rsidRPr="004E1545">
        <w:rPr>
          <w:rFonts w:ascii="Times New Roman" w:hAnsi="Times New Roman" w:cs="Times New Roman"/>
          <w:sz w:val="28"/>
          <w:szCs w:val="28"/>
        </w:rPr>
        <w:t>«Участнику миротворческой операции в Приднестровье»</w:t>
      </w:r>
    </w:p>
    <w:p w:rsidR="003460B7" w:rsidRPr="00A20DA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96. </w:t>
      </w:r>
      <w:proofErr w:type="gramStart"/>
      <w:r w:rsidRPr="004E1545">
        <w:rPr>
          <w:rFonts w:ascii="Times New Roman" w:hAnsi="Times New Roman" w:cs="Times New Roman"/>
          <w:sz w:val="28"/>
          <w:szCs w:val="28"/>
        </w:rPr>
        <w:t xml:space="preserve">Медаль «Участнику миротворческой операции в Приднестровье» учреждена для награждения военнослужащих, служащих и гражданского персонала Приднестровского контингента Совместных миротворческих сил </w:t>
      </w:r>
      <w:r w:rsidRPr="004E1545">
        <w:rPr>
          <w:rFonts w:ascii="Times New Roman" w:hAnsi="Times New Roman" w:cs="Times New Roman"/>
          <w:sz w:val="28"/>
          <w:szCs w:val="28"/>
        </w:rPr>
        <w:br/>
        <w:t xml:space="preserve">и органов, осуществляющих руководство миротворческой операцией, а также других структур за активное участие в мероприятиях по установлению </w:t>
      </w:r>
      <w:r w:rsidRPr="004E1545">
        <w:rPr>
          <w:rFonts w:ascii="Times New Roman" w:hAnsi="Times New Roman" w:cs="Times New Roman"/>
          <w:sz w:val="28"/>
          <w:szCs w:val="28"/>
        </w:rPr>
        <w:br/>
        <w:t xml:space="preserve">и поддержанию мира, проявленные при этом бдительность, инициативу </w:t>
      </w:r>
      <w:r w:rsidRPr="004E1545">
        <w:rPr>
          <w:rFonts w:ascii="Times New Roman" w:hAnsi="Times New Roman" w:cs="Times New Roman"/>
          <w:sz w:val="28"/>
          <w:szCs w:val="28"/>
        </w:rPr>
        <w:br/>
        <w:t>и настойчивость, исполнительность и</w:t>
      </w:r>
      <w:r>
        <w:rPr>
          <w:rFonts w:ascii="Times New Roman" w:hAnsi="Times New Roman" w:cs="Times New Roman"/>
          <w:sz w:val="28"/>
          <w:szCs w:val="28"/>
        </w:rPr>
        <w:t xml:space="preserve"> примерную воинскую дисциплину.</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97. </w:t>
      </w:r>
      <w:proofErr w:type="gramStart"/>
      <w:r w:rsidRPr="004E1545">
        <w:rPr>
          <w:rFonts w:ascii="Times New Roman" w:hAnsi="Times New Roman" w:cs="Times New Roman"/>
          <w:sz w:val="28"/>
          <w:szCs w:val="28"/>
        </w:rPr>
        <w:t xml:space="preserve">На представляемых к награждению медалью составляются списки, </w:t>
      </w:r>
      <w:r w:rsidRPr="004E1545">
        <w:rPr>
          <w:rFonts w:ascii="Times New Roman" w:hAnsi="Times New Roman" w:cs="Times New Roman"/>
          <w:sz w:val="28"/>
          <w:szCs w:val="28"/>
        </w:rPr>
        <w:br/>
        <w:t xml:space="preserve">в которых указываются: воинское звание, фамилия, имя, отчество, место </w:t>
      </w:r>
      <w:r>
        <w:rPr>
          <w:rFonts w:ascii="Times New Roman" w:hAnsi="Times New Roman" w:cs="Times New Roman"/>
          <w:sz w:val="28"/>
          <w:szCs w:val="28"/>
        </w:rPr>
        <w:t>службы (номер войсковой части).</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98. </w:t>
      </w:r>
      <w:proofErr w:type="gramStart"/>
      <w:r w:rsidRPr="004E1545">
        <w:rPr>
          <w:rFonts w:ascii="Times New Roman" w:hAnsi="Times New Roman" w:cs="Times New Roman"/>
          <w:sz w:val="28"/>
          <w:szCs w:val="28"/>
        </w:rPr>
        <w:t xml:space="preserve">Медалью «Участнику миротворческой операции в Приднестровье»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власти и местного самоуправления, средств массовой информации, общественных организаций, а также граждане Приднестровской Молдавской Республики, </w:t>
      </w:r>
      <w:r w:rsidRPr="00936888">
        <w:rPr>
          <w:rFonts w:ascii="Times New Roman" w:hAnsi="Times New Roman" w:cs="Times New Roman"/>
          <w:sz w:val="28"/>
          <w:szCs w:val="28"/>
        </w:rPr>
        <w:t>иностранные граждане и лица без гражданства,</w:t>
      </w:r>
      <w:r w:rsidRPr="004E1545">
        <w:rPr>
          <w:rFonts w:ascii="Times New Roman" w:hAnsi="Times New Roman" w:cs="Times New Roman"/>
          <w:sz w:val="28"/>
          <w:szCs w:val="28"/>
        </w:rPr>
        <w:t xml:space="preserve"> принимавшие активное участие в миротворческой операции или оказавшие поддержку мероприятиям по с</w:t>
      </w:r>
      <w:r>
        <w:rPr>
          <w:rFonts w:ascii="Times New Roman" w:hAnsi="Times New Roman" w:cs="Times New Roman"/>
          <w:sz w:val="28"/>
          <w:szCs w:val="28"/>
        </w:rPr>
        <w:t>охранению мира в Приднестровье.</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99. Медаль «Участнику миротворческой операции в Приднестровье» носится 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заслуги в миротворческой операции»</w:t>
      </w:r>
      <w:r>
        <w:rPr>
          <w:rFonts w:ascii="Times New Roman" w:hAnsi="Times New Roman" w:cs="Times New Roman"/>
          <w:sz w:val="28"/>
          <w:szCs w:val="28"/>
        </w:rPr>
        <w:t>.</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P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Глава 46. Описание</w:t>
      </w:r>
      <w:r w:rsidRPr="004E1545">
        <w:rPr>
          <w:rFonts w:ascii="Times New Roman" w:hAnsi="Times New Roman" w:cs="Times New Roman"/>
          <w:sz w:val="28"/>
          <w:szCs w:val="28"/>
        </w:rPr>
        <w:t xml:space="preserve"> медали</w:t>
      </w: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«Участнику миротворческой операции в Приднестровье»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100. Медаль «Участнику миротворческой операции в Приднестровье» круглая, диаметром 32 мм, изготовлена из нейзильбера (</w:t>
      </w:r>
      <w:proofErr w:type="spellStart"/>
      <w:r w:rsidRPr="004E1545">
        <w:rPr>
          <w:rFonts w:ascii="Times New Roman" w:hAnsi="Times New Roman" w:cs="Times New Roman"/>
          <w:sz w:val="28"/>
          <w:szCs w:val="28"/>
        </w:rPr>
        <w:t>медно-никелиевого</w:t>
      </w:r>
      <w:proofErr w:type="spellEnd"/>
      <w:r w:rsidRPr="004E1545">
        <w:rPr>
          <w:rFonts w:ascii="Times New Roman" w:hAnsi="Times New Roman" w:cs="Times New Roman"/>
          <w:sz w:val="28"/>
          <w:szCs w:val="28"/>
        </w:rPr>
        <w:t xml:space="preserve"> сплава). На лицевой стороне медали – бортик шириной 1 мм и по кругу выпуклая надпись: «Участнику миротворче</w:t>
      </w:r>
      <w:r>
        <w:rPr>
          <w:rFonts w:ascii="Times New Roman" w:hAnsi="Times New Roman" w:cs="Times New Roman"/>
          <w:sz w:val="28"/>
          <w:szCs w:val="28"/>
        </w:rPr>
        <w:t>ской операции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центре – выпуклые стилизованные изображения оливковой ветви </w:t>
      </w:r>
      <w:r w:rsidRPr="004E1545">
        <w:rPr>
          <w:rFonts w:ascii="Times New Roman" w:hAnsi="Times New Roman" w:cs="Times New Roman"/>
          <w:sz w:val="28"/>
          <w:szCs w:val="28"/>
        </w:rPr>
        <w:br/>
        <w:t>и голубя. Оборотная сторона медали гладк</w:t>
      </w:r>
      <w:r>
        <w:rPr>
          <w:rFonts w:ascii="Times New Roman" w:hAnsi="Times New Roman" w:cs="Times New Roman"/>
          <w:sz w:val="28"/>
          <w:szCs w:val="28"/>
        </w:rPr>
        <w:t>ая, без надписей и изображений.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верхней части медали имеется ушко, которым медаль при помощи кольца соединена с пятиугольной колодочкой, на оборотной стороне которой есть приспособление для крепления медали к одежде. Лента гол</w:t>
      </w:r>
      <w:r>
        <w:rPr>
          <w:rFonts w:ascii="Times New Roman" w:hAnsi="Times New Roman" w:cs="Times New Roman"/>
          <w:sz w:val="28"/>
          <w:szCs w:val="28"/>
        </w:rPr>
        <w:t>убого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С левого края ленты проходят три (красная</w:t>
      </w:r>
      <w:r w:rsidR="00BF5948">
        <w:rPr>
          <w:rFonts w:ascii="Times New Roman" w:hAnsi="Times New Roman" w:cs="Times New Roman"/>
          <w:sz w:val="28"/>
          <w:szCs w:val="28"/>
        </w:rPr>
        <w:t xml:space="preserve"> – зеленая – красная) полоски</w:t>
      </w:r>
      <w:r w:rsidRPr="004E1545">
        <w:rPr>
          <w:rFonts w:ascii="Times New Roman" w:hAnsi="Times New Roman" w:cs="Times New Roman"/>
          <w:sz w:val="28"/>
          <w:szCs w:val="28"/>
        </w:rPr>
        <w:t xml:space="preserve"> по 2 мм каждая, символизирующие цвета флага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24.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«10 лет Приднестровской Молдавской Республике»</w:t>
      </w:r>
    </w:p>
    <w:p w:rsidR="003460B7" w:rsidRPr="00041091"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47.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«10 лет Приднестровской Молдавской Республике»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101. Юбилейной медалью «10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102. </w:t>
      </w:r>
      <w:proofErr w:type="gramStart"/>
      <w:r w:rsidRPr="004E1545">
        <w:rPr>
          <w:rFonts w:ascii="Times New Roman" w:hAnsi="Times New Roman" w:cs="Times New Roman"/>
          <w:sz w:val="28"/>
          <w:szCs w:val="28"/>
        </w:rPr>
        <w:t>На представляемых к награждению юбилейной медалью составляются списки, в которых указываются: фамилия, имя, отч</w:t>
      </w:r>
      <w:r>
        <w:rPr>
          <w:rFonts w:ascii="Times New Roman" w:hAnsi="Times New Roman" w:cs="Times New Roman"/>
          <w:sz w:val="28"/>
          <w:szCs w:val="28"/>
        </w:rPr>
        <w:t>ество, место работы, должность.</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военнослужащих, </w:t>
      </w:r>
      <w:r w:rsidRPr="00936888">
        <w:rPr>
          <w:rFonts w:ascii="Times New Roman" w:hAnsi="Times New Roman" w:cs="Times New Roman"/>
          <w:sz w:val="28"/>
          <w:szCs w:val="28"/>
        </w:rPr>
        <w:t>сотрудников Министерства обороны</w:t>
      </w:r>
      <w:r w:rsidR="00041091">
        <w:rPr>
          <w:rFonts w:ascii="Times New Roman" w:hAnsi="Times New Roman" w:cs="Times New Roman"/>
          <w:sz w:val="28"/>
          <w:szCs w:val="28"/>
        </w:rPr>
        <w:t xml:space="preserve"> Приднестровской Молдавской Республики</w:t>
      </w:r>
      <w:r w:rsidRPr="00936888">
        <w:rPr>
          <w:rFonts w:ascii="Times New Roman" w:hAnsi="Times New Roman" w:cs="Times New Roman"/>
          <w:sz w:val="28"/>
          <w:szCs w:val="28"/>
        </w:rPr>
        <w:t>,</w:t>
      </w:r>
      <w:r w:rsidRPr="004E1545">
        <w:rPr>
          <w:rFonts w:ascii="Times New Roman" w:hAnsi="Times New Roman" w:cs="Times New Roman"/>
          <w:sz w:val="28"/>
          <w:szCs w:val="28"/>
        </w:rPr>
        <w:t xml:space="preserve"> Министерства внутренних дел</w:t>
      </w:r>
      <w:r w:rsidR="00041091">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Министерства юстиции</w:t>
      </w:r>
      <w:r w:rsidR="00041091">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Министерства государственной безопасности</w:t>
      </w:r>
      <w:r w:rsidR="00041091">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казаков Черноморского </w:t>
      </w:r>
      <w:r w:rsidR="00041091">
        <w:rPr>
          <w:rFonts w:ascii="Times New Roman" w:hAnsi="Times New Roman" w:cs="Times New Roman"/>
          <w:sz w:val="28"/>
          <w:szCs w:val="28"/>
        </w:rPr>
        <w:t>казачьего в</w:t>
      </w:r>
      <w:r w:rsidR="00BF5948">
        <w:rPr>
          <w:rFonts w:ascii="Times New Roman" w:hAnsi="Times New Roman" w:cs="Times New Roman"/>
          <w:sz w:val="28"/>
          <w:szCs w:val="28"/>
        </w:rPr>
        <w:t>ойска, кроме того, указываю</w:t>
      </w:r>
      <w:r w:rsidRPr="004E1545">
        <w:rPr>
          <w:rFonts w:ascii="Times New Roman" w:hAnsi="Times New Roman" w:cs="Times New Roman"/>
          <w:sz w:val="28"/>
          <w:szCs w:val="28"/>
        </w:rPr>
        <w:t>тся</w:t>
      </w:r>
      <w:r w:rsidR="00BF5948">
        <w:rPr>
          <w:rFonts w:ascii="Times New Roman" w:hAnsi="Times New Roman" w:cs="Times New Roman"/>
          <w:sz w:val="28"/>
          <w:szCs w:val="28"/>
        </w:rPr>
        <w:t>:</w:t>
      </w:r>
      <w:r w:rsidRPr="004E1545">
        <w:rPr>
          <w:rFonts w:ascii="Times New Roman" w:hAnsi="Times New Roman" w:cs="Times New Roman"/>
          <w:sz w:val="28"/>
          <w:szCs w:val="28"/>
        </w:rPr>
        <w:t xml:space="preserve"> воинское </w:t>
      </w:r>
      <w:r w:rsidR="00041091">
        <w:rPr>
          <w:rFonts w:ascii="Times New Roman" w:hAnsi="Times New Roman" w:cs="Times New Roman"/>
          <w:sz w:val="28"/>
          <w:szCs w:val="28"/>
        </w:rPr>
        <w:br/>
      </w:r>
      <w:r w:rsidRPr="004E1545">
        <w:rPr>
          <w:rFonts w:ascii="Times New Roman" w:hAnsi="Times New Roman" w:cs="Times New Roman"/>
          <w:sz w:val="28"/>
          <w:szCs w:val="28"/>
        </w:rPr>
        <w:t>или специальное звание, место</w:t>
      </w:r>
      <w:r>
        <w:rPr>
          <w:rFonts w:ascii="Times New Roman" w:hAnsi="Times New Roman" w:cs="Times New Roman"/>
          <w:sz w:val="28"/>
          <w:szCs w:val="28"/>
        </w:rPr>
        <w:t xml:space="preserve"> службы, номер войсковой части.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103</w:t>
      </w:r>
      <w:r w:rsidRPr="00936888">
        <w:rPr>
          <w:rFonts w:ascii="Times New Roman" w:hAnsi="Times New Roman" w:cs="Times New Roman"/>
          <w:sz w:val="28"/>
          <w:szCs w:val="28"/>
        </w:rPr>
        <w:t xml:space="preserve">. Утвержденные руководителями республиканских органов власти, главами государственных администраций городов (районов) совместно </w:t>
      </w:r>
      <w:r w:rsidRPr="00936888">
        <w:rPr>
          <w:rFonts w:ascii="Times New Roman" w:hAnsi="Times New Roman" w:cs="Times New Roman"/>
          <w:sz w:val="28"/>
          <w:szCs w:val="28"/>
        </w:rPr>
        <w:br/>
        <w:t>с председателями Советов народных депутатов городов (ра</w:t>
      </w:r>
      <w:r w:rsidR="00041091">
        <w:rPr>
          <w:rFonts w:ascii="Times New Roman" w:hAnsi="Times New Roman" w:cs="Times New Roman"/>
          <w:sz w:val="28"/>
          <w:szCs w:val="28"/>
        </w:rPr>
        <w:t>йонов), атаманом Черноморского казачьего в</w:t>
      </w:r>
      <w:r w:rsidRPr="00936888">
        <w:rPr>
          <w:rFonts w:ascii="Times New Roman" w:hAnsi="Times New Roman" w:cs="Times New Roman"/>
          <w:sz w:val="28"/>
          <w:szCs w:val="28"/>
        </w:rPr>
        <w:t>ойска списки представляются на имя Президента Приднестровской Молдавской Республики.</w:t>
      </w:r>
    </w:p>
    <w:p w:rsidR="00041091" w:rsidRPr="00936888" w:rsidRDefault="00041091"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36888">
        <w:rPr>
          <w:rFonts w:ascii="Times New Roman" w:hAnsi="Times New Roman" w:cs="Times New Roman"/>
          <w:sz w:val="28"/>
          <w:szCs w:val="28"/>
        </w:rPr>
        <w:lastRenderedPageBreak/>
        <w:t>104. Юбилейной медалью «10 лет Приднестровской Молдавской Республике» могут награжд</w:t>
      </w:r>
      <w:r w:rsidR="003713EF">
        <w:rPr>
          <w:rFonts w:ascii="Times New Roman" w:hAnsi="Times New Roman" w:cs="Times New Roman"/>
          <w:sz w:val="28"/>
          <w:szCs w:val="28"/>
        </w:rPr>
        <w:t>аться иностранные граждане</w:t>
      </w:r>
      <w:r w:rsidR="00041091">
        <w:rPr>
          <w:rFonts w:ascii="Times New Roman" w:hAnsi="Times New Roman" w:cs="Times New Roman"/>
          <w:sz w:val="28"/>
          <w:szCs w:val="28"/>
        </w:rPr>
        <w:t xml:space="preserve"> и </w:t>
      </w:r>
      <w:r w:rsidRPr="00936888">
        <w:rPr>
          <w:rFonts w:ascii="Times New Roman" w:hAnsi="Times New Roman" w:cs="Times New Roman"/>
          <w:sz w:val="28"/>
          <w:szCs w:val="28"/>
        </w:rPr>
        <w:t xml:space="preserve">лица </w:t>
      </w:r>
      <w:r w:rsidR="00041091">
        <w:rPr>
          <w:rFonts w:ascii="Times New Roman" w:hAnsi="Times New Roman" w:cs="Times New Roman"/>
          <w:sz w:val="28"/>
          <w:szCs w:val="28"/>
        </w:rPr>
        <w:br/>
      </w:r>
      <w:r w:rsidRPr="00936888">
        <w:rPr>
          <w:rFonts w:ascii="Times New Roman" w:hAnsi="Times New Roman" w:cs="Times New Roman"/>
          <w:sz w:val="28"/>
          <w:szCs w:val="28"/>
        </w:rPr>
        <w:t xml:space="preserve">без гражданства, проявившие солидарность в становлении, защите </w:t>
      </w:r>
      <w:r w:rsidR="00041091">
        <w:rPr>
          <w:rFonts w:ascii="Times New Roman" w:hAnsi="Times New Roman" w:cs="Times New Roman"/>
          <w:sz w:val="28"/>
          <w:szCs w:val="28"/>
        </w:rPr>
        <w:br/>
      </w:r>
      <w:r w:rsidRPr="00936888">
        <w:rPr>
          <w:rFonts w:ascii="Times New Roman" w:hAnsi="Times New Roman" w:cs="Times New Roman"/>
          <w:sz w:val="28"/>
          <w:szCs w:val="28"/>
        </w:rPr>
        <w:t>и укреплении</w:t>
      </w:r>
      <w:r w:rsidRPr="004E1545">
        <w:rPr>
          <w:rFonts w:ascii="Times New Roman" w:hAnsi="Times New Roman" w:cs="Times New Roman"/>
          <w:sz w:val="28"/>
          <w:szCs w:val="28"/>
        </w:rPr>
        <w:t xml:space="preserve">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105. Юбилейная медаль «10 лет Приднестровской Молдавской Республике» носится на левой стороне груди и располагается после медали </w:t>
      </w:r>
      <w:r w:rsidRPr="004E1545">
        <w:rPr>
          <w:rFonts w:ascii="Times New Roman" w:hAnsi="Times New Roman" w:cs="Times New Roman"/>
          <w:sz w:val="28"/>
          <w:szCs w:val="28"/>
        </w:rPr>
        <w:br/>
        <w:t>«Участнику миротворческой операции в Приднестровье»</w:t>
      </w:r>
      <w:r>
        <w:rPr>
          <w:rFonts w:ascii="Times New Roman" w:hAnsi="Times New Roman" w:cs="Times New Roman"/>
          <w:sz w:val="28"/>
          <w:szCs w:val="28"/>
        </w:rPr>
        <w:t>.</w:t>
      </w:r>
    </w:p>
    <w:p w:rsidR="003460B7" w:rsidRPr="00041091"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48.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«10 лет Приднестровской Молдавской Республике»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106. Медаль «10 лет Приднестровской Молдавской Республике» круглая, диаметром 33 мм, латунная, золотистого цвета. На лицевой стороне медали сверху дугой расположена лента, посередине которой начертана аббревиатура вдавленными буквами «ПМР», а по краям ленты вдавлены даты: слева – «1990», справа – «2000». В нижней части медали изображены стилизованные гроздь и листья винограда с расходящимися от них в обе стороны </w:t>
      </w:r>
      <w:r>
        <w:rPr>
          <w:rFonts w:ascii="Times New Roman" w:hAnsi="Times New Roman" w:cs="Times New Roman"/>
          <w:sz w:val="28"/>
          <w:szCs w:val="28"/>
        </w:rPr>
        <w:br/>
      </w:r>
      <w:r w:rsidRPr="004E1545">
        <w:rPr>
          <w:rFonts w:ascii="Times New Roman" w:hAnsi="Times New Roman" w:cs="Times New Roman"/>
          <w:sz w:val="28"/>
          <w:szCs w:val="28"/>
        </w:rPr>
        <w:t>по окружности лавровыми листьями. Посередине медали</w:t>
      </w:r>
      <w:r>
        <w:rPr>
          <w:rFonts w:ascii="Times New Roman" w:hAnsi="Times New Roman" w:cs="Times New Roman"/>
          <w:sz w:val="28"/>
          <w:szCs w:val="28"/>
        </w:rPr>
        <w:t xml:space="preserve"> расположено восходящее солнце.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изображения на медали выпуклые, гладкие, вдавленная надпись </w:t>
      </w:r>
      <w:r w:rsidR="00041091">
        <w:rPr>
          <w:rFonts w:ascii="Times New Roman" w:hAnsi="Times New Roman" w:cs="Times New Roman"/>
          <w:sz w:val="28"/>
          <w:szCs w:val="28"/>
        </w:rPr>
        <w:br/>
      </w:r>
      <w:r w:rsidRPr="004E1545">
        <w:rPr>
          <w:rFonts w:ascii="Times New Roman" w:hAnsi="Times New Roman" w:cs="Times New Roman"/>
          <w:sz w:val="28"/>
          <w:szCs w:val="28"/>
        </w:rPr>
        <w:t xml:space="preserve">на ленте покрыта эмалью: «ПМР» </w:t>
      </w:r>
      <w:r w:rsidR="00041091">
        <w:rPr>
          <w:rFonts w:ascii="Times New Roman" w:hAnsi="Times New Roman" w:cs="Times New Roman"/>
          <w:sz w:val="28"/>
          <w:szCs w:val="28"/>
        </w:rPr>
        <w:t>–</w:t>
      </w:r>
      <w:r w:rsidRPr="004E1545">
        <w:rPr>
          <w:rFonts w:ascii="Times New Roman" w:hAnsi="Times New Roman" w:cs="Times New Roman"/>
          <w:sz w:val="28"/>
          <w:szCs w:val="28"/>
        </w:rPr>
        <w:t xml:space="preserve"> зеленой эмалью, «1990» и «2000» </w:t>
      </w:r>
      <w:r w:rsidR="00041091">
        <w:rPr>
          <w:rFonts w:ascii="Times New Roman" w:hAnsi="Times New Roman" w:cs="Times New Roman"/>
          <w:sz w:val="28"/>
          <w:szCs w:val="28"/>
        </w:rPr>
        <w:t>–</w:t>
      </w:r>
      <w:r w:rsidR="0054098D">
        <w:rPr>
          <w:rFonts w:ascii="Times New Roman" w:hAnsi="Times New Roman" w:cs="Times New Roman"/>
          <w:sz w:val="28"/>
          <w:szCs w:val="28"/>
        </w:rPr>
        <w:t xml:space="preserve"> красной. Поверхность медали </w:t>
      </w:r>
      <w:r w:rsidRPr="004E1545">
        <w:rPr>
          <w:rFonts w:ascii="Times New Roman" w:hAnsi="Times New Roman" w:cs="Times New Roman"/>
          <w:sz w:val="28"/>
          <w:szCs w:val="28"/>
        </w:rPr>
        <w:t xml:space="preserve">рельефно-зернистая. Медаль окаймлена бортиком. На оборотной стороне медали надпись в пять строк: «Десять лет Приднестровской Молдавской Республике». В нижней части круга – две перекрещенные лавровые ветви, над ними посередине расположена пятиконечная звездочка.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Буквы надписи и изображения ветвей и звездочки выпуклые. Поверхность оборотной стороны медали рельефно-</w:t>
      </w:r>
      <w:r>
        <w:rPr>
          <w:rFonts w:ascii="Times New Roman" w:hAnsi="Times New Roman" w:cs="Times New Roman"/>
          <w:sz w:val="28"/>
          <w:szCs w:val="28"/>
        </w:rPr>
        <w:t>зернистая и окаймлена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соединяется с пятиугольной колодочкой, покрытой шелковой</w:t>
      </w:r>
      <w:r>
        <w:rPr>
          <w:rFonts w:ascii="Times New Roman" w:hAnsi="Times New Roman" w:cs="Times New Roman"/>
          <w:sz w:val="28"/>
          <w:szCs w:val="28"/>
        </w:rPr>
        <w:t xml:space="preserve"> муаровой лентой шириной 24 мм.</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расцветке ленты использованы цвета Государственного флага Приднестровской Молдавской Республики с окантовкой </w:t>
      </w:r>
      <w:proofErr w:type="gramStart"/>
      <w:r w:rsidRPr="004E1545">
        <w:rPr>
          <w:rFonts w:ascii="Times New Roman" w:hAnsi="Times New Roman" w:cs="Times New Roman"/>
          <w:sz w:val="28"/>
          <w:szCs w:val="28"/>
        </w:rPr>
        <w:t>желто-золотистого цвета</w:t>
      </w:r>
      <w:proofErr w:type="gramEnd"/>
      <w:r w:rsidRPr="004E1545">
        <w:rPr>
          <w:rFonts w:ascii="Times New Roman" w:hAnsi="Times New Roman" w:cs="Times New Roman"/>
          <w:sz w:val="28"/>
          <w:szCs w:val="28"/>
        </w:rPr>
        <w:t xml:space="preserve"> и разделительными полосками такого же цвета для плавного перехода основных цветов флага от одного к другому.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P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25.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«15 лет Приднестровской Молдавской Республике»</w:t>
      </w:r>
    </w:p>
    <w:p w:rsidR="003460B7" w:rsidRPr="00041091"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49.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«15 лет Приднестровской Молдавской Республике»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107. Юбилейной медалью «15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Приднестровской Молдавской Респу</w:t>
      </w:r>
      <w:r>
        <w:rPr>
          <w:rFonts w:ascii="Times New Roman" w:hAnsi="Times New Roman" w:cs="Times New Roman"/>
          <w:sz w:val="28"/>
          <w:szCs w:val="28"/>
        </w:rPr>
        <w:t>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108. </w:t>
      </w:r>
      <w:proofErr w:type="gramStart"/>
      <w:r w:rsidRPr="004E1545">
        <w:rPr>
          <w:rFonts w:ascii="Times New Roman" w:hAnsi="Times New Roman" w:cs="Times New Roman"/>
          <w:sz w:val="28"/>
          <w:szCs w:val="28"/>
        </w:rPr>
        <w:t>На представляемых к награждению составляются списки, в которых указываются: фамилия, имя, отчество, место раб</w:t>
      </w:r>
      <w:r>
        <w:rPr>
          <w:rFonts w:ascii="Times New Roman" w:hAnsi="Times New Roman" w:cs="Times New Roman"/>
          <w:sz w:val="28"/>
          <w:szCs w:val="28"/>
        </w:rPr>
        <w:t>оты, должность, домашний адрес.</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Дл</w:t>
      </w:r>
      <w:r w:rsidR="008B524A">
        <w:rPr>
          <w:rFonts w:ascii="Times New Roman" w:hAnsi="Times New Roman" w:cs="Times New Roman"/>
          <w:sz w:val="28"/>
          <w:szCs w:val="28"/>
        </w:rPr>
        <w:t>я военнослужащих и сотрудников М</w:t>
      </w:r>
      <w:r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Pr="004E1545">
        <w:rPr>
          <w:rFonts w:ascii="Times New Roman" w:hAnsi="Times New Roman" w:cs="Times New Roman"/>
          <w:sz w:val="28"/>
          <w:szCs w:val="28"/>
        </w:rPr>
        <w:t xml:space="preserve"> обороны</w:t>
      </w:r>
      <w:r w:rsidR="008B524A">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8B524A">
        <w:rPr>
          <w:rFonts w:ascii="Times New Roman" w:hAnsi="Times New Roman" w:cs="Times New Roman"/>
          <w:sz w:val="28"/>
          <w:szCs w:val="28"/>
        </w:rPr>
        <w:t>М</w:t>
      </w:r>
      <w:r w:rsidR="008B524A"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008B524A"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8B524A">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8B524A">
        <w:rPr>
          <w:rFonts w:ascii="Times New Roman" w:hAnsi="Times New Roman" w:cs="Times New Roman"/>
          <w:sz w:val="28"/>
          <w:szCs w:val="28"/>
        </w:rPr>
        <w:t>М</w:t>
      </w:r>
      <w:r w:rsidR="008B524A"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008B524A" w:rsidRPr="004E1545">
        <w:rPr>
          <w:rFonts w:ascii="Times New Roman" w:hAnsi="Times New Roman" w:cs="Times New Roman"/>
          <w:sz w:val="28"/>
          <w:szCs w:val="28"/>
        </w:rPr>
        <w:t xml:space="preserve"> </w:t>
      </w:r>
      <w:r w:rsidRPr="004E1545">
        <w:rPr>
          <w:rFonts w:ascii="Times New Roman" w:hAnsi="Times New Roman" w:cs="Times New Roman"/>
          <w:sz w:val="28"/>
          <w:szCs w:val="28"/>
        </w:rPr>
        <w:t>юстиции</w:t>
      </w:r>
      <w:r w:rsidR="008B524A">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8B524A">
        <w:rPr>
          <w:rFonts w:ascii="Times New Roman" w:hAnsi="Times New Roman" w:cs="Times New Roman"/>
          <w:sz w:val="28"/>
          <w:szCs w:val="28"/>
        </w:rPr>
        <w:t>М</w:t>
      </w:r>
      <w:r w:rsidR="008B524A"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008B524A"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8B524A">
        <w:rPr>
          <w:rFonts w:ascii="Times New Roman" w:hAnsi="Times New Roman" w:cs="Times New Roman"/>
          <w:sz w:val="28"/>
          <w:szCs w:val="28"/>
        </w:rPr>
        <w:t xml:space="preserve"> Приднестровской Молдавской Республики, казаков Черноморского казачьего в</w:t>
      </w:r>
      <w:r w:rsidRPr="004E1545">
        <w:rPr>
          <w:rFonts w:ascii="Times New Roman" w:hAnsi="Times New Roman" w:cs="Times New Roman"/>
          <w:sz w:val="28"/>
          <w:szCs w:val="28"/>
        </w:rPr>
        <w:t xml:space="preserve">ойска, кроме того, указываются: воинское </w:t>
      </w:r>
      <w:r w:rsidR="008B524A">
        <w:rPr>
          <w:rFonts w:ascii="Times New Roman" w:hAnsi="Times New Roman" w:cs="Times New Roman"/>
          <w:sz w:val="28"/>
          <w:szCs w:val="28"/>
        </w:rPr>
        <w:br/>
      </w:r>
      <w:r w:rsidRPr="004E1545">
        <w:rPr>
          <w:rFonts w:ascii="Times New Roman" w:hAnsi="Times New Roman" w:cs="Times New Roman"/>
          <w:sz w:val="28"/>
          <w:szCs w:val="28"/>
        </w:rPr>
        <w:t>или специальное звание, место</w:t>
      </w:r>
      <w:r>
        <w:rPr>
          <w:rFonts w:ascii="Times New Roman" w:hAnsi="Times New Roman" w:cs="Times New Roman"/>
          <w:sz w:val="28"/>
          <w:szCs w:val="28"/>
        </w:rPr>
        <w:t xml:space="preserve"> службы,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109. Утвержденные руководителями республиканских органов власти, главами государственных администраций городов (районов) совместно </w:t>
      </w:r>
      <w:r w:rsidRPr="004E1545">
        <w:rPr>
          <w:rFonts w:ascii="Times New Roman" w:hAnsi="Times New Roman" w:cs="Times New Roman"/>
          <w:sz w:val="28"/>
          <w:szCs w:val="28"/>
        </w:rPr>
        <w:br/>
        <w:t xml:space="preserve">с председателями Советов народных депутатов городов (районов), атаманом Черноморского </w:t>
      </w:r>
      <w:r w:rsidR="008B524A">
        <w:rPr>
          <w:rFonts w:ascii="Times New Roman" w:hAnsi="Times New Roman" w:cs="Times New Roman"/>
          <w:sz w:val="28"/>
          <w:szCs w:val="28"/>
        </w:rPr>
        <w:t>казачьего в</w:t>
      </w:r>
      <w:r w:rsidRPr="004E1545">
        <w:rPr>
          <w:rFonts w:ascii="Times New Roman" w:hAnsi="Times New Roman" w:cs="Times New Roman"/>
          <w:sz w:val="28"/>
          <w:szCs w:val="28"/>
        </w:rPr>
        <w:t>ойска списки представляются на имя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110. Юбилейной медалью «15 лет Приднестровской Молдавской</w:t>
      </w:r>
      <w:r w:rsidR="008B524A">
        <w:rPr>
          <w:rFonts w:ascii="Times New Roman" w:hAnsi="Times New Roman" w:cs="Times New Roman"/>
          <w:sz w:val="28"/>
          <w:szCs w:val="28"/>
        </w:rPr>
        <w:t xml:space="preserve"> Республике» могут награждаться</w:t>
      </w:r>
      <w:r w:rsidRPr="004E1545">
        <w:rPr>
          <w:rFonts w:ascii="Times New Roman" w:hAnsi="Times New Roman" w:cs="Times New Roman"/>
          <w:sz w:val="28"/>
          <w:szCs w:val="28"/>
        </w:rPr>
        <w:t xml:space="preserve"> иностранные граждане </w:t>
      </w:r>
      <w:r w:rsidRPr="003E06E4">
        <w:rPr>
          <w:rFonts w:ascii="Times New Roman" w:hAnsi="Times New Roman" w:cs="Times New Roman"/>
          <w:sz w:val="28"/>
          <w:szCs w:val="28"/>
        </w:rPr>
        <w:t xml:space="preserve">и лица </w:t>
      </w:r>
      <w:r w:rsidR="008B524A">
        <w:rPr>
          <w:rFonts w:ascii="Times New Roman" w:hAnsi="Times New Roman" w:cs="Times New Roman"/>
          <w:sz w:val="28"/>
          <w:szCs w:val="28"/>
        </w:rPr>
        <w:br/>
      </w:r>
      <w:r w:rsidRPr="003E06E4">
        <w:rPr>
          <w:rFonts w:ascii="Times New Roman" w:hAnsi="Times New Roman" w:cs="Times New Roman"/>
          <w:sz w:val="28"/>
          <w:szCs w:val="28"/>
        </w:rPr>
        <w:t>без гражданства,</w:t>
      </w:r>
      <w:r w:rsidRPr="004E1545">
        <w:rPr>
          <w:rFonts w:ascii="Times New Roman" w:hAnsi="Times New Roman" w:cs="Times New Roman"/>
          <w:sz w:val="28"/>
          <w:szCs w:val="28"/>
        </w:rPr>
        <w:t xml:space="preserve"> проявившие солидарность в становлении, защите </w:t>
      </w:r>
      <w:r w:rsidR="008B524A">
        <w:rPr>
          <w:rFonts w:ascii="Times New Roman" w:hAnsi="Times New Roman" w:cs="Times New Roman"/>
          <w:sz w:val="28"/>
          <w:szCs w:val="28"/>
        </w:rPr>
        <w:br/>
      </w:r>
      <w:r w:rsidRPr="004E1545">
        <w:rPr>
          <w:rFonts w:ascii="Times New Roman" w:hAnsi="Times New Roman" w:cs="Times New Roman"/>
          <w:sz w:val="28"/>
          <w:szCs w:val="28"/>
        </w:rPr>
        <w:t>и укреплении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111. Юбилейная медаль «15 лет Приднестровской Молдавской Республике» носится на левой стороне груди и располагается после юбилейной медали «10 лет Приднестровской Молдавской Республике»</w:t>
      </w:r>
      <w:r>
        <w:rPr>
          <w:rFonts w:ascii="Times New Roman" w:hAnsi="Times New Roman" w:cs="Times New Roman"/>
          <w:sz w:val="28"/>
          <w:szCs w:val="28"/>
        </w:rPr>
        <w:t>.</w:t>
      </w:r>
    </w:p>
    <w:p w:rsidR="003460B7" w:rsidRPr="008B524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8B524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50.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«15 лет Приднестровской Молдавской Республике»</w:t>
      </w:r>
    </w:p>
    <w:p w:rsidR="003460B7" w:rsidRPr="008B524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112. Медаль «15 лет Приднестровской Молдавской Республике» круглая, диаметром 33 мм</w:t>
      </w:r>
      <w:r w:rsidR="00817395">
        <w:rPr>
          <w:rFonts w:ascii="Times New Roman" w:hAnsi="Times New Roman" w:cs="Times New Roman"/>
          <w:sz w:val="28"/>
          <w:szCs w:val="28"/>
        </w:rPr>
        <w:t>,</w:t>
      </w:r>
      <w:r w:rsidRPr="004E1545">
        <w:rPr>
          <w:rFonts w:ascii="Times New Roman" w:hAnsi="Times New Roman" w:cs="Times New Roman"/>
          <w:sz w:val="28"/>
          <w:szCs w:val="28"/>
        </w:rPr>
        <w:t xml:space="preserve"> изготавливается из латуни. Ее обе стороны гладкие </w:t>
      </w:r>
      <w:r w:rsidRPr="004E1545">
        <w:rPr>
          <w:rFonts w:ascii="Times New Roman" w:hAnsi="Times New Roman" w:cs="Times New Roman"/>
          <w:sz w:val="28"/>
          <w:szCs w:val="28"/>
        </w:rPr>
        <w:br/>
        <w:t xml:space="preserve">и окаймлены по </w:t>
      </w:r>
      <w:r>
        <w:rPr>
          <w:rFonts w:ascii="Times New Roman" w:hAnsi="Times New Roman" w:cs="Times New Roman"/>
          <w:sz w:val="28"/>
          <w:szCs w:val="28"/>
        </w:rPr>
        <w:t>окружности выпуклыми бортиками.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в нижней половине медали изображен в профиль памятник А.В. Суворову в городе Тирасполь, окаймленный слева и справа </w:t>
      </w:r>
      <w:r w:rsidRPr="004E1545">
        <w:rPr>
          <w:rFonts w:ascii="Times New Roman" w:hAnsi="Times New Roman" w:cs="Times New Roman"/>
          <w:sz w:val="28"/>
          <w:szCs w:val="28"/>
        </w:rPr>
        <w:br/>
        <w:t>по окружности двумя лавровыми ветвями. В верхней части лицевой стороны над изображением памятника по горизонтали расположены римские цифры «XV». В нижней части по окружности – аббревиатура «ПМР»</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Изображения памятника и ветвей выпуклые, надписи вдавлены </w:t>
      </w:r>
      <w:r w:rsidRPr="004E1545">
        <w:rPr>
          <w:rFonts w:ascii="Times New Roman" w:hAnsi="Times New Roman" w:cs="Times New Roman"/>
          <w:sz w:val="28"/>
          <w:szCs w:val="28"/>
        </w:rPr>
        <w:br/>
        <w:t>и покрыты эмалью: «XV» – красной, «ПМР» –</w:t>
      </w:r>
      <w:r>
        <w:rPr>
          <w:rFonts w:ascii="Times New Roman" w:hAnsi="Times New Roman" w:cs="Times New Roman"/>
          <w:sz w:val="28"/>
          <w:szCs w:val="28"/>
        </w:rPr>
        <w:t xml:space="preserve"> зеленой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в пять строк размещена надпись </w:t>
      </w:r>
      <w:r w:rsidR="009A51DE">
        <w:rPr>
          <w:rFonts w:ascii="Times New Roman" w:hAnsi="Times New Roman" w:cs="Times New Roman"/>
          <w:sz w:val="28"/>
          <w:szCs w:val="28"/>
        </w:rPr>
        <w:br/>
      </w:r>
      <w:r w:rsidRPr="004E1545">
        <w:rPr>
          <w:rFonts w:ascii="Times New Roman" w:hAnsi="Times New Roman" w:cs="Times New Roman"/>
          <w:sz w:val="28"/>
          <w:szCs w:val="28"/>
        </w:rPr>
        <w:t xml:space="preserve">«15 лет Приднестровской Молдавской Республике». Под ней после разделительных горизонтальных двух черточек со звездочкой посередине </w:t>
      </w:r>
      <w:r w:rsidR="009A51DE">
        <w:rPr>
          <w:rFonts w:ascii="Times New Roman" w:hAnsi="Times New Roman" w:cs="Times New Roman"/>
          <w:sz w:val="28"/>
          <w:szCs w:val="28"/>
        </w:rPr>
        <w:br/>
      </w:r>
      <w:r w:rsidRPr="004E1545">
        <w:rPr>
          <w:rFonts w:ascii="Times New Roman" w:hAnsi="Times New Roman" w:cs="Times New Roman"/>
          <w:sz w:val="28"/>
          <w:szCs w:val="28"/>
        </w:rPr>
        <w:t>в одну строку помещены цифры «1990-2005»</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надписи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прикреплена к пятиугольной колодочке, имеющей приспособление для крепления медали к одежде. Колодочка обтянута шелковой муаровой лентой. Ширина ленты –</w:t>
      </w:r>
      <w:r>
        <w:rPr>
          <w:rFonts w:ascii="Times New Roman" w:hAnsi="Times New Roman" w:cs="Times New Roman"/>
          <w:sz w:val="28"/>
          <w:szCs w:val="28"/>
        </w:rPr>
        <w:t xml:space="preserve">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расцветке ленты использованы цвета Государственного флага Приднестровской Молдавской Республики с окантовкой </w:t>
      </w:r>
      <w:proofErr w:type="gramStart"/>
      <w:r w:rsidRPr="004E1545">
        <w:rPr>
          <w:rFonts w:ascii="Times New Roman" w:hAnsi="Times New Roman" w:cs="Times New Roman"/>
          <w:sz w:val="28"/>
          <w:szCs w:val="28"/>
        </w:rPr>
        <w:t>желто-золотистого цвета</w:t>
      </w:r>
      <w:proofErr w:type="gramEnd"/>
      <w:r w:rsidRPr="004E1545">
        <w:rPr>
          <w:rFonts w:ascii="Times New Roman" w:hAnsi="Times New Roman" w:cs="Times New Roman"/>
          <w:sz w:val="28"/>
          <w:szCs w:val="28"/>
        </w:rPr>
        <w:t xml:space="preserve"> по 2 мм и разделительными полосками такого же цвета по 1 мм </w:t>
      </w:r>
      <w:r w:rsidRPr="004E1545">
        <w:rPr>
          <w:rFonts w:ascii="Times New Roman" w:hAnsi="Times New Roman" w:cs="Times New Roman"/>
          <w:sz w:val="28"/>
          <w:szCs w:val="28"/>
        </w:rPr>
        <w:br/>
        <w:t xml:space="preserve">для плавного перехода основных цветов флага от одного к другому. Ширина красных полос </w:t>
      </w:r>
      <w:r w:rsidR="009A51DE">
        <w:rPr>
          <w:rFonts w:ascii="Times New Roman" w:hAnsi="Times New Roman" w:cs="Times New Roman"/>
          <w:sz w:val="28"/>
          <w:szCs w:val="28"/>
        </w:rPr>
        <w:t xml:space="preserve">– </w:t>
      </w:r>
      <w:r w:rsidRPr="004E1545">
        <w:rPr>
          <w:rFonts w:ascii="Times New Roman" w:hAnsi="Times New Roman" w:cs="Times New Roman"/>
          <w:sz w:val="28"/>
          <w:szCs w:val="28"/>
        </w:rPr>
        <w:t>7 мм, ширина зеленой полосы –</w:t>
      </w:r>
      <w:r>
        <w:rPr>
          <w:rFonts w:ascii="Times New Roman" w:hAnsi="Times New Roman" w:cs="Times New Roman"/>
          <w:sz w:val="28"/>
          <w:szCs w:val="28"/>
        </w:rPr>
        <w:t xml:space="preserve"> 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9A51DE"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9A51D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26.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Приднестровской Молдавской Республике»</w:t>
      </w:r>
    </w:p>
    <w:p w:rsidR="003460B7" w:rsidRPr="009A51DE" w:rsidRDefault="003460B7" w:rsidP="009A51DE">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9A51D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51. Положение</w:t>
      </w:r>
      <w:r>
        <w:rPr>
          <w:rFonts w:ascii="Times New Roman" w:hAnsi="Times New Roman" w:cs="Times New Roman"/>
          <w:sz w:val="28"/>
          <w:szCs w:val="28"/>
        </w:rPr>
        <w:t xml:space="preserve"> о </w:t>
      </w:r>
      <w:r w:rsidRPr="004E1545">
        <w:rPr>
          <w:rFonts w:ascii="Times New Roman" w:hAnsi="Times New Roman" w:cs="Times New Roman"/>
          <w:sz w:val="28"/>
          <w:szCs w:val="28"/>
        </w:rPr>
        <w:t>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Приднестровской Молдавской Республике»</w:t>
      </w:r>
    </w:p>
    <w:p w:rsidR="003460B7" w:rsidRPr="009A51DE" w:rsidRDefault="003460B7" w:rsidP="009A51DE">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113. Юбилейная медаль «20 лет Приднестровской Молдавской Республике» учреждена в ознаменование 20-й годовщины со дня образования Приднестровской Молдавской Республики в знак глубокого уважения </w:t>
      </w:r>
      <w:r>
        <w:rPr>
          <w:rFonts w:ascii="Times New Roman" w:hAnsi="Times New Roman" w:cs="Times New Roman"/>
          <w:sz w:val="28"/>
          <w:szCs w:val="28"/>
        </w:rPr>
        <w:br/>
      </w:r>
      <w:r w:rsidRPr="004E1545">
        <w:rPr>
          <w:rFonts w:ascii="Times New Roman" w:hAnsi="Times New Roman" w:cs="Times New Roman"/>
          <w:sz w:val="28"/>
          <w:szCs w:val="28"/>
        </w:rPr>
        <w:t xml:space="preserve">к участникам борьбы за независимость, создателям, защитникам </w:t>
      </w:r>
      <w:r w:rsidRPr="004E1545">
        <w:rPr>
          <w:rFonts w:ascii="Times New Roman" w:hAnsi="Times New Roman" w:cs="Times New Roman"/>
          <w:sz w:val="28"/>
          <w:szCs w:val="28"/>
        </w:rPr>
        <w:br/>
        <w:t>и строителям государственности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114. Юбилейной медалью «20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115. </w:t>
      </w:r>
      <w:proofErr w:type="gramStart"/>
      <w:r w:rsidRPr="004E1545">
        <w:rPr>
          <w:rFonts w:ascii="Times New Roman" w:hAnsi="Times New Roman" w:cs="Times New Roman"/>
          <w:sz w:val="28"/>
          <w:szCs w:val="28"/>
        </w:rPr>
        <w:t>На представляемых к награждению юбилейной медалью составляются списки, в которых указываются: фамилия, имя, отчество, год рождения, место раб</w:t>
      </w:r>
      <w:r>
        <w:rPr>
          <w:rFonts w:ascii="Times New Roman" w:hAnsi="Times New Roman" w:cs="Times New Roman"/>
          <w:sz w:val="28"/>
          <w:szCs w:val="28"/>
        </w:rPr>
        <w:t>оты, должность, домашний адрес.</w:t>
      </w:r>
      <w:proofErr w:type="gramEnd"/>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списках на военнослужащих и </w:t>
      </w:r>
      <w:r w:rsidR="00BD6349">
        <w:rPr>
          <w:rFonts w:ascii="Times New Roman" w:hAnsi="Times New Roman" w:cs="Times New Roman"/>
          <w:sz w:val="28"/>
          <w:szCs w:val="28"/>
        </w:rPr>
        <w:t>сотрудников М</w:t>
      </w:r>
      <w:r w:rsidRPr="003E06E4">
        <w:rPr>
          <w:rFonts w:ascii="Times New Roman" w:hAnsi="Times New Roman" w:cs="Times New Roman"/>
          <w:sz w:val="28"/>
          <w:szCs w:val="28"/>
        </w:rPr>
        <w:t>инистерств</w:t>
      </w:r>
      <w:r w:rsidR="00BD6349">
        <w:rPr>
          <w:rFonts w:ascii="Times New Roman" w:hAnsi="Times New Roman" w:cs="Times New Roman"/>
          <w:sz w:val="28"/>
          <w:szCs w:val="28"/>
        </w:rPr>
        <w:t>а</w:t>
      </w:r>
      <w:r w:rsidRPr="004E1545">
        <w:rPr>
          <w:rFonts w:ascii="Times New Roman" w:hAnsi="Times New Roman" w:cs="Times New Roman"/>
          <w:sz w:val="28"/>
          <w:szCs w:val="28"/>
        </w:rPr>
        <w:t xml:space="preserve"> обороны</w:t>
      </w:r>
      <w:r w:rsidR="00BD6349">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BD6349">
        <w:rPr>
          <w:rFonts w:ascii="Times New Roman" w:hAnsi="Times New Roman" w:cs="Times New Roman"/>
          <w:sz w:val="28"/>
          <w:szCs w:val="28"/>
        </w:rPr>
        <w:t>М</w:t>
      </w:r>
      <w:r w:rsidR="00BD6349" w:rsidRPr="003E06E4">
        <w:rPr>
          <w:rFonts w:ascii="Times New Roman" w:hAnsi="Times New Roman" w:cs="Times New Roman"/>
          <w:sz w:val="28"/>
          <w:szCs w:val="28"/>
        </w:rPr>
        <w:t>инистерств</w:t>
      </w:r>
      <w:r w:rsidR="00BD6349">
        <w:rPr>
          <w:rFonts w:ascii="Times New Roman" w:hAnsi="Times New Roman" w:cs="Times New Roman"/>
          <w:sz w:val="28"/>
          <w:szCs w:val="28"/>
        </w:rPr>
        <w:t>а</w:t>
      </w:r>
      <w:r w:rsidR="00BD6349"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BD6349">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A7034C">
        <w:rPr>
          <w:rFonts w:ascii="Times New Roman" w:hAnsi="Times New Roman" w:cs="Times New Roman"/>
          <w:sz w:val="28"/>
          <w:szCs w:val="28"/>
        </w:rPr>
        <w:t>М</w:t>
      </w:r>
      <w:r w:rsidR="00A7034C" w:rsidRPr="003E06E4">
        <w:rPr>
          <w:rFonts w:ascii="Times New Roman" w:hAnsi="Times New Roman" w:cs="Times New Roman"/>
          <w:sz w:val="28"/>
          <w:szCs w:val="28"/>
        </w:rPr>
        <w:t>инистерств</w:t>
      </w:r>
      <w:r w:rsidR="00A7034C">
        <w:rPr>
          <w:rFonts w:ascii="Times New Roman" w:hAnsi="Times New Roman" w:cs="Times New Roman"/>
          <w:sz w:val="28"/>
          <w:szCs w:val="28"/>
        </w:rPr>
        <w:t>а</w:t>
      </w:r>
      <w:r w:rsidR="00A7034C" w:rsidRPr="004E1545">
        <w:rPr>
          <w:rFonts w:ascii="Times New Roman" w:hAnsi="Times New Roman" w:cs="Times New Roman"/>
          <w:sz w:val="28"/>
          <w:szCs w:val="28"/>
        </w:rPr>
        <w:t xml:space="preserve"> </w:t>
      </w:r>
      <w:r w:rsidRPr="004E1545">
        <w:rPr>
          <w:rFonts w:ascii="Times New Roman" w:hAnsi="Times New Roman" w:cs="Times New Roman"/>
          <w:sz w:val="28"/>
          <w:szCs w:val="28"/>
        </w:rPr>
        <w:t>юстиции</w:t>
      </w:r>
      <w:r w:rsidR="00A7034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A7034C">
        <w:rPr>
          <w:rFonts w:ascii="Times New Roman" w:hAnsi="Times New Roman" w:cs="Times New Roman"/>
          <w:sz w:val="28"/>
          <w:szCs w:val="28"/>
        </w:rPr>
        <w:t>М</w:t>
      </w:r>
      <w:r w:rsidR="00A7034C" w:rsidRPr="003E06E4">
        <w:rPr>
          <w:rFonts w:ascii="Times New Roman" w:hAnsi="Times New Roman" w:cs="Times New Roman"/>
          <w:sz w:val="28"/>
          <w:szCs w:val="28"/>
        </w:rPr>
        <w:t>инистерств</w:t>
      </w:r>
      <w:r w:rsidR="00A7034C">
        <w:rPr>
          <w:rFonts w:ascii="Times New Roman" w:hAnsi="Times New Roman" w:cs="Times New Roman"/>
          <w:sz w:val="28"/>
          <w:szCs w:val="28"/>
        </w:rPr>
        <w:t>а</w:t>
      </w:r>
      <w:r w:rsidR="00A7034C"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A7034C">
        <w:rPr>
          <w:rFonts w:ascii="Times New Roman" w:hAnsi="Times New Roman" w:cs="Times New Roman"/>
          <w:sz w:val="28"/>
          <w:szCs w:val="28"/>
        </w:rPr>
        <w:t xml:space="preserve"> Приднестровской Молдавской Республики, казаков Черноморского казачьего в</w:t>
      </w:r>
      <w:r w:rsidRPr="004E1545">
        <w:rPr>
          <w:rFonts w:ascii="Times New Roman" w:hAnsi="Times New Roman" w:cs="Times New Roman"/>
          <w:sz w:val="28"/>
          <w:szCs w:val="28"/>
        </w:rPr>
        <w:t xml:space="preserve">ойска указываются также: воинское </w:t>
      </w:r>
      <w:r w:rsidRPr="004E1545">
        <w:rPr>
          <w:rFonts w:ascii="Times New Roman" w:hAnsi="Times New Roman" w:cs="Times New Roman"/>
          <w:sz w:val="28"/>
          <w:szCs w:val="28"/>
        </w:rPr>
        <w:br/>
        <w:t>или специальное звание, место</w:t>
      </w:r>
      <w:r>
        <w:rPr>
          <w:rFonts w:ascii="Times New Roman" w:hAnsi="Times New Roman" w:cs="Times New Roman"/>
          <w:sz w:val="28"/>
          <w:szCs w:val="28"/>
        </w:rPr>
        <w:t xml:space="preserve"> службы, номер войсковой части.</w:t>
      </w:r>
    </w:p>
    <w:p w:rsidR="00A7034C" w:rsidRPr="004E1545" w:rsidRDefault="00A7034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116. Утвержденные руководителями республиканских органов власти </w:t>
      </w:r>
      <w:r w:rsidR="00A7034C">
        <w:rPr>
          <w:rFonts w:ascii="Times New Roman" w:hAnsi="Times New Roman" w:cs="Times New Roman"/>
          <w:sz w:val="28"/>
          <w:szCs w:val="28"/>
        </w:rPr>
        <w:br/>
      </w:r>
      <w:r w:rsidRPr="004E1545">
        <w:rPr>
          <w:rFonts w:ascii="Times New Roman" w:hAnsi="Times New Roman" w:cs="Times New Roman"/>
          <w:sz w:val="28"/>
          <w:szCs w:val="28"/>
        </w:rPr>
        <w:t>или главами государственных администраций городов и районов, председателями Советов народных депутатов городов и р</w:t>
      </w:r>
      <w:r w:rsidR="00A7034C">
        <w:rPr>
          <w:rFonts w:ascii="Times New Roman" w:hAnsi="Times New Roman" w:cs="Times New Roman"/>
          <w:sz w:val="28"/>
          <w:szCs w:val="28"/>
        </w:rPr>
        <w:t>айонов, атаманом Черноморского казачьего в</w:t>
      </w:r>
      <w:r w:rsidRPr="004E1545">
        <w:rPr>
          <w:rFonts w:ascii="Times New Roman" w:hAnsi="Times New Roman" w:cs="Times New Roman"/>
          <w:sz w:val="28"/>
          <w:szCs w:val="28"/>
        </w:rPr>
        <w:t>ойска для казаков списки направляются на имя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117. Юбилейной медалью «20 лет Приднестровской Молдавской</w:t>
      </w:r>
      <w:r w:rsidR="00A7034C">
        <w:rPr>
          <w:rFonts w:ascii="Times New Roman" w:hAnsi="Times New Roman" w:cs="Times New Roman"/>
          <w:sz w:val="28"/>
          <w:szCs w:val="28"/>
        </w:rPr>
        <w:t xml:space="preserve"> Республике» могут награждаться</w:t>
      </w:r>
      <w:r w:rsidRPr="004E1545">
        <w:rPr>
          <w:rFonts w:ascii="Times New Roman" w:hAnsi="Times New Roman" w:cs="Times New Roman"/>
          <w:sz w:val="28"/>
          <w:szCs w:val="28"/>
        </w:rPr>
        <w:t xml:space="preserve"> иностранные граждане </w:t>
      </w:r>
      <w:r w:rsidRPr="003E06E4">
        <w:rPr>
          <w:rFonts w:ascii="Times New Roman" w:hAnsi="Times New Roman" w:cs="Times New Roman"/>
          <w:sz w:val="28"/>
          <w:szCs w:val="28"/>
        </w:rPr>
        <w:t xml:space="preserve">и лица </w:t>
      </w:r>
      <w:r w:rsidR="00A7034C">
        <w:rPr>
          <w:rFonts w:ascii="Times New Roman" w:hAnsi="Times New Roman" w:cs="Times New Roman"/>
          <w:sz w:val="28"/>
          <w:szCs w:val="28"/>
        </w:rPr>
        <w:br/>
      </w:r>
      <w:r w:rsidRPr="003E06E4">
        <w:rPr>
          <w:rFonts w:ascii="Times New Roman" w:hAnsi="Times New Roman" w:cs="Times New Roman"/>
          <w:sz w:val="28"/>
          <w:szCs w:val="28"/>
        </w:rPr>
        <w:t>без гражданства,</w:t>
      </w:r>
      <w:r w:rsidRPr="004E1545">
        <w:rPr>
          <w:rFonts w:ascii="Times New Roman" w:hAnsi="Times New Roman" w:cs="Times New Roman"/>
          <w:sz w:val="28"/>
          <w:szCs w:val="28"/>
        </w:rPr>
        <w:t xml:space="preserve"> проявившие солидарность в становлении, защите </w:t>
      </w:r>
      <w:r w:rsidR="00A7034C">
        <w:rPr>
          <w:rFonts w:ascii="Times New Roman" w:hAnsi="Times New Roman" w:cs="Times New Roman"/>
          <w:sz w:val="28"/>
          <w:szCs w:val="28"/>
        </w:rPr>
        <w:br/>
      </w:r>
      <w:r w:rsidRPr="004E1545">
        <w:rPr>
          <w:rFonts w:ascii="Times New Roman" w:hAnsi="Times New Roman" w:cs="Times New Roman"/>
          <w:sz w:val="28"/>
          <w:szCs w:val="28"/>
        </w:rP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118. Юбилейная медаль «20 лет Приднестровской Молдавской Республике» носится на левой стороне груди и располагается после юбилейной медали «15 лет Приднестровской Молдавской Республике»</w:t>
      </w:r>
      <w:r>
        <w:rPr>
          <w:rFonts w:ascii="Times New Roman" w:hAnsi="Times New Roman" w:cs="Times New Roman"/>
          <w:sz w:val="28"/>
          <w:szCs w:val="28"/>
        </w:rPr>
        <w:t>.</w:t>
      </w:r>
    </w:p>
    <w:p w:rsidR="003460B7" w:rsidRPr="00A7034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A7034C" w:rsidP="00A7034C">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52. Описание </w:t>
      </w:r>
      <w:r w:rsidR="003460B7" w:rsidRPr="004E1545">
        <w:rPr>
          <w:rFonts w:ascii="Times New Roman" w:hAnsi="Times New Roman" w:cs="Times New Roman"/>
          <w:sz w:val="28"/>
          <w:szCs w:val="28"/>
        </w:rPr>
        <w:t>юбилейной медали</w:t>
      </w:r>
      <w:r w:rsidR="003460B7">
        <w:rPr>
          <w:rFonts w:ascii="Times New Roman" w:hAnsi="Times New Roman" w:cs="Times New Roman"/>
          <w:sz w:val="28"/>
          <w:szCs w:val="28"/>
        </w:rPr>
        <w:br/>
      </w:r>
      <w:r w:rsidR="003460B7" w:rsidRPr="004E1545">
        <w:rPr>
          <w:rFonts w:ascii="Times New Roman" w:hAnsi="Times New Roman" w:cs="Times New Roman"/>
          <w:sz w:val="28"/>
          <w:szCs w:val="28"/>
        </w:rPr>
        <w:t>«20 лет Приднестровской Молдавской Республике»</w:t>
      </w:r>
    </w:p>
    <w:p w:rsidR="003460B7" w:rsidRPr="00A7034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119. Юбилейная медаль «20 лет Приднестр</w:t>
      </w:r>
      <w:r w:rsidR="00B44699">
        <w:rPr>
          <w:rFonts w:ascii="Times New Roman" w:hAnsi="Times New Roman" w:cs="Times New Roman"/>
          <w:sz w:val="28"/>
          <w:szCs w:val="28"/>
        </w:rPr>
        <w:t xml:space="preserve">овской Молдавской Республике» </w:t>
      </w:r>
      <w:r w:rsidRPr="004E1545">
        <w:rPr>
          <w:rFonts w:ascii="Times New Roman" w:hAnsi="Times New Roman" w:cs="Times New Roman"/>
          <w:sz w:val="28"/>
          <w:szCs w:val="28"/>
        </w:rPr>
        <w:t xml:space="preserve">круглая, диаметром 33 мм, изготавливается из медного сплава </w:t>
      </w:r>
      <w:r w:rsidRPr="004E1545">
        <w:rPr>
          <w:rFonts w:ascii="Times New Roman" w:hAnsi="Times New Roman" w:cs="Times New Roman"/>
          <w:sz w:val="28"/>
          <w:szCs w:val="28"/>
        </w:rPr>
        <w:br/>
      </w:r>
      <w:r>
        <w:rPr>
          <w:rFonts w:ascii="Times New Roman" w:hAnsi="Times New Roman" w:cs="Times New Roman"/>
          <w:sz w:val="28"/>
          <w:szCs w:val="28"/>
        </w:rPr>
        <w:t>Л-90 томпак.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Лицевая (аверс) и оборотная (реверс) стороны медали окаймлены вы</w:t>
      </w:r>
      <w:r>
        <w:rPr>
          <w:rFonts w:ascii="Times New Roman" w:hAnsi="Times New Roman" w:cs="Times New Roman"/>
          <w:sz w:val="28"/>
          <w:szCs w:val="28"/>
        </w:rPr>
        <w:t>пуклым бортиком шириной 0,5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изображен Государственный флаг Приднестровской Молдавской Республики. Изображение флага и каждой его цветовой полосы окантованы выпуклыми бортиками. Поверхности полос флага покрыты красной, зеленой и красной эмалями соответственно расцветке флага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Вверху аверса по центру высотой 2 мм располагается выпуклая надпись «ПМР». Под флагом вдавлена цифра «XX». Высота цифры </w:t>
      </w:r>
      <w:r w:rsidR="00B44699">
        <w:rPr>
          <w:rFonts w:ascii="Times New Roman" w:hAnsi="Times New Roman" w:cs="Times New Roman"/>
          <w:sz w:val="28"/>
          <w:szCs w:val="28"/>
        </w:rPr>
        <w:t xml:space="preserve">– </w:t>
      </w:r>
      <w:r w:rsidRPr="004E1545">
        <w:rPr>
          <w:rFonts w:ascii="Times New Roman" w:hAnsi="Times New Roman" w:cs="Times New Roman"/>
          <w:sz w:val="28"/>
          <w:szCs w:val="28"/>
        </w:rPr>
        <w:t>5 мм, она покрыта зеленой эмалью. Внизу аверса у выпуклого бортика в обе стороны расходятся две лавровые ветви. Изобра</w:t>
      </w:r>
      <w:r>
        <w:rPr>
          <w:rFonts w:ascii="Times New Roman" w:hAnsi="Times New Roman" w:cs="Times New Roman"/>
          <w:sz w:val="28"/>
          <w:szCs w:val="28"/>
        </w:rPr>
        <w:t>жения лавровых ветвей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по горизонтали располагается надпись: «XX»</w:t>
      </w:r>
      <w:r w:rsidR="00B44699">
        <w:rPr>
          <w:rFonts w:ascii="Times New Roman" w:hAnsi="Times New Roman" w:cs="Times New Roman"/>
          <w:sz w:val="28"/>
          <w:szCs w:val="28"/>
        </w:rPr>
        <w:t xml:space="preserve">, </w:t>
      </w:r>
      <w:r w:rsidRPr="004E1545">
        <w:rPr>
          <w:rFonts w:ascii="Times New Roman" w:hAnsi="Times New Roman" w:cs="Times New Roman"/>
          <w:sz w:val="28"/>
          <w:szCs w:val="28"/>
        </w:rPr>
        <w:t xml:space="preserve">высота цифр </w:t>
      </w:r>
      <w:r w:rsidR="00B44699">
        <w:rPr>
          <w:rFonts w:ascii="Times New Roman" w:hAnsi="Times New Roman" w:cs="Times New Roman"/>
          <w:sz w:val="28"/>
          <w:szCs w:val="28"/>
        </w:rPr>
        <w:t xml:space="preserve">– </w:t>
      </w:r>
      <w:r w:rsidRPr="004E1545">
        <w:rPr>
          <w:rFonts w:ascii="Times New Roman" w:hAnsi="Times New Roman" w:cs="Times New Roman"/>
          <w:sz w:val="28"/>
          <w:szCs w:val="28"/>
        </w:rPr>
        <w:t>6 мм, «лет Приднестровской Молдавской Республике» –</w:t>
      </w:r>
      <w:r>
        <w:rPr>
          <w:rFonts w:ascii="Times New Roman" w:hAnsi="Times New Roman" w:cs="Times New Roman"/>
          <w:sz w:val="28"/>
          <w:szCs w:val="28"/>
        </w:rPr>
        <w:t xml:space="preserve"> высота букв </w:t>
      </w:r>
      <w:r w:rsidR="00B44699">
        <w:rPr>
          <w:rFonts w:ascii="Times New Roman" w:hAnsi="Times New Roman" w:cs="Times New Roman"/>
          <w:sz w:val="28"/>
          <w:szCs w:val="28"/>
        </w:rPr>
        <w:t xml:space="preserve">– </w:t>
      </w:r>
      <w:r>
        <w:rPr>
          <w:rFonts w:ascii="Times New Roman" w:hAnsi="Times New Roman" w:cs="Times New Roman"/>
          <w:sz w:val="28"/>
          <w:szCs w:val="28"/>
        </w:rPr>
        <w:t>1,5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нижней части реверса выполнена надпись «1990-2010» цифрами высотой 3 мм, отделенными от верхней</w:t>
      </w:r>
      <w:r>
        <w:rPr>
          <w:rFonts w:ascii="Times New Roman" w:hAnsi="Times New Roman" w:cs="Times New Roman"/>
          <w:sz w:val="28"/>
          <w:szCs w:val="28"/>
        </w:rPr>
        <w:t xml:space="preserve"> надписи горизонтальной чертой.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центру нижнего края реверса у бортика изображена лавровая веточка.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изображения</w:t>
      </w:r>
      <w:r>
        <w:rPr>
          <w:rFonts w:ascii="Times New Roman" w:hAnsi="Times New Roman" w:cs="Times New Roman"/>
          <w:sz w:val="28"/>
          <w:szCs w:val="28"/>
        </w:rPr>
        <w:t xml:space="preserve"> и надписи на реверсе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прикреплена к пятиугольной колодочке, имеющей на оборотной стороне приспособление</w:t>
      </w:r>
      <w:r>
        <w:rPr>
          <w:rFonts w:ascii="Times New Roman" w:hAnsi="Times New Roman" w:cs="Times New Roman"/>
          <w:sz w:val="28"/>
          <w:szCs w:val="28"/>
        </w:rPr>
        <w:t xml:space="preserve"> 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Колодочка обтянута шелковой муаровой лентой шириной 24 мм. Лента красного цвета. Посередине ленты проходит зеленая полоса шириной 5 мм. </w:t>
      </w:r>
      <w:r w:rsidRPr="004E1545">
        <w:rPr>
          <w:rFonts w:ascii="Times New Roman" w:hAnsi="Times New Roman" w:cs="Times New Roman"/>
          <w:sz w:val="28"/>
          <w:szCs w:val="28"/>
        </w:rPr>
        <w:br/>
        <w:t>С обеих сторон лента окантована зеленой и желтой п</w:t>
      </w:r>
      <w:r>
        <w:rPr>
          <w:rFonts w:ascii="Times New Roman" w:hAnsi="Times New Roman" w:cs="Times New Roman"/>
          <w:sz w:val="28"/>
          <w:szCs w:val="28"/>
        </w:rPr>
        <w:t>олосками шириной 1,5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9F6A4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4"/>
        </w:rPr>
      </w:pPr>
    </w:p>
    <w:p w:rsidR="003460B7" w:rsidRPr="004E1545" w:rsidRDefault="003460B7" w:rsidP="00B44699">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Раздел 27. П</w:t>
      </w:r>
      <w:r>
        <w:rPr>
          <w:rFonts w:ascii="Times New Roman" w:hAnsi="Times New Roman" w:cs="Times New Roman"/>
          <w:sz w:val="28"/>
          <w:szCs w:val="28"/>
        </w:rPr>
        <w:t xml:space="preserve">оложение и описание </w:t>
      </w:r>
      <w:r w:rsidRPr="004E1545">
        <w:rPr>
          <w:rFonts w:ascii="Times New Roman" w:hAnsi="Times New Roman" w:cs="Times New Roman"/>
          <w:sz w:val="28"/>
          <w:szCs w:val="28"/>
        </w:rPr>
        <w:t>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Приднестровской Молдавской Республике»</w:t>
      </w:r>
    </w:p>
    <w:p w:rsidR="003460B7" w:rsidRPr="004E1545" w:rsidRDefault="003460B7" w:rsidP="00B44699">
      <w:pPr>
        <w:tabs>
          <w:tab w:val="left" w:pos="-5954"/>
        </w:tabs>
        <w:spacing w:after="0" w:line="240" w:lineRule="auto"/>
        <w:ind w:hanging="142"/>
        <w:jc w:val="center"/>
        <w:rPr>
          <w:rFonts w:ascii="Times New Roman" w:hAnsi="Times New Roman" w:cs="Times New Roman"/>
          <w:sz w:val="28"/>
          <w:szCs w:val="28"/>
        </w:rPr>
      </w:pPr>
    </w:p>
    <w:p w:rsidR="003460B7" w:rsidRPr="004E1545" w:rsidRDefault="003460B7" w:rsidP="00B44699">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53.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Приднестровской Молдавской Республике»</w:t>
      </w:r>
    </w:p>
    <w:p w:rsidR="003460B7" w:rsidRPr="009F6A48" w:rsidRDefault="003460B7" w:rsidP="00B44699">
      <w:pPr>
        <w:tabs>
          <w:tab w:val="left" w:pos="-5954"/>
        </w:tabs>
        <w:spacing w:after="0" w:line="240" w:lineRule="auto"/>
        <w:ind w:hanging="142"/>
        <w:jc w:val="center"/>
        <w:rPr>
          <w:rFonts w:ascii="Times New Roman" w:hAnsi="Times New Roman" w:cs="Times New Roman"/>
          <w:sz w:val="28"/>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120. Юбилейная медаль «25 лет Приднестровской Молдавской Республике» учреждена в ознаменование 25-й годовщины со дня образования Приднестровской Молдавской Республики в знак глубокого уважения </w:t>
      </w:r>
      <w:r w:rsidRPr="004E1545">
        <w:rPr>
          <w:rFonts w:ascii="Times New Roman" w:hAnsi="Times New Roman" w:cs="Times New Roman"/>
          <w:sz w:val="28"/>
          <w:szCs w:val="28"/>
        </w:rPr>
        <w:br/>
        <w:t>к участникам борьбы за независимость, создателям, защитникам и строителям государственности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121. Юбилейной медалью «25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122. </w:t>
      </w:r>
      <w:proofErr w:type="gramStart"/>
      <w:r w:rsidRPr="004E1545">
        <w:rPr>
          <w:rFonts w:ascii="Times New Roman" w:hAnsi="Times New Roman" w:cs="Times New Roman"/>
          <w:sz w:val="28"/>
          <w:szCs w:val="28"/>
        </w:rPr>
        <w:t xml:space="preserve">На представляемых к награждению юбилейной медалью составляются списки, в которых указываются: фамилия, имя, отчество, </w:t>
      </w:r>
      <w:r w:rsidRPr="004E1545">
        <w:rPr>
          <w:rFonts w:ascii="Times New Roman" w:hAnsi="Times New Roman" w:cs="Times New Roman"/>
          <w:sz w:val="28"/>
          <w:szCs w:val="28"/>
        </w:rPr>
        <w:br/>
        <w:t>год рождения, место раб</w:t>
      </w:r>
      <w:r>
        <w:rPr>
          <w:rFonts w:ascii="Times New Roman" w:hAnsi="Times New Roman" w:cs="Times New Roman"/>
          <w:sz w:val="28"/>
          <w:szCs w:val="28"/>
        </w:rPr>
        <w:t>оты, должность, домашний адрес.</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списках на военнослужащих и </w:t>
      </w:r>
      <w:r w:rsidRPr="005176DD">
        <w:rPr>
          <w:rFonts w:ascii="Times New Roman" w:hAnsi="Times New Roman" w:cs="Times New Roman"/>
          <w:sz w:val="28"/>
          <w:szCs w:val="28"/>
        </w:rPr>
        <w:t>сотрудников</w:t>
      </w:r>
      <w:r w:rsidR="00C11006">
        <w:rPr>
          <w:rFonts w:ascii="Times New Roman" w:hAnsi="Times New Roman" w:cs="Times New Roman"/>
          <w:sz w:val="28"/>
          <w:szCs w:val="28"/>
        </w:rPr>
        <w:t xml:space="preserve"> М</w:t>
      </w:r>
      <w:r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Pr="004E1545">
        <w:rPr>
          <w:rFonts w:ascii="Times New Roman" w:hAnsi="Times New Roman" w:cs="Times New Roman"/>
          <w:sz w:val="28"/>
          <w:szCs w:val="28"/>
        </w:rPr>
        <w:t xml:space="preserve"> обороны</w:t>
      </w:r>
      <w:r w:rsidR="00C11006">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11006">
        <w:rPr>
          <w:rFonts w:ascii="Times New Roman" w:hAnsi="Times New Roman" w:cs="Times New Roman"/>
          <w:sz w:val="28"/>
          <w:szCs w:val="28"/>
        </w:rPr>
        <w:t>М</w:t>
      </w:r>
      <w:r w:rsidR="00C11006"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00C11006"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C11006">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11006">
        <w:rPr>
          <w:rFonts w:ascii="Times New Roman" w:hAnsi="Times New Roman" w:cs="Times New Roman"/>
          <w:sz w:val="28"/>
          <w:szCs w:val="28"/>
        </w:rPr>
        <w:t>М</w:t>
      </w:r>
      <w:r w:rsidR="00C11006"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00C11006" w:rsidRPr="004E1545">
        <w:rPr>
          <w:rFonts w:ascii="Times New Roman" w:hAnsi="Times New Roman" w:cs="Times New Roman"/>
          <w:sz w:val="28"/>
          <w:szCs w:val="28"/>
        </w:rPr>
        <w:t xml:space="preserve"> </w:t>
      </w:r>
      <w:r w:rsidRPr="004E1545">
        <w:rPr>
          <w:rFonts w:ascii="Times New Roman" w:hAnsi="Times New Roman" w:cs="Times New Roman"/>
          <w:sz w:val="28"/>
          <w:szCs w:val="28"/>
        </w:rPr>
        <w:t>юстиции</w:t>
      </w:r>
      <w:r w:rsidR="00C11006">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11006">
        <w:rPr>
          <w:rFonts w:ascii="Times New Roman" w:hAnsi="Times New Roman" w:cs="Times New Roman"/>
          <w:sz w:val="28"/>
          <w:szCs w:val="28"/>
        </w:rPr>
        <w:t>М</w:t>
      </w:r>
      <w:r w:rsidR="00C11006"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00C11006"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C11006">
        <w:rPr>
          <w:rFonts w:ascii="Times New Roman" w:hAnsi="Times New Roman" w:cs="Times New Roman"/>
          <w:sz w:val="28"/>
          <w:szCs w:val="28"/>
        </w:rPr>
        <w:t xml:space="preserve"> Приднестровской Молдавской Республики, казаков Черноморского казачьего в</w:t>
      </w:r>
      <w:r w:rsidRPr="004E1545">
        <w:rPr>
          <w:rFonts w:ascii="Times New Roman" w:hAnsi="Times New Roman" w:cs="Times New Roman"/>
          <w:sz w:val="28"/>
          <w:szCs w:val="28"/>
        </w:rPr>
        <w:t xml:space="preserve">ойска указываются также: воинское </w:t>
      </w:r>
      <w:r w:rsidRPr="004E1545">
        <w:rPr>
          <w:rFonts w:ascii="Times New Roman" w:hAnsi="Times New Roman" w:cs="Times New Roman"/>
          <w:sz w:val="28"/>
          <w:szCs w:val="28"/>
        </w:rPr>
        <w:br/>
        <w:t>или специальное звание, место</w:t>
      </w:r>
      <w:r>
        <w:rPr>
          <w:rFonts w:ascii="Times New Roman" w:hAnsi="Times New Roman" w:cs="Times New Roman"/>
          <w:sz w:val="28"/>
          <w:szCs w:val="28"/>
        </w:rPr>
        <w:t xml:space="preserve"> службы,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123. Утвержденные руководителями республиканских органов власти </w:t>
      </w:r>
      <w:r w:rsidRPr="004E1545">
        <w:rPr>
          <w:rFonts w:ascii="Times New Roman" w:hAnsi="Times New Roman" w:cs="Times New Roman"/>
          <w:sz w:val="28"/>
          <w:szCs w:val="28"/>
        </w:rPr>
        <w:br/>
        <w:t>или главами государственных администраций городов и районов, председателями Советов народных депутатов городов и р</w:t>
      </w:r>
      <w:r w:rsidR="00C11006">
        <w:rPr>
          <w:rFonts w:ascii="Times New Roman" w:hAnsi="Times New Roman" w:cs="Times New Roman"/>
          <w:sz w:val="28"/>
          <w:szCs w:val="28"/>
        </w:rPr>
        <w:t>айонов, атаманом Черноморского казачьего в</w:t>
      </w:r>
      <w:r w:rsidRPr="004E1545">
        <w:rPr>
          <w:rFonts w:ascii="Times New Roman" w:hAnsi="Times New Roman" w:cs="Times New Roman"/>
          <w:sz w:val="28"/>
          <w:szCs w:val="28"/>
        </w:rPr>
        <w:t>ойска для казаков списки направляются на имя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124. Юбилейной медалью «25 лет Приднестровской Молдавской</w:t>
      </w:r>
      <w:r w:rsidR="00C11006">
        <w:rPr>
          <w:rFonts w:ascii="Times New Roman" w:hAnsi="Times New Roman" w:cs="Times New Roman"/>
          <w:sz w:val="28"/>
          <w:szCs w:val="28"/>
        </w:rPr>
        <w:t xml:space="preserve"> Республике» могут награждаться</w:t>
      </w:r>
      <w:r w:rsidRPr="004E1545">
        <w:rPr>
          <w:rFonts w:ascii="Times New Roman" w:hAnsi="Times New Roman" w:cs="Times New Roman"/>
          <w:sz w:val="28"/>
          <w:szCs w:val="28"/>
        </w:rPr>
        <w:t xml:space="preserve"> иностранные </w:t>
      </w:r>
      <w:r w:rsidRPr="005176DD">
        <w:rPr>
          <w:rFonts w:ascii="Times New Roman" w:hAnsi="Times New Roman" w:cs="Times New Roman"/>
          <w:sz w:val="28"/>
          <w:szCs w:val="28"/>
        </w:rPr>
        <w:t xml:space="preserve">граждане и лица </w:t>
      </w:r>
      <w:r w:rsidR="00C11006">
        <w:rPr>
          <w:rFonts w:ascii="Times New Roman" w:hAnsi="Times New Roman" w:cs="Times New Roman"/>
          <w:sz w:val="28"/>
          <w:szCs w:val="28"/>
        </w:rPr>
        <w:br/>
      </w:r>
      <w:r w:rsidRPr="005176DD">
        <w:rPr>
          <w:rFonts w:ascii="Times New Roman" w:hAnsi="Times New Roman" w:cs="Times New Roman"/>
          <w:sz w:val="28"/>
          <w:szCs w:val="28"/>
        </w:rPr>
        <w:t>без гражданства, п</w:t>
      </w:r>
      <w:r w:rsidRPr="004E1545">
        <w:rPr>
          <w:rFonts w:ascii="Times New Roman" w:hAnsi="Times New Roman" w:cs="Times New Roman"/>
          <w:sz w:val="28"/>
          <w:szCs w:val="28"/>
        </w:rPr>
        <w:t xml:space="preserve">роявившие солидарность в становлении, защите </w:t>
      </w:r>
      <w:r w:rsidR="00C11006">
        <w:rPr>
          <w:rFonts w:ascii="Times New Roman" w:hAnsi="Times New Roman" w:cs="Times New Roman"/>
          <w:sz w:val="28"/>
          <w:szCs w:val="28"/>
        </w:rPr>
        <w:br/>
      </w:r>
      <w:r w:rsidRPr="004E1545">
        <w:rPr>
          <w:rFonts w:ascii="Times New Roman" w:hAnsi="Times New Roman" w:cs="Times New Roman"/>
          <w:sz w:val="28"/>
          <w:szCs w:val="28"/>
        </w:rPr>
        <w:t>и укреплении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Юбилейной медалью «25 лет Приднестровской Молдавской Республике» могут награждаться общественные организации, принимавшие активное участие в становлении, защите и укреплении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125. Юбилейная медаль «25 лет Приднестровской Молдавской Республике» носится на левой стороне груди и располагается после юбилейной медали «20 лет Приднестровской Молдавской Республике».</w:t>
      </w:r>
    </w:p>
    <w:p w:rsidR="003460B7" w:rsidRPr="009F6A48"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4"/>
        </w:rPr>
      </w:pPr>
    </w:p>
    <w:p w:rsidR="003460B7" w:rsidRPr="004E1545" w:rsidRDefault="003460B7" w:rsidP="00C11006">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lastRenderedPageBreak/>
        <w:t>Глава 54.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Приднестровской Молдавской Республике»</w:t>
      </w:r>
    </w:p>
    <w:p w:rsidR="003460B7" w:rsidRPr="009F6A48" w:rsidRDefault="003460B7" w:rsidP="00B85E1F">
      <w:pPr>
        <w:tabs>
          <w:tab w:val="left" w:pos="-5954"/>
        </w:tabs>
        <w:spacing w:after="0" w:line="240" w:lineRule="auto"/>
        <w:ind w:firstLine="709"/>
        <w:jc w:val="center"/>
        <w:rPr>
          <w:rFonts w:ascii="Times New Roman" w:hAnsi="Times New Roman" w:cs="Times New Roman"/>
          <w:sz w:val="28"/>
          <w:szCs w:val="24"/>
        </w:rPr>
      </w:pPr>
    </w:p>
    <w:p w:rsidR="003460B7" w:rsidRPr="0054098D" w:rsidRDefault="003460B7" w:rsidP="00B85E1F">
      <w:pPr>
        <w:pStyle w:val="2"/>
        <w:shd w:val="clear" w:color="auto" w:fill="FFFFFF"/>
        <w:tabs>
          <w:tab w:val="left" w:pos="-5954"/>
        </w:tabs>
        <w:spacing w:before="0" w:beforeAutospacing="0" w:after="0" w:afterAutospacing="0"/>
        <w:ind w:firstLine="709"/>
        <w:jc w:val="both"/>
        <w:textAlignment w:val="baseline"/>
        <w:rPr>
          <w:b w:val="0"/>
          <w:bCs w:val="0"/>
          <w:spacing w:val="-6"/>
          <w:sz w:val="28"/>
          <w:szCs w:val="28"/>
        </w:rPr>
      </w:pPr>
      <w:r w:rsidRPr="0054098D">
        <w:rPr>
          <w:b w:val="0"/>
          <w:bCs w:val="0"/>
          <w:spacing w:val="-6"/>
          <w:sz w:val="28"/>
          <w:szCs w:val="28"/>
        </w:rPr>
        <w:t xml:space="preserve">126. Медаль «25 лет Приднестровской Молдавской Республике» изготавливается из металла желтого цвета </w:t>
      </w:r>
      <w:r w:rsidR="0054098D" w:rsidRPr="0054098D">
        <w:rPr>
          <w:b w:val="0"/>
          <w:bCs w:val="0"/>
          <w:spacing w:val="-6"/>
          <w:sz w:val="28"/>
          <w:szCs w:val="28"/>
        </w:rPr>
        <w:t xml:space="preserve">и имеет форму круга диаметром </w:t>
      </w:r>
      <w:r w:rsidRPr="0054098D">
        <w:rPr>
          <w:b w:val="0"/>
          <w:bCs w:val="0"/>
          <w:spacing w:val="-6"/>
          <w:sz w:val="28"/>
          <w:szCs w:val="28"/>
        </w:rPr>
        <w:t>32 мм.</w:t>
      </w:r>
    </w:p>
    <w:p w:rsidR="003460B7" w:rsidRPr="004E1545" w:rsidRDefault="003460B7" w:rsidP="00B85E1F">
      <w:pPr>
        <w:pStyle w:val="2"/>
        <w:shd w:val="clear" w:color="auto" w:fill="FFFFFF"/>
        <w:tabs>
          <w:tab w:val="left" w:pos="-5954"/>
        </w:tabs>
        <w:spacing w:before="0" w:beforeAutospacing="0" w:after="0" w:afterAutospacing="0"/>
        <w:ind w:firstLine="709"/>
        <w:jc w:val="both"/>
        <w:textAlignment w:val="baseline"/>
        <w:rPr>
          <w:b w:val="0"/>
          <w:bCs w:val="0"/>
          <w:sz w:val="28"/>
          <w:szCs w:val="28"/>
        </w:rPr>
      </w:pPr>
      <w:r w:rsidRPr="004E1545">
        <w:rPr>
          <w:b w:val="0"/>
          <w:bCs w:val="0"/>
          <w:sz w:val="28"/>
          <w:szCs w:val="28"/>
        </w:rPr>
        <w:t xml:space="preserve">На лицевой стороне медали изображен Государственный флаг Приднестровской Молдавской Республики, над ним в центре </w:t>
      </w:r>
      <w:r w:rsidR="0054098D">
        <w:rPr>
          <w:b w:val="0"/>
          <w:bCs w:val="0"/>
          <w:sz w:val="28"/>
          <w:szCs w:val="28"/>
        </w:rPr>
        <w:t xml:space="preserve">– </w:t>
      </w:r>
      <w:r w:rsidRPr="004E1545">
        <w:rPr>
          <w:b w:val="0"/>
          <w:bCs w:val="0"/>
          <w:sz w:val="28"/>
          <w:szCs w:val="28"/>
        </w:rPr>
        <w:t xml:space="preserve">надпись «ПМР», под ним в центре </w:t>
      </w:r>
      <w:r w:rsidR="0054098D">
        <w:rPr>
          <w:b w:val="0"/>
          <w:bCs w:val="0"/>
          <w:sz w:val="28"/>
          <w:szCs w:val="28"/>
        </w:rPr>
        <w:t xml:space="preserve">– </w:t>
      </w:r>
      <w:r w:rsidRPr="004E1545">
        <w:rPr>
          <w:b w:val="0"/>
          <w:bCs w:val="0"/>
          <w:sz w:val="28"/>
          <w:szCs w:val="28"/>
        </w:rPr>
        <w:t>цифры «25», под ними в центре симметрично изображены пшеничные колосья, в соединении перевитые лентой</w:t>
      </w:r>
      <w:r>
        <w:rPr>
          <w:b w:val="0"/>
          <w:bCs w:val="0"/>
          <w:sz w:val="28"/>
          <w:szCs w:val="28"/>
        </w:rPr>
        <w:t>.</w:t>
      </w:r>
    </w:p>
    <w:p w:rsidR="003460B7" w:rsidRPr="004E1545" w:rsidRDefault="003460B7" w:rsidP="00B85E1F">
      <w:pPr>
        <w:pStyle w:val="formattexttopleveltext"/>
        <w:shd w:val="clear" w:color="auto" w:fill="FFFFFF"/>
        <w:tabs>
          <w:tab w:val="left" w:pos="-5954"/>
        </w:tabs>
        <w:spacing w:before="0" w:beforeAutospacing="0" w:after="0" w:afterAutospacing="0"/>
        <w:ind w:firstLine="709"/>
        <w:jc w:val="both"/>
        <w:textAlignment w:val="baseline"/>
        <w:rPr>
          <w:sz w:val="28"/>
          <w:szCs w:val="28"/>
        </w:rPr>
      </w:pPr>
      <w:r w:rsidRPr="004E1545">
        <w:rPr>
          <w:sz w:val="28"/>
          <w:szCs w:val="28"/>
        </w:rPr>
        <w:t xml:space="preserve">На оборотной стороне медали, в центре, надпись «25 ЛЕТ ПМР», </w:t>
      </w:r>
      <w:r w:rsidRPr="004E1545">
        <w:rPr>
          <w:sz w:val="28"/>
          <w:szCs w:val="28"/>
        </w:rPr>
        <w:br/>
        <w:t xml:space="preserve">снизу под надписью вдоль бортика медали симметрично расположены цифры «1990-2015». По кругу вдоль бортика медали расположена надпись </w:t>
      </w:r>
      <w:r w:rsidRPr="004E1545">
        <w:rPr>
          <w:sz w:val="28"/>
          <w:szCs w:val="28"/>
        </w:rPr>
        <w:br/>
        <w:t>«ЗА УКРЕПЛЕНИЕ ГОСУДАРСТВЕННОСТИ».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Края медали окаймлены бортиком. Все изображения, надписи и цифры </w:t>
      </w:r>
      <w:r w:rsidRPr="004E1545">
        <w:rPr>
          <w:rFonts w:ascii="Times New Roman" w:hAnsi="Times New Roman" w:cs="Times New Roman"/>
          <w:sz w:val="28"/>
          <w:szCs w:val="28"/>
        </w:rPr>
        <w:br/>
        <w:t xml:space="preserve">на медали рельефные. Медаль при помощи ушка и кольца соединяется </w:t>
      </w:r>
      <w:r w:rsidRPr="004E1545">
        <w:rPr>
          <w:rFonts w:ascii="Times New Roman" w:hAnsi="Times New Roman" w:cs="Times New Roman"/>
          <w:sz w:val="28"/>
          <w:szCs w:val="28"/>
        </w:rPr>
        <w:br/>
        <w:t>с пятиугольной колодкой, обтянутой шелковой лентой, изображающей флаг Приднестровской Молдавской Республики. Ширина ленты – 24 мм. По краям ленты – две полосы зеленого цвета и две полосы желтого цвета шириной 1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BE06DB"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F03332" w:rsidRPr="009F6A48" w:rsidRDefault="00F03332" w:rsidP="00BE06DB">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9F6A48">
        <w:rPr>
          <w:rFonts w:ascii="Times New Roman" w:hAnsi="Times New Roman" w:cs="Times New Roman"/>
          <w:sz w:val="28"/>
          <w:szCs w:val="28"/>
        </w:rPr>
        <w:t>Раздел 28. Положение и описание юбилейной медали</w:t>
      </w:r>
      <w:r w:rsidRPr="009F6A48">
        <w:rPr>
          <w:rFonts w:ascii="Times New Roman" w:hAnsi="Times New Roman" w:cs="Times New Roman"/>
          <w:sz w:val="28"/>
          <w:szCs w:val="28"/>
        </w:rPr>
        <w:br/>
        <w:t>«30 лет Приднестровской Молдавской Республике»</w:t>
      </w:r>
    </w:p>
    <w:p w:rsidR="00F03332" w:rsidRPr="009F6A48" w:rsidRDefault="00F03332" w:rsidP="00BE06DB">
      <w:pPr>
        <w:tabs>
          <w:tab w:val="left" w:pos="-5954"/>
        </w:tabs>
        <w:spacing w:after="0" w:line="240" w:lineRule="auto"/>
        <w:ind w:hanging="142"/>
        <w:jc w:val="center"/>
        <w:rPr>
          <w:rFonts w:ascii="Times New Roman" w:hAnsi="Times New Roman" w:cs="Times New Roman"/>
          <w:sz w:val="28"/>
          <w:szCs w:val="28"/>
        </w:rPr>
      </w:pPr>
    </w:p>
    <w:p w:rsidR="00F03332" w:rsidRPr="009F6A48" w:rsidRDefault="00F03332" w:rsidP="00BE06DB">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9F6A48">
        <w:rPr>
          <w:rFonts w:ascii="Times New Roman" w:hAnsi="Times New Roman" w:cs="Times New Roman"/>
          <w:sz w:val="28"/>
          <w:szCs w:val="28"/>
        </w:rPr>
        <w:t>Глава 55. Положение о юбилейной медали</w:t>
      </w:r>
      <w:r w:rsidRPr="009F6A48">
        <w:rPr>
          <w:rFonts w:ascii="Times New Roman" w:hAnsi="Times New Roman" w:cs="Times New Roman"/>
          <w:sz w:val="28"/>
          <w:szCs w:val="28"/>
        </w:rPr>
        <w:br/>
        <w:t>«30 лет Приднестровской Молдавской Республике»</w:t>
      </w:r>
    </w:p>
    <w:p w:rsidR="00F03332" w:rsidRPr="00BE06DB" w:rsidRDefault="00F03332" w:rsidP="00BE06DB">
      <w:pPr>
        <w:tabs>
          <w:tab w:val="left" w:pos="-5954"/>
        </w:tabs>
        <w:spacing w:after="0" w:line="240" w:lineRule="auto"/>
        <w:ind w:hanging="142"/>
        <w:jc w:val="center"/>
        <w:rPr>
          <w:rFonts w:ascii="Times New Roman" w:hAnsi="Times New Roman" w:cs="Times New Roman"/>
          <w:sz w:val="28"/>
          <w:szCs w:val="28"/>
        </w:rPr>
      </w:pP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 xml:space="preserve">127. Юбилейная медаль «30 лет Приднестровской Молдавской Республике» учреждена в ознаменование 30-й годовщины со дня образования Приднестровской Молдавской Республики в знак глубокого уважения </w:t>
      </w:r>
      <w:r w:rsidRPr="009F6A48">
        <w:rPr>
          <w:rFonts w:ascii="Times New Roman" w:hAnsi="Times New Roman" w:cs="Times New Roman"/>
          <w:sz w:val="28"/>
          <w:szCs w:val="28"/>
        </w:rPr>
        <w:br/>
        <w:t>к участникам борьбы за независимость, создателям, защитникам и строителям государственности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12</w:t>
      </w:r>
      <w:r w:rsidR="00A97AB6" w:rsidRPr="009F6A48">
        <w:rPr>
          <w:rFonts w:ascii="Times New Roman" w:hAnsi="Times New Roman" w:cs="Times New Roman"/>
          <w:sz w:val="28"/>
          <w:szCs w:val="28"/>
        </w:rPr>
        <w:t>8</w:t>
      </w:r>
      <w:r w:rsidRPr="009F6A48">
        <w:rPr>
          <w:rFonts w:ascii="Times New Roman" w:hAnsi="Times New Roman" w:cs="Times New Roman"/>
          <w:sz w:val="28"/>
          <w:szCs w:val="28"/>
        </w:rPr>
        <w:t>. Юбилейной медалью «</w:t>
      </w:r>
      <w:r w:rsidR="00A97AB6"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9F6A48">
        <w:rPr>
          <w:rFonts w:ascii="Times New Roman" w:hAnsi="Times New Roman" w:cs="Times New Roman"/>
          <w:sz w:val="28"/>
          <w:szCs w:val="28"/>
        </w:rPr>
        <w:br/>
        <w:t>и укреплении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12</w:t>
      </w:r>
      <w:r w:rsidR="00A97AB6" w:rsidRPr="009F6A48">
        <w:rPr>
          <w:rFonts w:ascii="Times New Roman" w:hAnsi="Times New Roman" w:cs="Times New Roman"/>
          <w:sz w:val="28"/>
          <w:szCs w:val="28"/>
        </w:rPr>
        <w:t>9</w:t>
      </w:r>
      <w:r w:rsidRPr="009F6A48">
        <w:rPr>
          <w:rFonts w:ascii="Times New Roman" w:hAnsi="Times New Roman" w:cs="Times New Roman"/>
          <w:sz w:val="28"/>
          <w:szCs w:val="28"/>
        </w:rPr>
        <w:t xml:space="preserve">. </w:t>
      </w:r>
      <w:proofErr w:type="gramStart"/>
      <w:r w:rsidRPr="009F6A48">
        <w:rPr>
          <w:rFonts w:ascii="Times New Roman" w:hAnsi="Times New Roman" w:cs="Times New Roman"/>
          <w:sz w:val="28"/>
          <w:szCs w:val="28"/>
        </w:rPr>
        <w:t xml:space="preserve">На представляемых к награждению юбилейной медалью составляются списки, в которых указываются: фамилия, имя, отчество, </w:t>
      </w:r>
      <w:r w:rsidRPr="009F6A48">
        <w:rPr>
          <w:rFonts w:ascii="Times New Roman" w:hAnsi="Times New Roman" w:cs="Times New Roman"/>
          <w:sz w:val="28"/>
          <w:szCs w:val="28"/>
        </w:rPr>
        <w:br/>
        <w:t>год рождения, место работы, должность, домашний адрес.</w:t>
      </w:r>
      <w:proofErr w:type="gramEnd"/>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 xml:space="preserve">В списках на военнослужащих и сотрудников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Pr="009F6A48">
        <w:rPr>
          <w:rFonts w:ascii="Times New Roman" w:hAnsi="Times New Roman" w:cs="Times New Roman"/>
          <w:sz w:val="28"/>
          <w:szCs w:val="28"/>
        </w:rPr>
        <w:t xml:space="preserve"> обороны</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 xml:space="preserve">,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00DF6280" w:rsidRPr="009F6A48">
        <w:rPr>
          <w:rFonts w:ascii="Times New Roman" w:hAnsi="Times New Roman" w:cs="Times New Roman"/>
          <w:sz w:val="28"/>
          <w:szCs w:val="28"/>
        </w:rPr>
        <w:t xml:space="preserve"> </w:t>
      </w:r>
      <w:r w:rsidRPr="009F6A48">
        <w:rPr>
          <w:rFonts w:ascii="Times New Roman" w:hAnsi="Times New Roman" w:cs="Times New Roman"/>
          <w:sz w:val="28"/>
          <w:szCs w:val="28"/>
        </w:rPr>
        <w:t>внутренних дел</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 xml:space="preserve">,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00DF6280" w:rsidRPr="009F6A48">
        <w:rPr>
          <w:rFonts w:ascii="Times New Roman" w:hAnsi="Times New Roman" w:cs="Times New Roman"/>
          <w:sz w:val="28"/>
          <w:szCs w:val="28"/>
        </w:rPr>
        <w:t xml:space="preserve"> </w:t>
      </w:r>
      <w:r w:rsidRPr="009F6A48">
        <w:rPr>
          <w:rFonts w:ascii="Times New Roman" w:hAnsi="Times New Roman" w:cs="Times New Roman"/>
          <w:sz w:val="28"/>
          <w:szCs w:val="28"/>
        </w:rPr>
        <w:t>юстиции</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 xml:space="preserve">,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00DF6280" w:rsidRPr="009F6A48">
        <w:rPr>
          <w:rFonts w:ascii="Times New Roman" w:hAnsi="Times New Roman" w:cs="Times New Roman"/>
          <w:sz w:val="28"/>
          <w:szCs w:val="28"/>
        </w:rPr>
        <w:t xml:space="preserve"> </w:t>
      </w:r>
      <w:r w:rsidRPr="009F6A48">
        <w:rPr>
          <w:rFonts w:ascii="Times New Roman" w:hAnsi="Times New Roman" w:cs="Times New Roman"/>
          <w:sz w:val="28"/>
          <w:szCs w:val="28"/>
        </w:rPr>
        <w:t>государственной безопасности</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w:t>
      </w:r>
      <w:r w:rsidR="00A97AB6" w:rsidRPr="009F6A48">
        <w:rPr>
          <w:rFonts w:ascii="Times New Roman" w:hAnsi="Times New Roman" w:cs="Times New Roman"/>
          <w:sz w:val="28"/>
          <w:szCs w:val="28"/>
        </w:rPr>
        <w:t xml:space="preserve"> Государственной </w:t>
      </w:r>
      <w:r w:rsidR="00A97AB6" w:rsidRPr="009F6A48">
        <w:rPr>
          <w:rFonts w:ascii="Times New Roman" w:hAnsi="Times New Roman" w:cs="Times New Roman"/>
          <w:sz w:val="28"/>
          <w:szCs w:val="28"/>
        </w:rPr>
        <w:lastRenderedPageBreak/>
        <w:t>службы охраны</w:t>
      </w:r>
      <w:r w:rsidR="00DF6280">
        <w:rPr>
          <w:rFonts w:ascii="Times New Roman" w:hAnsi="Times New Roman" w:cs="Times New Roman"/>
          <w:sz w:val="28"/>
          <w:szCs w:val="28"/>
        </w:rPr>
        <w:t xml:space="preserve"> Приднестровской Молдавской Республики</w:t>
      </w:r>
      <w:r w:rsidR="00A97AB6" w:rsidRPr="009F6A48">
        <w:rPr>
          <w:rFonts w:ascii="Times New Roman" w:hAnsi="Times New Roman" w:cs="Times New Roman"/>
          <w:sz w:val="28"/>
          <w:szCs w:val="28"/>
        </w:rPr>
        <w:t>,</w:t>
      </w:r>
      <w:r w:rsidR="00DF6280">
        <w:rPr>
          <w:rFonts w:ascii="Times New Roman" w:hAnsi="Times New Roman" w:cs="Times New Roman"/>
          <w:sz w:val="28"/>
          <w:szCs w:val="28"/>
        </w:rPr>
        <w:t xml:space="preserve"> казаков Черноморского казачьего в</w:t>
      </w:r>
      <w:r w:rsidRPr="009F6A48">
        <w:rPr>
          <w:rFonts w:ascii="Times New Roman" w:hAnsi="Times New Roman" w:cs="Times New Roman"/>
          <w:sz w:val="28"/>
          <w:szCs w:val="28"/>
        </w:rPr>
        <w:t xml:space="preserve">ойска указываются также: воинское </w:t>
      </w:r>
      <w:r w:rsidR="00DF6280">
        <w:rPr>
          <w:rFonts w:ascii="Times New Roman" w:hAnsi="Times New Roman" w:cs="Times New Roman"/>
          <w:sz w:val="28"/>
          <w:szCs w:val="28"/>
        </w:rPr>
        <w:br/>
      </w:r>
      <w:r w:rsidRPr="009F6A48">
        <w:rPr>
          <w:rFonts w:ascii="Times New Roman" w:hAnsi="Times New Roman" w:cs="Times New Roman"/>
          <w:sz w:val="28"/>
          <w:szCs w:val="28"/>
        </w:rPr>
        <w:t>или специальное звание, место службы, номер войсковой части.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13</w:t>
      </w:r>
      <w:r w:rsidR="00A97AB6" w:rsidRPr="009F6A48">
        <w:rPr>
          <w:rFonts w:ascii="Times New Roman" w:hAnsi="Times New Roman" w:cs="Times New Roman"/>
          <w:sz w:val="28"/>
          <w:szCs w:val="28"/>
        </w:rPr>
        <w:t>0</w:t>
      </w:r>
      <w:r w:rsidRPr="009F6A48">
        <w:rPr>
          <w:rFonts w:ascii="Times New Roman" w:hAnsi="Times New Roman" w:cs="Times New Roman"/>
          <w:sz w:val="28"/>
          <w:szCs w:val="28"/>
        </w:rPr>
        <w:t xml:space="preserve">. Утвержденные руководителями республиканских органов власти </w:t>
      </w:r>
      <w:r w:rsidRPr="009F6A48">
        <w:rPr>
          <w:rFonts w:ascii="Times New Roman" w:hAnsi="Times New Roman" w:cs="Times New Roman"/>
          <w:sz w:val="28"/>
          <w:szCs w:val="28"/>
        </w:rPr>
        <w:br/>
        <w:t>или главами государственных администраций городов и районов, председателями Советов народных депутатов городов и р</w:t>
      </w:r>
      <w:r w:rsidR="00DF6280">
        <w:rPr>
          <w:rFonts w:ascii="Times New Roman" w:hAnsi="Times New Roman" w:cs="Times New Roman"/>
          <w:sz w:val="28"/>
          <w:szCs w:val="28"/>
        </w:rPr>
        <w:t>айонов, атаманом Черноморского казачьего в</w:t>
      </w:r>
      <w:r w:rsidRPr="009F6A48">
        <w:rPr>
          <w:rFonts w:ascii="Times New Roman" w:hAnsi="Times New Roman" w:cs="Times New Roman"/>
          <w:sz w:val="28"/>
          <w:szCs w:val="28"/>
        </w:rPr>
        <w:t>ойска для казаков списки направляются на имя Президента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w:t>
      </w:r>
      <w:r w:rsidR="00A97AB6" w:rsidRPr="009F6A48">
        <w:rPr>
          <w:rFonts w:ascii="Times New Roman" w:hAnsi="Times New Roman" w:cs="Times New Roman"/>
          <w:sz w:val="28"/>
          <w:szCs w:val="28"/>
        </w:rPr>
        <w:t>31</w:t>
      </w:r>
      <w:r w:rsidRPr="009F6A48">
        <w:rPr>
          <w:rFonts w:ascii="Times New Roman" w:hAnsi="Times New Roman" w:cs="Times New Roman"/>
          <w:sz w:val="28"/>
          <w:szCs w:val="28"/>
        </w:rPr>
        <w:t>. Юбилейной медалью «</w:t>
      </w:r>
      <w:r w:rsidR="00A97AB6"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w:t>
      </w:r>
      <w:r w:rsidR="00DF6280">
        <w:rPr>
          <w:rFonts w:ascii="Times New Roman" w:hAnsi="Times New Roman" w:cs="Times New Roman"/>
          <w:sz w:val="28"/>
          <w:szCs w:val="28"/>
        </w:rPr>
        <w:t xml:space="preserve"> Республике» могут награждаться</w:t>
      </w:r>
      <w:r w:rsidRPr="009F6A48">
        <w:rPr>
          <w:rFonts w:ascii="Times New Roman" w:hAnsi="Times New Roman" w:cs="Times New Roman"/>
          <w:sz w:val="28"/>
          <w:szCs w:val="28"/>
        </w:rPr>
        <w:t xml:space="preserve"> иностранные граждане и лица </w:t>
      </w:r>
      <w:r w:rsidR="00DF6280">
        <w:rPr>
          <w:rFonts w:ascii="Times New Roman" w:hAnsi="Times New Roman" w:cs="Times New Roman"/>
          <w:sz w:val="28"/>
          <w:szCs w:val="28"/>
        </w:rPr>
        <w:br/>
      </w:r>
      <w:r w:rsidRPr="009F6A48">
        <w:rPr>
          <w:rFonts w:ascii="Times New Roman" w:hAnsi="Times New Roman" w:cs="Times New Roman"/>
          <w:sz w:val="28"/>
          <w:szCs w:val="28"/>
        </w:rPr>
        <w:t xml:space="preserve">без гражданства, проявившие солидарность в становлении, защите </w:t>
      </w:r>
      <w:r w:rsidR="00DF6280">
        <w:rPr>
          <w:rFonts w:ascii="Times New Roman" w:hAnsi="Times New Roman" w:cs="Times New Roman"/>
          <w:sz w:val="28"/>
          <w:szCs w:val="28"/>
        </w:rPr>
        <w:br/>
      </w:r>
      <w:r w:rsidRPr="009F6A48">
        <w:rPr>
          <w:rFonts w:ascii="Times New Roman" w:hAnsi="Times New Roman" w:cs="Times New Roman"/>
          <w:sz w:val="28"/>
          <w:szCs w:val="28"/>
        </w:rPr>
        <w:t>и укреплении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Юбилейной медалью «</w:t>
      </w:r>
      <w:r w:rsidR="00A97AB6"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 Республике» могут награждаться общественные организации, принимавшие активное участие в становлении, защите и укреплении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w:t>
      </w:r>
      <w:r w:rsidR="00A97AB6" w:rsidRPr="009F6A48">
        <w:rPr>
          <w:rFonts w:ascii="Times New Roman" w:hAnsi="Times New Roman" w:cs="Times New Roman"/>
          <w:sz w:val="28"/>
          <w:szCs w:val="28"/>
        </w:rPr>
        <w:t>3</w:t>
      </w:r>
      <w:r w:rsidRPr="009F6A48">
        <w:rPr>
          <w:rFonts w:ascii="Times New Roman" w:hAnsi="Times New Roman" w:cs="Times New Roman"/>
          <w:sz w:val="28"/>
          <w:szCs w:val="28"/>
        </w:rPr>
        <w:t>2. Юбилейная медаль «</w:t>
      </w:r>
      <w:r w:rsidR="00A97AB6" w:rsidRPr="009F6A48">
        <w:rPr>
          <w:rFonts w:ascii="Times New Roman" w:hAnsi="Times New Roman" w:cs="Times New Roman"/>
          <w:sz w:val="28"/>
          <w:szCs w:val="28"/>
        </w:rPr>
        <w:t xml:space="preserve">30 </w:t>
      </w:r>
      <w:r w:rsidRPr="009F6A48">
        <w:rPr>
          <w:rFonts w:ascii="Times New Roman" w:hAnsi="Times New Roman" w:cs="Times New Roman"/>
          <w:sz w:val="28"/>
          <w:szCs w:val="28"/>
        </w:rPr>
        <w:t>лет Приднестровской Молдавской Республике» носится на левой стороне груди и располагается после юбилейной медали «</w:t>
      </w:r>
      <w:r w:rsidR="00A97AB6" w:rsidRPr="009F6A48">
        <w:rPr>
          <w:rFonts w:ascii="Times New Roman" w:hAnsi="Times New Roman" w:cs="Times New Roman"/>
          <w:sz w:val="28"/>
          <w:szCs w:val="28"/>
        </w:rPr>
        <w:t>25</w:t>
      </w:r>
      <w:r w:rsidRPr="009F6A48">
        <w:rPr>
          <w:rFonts w:ascii="Times New Roman" w:hAnsi="Times New Roman" w:cs="Times New Roman"/>
          <w:sz w:val="28"/>
          <w:szCs w:val="28"/>
        </w:rPr>
        <w:t xml:space="preserve"> лет Приднестровской Молдавской Республике».</w:t>
      </w:r>
    </w:p>
    <w:p w:rsidR="00F03332" w:rsidRPr="00DF6280" w:rsidRDefault="00F03332"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F03332" w:rsidRPr="009F6A48" w:rsidRDefault="00F03332" w:rsidP="00DF62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9F6A48">
        <w:rPr>
          <w:rFonts w:ascii="Times New Roman" w:hAnsi="Times New Roman" w:cs="Times New Roman"/>
          <w:sz w:val="28"/>
          <w:szCs w:val="28"/>
        </w:rPr>
        <w:t>Глава 5</w:t>
      </w:r>
      <w:r w:rsidR="009B6713" w:rsidRPr="009F6A48">
        <w:rPr>
          <w:rFonts w:ascii="Times New Roman" w:hAnsi="Times New Roman" w:cs="Times New Roman"/>
          <w:sz w:val="28"/>
          <w:szCs w:val="28"/>
        </w:rPr>
        <w:t>6</w:t>
      </w:r>
      <w:r w:rsidRPr="009F6A48">
        <w:rPr>
          <w:rFonts w:ascii="Times New Roman" w:hAnsi="Times New Roman" w:cs="Times New Roman"/>
          <w:sz w:val="28"/>
          <w:szCs w:val="28"/>
        </w:rPr>
        <w:t>. Описание юбилейной медали</w:t>
      </w:r>
      <w:r w:rsidRPr="009F6A48">
        <w:rPr>
          <w:rFonts w:ascii="Times New Roman" w:hAnsi="Times New Roman" w:cs="Times New Roman"/>
          <w:sz w:val="28"/>
          <w:szCs w:val="28"/>
        </w:rPr>
        <w:br/>
        <w:t>«</w:t>
      </w:r>
      <w:r w:rsidR="009B6713"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 Республике»</w:t>
      </w:r>
    </w:p>
    <w:p w:rsidR="00F03332" w:rsidRPr="00DF6280" w:rsidRDefault="00F03332" w:rsidP="00B85E1F">
      <w:pPr>
        <w:tabs>
          <w:tab w:val="left" w:pos="-5954"/>
        </w:tabs>
        <w:spacing w:after="0" w:line="240" w:lineRule="auto"/>
        <w:ind w:firstLine="709"/>
        <w:jc w:val="center"/>
        <w:rPr>
          <w:rFonts w:ascii="Times New Roman" w:hAnsi="Times New Roman" w:cs="Times New Roman"/>
          <w:sz w:val="28"/>
          <w:szCs w:val="28"/>
        </w:rPr>
      </w:pPr>
    </w:p>
    <w:p w:rsidR="00F03332" w:rsidRPr="00B9728D" w:rsidRDefault="00F03332" w:rsidP="00B85E1F">
      <w:pPr>
        <w:pStyle w:val="2"/>
        <w:shd w:val="clear" w:color="auto" w:fill="FFFFFF"/>
        <w:tabs>
          <w:tab w:val="left" w:pos="-5954"/>
        </w:tabs>
        <w:spacing w:before="0" w:beforeAutospacing="0" w:after="0" w:afterAutospacing="0"/>
        <w:ind w:firstLine="709"/>
        <w:jc w:val="both"/>
        <w:textAlignment w:val="baseline"/>
        <w:rPr>
          <w:b w:val="0"/>
          <w:bCs w:val="0"/>
          <w:sz w:val="28"/>
          <w:szCs w:val="28"/>
        </w:rPr>
      </w:pPr>
      <w:r w:rsidRPr="009F6A48">
        <w:rPr>
          <w:b w:val="0"/>
          <w:bCs w:val="0"/>
          <w:spacing w:val="-8"/>
          <w:sz w:val="28"/>
          <w:szCs w:val="28"/>
        </w:rPr>
        <w:t>1</w:t>
      </w:r>
      <w:r w:rsidR="009B6713" w:rsidRPr="009F6A48">
        <w:rPr>
          <w:b w:val="0"/>
          <w:bCs w:val="0"/>
          <w:spacing w:val="-8"/>
          <w:sz w:val="28"/>
          <w:szCs w:val="28"/>
        </w:rPr>
        <w:t xml:space="preserve">33. </w:t>
      </w:r>
      <w:r w:rsidR="009B6713" w:rsidRPr="00B9728D">
        <w:rPr>
          <w:b w:val="0"/>
          <w:bCs w:val="0"/>
          <w:sz w:val="28"/>
          <w:szCs w:val="28"/>
        </w:rPr>
        <w:t>Медаль «30</w:t>
      </w:r>
      <w:r w:rsidRPr="00B9728D">
        <w:rPr>
          <w:b w:val="0"/>
          <w:bCs w:val="0"/>
          <w:sz w:val="28"/>
          <w:szCs w:val="28"/>
        </w:rPr>
        <w:t xml:space="preserve"> лет Приднестровской Молдавской Республике» </w:t>
      </w:r>
      <w:r w:rsidR="00F76B62" w:rsidRPr="00B9728D">
        <w:rPr>
          <w:b w:val="0"/>
          <w:bCs w:val="0"/>
          <w:sz w:val="28"/>
          <w:szCs w:val="28"/>
        </w:rPr>
        <w:t xml:space="preserve">круглая, золотистого цвета, диаметром 32 мм, изготавливается из латуни толщиной </w:t>
      </w:r>
      <w:r w:rsidR="00B9728D">
        <w:rPr>
          <w:b w:val="0"/>
          <w:bCs w:val="0"/>
          <w:sz w:val="28"/>
          <w:szCs w:val="28"/>
        </w:rPr>
        <w:br/>
      </w:r>
      <w:r w:rsidR="00F76B62" w:rsidRPr="00B9728D">
        <w:rPr>
          <w:b w:val="0"/>
          <w:bCs w:val="0"/>
          <w:sz w:val="28"/>
          <w:szCs w:val="28"/>
        </w:rPr>
        <w:t>3 мм.</w:t>
      </w:r>
    </w:p>
    <w:p w:rsidR="00F76B62" w:rsidRPr="009F6A48" w:rsidRDefault="00B11793" w:rsidP="00B85E1F">
      <w:pPr>
        <w:pStyle w:val="af2"/>
        <w:ind w:firstLine="709"/>
        <w:jc w:val="both"/>
        <w:rPr>
          <w:rFonts w:ascii="Times New Roman" w:hAnsi="Times New Roman" w:cs="Times New Roman"/>
          <w:sz w:val="28"/>
          <w:szCs w:val="28"/>
        </w:rPr>
      </w:pPr>
      <w:r>
        <w:rPr>
          <w:rFonts w:ascii="Times New Roman" w:hAnsi="Times New Roman" w:cs="Times New Roman"/>
          <w:sz w:val="28"/>
          <w:szCs w:val="28"/>
        </w:rPr>
        <w:t xml:space="preserve">На лицевой стороне </w:t>
      </w:r>
      <w:r w:rsidR="00F76B62" w:rsidRPr="009F6A48">
        <w:rPr>
          <w:rFonts w:ascii="Times New Roman" w:hAnsi="Times New Roman" w:cs="Times New Roman"/>
          <w:sz w:val="28"/>
          <w:szCs w:val="28"/>
        </w:rPr>
        <w:t xml:space="preserve">медаль окаймлена окружностью, вдавленной </w:t>
      </w:r>
      <w:r w:rsidR="00F76B62" w:rsidRPr="009F6A48">
        <w:rPr>
          <w:rFonts w:ascii="Times New Roman" w:hAnsi="Times New Roman" w:cs="Times New Roman"/>
          <w:sz w:val="28"/>
          <w:szCs w:val="28"/>
        </w:rPr>
        <w:br/>
        <w:t>по отношению к основному полю медали. В верхней части медали слева расположен серебристый герб Приднестровской Молдавской Республики. Ниже герба изображена схематичная карта республики. Схема карты разделена на три горизонтальные полосы, разделенные бортиками, залитые эмалями цветов государственного флага Приднестровской Молдавской Республики, крайние по</w:t>
      </w:r>
      <w:r>
        <w:rPr>
          <w:rFonts w:ascii="Times New Roman" w:hAnsi="Times New Roman" w:cs="Times New Roman"/>
          <w:sz w:val="28"/>
          <w:szCs w:val="28"/>
        </w:rPr>
        <w:t xml:space="preserve">лосы красные, средняя – зеленая. </w:t>
      </w:r>
      <w:r w:rsidR="00F76B62" w:rsidRPr="009F6A48">
        <w:rPr>
          <w:rFonts w:ascii="Times New Roman" w:hAnsi="Times New Roman" w:cs="Times New Roman"/>
          <w:sz w:val="28"/>
          <w:szCs w:val="28"/>
        </w:rPr>
        <w:t xml:space="preserve">Справа от герба сверху вниз изображена горизонтальная надпись в три строки «30 лет ПМР». Начало каждой строки надписи сдвинуто влево по отношению к предыдущей строке. Справа и ниже от надписи, вдоль бортика медали, изображена снизу вверх ветвь лавра серебристого цвета. Надпись краями перекрывает бортик медали. Надпись, герб и ветвь лавра </w:t>
      </w:r>
      <w:proofErr w:type="gramStart"/>
      <w:r w:rsidR="00F76B62" w:rsidRPr="009F6A48">
        <w:rPr>
          <w:rFonts w:ascii="Times New Roman" w:hAnsi="Times New Roman" w:cs="Times New Roman"/>
          <w:sz w:val="28"/>
          <w:szCs w:val="28"/>
        </w:rPr>
        <w:t>рельефные</w:t>
      </w:r>
      <w:proofErr w:type="gramEnd"/>
      <w:r w:rsidR="00F76B62" w:rsidRPr="009F6A48">
        <w:rPr>
          <w:rFonts w:ascii="Times New Roman" w:hAnsi="Times New Roman" w:cs="Times New Roman"/>
          <w:sz w:val="28"/>
          <w:szCs w:val="28"/>
        </w:rPr>
        <w:t>.</w:t>
      </w:r>
    </w:p>
    <w:p w:rsidR="00F76B62" w:rsidRPr="009F6A48" w:rsidRDefault="00F76B62" w:rsidP="00B85E1F">
      <w:pPr>
        <w:pStyle w:val="af2"/>
        <w:ind w:firstLine="709"/>
        <w:jc w:val="both"/>
        <w:rPr>
          <w:rFonts w:ascii="Times New Roman" w:hAnsi="Times New Roman" w:cs="Times New Roman"/>
          <w:sz w:val="28"/>
          <w:szCs w:val="28"/>
        </w:rPr>
      </w:pPr>
      <w:r w:rsidRPr="009F6A48">
        <w:rPr>
          <w:rFonts w:ascii="Times New Roman" w:hAnsi="Times New Roman" w:cs="Times New Roman"/>
          <w:sz w:val="28"/>
          <w:szCs w:val="28"/>
        </w:rPr>
        <w:t xml:space="preserve">На оборотной стороне медали расположена в пять строк надпись </w:t>
      </w:r>
      <w:r w:rsidR="00B11793">
        <w:rPr>
          <w:rFonts w:ascii="Times New Roman" w:hAnsi="Times New Roman" w:cs="Times New Roman"/>
          <w:sz w:val="28"/>
          <w:szCs w:val="28"/>
        </w:rPr>
        <w:br/>
      </w:r>
      <w:r w:rsidRPr="009F6A48">
        <w:rPr>
          <w:rFonts w:ascii="Times New Roman" w:hAnsi="Times New Roman" w:cs="Times New Roman"/>
          <w:sz w:val="28"/>
          <w:szCs w:val="28"/>
        </w:rPr>
        <w:t xml:space="preserve">«1990 2020 Приднестровская Молдавская Республика». Край медали выделен окружностью, вдавленной по отношению к основному полю медали. Ширина вдавленного края 2 мм. Вторая строка надписи перекрывает нижний край первой строки. Цифры «2020» рельефные, золотистого цвета, остальные буквы и цифры вдавлены. Правые края первой и третьей строки перекрывают бортик. </w:t>
      </w:r>
      <w:r w:rsidRPr="009F6A48">
        <w:rPr>
          <w:rFonts w:ascii="Times New Roman" w:hAnsi="Times New Roman" w:cs="Times New Roman"/>
          <w:sz w:val="28"/>
          <w:szCs w:val="28"/>
        </w:rPr>
        <w:lastRenderedPageBreak/>
        <w:t>Под надписью изображена рельефная ветвь лавра, расположенная справа налево вдоль бортика и перекрывающая внутренние края бортика.</w:t>
      </w:r>
    </w:p>
    <w:p w:rsidR="00F03332" w:rsidRPr="009F6A48" w:rsidRDefault="00F76B6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shd w:val="clear" w:color="auto" w:fill="FFFFFF"/>
        </w:rPr>
        <w:t>Медаль при помощи ушка и кольца соединяется с пятиугольной колодкой, обтянутой шелковой</w:t>
      </w:r>
      <w:r w:rsidR="009F6A48">
        <w:rPr>
          <w:rFonts w:ascii="Times New Roman" w:hAnsi="Times New Roman" w:cs="Times New Roman"/>
          <w:sz w:val="28"/>
          <w:szCs w:val="28"/>
          <w:shd w:val="clear" w:color="auto" w:fill="FFFFFF"/>
        </w:rPr>
        <w:t xml:space="preserve"> муаровой</w:t>
      </w:r>
      <w:r w:rsidRPr="009F6A48">
        <w:rPr>
          <w:rFonts w:ascii="Times New Roman" w:hAnsi="Times New Roman" w:cs="Times New Roman"/>
          <w:sz w:val="28"/>
          <w:szCs w:val="28"/>
          <w:shd w:val="clear" w:color="auto" w:fill="FFFFFF"/>
        </w:rPr>
        <w:t xml:space="preserve"> лентой. Ширина ленты</w:t>
      </w:r>
      <w:r w:rsidR="0054098D">
        <w:rPr>
          <w:rFonts w:ascii="Times New Roman" w:hAnsi="Times New Roman" w:cs="Times New Roman"/>
          <w:sz w:val="28"/>
          <w:szCs w:val="28"/>
          <w:shd w:val="clear" w:color="auto" w:fill="FFFFFF"/>
        </w:rPr>
        <w:t xml:space="preserve"> –</w:t>
      </w:r>
      <w:r w:rsidRPr="009F6A48">
        <w:rPr>
          <w:rFonts w:ascii="Times New Roman" w:hAnsi="Times New Roman" w:cs="Times New Roman"/>
          <w:sz w:val="28"/>
          <w:szCs w:val="28"/>
          <w:shd w:val="clear" w:color="auto" w:fill="FFFFFF"/>
        </w:rPr>
        <w:t xml:space="preserve"> 24 мм. </w:t>
      </w:r>
      <w:r w:rsidR="00B11793">
        <w:rPr>
          <w:rFonts w:ascii="Times New Roman" w:hAnsi="Times New Roman" w:cs="Times New Roman"/>
          <w:sz w:val="28"/>
          <w:szCs w:val="28"/>
          <w:shd w:val="clear" w:color="auto" w:fill="FFFFFF"/>
        </w:rPr>
        <w:br/>
      </w:r>
      <w:r w:rsidRPr="009F6A48">
        <w:rPr>
          <w:rFonts w:ascii="Times New Roman" w:hAnsi="Times New Roman" w:cs="Times New Roman"/>
          <w:sz w:val="28"/>
          <w:szCs w:val="28"/>
          <w:shd w:val="clear" w:color="auto" w:fill="FFFFFF"/>
        </w:rPr>
        <w:t>По краям ленты проходят шесть продольных равных по ширине (1 мм) чередующихся полос: три зеленого и три желтого цвета. По центру ленты проходит полоса зеленого цвета шириной 4 мм, слева и справа от нее полосы красного цвета шириной 4 мм.</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0"/>
          <w:szCs w:val="24"/>
        </w:rPr>
      </w:pPr>
      <w:r w:rsidRPr="009F6A48">
        <w:rPr>
          <w:rFonts w:ascii="Times New Roman" w:hAnsi="Times New Roman" w:cs="Times New Roman"/>
          <w:sz w:val="28"/>
          <w:szCs w:val="28"/>
        </w:rPr>
        <w:t xml:space="preserve">На оборотной стороне колодочки имеется булавка-застежка </w:t>
      </w:r>
      <w:r w:rsidRPr="009F6A48">
        <w:rPr>
          <w:rFonts w:ascii="Times New Roman" w:hAnsi="Times New Roman" w:cs="Times New Roman"/>
          <w:sz w:val="28"/>
          <w:szCs w:val="28"/>
        </w:rPr>
        <w:br/>
        <w:t>для крепления медали к одежде.</w:t>
      </w:r>
    </w:p>
    <w:p w:rsidR="00F03332" w:rsidRPr="00B11793" w:rsidRDefault="00F03332"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B11793"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w:t>
      </w:r>
      <w:r w:rsidR="009B6713">
        <w:rPr>
          <w:rFonts w:ascii="Times New Roman" w:hAnsi="Times New Roman" w:cs="Times New Roman"/>
          <w:sz w:val="28"/>
          <w:szCs w:val="28"/>
        </w:rPr>
        <w:t>9</w:t>
      </w:r>
      <w:r w:rsidRPr="004E1545">
        <w:rPr>
          <w:rFonts w:ascii="Times New Roman" w:hAnsi="Times New Roman" w:cs="Times New Roman"/>
          <w:sz w:val="28"/>
          <w:szCs w:val="28"/>
        </w:rPr>
        <w:t>. П</w:t>
      </w:r>
      <w:r>
        <w:rPr>
          <w:rFonts w:ascii="Times New Roman" w:hAnsi="Times New Roman" w:cs="Times New Roman"/>
          <w:sz w:val="28"/>
          <w:szCs w:val="28"/>
        </w:rPr>
        <w:t xml:space="preserve">оложение и описание </w:t>
      </w:r>
      <w:r w:rsidRPr="004E1545">
        <w:rPr>
          <w:rFonts w:ascii="Times New Roman" w:hAnsi="Times New Roman" w:cs="Times New Roman"/>
          <w:sz w:val="28"/>
          <w:szCs w:val="28"/>
        </w:rPr>
        <w:t xml:space="preserve">юбилейной медали </w:t>
      </w:r>
    </w:p>
    <w:p w:rsidR="003460B7" w:rsidRPr="004E1545"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«60 лет Победы в Великой Отечественной </w:t>
      </w:r>
      <w:r w:rsidR="00B151C1">
        <w:rPr>
          <w:rFonts w:ascii="Times New Roman" w:hAnsi="Times New Roman" w:cs="Times New Roman"/>
          <w:sz w:val="28"/>
          <w:szCs w:val="28"/>
        </w:rPr>
        <w:t>в</w:t>
      </w:r>
      <w:r w:rsidRPr="004E1545">
        <w:rPr>
          <w:rFonts w:ascii="Times New Roman" w:hAnsi="Times New Roman" w:cs="Times New Roman"/>
          <w:sz w:val="28"/>
          <w:szCs w:val="28"/>
        </w:rPr>
        <w:t xml:space="preserve">ойне 1941-1945 гг.» </w:t>
      </w:r>
    </w:p>
    <w:p w:rsidR="003460B7" w:rsidRPr="004E1545"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B11793"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w:t>
      </w:r>
      <w:r w:rsidR="009B6713">
        <w:rPr>
          <w:rFonts w:ascii="Times New Roman" w:hAnsi="Times New Roman" w:cs="Times New Roman"/>
          <w:sz w:val="28"/>
          <w:szCs w:val="28"/>
        </w:rPr>
        <w:t>7</w:t>
      </w:r>
      <w:r w:rsidRPr="004E1545">
        <w:rPr>
          <w:rFonts w:ascii="Times New Roman" w:hAnsi="Times New Roman" w:cs="Times New Roman"/>
          <w:sz w:val="28"/>
          <w:szCs w:val="28"/>
        </w:rPr>
        <w:t xml:space="preserve">. Положение о юбилейной медали </w:t>
      </w:r>
    </w:p>
    <w:p w:rsidR="003460B7" w:rsidRPr="004E1545"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«60 лет Победы в Великой Отечественной </w:t>
      </w:r>
      <w:r w:rsidR="00B151C1" w:rsidRPr="004E1545">
        <w:rPr>
          <w:rFonts w:ascii="Times New Roman" w:hAnsi="Times New Roman" w:cs="Times New Roman"/>
          <w:sz w:val="28"/>
          <w:szCs w:val="28"/>
        </w:rPr>
        <w:t xml:space="preserve">войне </w:t>
      </w:r>
      <w:r w:rsidRPr="004E1545">
        <w:rPr>
          <w:rFonts w:ascii="Times New Roman" w:hAnsi="Times New Roman" w:cs="Times New Roman"/>
          <w:sz w:val="28"/>
          <w:szCs w:val="28"/>
        </w:rPr>
        <w:t xml:space="preserve">1941-1945 гг.» </w:t>
      </w:r>
    </w:p>
    <w:p w:rsidR="003460B7" w:rsidRPr="00B1179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9B6713">
        <w:rPr>
          <w:rFonts w:ascii="Times New Roman" w:hAnsi="Times New Roman" w:cs="Times New Roman"/>
          <w:sz w:val="28"/>
          <w:szCs w:val="28"/>
        </w:rPr>
        <w:t>34</w:t>
      </w:r>
      <w:r w:rsidRPr="004E1545">
        <w:rPr>
          <w:rFonts w:ascii="Times New Roman" w:hAnsi="Times New Roman" w:cs="Times New Roman"/>
          <w:sz w:val="28"/>
          <w:szCs w:val="28"/>
        </w:rPr>
        <w:t>. Юбилейная медаль «60 лет Победы в Великой Отечественной войне 1941-1945 гг.» учреждена в ознаменование 60-летия Победы в Великой Отечественной войне 1941-1945 годов, отдавая дань глубокого уважения великому подвигу, героизму и сам</w:t>
      </w:r>
      <w:r>
        <w:rPr>
          <w:rFonts w:ascii="Times New Roman" w:hAnsi="Times New Roman" w:cs="Times New Roman"/>
          <w:sz w:val="28"/>
          <w:szCs w:val="28"/>
        </w:rPr>
        <w:t>оотверженности ветеранов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9B6713">
        <w:rPr>
          <w:rFonts w:ascii="Times New Roman" w:hAnsi="Times New Roman" w:cs="Times New Roman"/>
          <w:sz w:val="28"/>
          <w:szCs w:val="28"/>
        </w:rPr>
        <w:t>35</w:t>
      </w:r>
      <w:r w:rsidRPr="004E1545">
        <w:rPr>
          <w:rFonts w:ascii="Times New Roman" w:hAnsi="Times New Roman" w:cs="Times New Roman"/>
          <w:sz w:val="28"/>
          <w:szCs w:val="28"/>
        </w:rPr>
        <w:t>. Юбилейной медалью «60 лет Победы в Великой Отечественной войне 1941-1945 гг.»</w:t>
      </w:r>
      <w:r>
        <w:rPr>
          <w:rFonts w:ascii="Times New Roman" w:hAnsi="Times New Roman" w:cs="Times New Roman"/>
          <w:sz w:val="28"/>
          <w:szCs w:val="28"/>
        </w:rPr>
        <w:t xml:space="preserve">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участники боевых действий в го</w:t>
      </w:r>
      <w:r>
        <w:rPr>
          <w:rFonts w:ascii="Times New Roman" w:hAnsi="Times New Roman" w:cs="Times New Roman"/>
          <w:sz w:val="28"/>
          <w:szCs w:val="28"/>
        </w:rPr>
        <w:t>ды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1) военнослужащие, проходившие службу либо временно находившиеся </w:t>
      </w:r>
      <w:r w:rsidRPr="004E1545">
        <w:rPr>
          <w:rFonts w:ascii="Times New Roman" w:hAnsi="Times New Roman" w:cs="Times New Roman"/>
          <w:sz w:val="28"/>
          <w:szCs w:val="28"/>
        </w:rPr>
        <w:br/>
        <w:t>в воинских частях, штабах и учреждениях, входивших в состав действующей армии в период Великой Отечественной войны, партизаны и подпольщи</w:t>
      </w:r>
      <w:r>
        <w:rPr>
          <w:rFonts w:ascii="Times New Roman" w:hAnsi="Times New Roman" w:cs="Times New Roman"/>
          <w:sz w:val="28"/>
          <w:szCs w:val="28"/>
        </w:rPr>
        <w:t>ки Великой Отечественной войны;</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военнослужащие, а также лица начальствующего и рядового состава органов внутренних дел и государственной безопасности СССР, проходившие </w:t>
      </w:r>
      <w:r w:rsidRPr="004E1545">
        <w:rPr>
          <w:rFonts w:ascii="Times New Roman" w:hAnsi="Times New Roman" w:cs="Times New Roman"/>
          <w:sz w:val="28"/>
          <w:szCs w:val="28"/>
        </w:rPr>
        <w:br/>
        <w:t xml:space="preserve">в период Великой Отечественной войны службу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лица вольнонаемного состава армии и флота, войск и органов внутренних дел и государственной безопасности СССР, занимавшие штатные должности в воинских частях, штабах и учреждениях, входивших </w:t>
      </w:r>
      <w:r w:rsidRPr="004E1545">
        <w:rPr>
          <w:rFonts w:ascii="Times New Roman" w:hAnsi="Times New Roman" w:cs="Times New Roman"/>
          <w:sz w:val="28"/>
          <w:szCs w:val="28"/>
        </w:rPr>
        <w:br/>
        <w:t xml:space="preserve">в состав действующей армии в период Великой Отечественной войны, либо находившиеся в соответствующие периоды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лица, которые в период Великой Отечественной войны находились </w:t>
      </w:r>
      <w:r w:rsidRPr="004E1545">
        <w:rPr>
          <w:rFonts w:ascii="Times New Roman" w:hAnsi="Times New Roman" w:cs="Times New Roman"/>
          <w:sz w:val="28"/>
          <w:szCs w:val="28"/>
        </w:rPr>
        <w:br/>
        <w:t xml:space="preserve">в составе воинских частей, штабов и учреждений, входивших в состав действующей армии и флота, в качестве сыновей (воспитанников) полков </w:t>
      </w:r>
      <w:r w:rsidRPr="004E1545">
        <w:rPr>
          <w:rFonts w:ascii="Times New Roman" w:hAnsi="Times New Roman" w:cs="Times New Roman"/>
          <w:sz w:val="28"/>
          <w:szCs w:val="28"/>
        </w:rPr>
        <w:br/>
      </w:r>
      <w:r>
        <w:rPr>
          <w:rFonts w:ascii="Times New Roman" w:hAnsi="Times New Roman" w:cs="Times New Roman"/>
          <w:sz w:val="28"/>
          <w:szCs w:val="28"/>
        </w:rPr>
        <w:t>и юнг;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w:t>
      </w:r>
      <w:r w:rsidRPr="004E1545">
        <w:rPr>
          <w:rFonts w:ascii="Times New Roman" w:hAnsi="Times New Roman" w:cs="Times New Roman"/>
          <w:spacing w:val="-4"/>
          <w:sz w:val="28"/>
          <w:szCs w:val="28"/>
        </w:rPr>
        <w:t xml:space="preserve">сотрудники разведки, контрразведки и другие лица, выполнявшие специальные задания в частях действующей армии, в тылу противника </w:t>
      </w:r>
      <w:r w:rsidRPr="004E1545">
        <w:rPr>
          <w:rFonts w:ascii="Times New Roman" w:hAnsi="Times New Roman" w:cs="Times New Roman"/>
          <w:spacing w:val="-4"/>
          <w:sz w:val="28"/>
          <w:szCs w:val="28"/>
        </w:rPr>
        <w:br/>
        <w:t>или на территории других госуда</w:t>
      </w:r>
      <w:proofErr w:type="gramStart"/>
      <w:r w:rsidRPr="004E1545">
        <w:rPr>
          <w:rFonts w:ascii="Times New Roman" w:hAnsi="Times New Roman" w:cs="Times New Roman"/>
          <w:spacing w:val="-4"/>
          <w:sz w:val="28"/>
          <w:szCs w:val="28"/>
        </w:rPr>
        <w:t>рств в п</w:t>
      </w:r>
      <w:proofErr w:type="gramEnd"/>
      <w:r w:rsidRPr="004E1545">
        <w:rPr>
          <w:rFonts w:ascii="Times New Roman" w:hAnsi="Times New Roman" w:cs="Times New Roman"/>
          <w:spacing w:val="-4"/>
          <w:sz w:val="28"/>
          <w:szCs w:val="28"/>
        </w:rPr>
        <w:t>ериод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lastRenderedPageBreak/>
        <w:t xml:space="preserve">6) работники предприятий и военных объектов, наркоматов, ведомств, переведенных в период Великой Отечественной войны на положение лиц, состоящих в рядах Красной Армии, и выполнявших задачи в интересах армии </w:t>
      </w:r>
      <w:r w:rsidRPr="004E1545">
        <w:rPr>
          <w:rFonts w:ascii="Times New Roman" w:hAnsi="Times New Roman" w:cs="Times New Roman"/>
          <w:sz w:val="28"/>
          <w:szCs w:val="28"/>
        </w:rPr>
        <w:br/>
        <w:t xml:space="preserve">и флота в пределах тыловых границ действующих фронтов или оперативных зон действующих флотов, а также работники учреждений и организаций </w:t>
      </w:r>
      <w:r w:rsidRPr="004E1545">
        <w:rPr>
          <w:rFonts w:ascii="Times New Roman" w:hAnsi="Times New Roman" w:cs="Times New Roman"/>
          <w:sz w:val="28"/>
          <w:szCs w:val="28"/>
        </w:rPr>
        <w:br/>
        <w:t xml:space="preserve">(в том числе культуры и искусства), корреспонденты центральных газет, журналов, ТАСС, </w:t>
      </w:r>
      <w:proofErr w:type="spellStart"/>
      <w:r w:rsidRPr="004E1545">
        <w:rPr>
          <w:rFonts w:ascii="Times New Roman" w:hAnsi="Times New Roman" w:cs="Times New Roman"/>
          <w:sz w:val="28"/>
          <w:szCs w:val="28"/>
        </w:rPr>
        <w:t>Совинформбюро</w:t>
      </w:r>
      <w:proofErr w:type="spellEnd"/>
      <w:r w:rsidRPr="004E1545">
        <w:rPr>
          <w:rFonts w:ascii="Times New Roman" w:hAnsi="Times New Roman" w:cs="Times New Roman"/>
          <w:sz w:val="28"/>
          <w:szCs w:val="28"/>
        </w:rPr>
        <w:t xml:space="preserve"> и</w:t>
      </w:r>
      <w:proofErr w:type="gramEnd"/>
      <w:r w:rsidRPr="004E1545">
        <w:rPr>
          <w:rFonts w:ascii="Times New Roman" w:hAnsi="Times New Roman" w:cs="Times New Roman"/>
          <w:sz w:val="28"/>
          <w:szCs w:val="28"/>
        </w:rPr>
        <w:t xml:space="preserve"> радио, кинооператоры Центральной студии документальных фильмов (кинохроники), командированные в годы Великой Отечестве</w:t>
      </w:r>
      <w:r>
        <w:rPr>
          <w:rFonts w:ascii="Times New Roman" w:hAnsi="Times New Roman" w:cs="Times New Roman"/>
          <w:sz w:val="28"/>
          <w:szCs w:val="28"/>
        </w:rPr>
        <w:t>нной войны в действующую армию;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инвалиды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участники </w:t>
      </w:r>
      <w:proofErr w:type="gramStart"/>
      <w:r w:rsidRPr="004E1545">
        <w:rPr>
          <w:rFonts w:ascii="Times New Roman" w:hAnsi="Times New Roman" w:cs="Times New Roman"/>
          <w:sz w:val="28"/>
          <w:szCs w:val="28"/>
        </w:rPr>
        <w:t>боевых</w:t>
      </w:r>
      <w:proofErr w:type="gramEnd"/>
      <w:r w:rsidRPr="004E1545">
        <w:rPr>
          <w:rFonts w:ascii="Times New Roman" w:hAnsi="Times New Roman" w:cs="Times New Roman"/>
          <w:sz w:val="28"/>
          <w:szCs w:val="28"/>
        </w:rPr>
        <w:t xml:space="preserve"> действии в годы Великой Отечественной войны, ставшие инвалидами вследствие ранения, контузии, увечья или заболевания, полученных при </w:t>
      </w:r>
      <w:r>
        <w:rPr>
          <w:rFonts w:ascii="Times New Roman" w:hAnsi="Times New Roman" w:cs="Times New Roman"/>
          <w:sz w:val="28"/>
          <w:szCs w:val="28"/>
        </w:rPr>
        <w:t>защите СССР;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минно-взрывных устройств и взрывчатых веществ, а также при выполнении работ </w:t>
      </w:r>
      <w:r w:rsidRPr="004E1545">
        <w:rPr>
          <w:rFonts w:ascii="Times New Roman" w:hAnsi="Times New Roman" w:cs="Times New Roman"/>
          <w:sz w:val="28"/>
          <w:szCs w:val="28"/>
        </w:rPr>
        <w:br/>
      </w:r>
      <w:r>
        <w:rPr>
          <w:rFonts w:ascii="Times New Roman" w:hAnsi="Times New Roman" w:cs="Times New Roman"/>
          <w:sz w:val="28"/>
          <w:szCs w:val="28"/>
        </w:rPr>
        <w:t>по разминированию;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участники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1) военнослужащие, проходившие военную службу в период с 22 июня 1941 года по 3 сентября 1945 года в течение не менее четырех месяцев в тылу </w:t>
      </w:r>
      <w:r w:rsidRPr="004E1545">
        <w:rPr>
          <w:rFonts w:ascii="Times New Roman" w:hAnsi="Times New Roman" w:cs="Times New Roman"/>
          <w:sz w:val="28"/>
          <w:szCs w:val="28"/>
        </w:rPr>
        <w:br/>
        <w:t xml:space="preserve">(в воинских частях, учреждениях, военно-учебных заведениях, не входивших </w:t>
      </w:r>
      <w:r w:rsidRPr="004E1545">
        <w:rPr>
          <w:rFonts w:ascii="Times New Roman" w:hAnsi="Times New Roman" w:cs="Times New Roman"/>
          <w:sz w:val="28"/>
          <w:szCs w:val="28"/>
        </w:rPr>
        <w:br/>
        <w:t xml:space="preserve">в состав действующей армии) или награжденные орденами, медалями СССР </w:t>
      </w:r>
      <w:r w:rsidRPr="004E1545">
        <w:rPr>
          <w:rFonts w:ascii="Times New Roman" w:hAnsi="Times New Roman" w:cs="Times New Roman"/>
          <w:sz w:val="28"/>
          <w:szCs w:val="28"/>
        </w:rPr>
        <w:br/>
        <w:t>за безупречную воинскую службу в пери</w:t>
      </w:r>
      <w:r>
        <w:rPr>
          <w:rFonts w:ascii="Times New Roman" w:hAnsi="Times New Roman" w:cs="Times New Roman"/>
          <w:sz w:val="28"/>
          <w:szCs w:val="28"/>
        </w:rPr>
        <w:t>од Великой Отечественной войны;</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2) лица, работавшие в период Великой Отечественной войны </w:t>
      </w:r>
      <w:r w:rsidRPr="004E1545">
        <w:rPr>
          <w:rFonts w:ascii="Times New Roman" w:hAnsi="Times New Roman" w:cs="Times New Roman"/>
          <w:sz w:val="28"/>
          <w:szCs w:val="28"/>
        </w:rPr>
        <w:br/>
        <w:t xml:space="preserve">на объектах противовоздушной обороны, местной противовоздушной обороны, строительстве оборонительных сооружений, морских баз, аэродромов и других военных объектов в пределах тыловых границ действующих фронтов, </w:t>
      </w:r>
      <w:r w:rsidRPr="004E1545">
        <w:rPr>
          <w:rFonts w:ascii="Times New Roman" w:hAnsi="Times New Roman" w:cs="Times New Roman"/>
          <w:sz w:val="28"/>
          <w:szCs w:val="28"/>
        </w:rPr>
        <w:br/>
        <w:t>на прифронтовых участках желе</w:t>
      </w:r>
      <w:r>
        <w:rPr>
          <w:rFonts w:ascii="Times New Roman" w:hAnsi="Times New Roman" w:cs="Times New Roman"/>
          <w:sz w:val="28"/>
          <w:szCs w:val="28"/>
        </w:rPr>
        <w:t>зных и автомобильных дорог;</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члены экипажей судов транспортного флота, интернированные </w:t>
      </w:r>
      <w:r w:rsidRPr="004E1545">
        <w:rPr>
          <w:rFonts w:ascii="Times New Roman" w:hAnsi="Times New Roman" w:cs="Times New Roman"/>
          <w:sz w:val="28"/>
          <w:szCs w:val="28"/>
        </w:rPr>
        <w:br/>
        <w:t>в период Великой Отечественной во</w:t>
      </w:r>
      <w:r>
        <w:rPr>
          <w:rFonts w:ascii="Times New Roman" w:hAnsi="Times New Roman" w:cs="Times New Roman"/>
          <w:sz w:val="28"/>
          <w:szCs w:val="28"/>
        </w:rPr>
        <w:t>йны в портах других государств;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лица, привлекавшиеся органами местной власти к сбору боеприпасов </w:t>
      </w:r>
      <w:r w:rsidRPr="004E1545">
        <w:rPr>
          <w:rFonts w:ascii="Times New Roman" w:hAnsi="Times New Roman" w:cs="Times New Roman"/>
          <w:sz w:val="28"/>
          <w:szCs w:val="28"/>
        </w:rPr>
        <w:br/>
        <w:t>и военной техники, разминированию территорий в пери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бывшие узники концлагерей, гетто и других мест принудительного содержания, созданных фашистами и их союзниками</w:t>
      </w:r>
      <w:r>
        <w:rPr>
          <w:rFonts w:ascii="Times New Roman" w:hAnsi="Times New Roman" w:cs="Times New Roman"/>
          <w:sz w:val="28"/>
          <w:szCs w:val="28"/>
        </w:rPr>
        <w:t xml:space="preserve"> в период</w:t>
      </w:r>
      <w:proofErr w:type="gramStart"/>
      <w:r>
        <w:rPr>
          <w:rFonts w:ascii="Times New Roman" w:hAnsi="Times New Roman" w:cs="Times New Roman"/>
          <w:sz w:val="28"/>
          <w:szCs w:val="28"/>
        </w:rPr>
        <w:t xml:space="preserve"> В</w:t>
      </w:r>
      <w:proofErr w:type="gramEnd"/>
      <w:r>
        <w:rPr>
          <w:rFonts w:ascii="Times New Roman" w:hAnsi="Times New Roman" w:cs="Times New Roman"/>
          <w:sz w:val="28"/>
          <w:szCs w:val="28"/>
        </w:rPr>
        <w:t>торой мировой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лица, работавшие в периоды блокады в городе Ленинград </w:t>
      </w:r>
      <w:r w:rsidRPr="004E1545">
        <w:rPr>
          <w:rFonts w:ascii="Times New Roman" w:hAnsi="Times New Roman" w:cs="Times New Roman"/>
          <w:sz w:val="28"/>
          <w:szCs w:val="28"/>
        </w:rPr>
        <w:br/>
        <w:t>на предприятиях, в учреждениях и организациях города и награжденные медалью «За оборону Ленинграда», и лица, награжденные знаком «Житель блокадного Ленинграда»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 лица, награжденные орденами и медалями СССР за самоотверженный труд в тылу в период Велик</w:t>
      </w:r>
      <w:r>
        <w:rPr>
          <w:rFonts w:ascii="Times New Roman" w:hAnsi="Times New Roman" w:cs="Times New Roman"/>
          <w:sz w:val="28"/>
          <w:szCs w:val="28"/>
        </w:rPr>
        <w:t>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 жены (мужья) умерших инвалидов войны, участников боевых действий в период Великой Отечественной войны, </w:t>
      </w:r>
      <w:r>
        <w:rPr>
          <w:rFonts w:ascii="Times New Roman" w:hAnsi="Times New Roman" w:cs="Times New Roman"/>
          <w:sz w:val="28"/>
          <w:szCs w:val="28"/>
        </w:rPr>
        <w:t>не вступившие в повторный брак.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9B6713">
        <w:rPr>
          <w:rFonts w:ascii="Times New Roman" w:hAnsi="Times New Roman" w:cs="Times New Roman"/>
          <w:sz w:val="28"/>
          <w:szCs w:val="28"/>
        </w:rPr>
        <w:t>36</w:t>
      </w:r>
      <w:r w:rsidRPr="004E1545">
        <w:rPr>
          <w:rFonts w:ascii="Times New Roman" w:hAnsi="Times New Roman" w:cs="Times New Roman"/>
          <w:sz w:val="28"/>
          <w:szCs w:val="28"/>
        </w:rPr>
        <w:t>. Юбилейной медалью «60 лет Победы в Великой Отечественной войне 1941</w:t>
      </w:r>
      <w:r w:rsidR="002E6E2D">
        <w:rPr>
          <w:rFonts w:ascii="Times New Roman" w:hAnsi="Times New Roman" w:cs="Times New Roman"/>
          <w:sz w:val="28"/>
          <w:szCs w:val="28"/>
        </w:rPr>
        <w:t xml:space="preserve">-1945 гг.» могут награждаться </w:t>
      </w:r>
      <w:r w:rsidRPr="004E1545">
        <w:rPr>
          <w:rFonts w:ascii="Times New Roman" w:hAnsi="Times New Roman" w:cs="Times New Roman"/>
          <w:sz w:val="28"/>
          <w:szCs w:val="28"/>
        </w:rPr>
        <w:t xml:space="preserve">граждане иностранных государств, сражавшиеся в составе воинских формирований в рядах Вооруженных сил СССР, в составе партизанских отрядов, подпольных групп, других антифашистских формирований, внесшие значительный вклад в Победу </w:t>
      </w:r>
      <w:r w:rsidRPr="004E1545">
        <w:rPr>
          <w:rFonts w:ascii="Times New Roman" w:hAnsi="Times New Roman" w:cs="Times New Roman"/>
          <w:sz w:val="28"/>
          <w:szCs w:val="28"/>
        </w:rPr>
        <w:br/>
        <w:t>в Великой Отеч</w:t>
      </w:r>
      <w:r>
        <w:rPr>
          <w:rFonts w:ascii="Times New Roman" w:hAnsi="Times New Roman" w:cs="Times New Roman"/>
          <w:sz w:val="28"/>
          <w:szCs w:val="28"/>
        </w:rPr>
        <w:t>ественной войне.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w:t>
      </w:r>
      <w:r w:rsidR="005A33ED">
        <w:rPr>
          <w:rFonts w:ascii="Times New Roman" w:hAnsi="Times New Roman" w:cs="Times New Roman"/>
          <w:sz w:val="28"/>
          <w:szCs w:val="28"/>
        </w:rPr>
        <w:t>7</w:t>
      </w:r>
      <w:r w:rsidRPr="004E1545">
        <w:rPr>
          <w:rFonts w:ascii="Times New Roman" w:hAnsi="Times New Roman" w:cs="Times New Roman"/>
          <w:sz w:val="28"/>
          <w:szCs w:val="28"/>
        </w:rPr>
        <w:t xml:space="preserve">. Юбилейной медалью «60 лет Победы в Великой Отечественной войне 1941-1945 гг.» могут награждаться граждане Приднестровской Молдавской Республики за заслуги в военной и государственной службе </w:t>
      </w:r>
      <w:r w:rsidRPr="004E1545">
        <w:rPr>
          <w:rFonts w:ascii="Times New Roman" w:hAnsi="Times New Roman" w:cs="Times New Roman"/>
          <w:sz w:val="28"/>
          <w:szCs w:val="28"/>
        </w:rPr>
        <w:br/>
        <w:t>и за активное участие в патриотической раб</w:t>
      </w:r>
      <w:r>
        <w:rPr>
          <w:rFonts w:ascii="Times New Roman" w:hAnsi="Times New Roman" w:cs="Times New Roman"/>
          <w:sz w:val="28"/>
          <w:szCs w:val="28"/>
        </w:rPr>
        <w:t>оте.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w:t>
      </w:r>
      <w:r w:rsidR="005A33ED">
        <w:rPr>
          <w:rFonts w:ascii="Times New Roman" w:hAnsi="Times New Roman" w:cs="Times New Roman"/>
          <w:sz w:val="28"/>
          <w:szCs w:val="28"/>
        </w:rPr>
        <w:t>8</w:t>
      </w:r>
      <w:r w:rsidRPr="004E1545">
        <w:rPr>
          <w:rFonts w:ascii="Times New Roman" w:hAnsi="Times New Roman" w:cs="Times New Roman"/>
          <w:sz w:val="28"/>
          <w:szCs w:val="28"/>
        </w:rPr>
        <w:t>. Юбилейная медаль «60 лет Победы в Великой Отечественной войне 1941-1945 гг.» носится на левой стороне груди и располагается после юбилейной медали «</w:t>
      </w:r>
      <w:r w:rsidR="00F07934">
        <w:rPr>
          <w:rFonts w:ascii="Times New Roman" w:hAnsi="Times New Roman" w:cs="Times New Roman"/>
          <w:sz w:val="28"/>
          <w:szCs w:val="28"/>
        </w:rPr>
        <w:t>30</w:t>
      </w:r>
      <w:r w:rsidRPr="004E1545">
        <w:rPr>
          <w:rFonts w:ascii="Times New Roman" w:hAnsi="Times New Roman" w:cs="Times New Roman"/>
          <w:sz w:val="28"/>
          <w:szCs w:val="28"/>
        </w:rPr>
        <w:t xml:space="preserve"> лет Приднестровской Молдавской Республике»</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914E1D"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w:t>
      </w:r>
      <w:r w:rsidR="005A33ED">
        <w:rPr>
          <w:rFonts w:ascii="Times New Roman" w:hAnsi="Times New Roman" w:cs="Times New Roman"/>
          <w:sz w:val="28"/>
          <w:szCs w:val="28"/>
        </w:rPr>
        <w:t>8</w:t>
      </w:r>
      <w:r w:rsidRPr="004E1545">
        <w:rPr>
          <w:rFonts w:ascii="Times New Roman" w:hAnsi="Times New Roman" w:cs="Times New Roman"/>
          <w:sz w:val="28"/>
          <w:szCs w:val="28"/>
        </w:rPr>
        <w:t xml:space="preserve">. Описание юбилейной медали </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«60 лет Победы в Великой Отечественной </w:t>
      </w:r>
      <w:r w:rsidR="00B151C1">
        <w:rPr>
          <w:rFonts w:ascii="Times New Roman" w:hAnsi="Times New Roman" w:cs="Times New Roman"/>
          <w:sz w:val="28"/>
          <w:szCs w:val="28"/>
        </w:rPr>
        <w:t>в</w:t>
      </w:r>
      <w:r w:rsidRPr="004E1545">
        <w:rPr>
          <w:rFonts w:ascii="Times New Roman" w:hAnsi="Times New Roman" w:cs="Times New Roman"/>
          <w:sz w:val="28"/>
          <w:szCs w:val="28"/>
        </w:rPr>
        <w:t xml:space="preserve">ойне 1941-1945 гг.» </w:t>
      </w:r>
    </w:p>
    <w:p w:rsidR="003460B7" w:rsidRPr="00914E1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w:t>
      </w:r>
      <w:r w:rsidR="005A33ED">
        <w:rPr>
          <w:rFonts w:ascii="Times New Roman" w:hAnsi="Times New Roman" w:cs="Times New Roman"/>
          <w:sz w:val="28"/>
          <w:szCs w:val="28"/>
        </w:rPr>
        <w:t>9</w:t>
      </w:r>
      <w:r w:rsidRPr="004E1545">
        <w:rPr>
          <w:rFonts w:ascii="Times New Roman" w:hAnsi="Times New Roman" w:cs="Times New Roman"/>
          <w:sz w:val="28"/>
          <w:szCs w:val="28"/>
        </w:rPr>
        <w:t xml:space="preserve">. Юбилейная медаль «60 лет Победы в Великой Отечественной войне 1941-1945 гг.» из латуни, имеет форму круга диаметром 33 мм. Лицевая </w:t>
      </w:r>
      <w:r>
        <w:rPr>
          <w:rFonts w:ascii="Times New Roman" w:hAnsi="Times New Roman" w:cs="Times New Roman"/>
          <w:sz w:val="28"/>
          <w:szCs w:val="28"/>
        </w:rPr>
        <w:br/>
      </w:r>
      <w:r w:rsidRPr="004E1545">
        <w:rPr>
          <w:rFonts w:ascii="Times New Roman" w:hAnsi="Times New Roman" w:cs="Times New Roman"/>
          <w:sz w:val="28"/>
          <w:szCs w:val="28"/>
        </w:rPr>
        <w:t>и оборотная сто</w:t>
      </w:r>
      <w:r>
        <w:rPr>
          <w:rFonts w:ascii="Times New Roman" w:hAnsi="Times New Roman" w:cs="Times New Roman"/>
          <w:sz w:val="28"/>
          <w:szCs w:val="28"/>
        </w:rPr>
        <w:t>роны медали окаймлены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изображена фигура командира </w:t>
      </w:r>
      <w:r w:rsidRPr="004E1545">
        <w:rPr>
          <w:rFonts w:ascii="Times New Roman" w:hAnsi="Times New Roman" w:cs="Times New Roman"/>
          <w:sz w:val="28"/>
          <w:szCs w:val="28"/>
        </w:rPr>
        <w:br/>
        <w:t xml:space="preserve">с пистолетом в руке, поднимающего в атаку подразделение, по известному снимку военного корреспондента Макса </w:t>
      </w:r>
      <w:proofErr w:type="spellStart"/>
      <w:r w:rsidRPr="004E1545">
        <w:rPr>
          <w:rFonts w:ascii="Times New Roman" w:hAnsi="Times New Roman" w:cs="Times New Roman"/>
          <w:sz w:val="28"/>
          <w:szCs w:val="28"/>
        </w:rPr>
        <w:t>Альперта</w:t>
      </w:r>
      <w:proofErr w:type="spellEnd"/>
      <w:r w:rsidRPr="004E1545">
        <w:rPr>
          <w:rFonts w:ascii="Times New Roman" w:hAnsi="Times New Roman" w:cs="Times New Roman"/>
          <w:sz w:val="28"/>
          <w:szCs w:val="28"/>
        </w:rPr>
        <w:t xml:space="preserve"> «Комбат». Вдоль бортика </w:t>
      </w:r>
      <w:r w:rsidR="00914E1D">
        <w:rPr>
          <w:rFonts w:ascii="Times New Roman" w:hAnsi="Times New Roman" w:cs="Times New Roman"/>
          <w:sz w:val="28"/>
          <w:szCs w:val="28"/>
        </w:rPr>
        <w:br/>
      </w:r>
      <w:r w:rsidRPr="004E1545">
        <w:rPr>
          <w:rFonts w:ascii="Times New Roman" w:hAnsi="Times New Roman" w:cs="Times New Roman"/>
          <w:sz w:val="28"/>
          <w:szCs w:val="28"/>
        </w:rPr>
        <w:t>по дуге снизу влево и вверх расположена лавровая ветвь. Чуть выше середины медали, справа между фигурой воина и бортиком, в две строки размещены цифры «1941» и «1945»</w:t>
      </w:r>
      <w:r>
        <w:rPr>
          <w:rFonts w:ascii="Times New Roman" w:hAnsi="Times New Roman" w:cs="Times New Roman"/>
          <w:sz w:val="28"/>
          <w:szCs w:val="28"/>
        </w:rPr>
        <w:t>. Все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вдоль бортика по всей окружности расположена надпись </w:t>
      </w:r>
      <w:r w:rsidRPr="004E1545">
        <w:rPr>
          <w:rFonts w:ascii="Times New Roman" w:hAnsi="Times New Roman" w:cs="Times New Roman"/>
          <w:spacing w:val="-4"/>
          <w:sz w:val="28"/>
          <w:szCs w:val="28"/>
        </w:rPr>
        <w:t xml:space="preserve">«ПРИДНЕСТРОВСКАЯ МОЛДАВСКАЯ РЕСПУБЛИКА», </w:t>
      </w:r>
      <w:proofErr w:type="gramStart"/>
      <w:r w:rsidRPr="004E1545">
        <w:rPr>
          <w:rFonts w:ascii="Times New Roman" w:hAnsi="Times New Roman" w:cs="Times New Roman"/>
          <w:spacing w:val="-4"/>
          <w:sz w:val="28"/>
          <w:szCs w:val="28"/>
        </w:rPr>
        <w:t>начало</w:t>
      </w:r>
      <w:proofErr w:type="gramEnd"/>
      <w:r w:rsidRPr="004E1545">
        <w:rPr>
          <w:rFonts w:ascii="Times New Roman" w:hAnsi="Times New Roman" w:cs="Times New Roman"/>
          <w:spacing w:val="-4"/>
          <w:sz w:val="28"/>
          <w:szCs w:val="28"/>
        </w:rPr>
        <w:t xml:space="preserve"> и конец которой внизу отделен</w:t>
      </w:r>
      <w:r w:rsidR="006F0C86">
        <w:rPr>
          <w:rFonts w:ascii="Times New Roman" w:hAnsi="Times New Roman" w:cs="Times New Roman"/>
          <w:spacing w:val="-4"/>
          <w:sz w:val="28"/>
          <w:szCs w:val="28"/>
        </w:rPr>
        <w:t>ы</w:t>
      </w:r>
      <w:r w:rsidRPr="004E1545">
        <w:rPr>
          <w:rFonts w:ascii="Times New Roman" w:hAnsi="Times New Roman" w:cs="Times New Roman"/>
          <w:spacing w:val="-4"/>
          <w:sz w:val="28"/>
          <w:szCs w:val="28"/>
        </w:rPr>
        <w:t xml:space="preserve"> звездочкой. В середине медали </w:t>
      </w:r>
      <w:r w:rsidR="000E2D7C">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надпись </w:t>
      </w:r>
      <w:r w:rsidR="000E2D7C">
        <w:rPr>
          <w:rFonts w:ascii="Times New Roman" w:hAnsi="Times New Roman" w:cs="Times New Roman"/>
          <w:spacing w:val="-4"/>
          <w:sz w:val="28"/>
          <w:szCs w:val="28"/>
        </w:rPr>
        <w:br/>
      </w:r>
      <w:r w:rsidRPr="004E1545">
        <w:rPr>
          <w:rFonts w:ascii="Times New Roman" w:hAnsi="Times New Roman" w:cs="Times New Roman"/>
          <w:spacing w:val="-4"/>
          <w:sz w:val="28"/>
          <w:szCs w:val="28"/>
        </w:rPr>
        <w:t>в восемь строк: «60 ЛЕТ ПОБЕДЫ В ВЕЛИКОЙ ОТЕЧЕСТВЕННОЙ ВОЙНЕ 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при помощи ушка и кольца соединена с пятиугольной колодочкой, обтянутой шелковой муаровой лентой шириной 24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Лента </w:t>
      </w:r>
      <w:proofErr w:type="spellStart"/>
      <w:r w:rsidRPr="004E1545">
        <w:rPr>
          <w:rFonts w:ascii="Times New Roman" w:hAnsi="Times New Roman" w:cs="Times New Roman"/>
          <w:sz w:val="28"/>
          <w:szCs w:val="28"/>
        </w:rPr>
        <w:t>рубиново-красного</w:t>
      </w:r>
      <w:proofErr w:type="spellEnd"/>
      <w:r w:rsidRPr="004E1545">
        <w:rPr>
          <w:rFonts w:ascii="Times New Roman" w:hAnsi="Times New Roman" w:cs="Times New Roman"/>
          <w:sz w:val="28"/>
          <w:szCs w:val="28"/>
        </w:rPr>
        <w:t xml:space="preserve"> цвета, по ее середине проходит зеленая полоска шириной 2 мм, а в 2 мм от каждого края проходят две желтые </w:t>
      </w:r>
      <w:r>
        <w:rPr>
          <w:rFonts w:ascii="Times New Roman" w:hAnsi="Times New Roman" w:cs="Times New Roman"/>
          <w:sz w:val="28"/>
          <w:szCs w:val="28"/>
        </w:rPr>
        <w:t>полоски шириной по 2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196EAC" w:rsidRDefault="00196EA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Pr="004E1545"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196EAC"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 xml:space="preserve">Раздел </w:t>
      </w:r>
      <w:r w:rsidR="00060451">
        <w:rPr>
          <w:rFonts w:ascii="Times New Roman" w:hAnsi="Times New Roman" w:cs="Times New Roman"/>
          <w:sz w:val="28"/>
          <w:szCs w:val="28"/>
        </w:rPr>
        <w:t>30</w:t>
      </w:r>
      <w:r w:rsidRPr="004E1545">
        <w:rPr>
          <w:rFonts w:ascii="Times New Roman" w:hAnsi="Times New Roman" w:cs="Times New Roman"/>
          <w:sz w:val="28"/>
          <w:szCs w:val="28"/>
        </w:rPr>
        <w:t xml:space="preserve">. Положение и описание юбилейной медали </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«65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196EAC"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w:t>
      </w:r>
      <w:r w:rsidR="00060451">
        <w:rPr>
          <w:rFonts w:ascii="Times New Roman" w:hAnsi="Times New Roman" w:cs="Times New Roman"/>
          <w:sz w:val="28"/>
          <w:szCs w:val="28"/>
        </w:rPr>
        <w:t>9</w:t>
      </w:r>
      <w:r w:rsidRPr="004E1545">
        <w:rPr>
          <w:rFonts w:ascii="Times New Roman" w:hAnsi="Times New Roman" w:cs="Times New Roman"/>
          <w:sz w:val="28"/>
          <w:szCs w:val="28"/>
        </w:rPr>
        <w:t xml:space="preserve">. Положение о юбилейной медали </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«65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196E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060451">
        <w:rPr>
          <w:rFonts w:ascii="Times New Roman" w:hAnsi="Times New Roman" w:cs="Times New Roman"/>
          <w:sz w:val="28"/>
          <w:szCs w:val="28"/>
        </w:rPr>
        <w:t>40</w:t>
      </w:r>
      <w:r w:rsidRPr="004E1545">
        <w:rPr>
          <w:rFonts w:ascii="Times New Roman" w:hAnsi="Times New Roman" w:cs="Times New Roman"/>
          <w:sz w:val="28"/>
          <w:szCs w:val="28"/>
        </w:rPr>
        <w:t>. Юбилейная медаль «65 лет Победы в Великой Отечественной войне 1941-1945 гг.» учреждена в ознаменование 65-й годовщины Победы советского народа в Великой Отечественной войне 1941-1945 гг., в знак глубокого уважения к великому подвигу, героизму и самоотверженности ветеранов Великой Отечественной во</w:t>
      </w:r>
      <w:r>
        <w:rPr>
          <w:rFonts w:ascii="Times New Roman" w:hAnsi="Times New Roman" w:cs="Times New Roman"/>
          <w:sz w:val="28"/>
          <w:szCs w:val="28"/>
        </w:rPr>
        <w:t>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060451">
        <w:rPr>
          <w:rFonts w:ascii="Times New Roman" w:hAnsi="Times New Roman" w:cs="Times New Roman"/>
          <w:sz w:val="28"/>
          <w:szCs w:val="28"/>
        </w:rPr>
        <w:t>1</w:t>
      </w:r>
      <w:r w:rsidRPr="004E1545">
        <w:rPr>
          <w:rFonts w:ascii="Times New Roman" w:hAnsi="Times New Roman" w:cs="Times New Roman"/>
          <w:sz w:val="28"/>
          <w:szCs w:val="28"/>
        </w:rPr>
        <w:t>. Юбилейной медалью «65 лет Победы в Великой Отечественной войне 1941-1945 гг.»</w:t>
      </w:r>
      <w:r>
        <w:rPr>
          <w:rFonts w:ascii="Times New Roman" w:hAnsi="Times New Roman" w:cs="Times New Roman"/>
          <w:sz w:val="28"/>
          <w:szCs w:val="28"/>
        </w:rPr>
        <w:t xml:space="preserve">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участники боевых действий в го</w:t>
      </w:r>
      <w:r>
        <w:rPr>
          <w:rFonts w:ascii="Times New Roman" w:hAnsi="Times New Roman" w:cs="Times New Roman"/>
          <w:sz w:val="28"/>
          <w:szCs w:val="28"/>
        </w:rPr>
        <w:t>ды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военнослужащие, проходившие службу либо временно находившиеся </w:t>
      </w:r>
      <w:r w:rsidRPr="004E1545">
        <w:rPr>
          <w:rFonts w:ascii="Times New Roman" w:hAnsi="Times New Roman" w:cs="Times New Roman"/>
          <w:sz w:val="28"/>
          <w:szCs w:val="28"/>
        </w:rPr>
        <w:br/>
        <w:t>в воинских частях, штабах и в учреждениях, входивших в состав действующей армии в период Великой Отечественной войны, партизаны и подпольщи</w:t>
      </w:r>
      <w:r>
        <w:rPr>
          <w:rFonts w:ascii="Times New Roman" w:hAnsi="Times New Roman" w:cs="Times New Roman"/>
          <w:sz w:val="28"/>
          <w:szCs w:val="28"/>
        </w:rPr>
        <w:t>ки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военнослужащие, а также лица начальствующего и рядового состава органов внутренних дел и государственной безопасности СССР, проходившие </w:t>
      </w:r>
      <w:r w:rsidRPr="004E1545">
        <w:rPr>
          <w:rFonts w:ascii="Times New Roman" w:hAnsi="Times New Roman" w:cs="Times New Roman"/>
          <w:sz w:val="28"/>
          <w:szCs w:val="28"/>
        </w:rPr>
        <w:br/>
        <w:t xml:space="preserve">в период Великой Отечественной войны службу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лица вольнонаемного состава армии и флота, войск и органов внутренних дел и государственной безопасности СССР, занимавшие штатные должности в воинских частях, штабах и учреждениях, входивших </w:t>
      </w:r>
      <w:r w:rsidRPr="004E1545">
        <w:rPr>
          <w:rFonts w:ascii="Times New Roman" w:hAnsi="Times New Roman" w:cs="Times New Roman"/>
          <w:sz w:val="28"/>
          <w:szCs w:val="28"/>
        </w:rPr>
        <w:br/>
        <w:t xml:space="preserve">в состав действующей армии в период Великой Отечественной войны, либо находившиеся в соответствующие периоды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 xml:space="preserve">4) </w:t>
      </w:r>
      <w:r w:rsidRPr="004E1545">
        <w:rPr>
          <w:rFonts w:ascii="Times New Roman" w:hAnsi="Times New Roman" w:cs="Times New Roman"/>
          <w:spacing w:val="-4"/>
          <w:sz w:val="28"/>
          <w:szCs w:val="28"/>
        </w:rPr>
        <w:t xml:space="preserve">лица, которые в период Великой Отечественной войны находились </w:t>
      </w:r>
      <w:r w:rsidRPr="004E1545">
        <w:rPr>
          <w:rFonts w:ascii="Times New Roman" w:hAnsi="Times New Roman" w:cs="Times New Roman"/>
          <w:spacing w:val="-4"/>
          <w:sz w:val="28"/>
          <w:szCs w:val="28"/>
        </w:rPr>
        <w:br/>
        <w:t>в составе воинских частей, штабов и учреждений, входивших в состав действующей армии и флота</w:t>
      </w:r>
      <w:r w:rsidR="00A7635E">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в качестве сынове</w:t>
      </w:r>
      <w:r>
        <w:rPr>
          <w:rFonts w:ascii="Times New Roman" w:hAnsi="Times New Roman" w:cs="Times New Roman"/>
          <w:spacing w:val="-4"/>
          <w:sz w:val="28"/>
          <w:szCs w:val="28"/>
        </w:rPr>
        <w:t>й (воспитанников) полков и юнг;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лица, принимавшие участие в боевых действиях против фашистской Германии и ее союзников в годы</w:t>
      </w:r>
      <w:proofErr w:type="gramStart"/>
      <w:r w:rsidRPr="004E1545">
        <w:rPr>
          <w:rFonts w:ascii="Times New Roman" w:hAnsi="Times New Roman" w:cs="Times New Roman"/>
          <w:sz w:val="28"/>
          <w:szCs w:val="28"/>
        </w:rPr>
        <w:t xml:space="preserve"> В</w:t>
      </w:r>
      <w:proofErr w:type="gramEnd"/>
      <w:r w:rsidRPr="004E1545">
        <w:rPr>
          <w:rFonts w:ascii="Times New Roman" w:hAnsi="Times New Roman" w:cs="Times New Roman"/>
          <w:sz w:val="28"/>
          <w:szCs w:val="28"/>
        </w:rPr>
        <w:t xml:space="preserve">торой мировой войны на территории зарубежных стран в составе партизанских отрядов, подпольных групп </w:t>
      </w:r>
      <w:r w:rsidRPr="004E1545">
        <w:rPr>
          <w:rFonts w:ascii="Times New Roman" w:hAnsi="Times New Roman" w:cs="Times New Roman"/>
          <w:sz w:val="28"/>
          <w:szCs w:val="28"/>
        </w:rPr>
        <w:br/>
        <w:t>и друг</w:t>
      </w:r>
      <w:r>
        <w:rPr>
          <w:rFonts w:ascii="Times New Roman" w:hAnsi="Times New Roman" w:cs="Times New Roman"/>
          <w:sz w:val="28"/>
          <w:szCs w:val="28"/>
        </w:rPr>
        <w:t>их антифашистских формирований;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сотрудники разведки, контрразведки и другие лица, выполнявшие специальные задания в частях действующей армии, в тылу противника </w:t>
      </w:r>
      <w:r w:rsidRPr="004E1545">
        <w:rPr>
          <w:rFonts w:ascii="Times New Roman" w:hAnsi="Times New Roman" w:cs="Times New Roman"/>
          <w:sz w:val="28"/>
          <w:szCs w:val="28"/>
        </w:rPr>
        <w:br/>
        <w:t>или на территории других госуда</w:t>
      </w:r>
      <w:proofErr w:type="gramStart"/>
      <w:r w:rsidRPr="004E1545">
        <w:rPr>
          <w:rFonts w:ascii="Times New Roman" w:hAnsi="Times New Roman" w:cs="Times New Roman"/>
          <w:sz w:val="28"/>
          <w:szCs w:val="28"/>
        </w:rPr>
        <w:t>рств в п</w:t>
      </w:r>
      <w:proofErr w:type="gramEnd"/>
      <w:r w:rsidRPr="004E1545">
        <w:rPr>
          <w:rFonts w:ascii="Times New Roman" w:hAnsi="Times New Roman" w:cs="Times New Roman"/>
          <w:sz w:val="28"/>
          <w:szCs w:val="28"/>
        </w:rPr>
        <w:t>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7) работники предприятий и военных объектов, наркоматов, ведомств, переведенных в период Великой Отечественной войны на положение лиц, состоящих в рядах Красной Армии и выполнявших задачи в интересах армии </w:t>
      </w:r>
      <w:r w:rsidRPr="004E1545">
        <w:rPr>
          <w:rFonts w:ascii="Times New Roman" w:hAnsi="Times New Roman" w:cs="Times New Roman"/>
          <w:sz w:val="28"/>
          <w:szCs w:val="28"/>
        </w:rPr>
        <w:br/>
        <w:t xml:space="preserve">и флота в пределах тыловых границ действующих фронтов или оперативных зон действующих флотов, а также работники учреждений и организаций </w:t>
      </w:r>
      <w:r w:rsidRPr="004E1545">
        <w:rPr>
          <w:rFonts w:ascii="Times New Roman" w:hAnsi="Times New Roman" w:cs="Times New Roman"/>
          <w:sz w:val="28"/>
          <w:szCs w:val="28"/>
        </w:rPr>
        <w:br/>
        <w:t xml:space="preserve">(в том числе культуры и искусства), корреспонденты центральных газет, журналов, ТАСС, </w:t>
      </w:r>
      <w:proofErr w:type="spellStart"/>
      <w:r w:rsidRPr="004E1545">
        <w:rPr>
          <w:rFonts w:ascii="Times New Roman" w:hAnsi="Times New Roman" w:cs="Times New Roman"/>
          <w:sz w:val="28"/>
          <w:szCs w:val="28"/>
        </w:rPr>
        <w:t>Совинформбюро</w:t>
      </w:r>
      <w:proofErr w:type="spellEnd"/>
      <w:r w:rsidRPr="004E1545">
        <w:rPr>
          <w:rFonts w:ascii="Times New Roman" w:hAnsi="Times New Roman" w:cs="Times New Roman"/>
          <w:sz w:val="28"/>
          <w:szCs w:val="28"/>
        </w:rPr>
        <w:t xml:space="preserve"> и</w:t>
      </w:r>
      <w:proofErr w:type="gramEnd"/>
      <w:r w:rsidRPr="004E1545">
        <w:rPr>
          <w:rFonts w:ascii="Times New Roman" w:hAnsi="Times New Roman" w:cs="Times New Roman"/>
          <w:sz w:val="28"/>
          <w:szCs w:val="28"/>
        </w:rPr>
        <w:t xml:space="preserve"> радио, кинооператоры Центральной </w:t>
      </w:r>
      <w:r w:rsidRPr="004E1545">
        <w:rPr>
          <w:rFonts w:ascii="Times New Roman" w:hAnsi="Times New Roman" w:cs="Times New Roman"/>
          <w:sz w:val="28"/>
          <w:szCs w:val="28"/>
        </w:rPr>
        <w:lastRenderedPageBreak/>
        <w:t>студии документальных фильмов (кинохроники), командированные в годы Великой Отечестве</w:t>
      </w:r>
      <w:r>
        <w:rPr>
          <w:rFonts w:ascii="Times New Roman" w:hAnsi="Times New Roman" w:cs="Times New Roman"/>
          <w:sz w:val="28"/>
          <w:szCs w:val="28"/>
        </w:rPr>
        <w:t>нной войны в действующую армию;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инвалиды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участники боевых действий в годы Великой Отечественной войны, ставшие инвалидами вследствие ранения, контузии, увечья или заболеван</w:t>
      </w:r>
      <w:r>
        <w:rPr>
          <w:rFonts w:ascii="Times New Roman" w:hAnsi="Times New Roman" w:cs="Times New Roman"/>
          <w:sz w:val="28"/>
          <w:szCs w:val="28"/>
        </w:rPr>
        <w:t>ия, полученных при защите СССР;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минно-взрывных устройств и взрывчатых веществ, а также при выполнении работ </w:t>
      </w:r>
      <w:r w:rsidRPr="004E1545">
        <w:rPr>
          <w:rFonts w:ascii="Times New Roman" w:hAnsi="Times New Roman" w:cs="Times New Roman"/>
          <w:sz w:val="28"/>
          <w:szCs w:val="28"/>
        </w:rPr>
        <w:br/>
      </w:r>
      <w:r>
        <w:rPr>
          <w:rFonts w:ascii="Times New Roman" w:hAnsi="Times New Roman" w:cs="Times New Roman"/>
          <w:sz w:val="28"/>
          <w:szCs w:val="28"/>
        </w:rPr>
        <w:t>по разминированию;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участники войны, иные кат</w:t>
      </w:r>
      <w:r>
        <w:rPr>
          <w:rFonts w:ascii="Times New Roman" w:hAnsi="Times New Roman" w:cs="Times New Roman"/>
          <w:sz w:val="28"/>
          <w:szCs w:val="28"/>
        </w:rPr>
        <w:t>егории лиц, приравненные к ним: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1) военнослужащие, проходившие военную службу в период с 22 июня 1941 года по 3 сентября 1945 года в течение не менее четырех месяцев в тылу </w:t>
      </w:r>
      <w:r w:rsidRPr="004E1545">
        <w:rPr>
          <w:rFonts w:ascii="Times New Roman" w:hAnsi="Times New Roman" w:cs="Times New Roman"/>
          <w:sz w:val="28"/>
          <w:szCs w:val="28"/>
        </w:rPr>
        <w:br/>
        <w:t xml:space="preserve">(в воинских частях, учреждениях, военно-учебных заведениях, не входивших </w:t>
      </w:r>
      <w:r w:rsidRPr="004E1545">
        <w:rPr>
          <w:rFonts w:ascii="Times New Roman" w:hAnsi="Times New Roman" w:cs="Times New Roman"/>
          <w:sz w:val="28"/>
          <w:szCs w:val="28"/>
        </w:rPr>
        <w:br/>
        <w:t xml:space="preserve">в состав действующей армии) или награжденные орденами, медалями СССР </w:t>
      </w:r>
      <w:r w:rsidRPr="004E1545">
        <w:rPr>
          <w:rFonts w:ascii="Times New Roman" w:hAnsi="Times New Roman" w:cs="Times New Roman"/>
          <w:sz w:val="28"/>
          <w:szCs w:val="28"/>
        </w:rPr>
        <w:br/>
        <w:t>за безупречную воинскую службу в пери</w:t>
      </w:r>
      <w:r>
        <w:rPr>
          <w:rFonts w:ascii="Times New Roman" w:hAnsi="Times New Roman" w:cs="Times New Roman"/>
          <w:sz w:val="28"/>
          <w:szCs w:val="28"/>
        </w:rPr>
        <w:t>од Великой Отечественной войны;</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proofErr w:type="gramStart"/>
      <w:r w:rsidRPr="004E1545">
        <w:rPr>
          <w:rFonts w:ascii="Times New Roman" w:hAnsi="Times New Roman" w:cs="Times New Roman"/>
          <w:spacing w:val="-4"/>
          <w:sz w:val="28"/>
          <w:szCs w:val="28"/>
        </w:rPr>
        <w:t xml:space="preserve">2) лица, работавшие в период Великой Отечественной войны </w:t>
      </w:r>
      <w:r w:rsidRPr="004E1545">
        <w:rPr>
          <w:rFonts w:ascii="Times New Roman" w:hAnsi="Times New Roman" w:cs="Times New Roman"/>
          <w:spacing w:val="-4"/>
          <w:sz w:val="28"/>
          <w:szCs w:val="28"/>
        </w:rPr>
        <w:br/>
        <w:t xml:space="preserve">на объектах противовоздушной обороны, местной противовоздушной обороны, строительстве оборонительных сооружений, морских баз, аэродромов и других военных объектов в пределах тыловых границ действующих фронтов, </w:t>
      </w:r>
      <w:r w:rsidRPr="004E1545">
        <w:rPr>
          <w:rFonts w:ascii="Times New Roman" w:hAnsi="Times New Roman" w:cs="Times New Roman"/>
          <w:spacing w:val="-4"/>
          <w:sz w:val="28"/>
          <w:szCs w:val="28"/>
        </w:rPr>
        <w:br/>
        <w:t xml:space="preserve">на прифронтовых участках </w:t>
      </w:r>
      <w:r>
        <w:rPr>
          <w:rFonts w:ascii="Times New Roman" w:hAnsi="Times New Roman" w:cs="Times New Roman"/>
          <w:spacing w:val="-4"/>
          <w:sz w:val="28"/>
          <w:szCs w:val="28"/>
        </w:rPr>
        <w:t>железных и автомобильных дорог;</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члены экипажей судов транспортного флота, интернированные </w:t>
      </w:r>
      <w:r w:rsidRPr="004E1545">
        <w:rPr>
          <w:rFonts w:ascii="Times New Roman" w:hAnsi="Times New Roman" w:cs="Times New Roman"/>
          <w:sz w:val="28"/>
          <w:szCs w:val="28"/>
        </w:rPr>
        <w:br/>
        <w:t>в период Великой Отечественной во</w:t>
      </w:r>
      <w:r>
        <w:rPr>
          <w:rFonts w:ascii="Times New Roman" w:hAnsi="Times New Roman" w:cs="Times New Roman"/>
          <w:sz w:val="28"/>
          <w:szCs w:val="28"/>
        </w:rPr>
        <w:t>йны в портах других государств;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лица, привлекавшиеся органами местной власти к сбору боеприпасов </w:t>
      </w:r>
      <w:r w:rsidRPr="004E1545">
        <w:rPr>
          <w:rFonts w:ascii="Times New Roman" w:hAnsi="Times New Roman" w:cs="Times New Roman"/>
          <w:sz w:val="28"/>
          <w:szCs w:val="28"/>
        </w:rPr>
        <w:br/>
        <w:t>и военной техники, разминированию территорий в пери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бывшие узники концлагерей, гетто и других мест принудительного содержания, созданных фашистами и их союзниками в</w:t>
      </w:r>
      <w:r>
        <w:rPr>
          <w:rFonts w:ascii="Times New Roman" w:hAnsi="Times New Roman" w:cs="Times New Roman"/>
          <w:sz w:val="28"/>
          <w:szCs w:val="28"/>
        </w:rPr>
        <w:t xml:space="preserve"> период</w:t>
      </w:r>
      <w:proofErr w:type="gramStart"/>
      <w:r>
        <w:rPr>
          <w:rFonts w:ascii="Times New Roman" w:hAnsi="Times New Roman" w:cs="Times New Roman"/>
          <w:sz w:val="28"/>
          <w:szCs w:val="28"/>
        </w:rPr>
        <w:t xml:space="preserve"> В</w:t>
      </w:r>
      <w:proofErr w:type="gramEnd"/>
      <w:r>
        <w:rPr>
          <w:rFonts w:ascii="Times New Roman" w:hAnsi="Times New Roman" w:cs="Times New Roman"/>
          <w:sz w:val="28"/>
          <w:szCs w:val="28"/>
        </w:rPr>
        <w:t>торой мировой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лица, работавшие в период блокады в городе Ленинград </w:t>
      </w:r>
      <w:r w:rsidRPr="004E1545">
        <w:rPr>
          <w:rFonts w:ascii="Times New Roman" w:hAnsi="Times New Roman" w:cs="Times New Roman"/>
          <w:sz w:val="28"/>
          <w:szCs w:val="28"/>
        </w:rPr>
        <w:br/>
        <w:t>на предприятиях, в учреждениях и организациях города и награжденные медалью «За оборону Ленинграда», и лица, награжденные знаком «Житель блокадного Ленинграда»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7) граждане, проработавшие не менее 6 (шести) месяцев в годы Великой Отечественной войны с 22 июня 1941 года по 9 мая 1945 года, исключая время работы в районах, временно оккупированных неприятелем, и граждане, награжденные орденами и медалями СССР или Приднестровской Молдавской Республики за самоотверженный труд в тылу в го</w:t>
      </w:r>
      <w:r>
        <w:rPr>
          <w:rFonts w:ascii="Times New Roman" w:hAnsi="Times New Roman" w:cs="Times New Roman"/>
          <w:sz w:val="28"/>
          <w:szCs w:val="28"/>
        </w:rPr>
        <w:t>ды Великой Отечественной войны;</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pacing w:val="-6"/>
          <w:sz w:val="28"/>
          <w:szCs w:val="28"/>
        </w:rPr>
        <w:t xml:space="preserve">г) жены (мужья) умерших инвалидов войны, участников боевых действий </w:t>
      </w:r>
      <w:r w:rsidRPr="004E1545">
        <w:rPr>
          <w:rFonts w:ascii="Times New Roman" w:hAnsi="Times New Roman" w:cs="Times New Roman"/>
          <w:spacing w:val="-6"/>
          <w:sz w:val="28"/>
          <w:szCs w:val="28"/>
        </w:rPr>
        <w:br/>
        <w:t xml:space="preserve">в период Великой Отечественной войны, </w:t>
      </w:r>
      <w:r>
        <w:rPr>
          <w:rFonts w:ascii="Times New Roman" w:hAnsi="Times New Roman" w:cs="Times New Roman"/>
          <w:spacing w:val="-6"/>
          <w:sz w:val="28"/>
          <w:szCs w:val="28"/>
        </w:rPr>
        <w:t>не вступившие в повторный брак.</w:t>
      </w:r>
    </w:p>
    <w:p w:rsidR="003460B7" w:rsidRPr="004E1545" w:rsidRDefault="00346626"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142</w:t>
      </w:r>
      <w:r w:rsidR="003460B7" w:rsidRPr="004E1545">
        <w:rPr>
          <w:rFonts w:ascii="Times New Roman" w:hAnsi="Times New Roman" w:cs="Times New Roman"/>
          <w:sz w:val="28"/>
          <w:szCs w:val="28"/>
        </w:rPr>
        <w:t>. Юбилейной медалью «65 лет Победы в Великой Отечественной войне 1941</w:t>
      </w:r>
      <w:r w:rsidR="00B96712">
        <w:rPr>
          <w:rFonts w:ascii="Times New Roman" w:hAnsi="Times New Roman" w:cs="Times New Roman"/>
          <w:sz w:val="28"/>
          <w:szCs w:val="28"/>
        </w:rPr>
        <w:t xml:space="preserve">-1945 гг.» могут награждаться </w:t>
      </w:r>
      <w:r w:rsidR="003460B7" w:rsidRPr="004E1545">
        <w:rPr>
          <w:rFonts w:ascii="Times New Roman" w:hAnsi="Times New Roman" w:cs="Times New Roman"/>
          <w:sz w:val="28"/>
          <w:szCs w:val="28"/>
        </w:rPr>
        <w:t xml:space="preserve">граждане иностранных государств, сражавшиеся в составе воинских формирований в рядах Вооруженных сил </w:t>
      </w:r>
      <w:r w:rsidR="003460B7" w:rsidRPr="004E1545">
        <w:rPr>
          <w:rFonts w:ascii="Times New Roman" w:hAnsi="Times New Roman" w:cs="Times New Roman"/>
          <w:sz w:val="28"/>
          <w:szCs w:val="28"/>
        </w:rPr>
        <w:lastRenderedPageBreak/>
        <w:t xml:space="preserve">СССР, в составе партизанских отрядов, подпольных групп, других антифашистских формирований, внесшие значительный вклад в Победу </w:t>
      </w:r>
      <w:r w:rsidR="003460B7" w:rsidRPr="004E1545">
        <w:rPr>
          <w:rFonts w:ascii="Times New Roman" w:hAnsi="Times New Roman" w:cs="Times New Roman"/>
          <w:sz w:val="28"/>
          <w:szCs w:val="28"/>
        </w:rPr>
        <w:br/>
      </w:r>
      <w:r w:rsidR="003460B7">
        <w:rPr>
          <w:rFonts w:ascii="Times New Roman" w:hAnsi="Times New Roman" w:cs="Times New Roman"/>
          <w:sz w:val="28"/>
          <w:szCs w:val="28"/>
        </w:rPr>
        <w:t>в Великой Отечественной войне.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43</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На</w:t>
      </w:r>
      <w:proofErr w:type="gramEnd"/>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представляемых</w:t>
      </w:r>
      <w:proofErr w:type="gramEnd"/>
      <w:r w:rsidRPr="004E1545">
        <w:rPr>
          <w:rFonts w:ascii="Times New Roman" w:hAnsi="Times New Roman" w:cs="Times New Roman"/>
          <w:sz w:val="28"/>
          <w:szCs w:val="28"/>
        </w:rPr>
        <w:t xml:space="preserve"> к награждению юбилейной медалью составляются списки, подписанные начальниками Управлений социальной защиты, военными комиссарами городов и районов, в которых указываются: фамилия, имя, отчество</w:t>
      </w:r>
      <w:r>
        <w:rPr>
          <w:rFonts w:ascii="Times New Roman" w:hAnsi="Times New Roman" w:cs="Times New Roman"/>
          <w:sz w:val="28"/>
          <w:szCs w:val="28"/>
        </w:rPr>
        <w:t>, год рождения, домашний адрес.</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Утвержденные главами государственных администраций городов </w:t>
      </w:r>
      <w:r w:rsidRPr="004E1545">
        <w:rPr>
          <w:rFonts w:ascii="Times New Roman" w:hAnsi="Times New Roman" w:cs="Times New Roman"/>
          <w:sz w:val="28"/>
          <w:szCs w:val="28"/>
        </w:rPr>
        <w:br/>
        <w:t>и районов, председателями Советов народных депутатов городов и районов списки направляются на имя Президента Приднестровской Молдавской Ре</w:t>
      </w:r>
      <w:r>
        <w:rPr>
          <w:rFonts w:ascii="Times New Roman" w:hAnsi="Times New Roman" w:cs="Times New Roman"/>
          <w:sz w:val="28"/>
          <w:szCs w:val="28"/>
        </w:rPr>
        <w:t>спублики в установленные сроки.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1</w:t>
      </w:r>
      <w:r w:rsidR="00060451">
        <w:rPr>
          <w:rFonts w:ascii="Times New Roman" w:hAnsi="Times New Roman" w:cs="Times New Roman"/>
          <w:sz w:val="28"/>
          <w:szCs w:val="28"/>
        </w:rPr>
        <w:t>4</w:t>
      </w:r>
      <w:r w:rsidR="002D51C8">
        <w:rPr>
          <w:rFonts w:ascii="Times New Roman" w:hAnsi="Times New Roman" w:cs="Times New Roman"/>
          <w:sz w:val="28"/>
          <w:szCs w:val="28"/>
        </w:rPr>
        <w:t>4</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pacing w:val="-4"/>
          <w:sz w:val="28"/>
          <w:szCs w:val="28"/>
        </w:rPr>
        <w:t>Юбилейной медалью «65 лет Победы в Великой Отечественной войне 1941-1945 гг.» могут награждаться граждане Приднестровской Молдавской Республики за заслуги в военной и государственной службе и за активное участие в патриотической работе на основании списков, представленных на имя Президента Приднестровской Молдавской Республ</w:t>
      </w:r>
      <w:r w:rsidR="00196EAC">
        <w:rPr>
          <w:rFonts w:ascii="Times New Roman" w:hAnsi="Times New Roman" w:cs="Times New Roman"/>
          <w:spacing w:val="-4"/>
          <w:sz w:val="28"/>
          <w:szCs w:val="28"/>
        </w:rPr>
        <w:t>ики, заверенных руководителями р</w:t>
      </w:r>
      <w:r w:rsidRPr="004E1545">
        <w:rPr>
          <w:rFonts w:ascii="Times New Roman" w:hAnsi="Times New Roman" w:cs="Times New Roman"/>
          <w:spacing w:val="-4"/>
          <w:sz w:val="28"/>
          <w:szCs w:val="28"/>
        </w:rPr>
        <w:t>еспубликанских органов исполнительной власти или главами государственных администраций городов и районов, председателями Советов народн</w:t>
      </w:r>
      <w:r>
        <w:rPr>
          <w:rFonts w:ascii="Times New Roman" w:hAnsi="Times New Roman" w:cs="Times New Roman"/>
          <w:spacing w:val="-4"/>
          <w:sz w:val="28"/>
          <w:szCs w:val="28"/>
        </w:rPr>
        <w:t>ых депутатов городов и</w:t>
      </w:r>
      <w:proofErr w:type="gramEnd"/>
      <w:r>
        <w:rPr>
          <w:rFonts w:ascii="Times New Roman" w:hAnsi="Times New Roman" w:cs="Times New Roman"/>
          <w:spacing w:val="-4"/>
          <w:sz w:val="28"/>
          <w:szCs w:val="28"/>
        </w:rPr>
        <w:t xml:space="preserve"> районов.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45</w:t>
      </w:r>
      <w:r w:rsidRPr="004E1545">
        <w:rPr>
          <w:rFonts w:ascii="Times New Roman" w:hAnsi="Times New Roman" w:cs="Times New Roman"/>
          <w:sz w:val="28"/>
          <w:szCs w:val="28"/>
        </w:rPr>
        <w:t>. Юбилейная медаль «65 лет Победы в Великой Отечественной войне 1941-1945 гг.» носится на левой стороне груди и располагается после медали «60 лет Победы в Великой Отечественной войне 1941-1945 гг.»</w:t>
      </w:r>
      <w:r>
        <w:rPr>
          <w:rFonts w:ascii="Times New Roman" w:hAnsi="Times New Roman" w:cs="Times New Roman"/>
          <w:sz w:val="28"/>
          <w:szCs w:val="28"/>
        </w:rPr>
        <w:t>.</w:t>
      </w:r>
    </w:p>
    <w:p w:rsidR="003460B7" w:rsidRPr="00196E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196EAC" w:rsidRDefault="003460B7" w:rsidP="00196E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w:t>
      </w:r>
      <w:r w:rsidR="00060451">
        <w:rPr>
          <w:rFonts w:ascii="Times New Roman" w:hAnsi="Times New Roman" w:cs="Times New Roman"/>
          <w:sz w:val="28"/>
          <w:szCs w:val="28"/>
        </w:rPr>
        <w:t>60</w:t>
      </w:r>
      <w:r w:rsidRPr="004E1545">
        <w:rPr>
          <w:rFonts w:ascii="Times New Roman" w:hAnsi="Times New Roman" w:cs="Times New Roman"/>
          <w:sz w:val="28"/>
          <w:szCs w:val="28"/>
        </w:rPr>
        <w:t xml:space="preserve">. Описание юбилейной медали </w:t>
      </w:r>
    </w:p>
    <w:p w:rsidR="003460B7" w:rsidRPr="004E1545" w:rsidRDefault="003460B7" w:rsidP="00196E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«65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196EAC" w:rsidRDefault="003460B7" w:rsidP="00196EA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46</w:t>
      </w:r>
      <w:r w:rsidRPr="004E1545">
        <w:rPr>
          <w:rFonts w:ascii="Times New Roman" w:hAnsi="Times New Roman" w:cs="Times New Roman"/>
          <w:sz w:val="28"/>
          <w:szCs w:val="28"/>
        </w:rPr>
        <w:t xml:space="preserve">. Юбилейная медаль «65 лет Победы в Великой Отечественной войне 1941-1945 гг.» изготавливается из медного сплава Л-90 (томпак) </w:t>
      </w:r>
      <w:r w:rsidRPr="004E1545">
        <w:rPr>
          <w:rFonts w:ascii="Times New Roman" w:hAnsi="Times New Roman" w:cs="Times New Roman"/>
          <w:sz w:val="28"/>
          <w:szCs w:val="28"/>
        </w:rPr>
        <w:br/>
        <w:t>в виде пятиконечной звезды, расстоя</w:t>
      </w:r>
      <w:r>
        <w:rPr>
          <w:rFonts w:ascii="Times New Roman" w:hAnsi="Times New Roman" w:cs="Times New Roman"/>
          <w:sz w:val="28"/>
          <w:szCs w:val="28"/>
        </w:rPr>
        <w:t>ние между лучами которой 45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Лучи окантованы вы</w:t>
      </w:r>
      <w:r>
        <w:rPr>
          <w:rFonts w:ascii="Times New Roman" w:hAnsi="Times New Roman" w:cs="Times New Roman"/>
          <w:sz w:val="28"/>
          <w:szCs w:val="28"/>
        </w:rPr>
        <w:t>пуклым бортиком шириной 1,0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аверсе медали в центре круг диаметром 21 мм, который окантован выпуклым бортиком шириной 1,0 мм. В к</w:t>
      </w:r>
      <w:r w:rsidR="003C4EC2">
        <w:rPr>
          <w:rFonts w:ascii="Times New Roman" w:hAnsi="Times New Roman" w:cs="Times New Roman"/>
          <w:sz w:val="28"/>
          <w:szCs w:val="28"/>
        </w:rPr>
        <w:t>руге изображена фигура «Родина-м</w:t>
      </w:r>
      <w:r w:rsidRPr="004E1545">
        <w:rPr>
          <w:rFonts w:ascii="Times New Roman" w:hAnsi="Times New Roman" w:cs="Times New Roman"/>
          <w:sz w:val="28"/>
          <w:szCs w:val="28"/>
        </w:rPr>
        <w:t xml:space="preserve">ать» Волгоградского обелиска. Справа и слева фигура окантована лавровым венком, над обелиском изображение пятиконечной звезды диаметром 3,0 мм, </w:t>
      </w:r>
      <w:r w:rsidRPr="004E1545">
        <w:rPr>
          <w:rFonts w:ascii="Times New Roman" w:hAnsi="Times New Roman" w:cs="Times New Roman"/>
          <w:sz w:val="28"/>
          <w:szCs w:val="28"/>
        </w:rPr>
        <w:br/>
        <w:t>в нижней части под обелиском, вдоль бортика</w:t>
      </w:r>
      <w:r w:rsidR="00B63967">
        <w:rPr>
          <w:rFonts w:ascii="Times New Roman" w:hAnsi="Times New Roman" w:cs="Times New Roman"/>
          <w:sz w:val="28"/>
          <w:szCs w:val="28"/>
        </w:rPr>
        <w:t>,</w:t>
      </w:r>
      <w:r w:rsidRPr="004E1545">
        <w:rPr>
          <w:rFonts w:ascii="Times New Roman" w:hAnsi="Times New Roman" w:cs="Times New Roman"/>
          <w:sz w:val="28"/>
          <w:szCs w:val="28"/>
        </w:rPr>
        <w:t xml:space="preserve"> с внутренней стороны круга выпуклыми цифрами расположена надпись «1945-2010». Высота цифр –</w:t>
      </w:r>
      <w:r>
        <w:rPr>
          <w:rFonts w:ascii="Times New Roman" w:hAnsi="Times New Roman" w:cs="Times New Roman"/>
          <w:sz w:val="28"/>
          <w:szCs w:val="28"/>
        </w:rPr>
        <w:t xml:space="preserve"> 3,0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реверсе медали надпись по горизонтали «65 лет Победы в Великой Отечественной войне 1941-1945» и надпись по кругу «Приднестровская Молдавская Республика». В нижней части круга изображение пятиконечной звезды диаметром 2,0 мм. Все надписи на реверсе медали выпуклые, высота цифр – 2,0 мм, высота букв – </w:t>
      </w:r>
      <w:r>
        <w:rPr>
          <w:rFonts w:ascii="Times New Roman" w:hAnsi="Times New Roman" w:cs="Times New Roman"/>
          <w:sz w:val="28"/>
          <w:szCs w:val="28"/>
        </w:rPr>
        <w:t>2,5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пятиугольной колодочке, изготовленной из алюминия толщиной 1,0 мм, обтянутой шелковой</w:t>
      </w:r>
      <w:r>
        <w:rPr>
          <w:rFonts w:ascii="Times New Roman" w:hAnsi="Times New Roman" w:cs="Times New Roman"/>
          <w:sz w:val="28"/>
          <w:szCs w:val="28"/>
        </w:rPr>
        <w:t xml:space="preserve"> муаровой лентой шириной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Посередине ленты три полосы черного цвета шириной 2,0 мм, между ними две полосы оранжевого цвета шириной 2,0 мм, по краям ленты справа – полоса зеленого цвета шириной 6,0 мм, слева – полоса красного цвета шириной 6,0 мм. Между красной полосой и черной, а также зеленой и черной расположены полосы о</w:t>
      </w:r>
      <w:r>
        <w:rPr>
          <w:rFonts w:ascii="Times New Roman" w:hAnsi="Times New Roman" w:cs="Times New Roman"/>
          <w:sz w:val="28"/>
          <w:szCs w:val="28"/>
        </w:rPr>
        <w:t>ранжевого цвета шириной 1,0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3C4EC2"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527E81"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424201">
        <w:rPr>
          <w:rFonts w:ascii="Times New Roman" w:hAnsi="Times New Roman" w:cs="Times New Roman"/>
          <w:sz w:val="28"/>
          <w:szCs w:val="28"/>
        </w:rPr>
        <w:t>1</w:t>
      </w:r>
      <w:r w:rsidRPr="004E1545">
        <w:rPr>
          <w:rFonts w:ascii="Times New Roman" w:hAnsi="Times New Roman" w:cs="Times New Roman"/>
          <w:sz w:val="28"/>
          <w:szCs w:val="28"/>
        </w:rPr>
        <w:t>.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юбилейной медали </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«70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p>
    <w:p w:rsidR="00527E81" w:rsidRDefault="003460B7" w:rsidP="00527E81">
      <w:pPr>
        <w:tabs>
          <w:tab w:val="left" w:pos="-595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w:t>
      </w:r>
      <w:r w:rsidR="00424201">
        <w:rPr>
          <w:rFonts w:ascii="Times New Roman" w:hAnsi="Times New Roman" w:cs="Times New Roman"/>
          <w:sz w:val="28"/>
          <w:szCs w:val="28"/>
        </w:rPr>
        <w:t>61</w:t>
      </w:r>
      <w:r>
        <w:rPr>
          <w:rFonts w:ascii="Times New Roman" w:hAnsi="Times New Roman" w:cs="Times New Roman"/>
          <w:sz w:val="28"/>
          <w:szCs w:val="28"/>
        </w:rPr>
        <w:t>. Положение о</w:t>
      </w:r>
      <w:r w:rsidRPr="004E1545">
        <w:rPr>
          <w:rFonts w:ascii="Times New Roman" w:hAnsi="Times New Roman" w:cs="Times New Roman"/>
          <w:sz w:val="28"/>
          <w:szCs w:val="28"/>
        </w:rPr>
        <w:t xml:space="preserve"> юбилейной медали </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«70 лет Победы в</w:t>
      </w:r>
      <w:r w:rsidR="00B63967">
        <w:rPr>
          <w:rFonts w:ascii="Times New Roman" w:hAnsi="Times New Roman" w:cs="Times New Roman"/>
          <w:sz w:val="28"/>
          <w:szCs w:val="28"/>
        </w:rPr>
        <w:t xml:space="preserve"> Великой Отечественной в</w:t>
      </w:r>
      <w:r w:rsidRPr="004E1545">
        <w:rPr>
          <w:rFonts w:ascii="Times New Roman" w:hAnsi="Times New Roman" w:cs="Times New Roman"/>
          <w:sz w:val="28"/>
          <w:szCs w:val="28"/>
        </w:rPr>
        <w:t>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p>
    <w:p w:rsidR="003460B7" w:rsidRPr="00E1201C"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4E1545" w:rsidRDefault="003460B7" w:rsidP="00B85E1F">
      <w:pPr>
        <w:shd w:val="clear" w:color="auto" w:fill="FFFFFF"/>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2D51C8">
        <w:rPr>
          <w:rFonts w:ascii="Times New Roman" w:hAnsi="Times New Roman" w:cs="Times New Roman"/>
          <w:sz w:val="28"/>
          <w:szCs w:val="28"/>
        </w:rPr>
        <w:t>7</w:t>
      </w:r>
      <w:r w:rsidRPr="004E1545">
        <w:rPr>
          <w:rFonts w:ascii="Times New Roman" w:hAnsi="Times New Roman" w:cs="Times New Roman"/>
          <w:sz w:val="28"/>
          <w:szCs w:val="28"/>
        </w:rPr>
        <w:t>. Юбилейная медаль «70 лет Победы в Великой Отечественной войне 1941-1945 гг.» учреждена в ознаменование 70-летия Победы в Великой Отечественной войне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годов как дань глубокого уважения великому подвигу, героизму и самоотверженности ветеранов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2D51C8">
        <w:rPr>
          <w:rFonts w:ascii="Times New Roman" w:hAnsi="Times New Roman" w:cs="Times New Roman"/>
          <w:sz w:val="28"/>
          <w:szCs w:val="28"/>
        </w:rPr>
        <w:t>8</w:t>
      </w:r>
      <w:r w:rsidRPr="004E1545">
        <w:rPr>
          <w:rFonts w:ascii="Times New Roman" w:hAnsi="Times New Roman" w:cs="Times New Roman"/>
          <w:sz w:val="28"/>
          <w:szCs w:val="28"/>
        </w:rPr>
        <w:t>. Юбилейной медалью «70 лет Победы в Великой Отечественной войне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r>
        <w:rPr>
          <w:rFonts w:ascii="Times New Roman" w:hAnsi="Times New Roman" w:cs="Times New Roman"/>
          <w:sz w:val="28"/>
          <w:szCs w:val="28"/>
        </w:rPr>
        <w:t xml:space="preserve">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участники боевых действий в годы Великой Отечественной войны: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военнослужащие, проходившие службу либо временно находившиеся </w:t>
      </w:r>
      <w:r w:rsidRPr="004E1545">
        <w:rPr>
          <w:rFonts w:ascii="Times New Roman" w:hAnsi="Times New Roman" w:cs="Times New Roman"/>
          <w:sz w:val="28"/>
          <w:szCs w:val="28"/>
        </w:rPr>
        <w:br/>
        <w:t>в воинских частях, штабах и в учреждениях, входивших в состав действующей армии в период Великой Отечественной войны, партизаны и подпольщи</w:t>
      </w:r>
      <w:r>
        <w:rPr>
          <w:rFonts w:ascii="Times New Roman" w:hAnsi="Times New Roman" w:cs="Times New Roman"/>
          <w:sz w:val="28"/>
          <w:szCs w:val="28"/>
        </w:rPr>
        <w:t>ки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военнослужащие, а также лица начальствующего и рядового состава органов внутренних дел и государственной безопасности СССР, проходившие </w:t>
      </w:r>
      <w:r w:rsidRPr="004E1545">
        <w:rPr>
          <w:rFonts w:ascii="Times New Roman" w:hAnsi="Times New Roman" w:cs="Times New Roman"/>
          <w:sz w:val="28"/>
          <w:szCs w:val="28"/>
        </w:rPr>
        <w:br/>
        <w:t xml:space="preserve">в период Великой Отечественной войны службу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pacing w:val="-6"/>
          <w:sz w:val="28"/>
          <w:szCs w:val="28"/>
        </w:rPr>
        <w:t xml:space="preserve">3) лица вольнонаемного состава армии и флота, войск и органов внутренних дел и государственной безопасности СССР, занимавшие штатные должности </w:t>
      </w:r>
      <w:r w:rsidRPr="004E1545">
        <w:rPr>
          <w:rFonts w:ascii="Times New Roman" w:hAnsi="Times New Roman" w:cs="Times New Roman"/>
          <w:spacing w:val="-6"/>
          <w:sz w:val="28"/>
          <w:szCs w:val="28"/>
        </w:rPr>
        <w:br/>
        <w:t>в воинских частях, штабах и учреждениях, входивших в состав действующей армии в период Великой Отечественной войны, либо находившиеся в соответствующие периоды в горо</w:t>
      </w:r>
      <w:r>
        <w:rPr>
          <w:rFonts w:ascii="Times New Roman" w:hAnsi="Times New Roman" w:cs="Times New Roman"/>
          <w:spacing w:val="-6"/>
          <w:sz w:val="28"/>
          <w:szCs w:val="28"/>
        </w:rPr>
        <w:t>дах-героях во время 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t xml:space="preserve">4) лица, которые в период Великой Отечественной войны находились </w:t>
      </w:r>
      <w:r w:rsidRPr="004E1545">
        <w:rPr>
          <w:rFonts w:ascii="Times New Roman" w:hAnsi="Times New Roman" w:cs="Times New Roman"/>
          <w:spacing w:val="-4"/>
          <w:sz w:val="28"/>
          <w:szCs w:val="28"/>
        </w:rPr>
        <w:br/>
        <w:t>в составе воинских частей, штабов и учреждений, входивших в состав действующей армии и флота</w:t>
      </w:r>
      <w:r w:rsidR="00B63967">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в качестве сыновей (воспитанников) полков и юнг;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лица, принимавшие участие в боевых действиях против фашистской Германии и ее союзников в годы</w:t>
      </w:r>
      <w:proofErr w:type="gramStart"/>
      <w:r w:rsidRPr="004E1545">
        <w:rPr>
          <w:rFonts w:ascii="Times New Roman" w:hAnsi="Times New Roman" w:cs="Times New Roman"/>
          <w:sz w:val="28"/>
          <w:szCs w:val="28"/>
        </w:rPr>
        <w:t xml:space="preserve"> В</w:t>
      </w:r>
      <w:proofErr w:type="gramEnd"/>
      <w:r w:rsidRPr="004E1545">
        <w:rPr>
          <w:rFonts w:ascii="Times New Roman" w:hAnsi="Times New Roman" w:cs="Times New Roman"/>
          <w:sz w:val="28"/>
          <w:szCs w:val="28"/>
        </w:rPr>
        <w:t xml:space="preserve">торой мировой войны на территории зарубежных стран в составе партизанских отрядов, подпольных групп </w:t>
      </w:r>
      <w:r w:rsidRPr="004E1545">
        <w:rPr>
          <w:rFonts w:ascii="Times New Roman" w:hAnsi="Times New Roman" w:cs="Times New Roman"/>
          <w:sz w:val="28"/>
          <w:szCs w:val="28"/>
        </w:rPr>
        <w:br/>
        <w:t>и друг</w:t>
      </w:r>
      <w:r>
        <w:rPr>
          <w:rFonts w:ascii="Times New Roman" w:hAnsi="Times New Roman" w:cs="Times New Roman"/>
          <w:sz w:val="28"/>
          <w:szCs w:val="28"/>
        </w:rPr>
        <w:t>их антифашистских формирований;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сотрудники разведки, контрразведки и другие лица, выполнявшие специальные задания в частях действующей армии, в тылу противника </w:t>
      </w:r>
      <w:r w:rsidRPr="004E1545">
        <w:rPr>
          <w:rFonts w:ascii="Times New Roman" w:hAnsi="Times New Roman" w:cs="Times New Roman"/>
          <w:sz w:val="28"/>
          <w:szCs w:val="28"/>
        </w:rPr>
        <w:br/>
        <w:t>или на территории других госуда</w:t>
      </w:r>
      <w:proofErr w:type="gramStart"/>
      <w:r w:rsidRPr="004E1545">
        <w:rPr>
          <w:rFonts w:ascii="Times New Roman" w:hAnsi="Times New Roman" w:cs="Times New Roman"/>
          <w:sz w:val="28"/>
          <w:szCs w:val="28"/>
        </w:rPr>
        <w:t>рств в п</w:t>
      </w:r>
      <w:proofErr w:type="gramEnd"/>
      <w:r w:rsidRPr="004E1545">
        <w:rPr>
          <w:rFonts w:ascii="Times New Roman" w:hAnsi="Times New Roman" w:cs="Times New Roman"/>
          <w:sz w:val="28"/>
          <w:szCs w:val="28"/>
        </w:rPr>
        <w:t>ериод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lastRenderedPageBreak/>
        <w:t xml:space="preserve">7) работники предприятий и военных объектов, наркоматов, ведомств, переведенных в период Великой Отечественной войны на положение лиц, состоящих в рядах Красной Армии и выполнявших задачи в интересах армии </w:t>
      </w:r>
      <w:r w:rsidRPr="004E1545">
        <w:rPr>
          <w:rFonts w:ascii="Times New Roman" w:hAnsi="Times New Roman" w:cs="Times New Roman"/>
          <w:sz w:val="28"/>
          <w:szCs w:val="28"/>
        </w:rPr>
        <w:br/>
        <w:t xml:space="preserve">и флота в пределах тыловых границ действующих фронтов или оперативных зон действующих флотов, а также работники учреждений и организаций </w:t>
      </w:r>
      <w:r w:rsidRPr="004E1545">
        <w:rPr>
          <w:rFonts w:ascii="Times New Roman" w:hAnsi="Times New Roman" w:cs="Times New Roman"/>
          <w:sz w:val="28"/>
          <w:szCs w:val="28"/>
        </w:rPr>
        <w:br/>
        <w:t xml:space="preserve">(в том числе культуры и искусства), корреспонденты центральных газет, журналов, ТАСС, </w:t>
      </w:r>
      <w:proofErr w:type="spellStart"/>
      <w:r w:rsidRPr="004E1545">
        <w:rPr>
          <w:rFonts w:ascii="Times New Roman" w:hAnsi="Times New Roman" w:cs="Times New Roman"/>
          <w:sz w:val="28"/>
          <w:szCs w:val="28"/>
        </w:rPr>
        <w:t>Совинформбюро</w:t>
      </w:r>
      <w:proofErr w:type="spellEnd"/>
      <w:r w:rsidRPr="004E1545">
        <w:rPr>
          <w:rFonts w:ascii="Times New Roman" w:hAnsi="Times New Roman" w:cs="Times New Roman"/>
          <w:sz w:val="28"/>
          <w:szCs w:val="28"/>
        </w:rPr>
        <w:t xml:space="preserve"> и</w:t>
      </w:r>
      <w:proofErr w:type="gramEnd"/>
      <w:r w:rsidRPr="004E1545">
        <w:rPr>
          <w:rFonts w:ascii="Times New Roman" w:hAnsi="Times New Roman" w:cs="Times New Roman"/>
          <w:sz w:val="28"/>
          <w:szCs w:val="28"/>
        </w:rPr>
        <w:t xml:space="preserve"> радио, кинооператоры Центральной студии документальных фильмов (кинохроники), командированные в годы Великой Отечестве</w:t>
      </w:r>
      <w:r>
        <w:rPr>
          <w:rFonts w:ascii="Times New Roman" w:hAnsi="Times New Roman" w:cs="Times New Roman"/>
          <w:sz w:val="28"/>
          <w:szCs w:val="28"/>
        </w:rPr>
        <w:t>нной войны в действующую армию;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инвалиды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участники боевых действий в годы Великой Отечественной войны, ставшие инвалидами вследствие ранения, контузии, увечья или заболеван</w:t>
      </w:r>
      <w:r>
        <w:rPr>
          <w:rFonts w:ascii="Times New Roman" w:hAnsi="Times New Roman" w:cs="Times New Roman"/>
          <w:sz w:val="28"/>
          <w:szCs w:val="28"/>
        </w:rPr>
        <w:t>ия, полученных при защите СССР;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w:t>
      </w:r>
      <w:r w:rsidRPr="004E1545">
        <w:rPr>
          <w:rFonts w:ascii="Times New Roman" w:hAnsi="Times New Roman" w:cs="Times New Roman"/>
          <w:sz w:val="28"/>
          <w:szCs w:val="28"/>
        </w:rPr>
        <w:br/>
        <w:t>минно-взрывных устройств и взрывчатых веществ, а также при выполнении работ по разминированию</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2D51C8">
        <w:rPr>
          <w:rFonts w:ascii="Times New Roman" w:hAnsi="Times New Roman" w:cs="Times New Roman"/>
          <w:sz w:val="28"/>
          <w:szCs w:val="28"/>
        </w:rPr>
        <w:t>9</w:t>
      </w:r>
      <w:r w:rsidRPr="004E1545">
        <w:rPr>
          <w:rFonts w:ascii="Times New Roman" w:hAnsi="Times New Roman" w:cs="Times New Roman"/>
          <w:sz w:val="28"/>
          <w:szCs w:val="28"/>
        </w:rPr>
        <w:t>. Юбилейной медалью «70 лет Победы в Великой Отечественной войне 1941</w:t>
      </w:r>
      <w:r w:rsidR="00165F8C">
        <w:rPr>
          <w:rFonts w:ascii="Times New Roman" w:hAnsi="Times New Roman" w:cs="Times New Roman"/>
          <w:sz w:val="28"/>
          <w:szCs w:val="28"/>
        </w:rPr>
        <w:t>-</w:t>
      </w:r>
      <w:r w:rsidRPr="004E1545">
        <w:rPr>
          <w:rFonts w:ascii="Times New Roman" w:hAnsi="Times New Roman" w:cs="Times New Roman"/>
          <w:sz w:val="28"/>
          <w:szCs w:val="28"/>
        </w:rPr>
        <w:t xml:space="preserve">1945 гг.» могут награждаться и граждане иностранных государств, сражавшиеся в составе воинских формирований в рядах Вооруженных сил СССР, в составе партизанских отрядов, подпольных групп, других антифашистских формирований, внесшие значительный вклад в Победу </w:t>
      </w:r>
      <w:r w:rsidRPr="004E1545">
        <w:rPr>
          <w:rFonts w:ascii="Times New Roman" w:hAnsi="Times New Roman" w:cs="Times New Roman"/>
          <w:sz w:val="28"/>
          <w:szCs w:val="28"/>
        </w:rPr>
        <w:br/>
        <w:t>в Великой Отечественной войн</w:t>
      </w:r>
      <w:r>
        <w:rPr>
          <w:rFonts w:ascii="Times New Roman" w:hAnsi="Times New Roman" w:cs="Times New Roman"/>
          <w:sz w:val="28"/>
          <w:szCs w:val="28"/>
        </w:rPr>
        <w:t>е.</w:t>
      </w:r>
    </w:p>
    <w:p w:rsidR="003460B7" w:rsidRPr="004E1545" w:rsidRDefault="002D51C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150</w:t>
      </w:r>
      <w:r w:rsidR="003460B7" w:rsidRPr="004E1545">
        <w:rPr>
          <w:rFonts w:ascii="Times New Roman" w:hAnsi="Times New Roman" w:cs="Times New Roman"/>
          <w:sz w:val="28"/>
          <w:szCs w:val="28"/>
        </w:rPr>
        <w:t xml:space="preserve">. </w:t>
      </w:r>
      <w:proofErr w:type="gramStart"/>
      <w:r w:rsidR="003460B7" w:rsidRPr="004E1545">
        <w:rPr>
          <w:rFonts w:ascii="Times New Roman" w:hAnsi="Times New Roman" w:cs="Times New Roman"/>
          <w:sz w:val="28"/>
          <w:szCs w:val="28"/>
        </w:rPr>
        <w:t>На представляемых к награждению юбилейной медалью составляются списки, подписанные начальниками городских (районных) центров социального страхования и социальной защиты, военными комиссарами городов и районов, в которых указываются: фамилия, имя, отчество</w:t>
      </w:r>
      <w:r w:rsidR="003460B7">
        <w:rPr>
          <w:rFonts w:ascii="Times New Roman" w:hAnsi="Times New Roman" w:cs="Times New Roman"/>
          <w:sz w:val="28"/>
          <w:szCs w:val="28"/>
        </w:rPr>
        <w:t>, год рождения, домашний адрес.</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Утвержденные главами государственных администраций городов </w:t>
      </w:r>
      <w:r w:rsidRPr="004E1545">
        <w:rPr>
          <w:rFonts w:ascii="Times New Roman" w:hAnsi="Times New Roman" w:cs="Times New Roman"/>
          <w:sz w:val="28"/>
          <w:szCs w:val="28"/>
        </w:rPr>
        <w:br/>
        <w:t>и районов, председателями Советов народных депутатов городов и районов списки направляются на имя Президента Приднестровской Молдавской Республики в устано</w:t>
      </w:r>
      <w:r>
        <w:rPr>
          <w:rFonts w:ascii="Times New Roman" w:hAnsi="Times New Roman" w:cs="Times New Roman"/>
          <w:sz w:val="28"/>
          <w:szCs w:val="28"/>
        </w:rPr>
        <w:t>вленные сроки.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51</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 xml:space="preserve">По решению Президента Приднестровской Молдавской Республики юбилейной медалью «70 лет Победы в Великой Отечественной войне </w:t>
      </w:r>
      <w:r w:rsidR="00527E81">
        <w:rPr>
          <w:rFonts w:ascii="Times New Roman" w:hAnsi="Times New Roman" w:cs="Times New Roman"/>
          <w:sz w:val="28"/>
          <w:szCs w:val="28"/>
        </w:rPr>
        <w:br/>
      </w:r>
      <w:r w:rsidRPr="004E1545">
        <w:rPr>
          <w:rFonts w:ascii="Times New Roman" w:hAnsi="Times New Roman" w:cs="Times New Roman"/>
          <w:sz w:val="28"/>
          <w:szCs w:val="28"/>
        </w:rPr>
        <w:t>1941-1945 гг.» могут награждаться иные категории граждан Приднестровской Молдавской Республики, внесшие значительный вклад в Победу в Великой Отечественной войне, на основании ходатайств руководителей республиканских органов исполнительной власти или глав государственных администраций городов и районов, председателей Советов народных депутатов городов и районов, представленных на имя Президента</w:t>
      </w:r>
      <w:proofErr w:type="gramEnd"/>
      <w:r w:rsidRPr="004E1545">
        <w:rPr>
          <w:rFonts w:ascii="Times New Roman" w:hAnsi="Times New Roman" w:cs="Times New Roman"/>
          <w:sz w:val="28"/>
          <w:szCs w:val="28"/>
        </w:rPr>
        <w:t xml:space="preserve">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Юбилейной медалью «70 лет Победы в Великой Отечественной войне 1941-1945 гг.» могут награждаться общественные организации ветеранов Великой Отечественной войны.</w:t>
      </w:r>
    </w:p>
    <w:p w:rsidR="003460B7" w:rsidRPr="004E1545" w:rsidRDefault="003460B7" w:rsidP="00B85E1F">
      <w:pPr>
        <w:tabs>
          <w:tab w:val="left" w:pos="-5954"/>
        </w:tabs>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lastRenderedPageBreak/>
        <w:t>1</w:t>
      </w:r>
      <w:r w:rsidR="002D51C8">
        <w:rPr>
          <w:rFonts w:ascii="Times New Roman" w:hAnsi="Times New Roman" w:cs="Times New Roman"/>
          <w:spacing w:val="-4"/>
          <w:sz w:val="28"/>
          <w:szCs w:val="28"/>
        </w:rPr>
        <w:t>52</w:t>
      </w:r>
      <w:r w:rsidRPr="004E1545">
        <w:rPr>
          <w:rFonts w:ascii="Times New Roman" w:hAnsi="Times New Roman" w:cs="Times New Roman"/>
          <w:spacing w:val="-4"/>
          <w:sz w:val="28"/>
          <w:szCs w:val="28"/>
        </w:rPr>
        <w:t>. Юбилейная медаль «70 лет Победы в Великой Отечественной войне 1941-1945 гг.» носится на левой стороне груди и располагается после</w:t>
      </w:r>
      <w:r>
        <w:rPr>
          <w:rFonts w:ascii="Times New Roman" w:hAnsi="Times New Roman" w:cs="Times New Roman"/>
          <w:spacing w:val="-4"/>
          <w:sz w:val="28"/>
          <w:szCs w:val="28"/>
        </w:rPr>
        <w:t xml:space="preserve"> </w:t>
      </w:r>
      <w:hyperlink r:id="rId8" w:tooltip="Юбилейная медаль " w:history="1">
        <w:r w:rsidRPr="004E1545">
          <w:rPr>
            <w:rFonts w:ascii="Times New Roman" w:hAnsi="Times New Roman" w:cs="Times New Roman"/>
            <w:spacing w:val="-4"/>
            <w:sz w:val="28"/>
            <w:szCs w:val="28"/>
          </w:rPr>
          <w:t xml:space="preserve">медали </w:t>
        </w:r>
        <w:r w:rsidRPr="004E1545">
          <w:rPr>
            <w:rFonts w:ascii="Times New Roman" w:hAnsi="Times New Roman" w:cs="Times New Roman"/>
            <w:spacing w:val="-4"/>
            <w:sz w:val="28"/>
            <w:szCs w:val="28"/>
          </w:rPr>
          <w:br/>
          <w:t>«65 лет Победы в Великой Отечественной войне 1941-1945</w:t>
        </w:r>
        <w:r>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гг.»</w:t>
        </w:r>
      </w:hyperlink>
      <w:r w:rsidRPr="004E1545">
        <w:rPr>
          <w:rFonts w:ascii="Times New Roman" w:hAnsi="Times New Roman" w:cs="Times New Roman"/>
          <w:spacing w:val="-4"/>
          <w:sz w:val="28"/>
          <w:szCs w:val="28"/>
        </w:rPr>
        <w:t>.</w:t>
      </w:r>
    </w:p>
    <w:p w:rsidR="003460B7" w:rsidRPr="00E1201C" w:rsidRDefault="003460B7" w:rsidP="00B85E1F">
      <w:pPr>
        <w:tabs>
          <w:tab w:val="left" w:pos="-5954"/>
        </w:tabs>
        <w:spacing w:after="0" w:line="240" w:lineRule="auto"/>
        <w:ind w:firstLine="709"/>
        <w:jc w:val="center"/>
        <w:rPr>
          <w:rFonts w:ascii="Times New Roman" w:hAnsi="Times New Roman" w:cs="Times New Roman"/>
          <w:sz w:val="28"/>
          <w:szCs w:val="24"/>
        </w:rPr>
      </w:pPr>
    </w:p>
    <w:p w:rsidR="00F85C77"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w:t>
      </w:r>
      <w:r w:rsidR="00263796">
        <w:rPr>
          <w:rFonts w:ascii="Times New Roman" w:hAnsi="Times New Roman" w:cs="Times New Roman"/>
          <w:sz w:val="28"/>
          <w:szCs w:val="28"/>
        </w:rPr>
        <w:t>2</w:t>
      </w:r>
      <w:r w:rsidRPr="004E1545">
        <w:rPr>
          <w:rFonts w:ascii="Times New Roman" w:hAnsi="Times New Roman" w:cs="Times New Roman"/>
          <w:sz w:val="28"/>
          <w:szCs w:val="28"/>
        </w:rPr>
        <w:t xml:space="preserve">. Описание юбилейной медали </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«70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p>
    <w:p w:rsidR="003460B7" w:rsidRPr="00E1201C" w:rsidRDefault="003460B7" w:rsidP="00B85E1F">
      <w:pPr>
        <w:tabs>
          <w:tab w:val="left" w:pos="-5954"/>
        </w:tabs>
        <w:spacing w:after="0" w:line="240" w:lineRule="auto"/>
        <w:ind w:firstLine="709"/>
        <w:jc w:val="both"/>
        <w:rPr>
          <w:rFonts w:ascii="Times New Roman" w:hAnsi="Times New Roman" w:cs="Times New Roman"/>
          <w:sz w:val="28"/>
          <w:szCs w:val="24"/>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747957">
        <w:rPr>
          <w:rFonts w:ascii="Times New Roman" w:hAnsi="Times New Roman" w:cs="Times New Roman"/>
          <w:sz w:val="28"/>
          <w:szCs w:val="28"/>
        </w:rPr>
        <w:t>1</w:t>
      </w:r>
      <w:r w:rsidR="002D51C8" w:rsidRPr="00747957">
        <w:rPr>
          <w:rFonts w:ascii="Times New Roman" w:hAnsi="Times New Roman" w:cs="Times New Roman"/>
          <w:sz w:val="28"/>
          <w:szCs w:val="28"/>
        </w:rPr>
        <w:t>53</w:t>
      </w:r>
      <w:r w:rsidRPr="00747957">
        <w:rPr>
          <w:rFonts w:ascii="Times New Roman" w:hAnsi="Times New Roman" w:cs="Times New Roman"/>
          <w:sz w:val="28"/>
          <w:szCs w:val="28"/>
        </w:rPr>
        <w:t>.</w:t>
      </w:r>
      <w:r w:rsidRPr="004E1545">
        <w:rPr>
          <w:rFonts w:ascii="Times New Roman" w:hAnsi="Times New Roman" w:cs="Times New Roman"/>
          <w:sz w:val="28"/>
          <w:szCs w:val="28"/>
        </w:rPr>
        <w:t xml:space="preserve"> Юбилейная медаль «70</w:t>
      </w:r>
      <w:r>
        <w:rPr>
          <w:rFonts w:ascii="Times New Roman" w:hAnsi="Times New Roman" w:cs="Times New Roman"/>
          <w:sz w:val="28"/>
          <w:szCs w:val="28"/>
        </w:rPr>
        <w:t xml:space="preserve"> </w:t>
      </w:r>
      <w:r w:rsidRPr="004E1545">
        <w:rPr>
          <w:rFonts w:ascii="Times New Roman" w:hAnsi="Times New Roman" w:cs="Times New Roman"/>
          <w:sz w:val="28"/>
          <w:szCs w:val="28"/>
        </w:rPr>
        <w:t>лет Победы в Великой Отечественной войне 1941-1945</w:t>
      </w:r>
      <w:r>
        <w:rPr>
          <w:rFonts w:ascii="Times New Roman" w:hAnsi="Times New Roman" w:cs="Times New Roman"/>
          <w:sz w:val="28"/>
          <w:szCs w:val="28"/>
        </w:rPr>
        <w:t xml:space="preserve"> </w:t>
      </w:r>
      <w:r w:rsidRPr="004E1545">
        <w:rPr>
          <w:rFonts w:ascii="Times New Roman" w:hAnsi="Times New Roman" w:cs="Times New Roman"/>
          <w:sz w:val="28"/>
          <w:szCs w:val="28"/>
        </w:rPr>
        <w:t>гг.» изготавливается из металла серебристого цвета и имеет форму круга диаметром 32</w:t>
      </w:r>
      <w:r>
        <w:rPr>
          <w:rFonts w:ascii="Times New Roman" w:hAnsi="Times New Roman" w:cs="Times New Roman"/>
          <w:sz w:val="28"/>
          <w:szCs w:val="28"/>
        </w:rPr>
        <w:t xml:space="preserve"> </w:t>
      </w:r>
      <w:r w:rsidRPr="004E1545">
        <w:rPr>
          <w:rFonts w:ascii="Times New Roman" w:hAnsi="Times New Roman" w:cs="Times New Roman"/>
          <w:sz w:val="28"/>
          <w:szCs w:val="28"/>
        </w:rPr>
        <w:t>мм.</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наложено многоцветное изображение знака ордена Отечественной войны 1-й степени. Между нижними лучами звезды знака ордена – цифры «1945» и «2015».</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в центре – надпись «70</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ЛЕТ ПОБЕДЫ </w:t>
      </w:r>
      <w:r w:rsidRPr="004E1545">
        <w:rPr>
          <w:rFonts w:ascii="Times New Roman" w:hAnsi="Times New Roman" w:cs="Times New Roman"/>
          <w:sz w:val="28"/>
          <w:szCs w:val="28"/>
        </w:rPr>
        <w:br/>
        <w:t xml:space="preserve">В ВЕЛИКОЙ ОТЕЧЕСТВЕННОЙ ВОЙНЕ 1941-1945». Надпись заключена </w:t>
      </w:r>
      <w:r w:rsidRPr="004E1545">
        <w:rPr>
          <w:rFonts w:ascii="Times New Roman" w:hAnsi="Times New Roman" w:cs="Times New Roman"/>
          <w:sz w:val="28"/>
          <w:szCs w:val="28"/>
        </w:rPr>
        <w:br/>
        <w:t>в лавровый венок, ветви которого перевиты в основании лентой.</w:t>
      </w:r>
    </w:p>
    <w:p w:rsidR="003460B7" w:rsidRPr="004E1545" w:rsidRDefault="003460B7" w:rsidP="00B85E1F">
      <w:pPr>
        <w:tabs>
          <w:tab w:val="left" w:pos="-5954"/>
        </w:tabs>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z w:val="28"/>
          <w:szCs w:val="28"/>
        </w:rPr>
        <w:t xml:space="preserve">Края медали окаймлены бортиком. Все изображения, надписи и цифры </w:t>
      </w:r>
      <w:r w:rsidRPr="004E1545">
        <w:rPr>
          <w:rFonts w:ascii="Times New Roman" w:hAnsi="Times New Roman" w:cs="Times New Roman"/>
          <w:sz w:val="28"/>
          <w:szCs w:val="28"/>
        </w:rPr>
        <w:br/>
        <w:t>на медали рельефные.</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pacing w:val="-6"/>
          <w:sz w:val="28"/>
          <w:szCs w:val="28"/>
        </w:rPr>
        <w:t xml:space="preserve">Медаль при помощи ушка и кольца соединяется с пятиугольной колодкой, обтянутой шелковой муаровой лентой темно-бордового цвета. Ширина ленты – </w:t>
      </w:r>
      <w:r>
        <w:rPr>
          <w:rFonts w:ascii="Times New Roman" w:hAnsi="Times New Roman" w:cs="Times New Roman"/>
          <w:spacing w:val="-6"/>
          <w:sz w:val="28"/>
          <w:szCs w:val="28"/>
        </w:rPr>
        <w:br/>
      </w:r>
      <w:r w:rsidRPr="004E1545">
        <w:rPr>
          <w:rFonts w:ascii="Times New Roman" w:hAnsi="Times New Roman" w:cs="Times New Roman"/>
          <w:spacing w:val="-6"/>
          <w:sz w:val="28"/>
          <w:szCs w:val="28"/>
        </w:rPr>
        <w:t>24</w:t>
      </w:r>
      <w:r>
        <w:rPr>
          <w:rFonts w:ascii="Times New Roman" w:hAnsi="Times New Roman" w:cs="Times New Roman"/>
          <w:spacing w:val="-6"/>
          <w:sz w:val="28"/>
          <w:szCs w:val="28"/>
        </w:rPr>
        <w:t xml:space="preserve"> </w:t>
      </w:r>
      <w:r w:rsidR="001C0E57">
        <w:rPr>
          <w:rFonts w:ascii="Times New Roman" w:hAnsi="Times New Roman" w:cs="Times New Roman"/>
          <w:spacing w:val="-6"/>
          <w:sz w:val="28"/>
          <w:szCs w:val="28"/>
        </w:rPr>
        <w:t xml:space="preserve">мм. Посередине ленты </w:t>
      </w:r>
      <w:r w:rsidRPr="004E1545">
        <w:rPr>
          <w:rFonts w:ascii="Times New Roman" w:hAnsi="Times New Roman" w:cs="Times New Roman"/>
          <w:spacing w:val="-6"/>
          <w:sz w:val="28"/>
          <w:szCs w:val="28"/>
        </w:rPr>
        <w:t>полоса красного цвета шириной 3</w:t>
      </w:r>
      <w:r>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t>мм. П</w:t>
      </w:r>
      <w:r w:rsidR="001C0E57">
        <w:rPr>
          <w:rFonts w:ascii="Times New Roman" w:hAnsi="Times New Roman" w:cs="Times New Roman"/>
          <w:spacing w:val="-6"/>
          <w:sz w:val="28"/>
          <w:szCs w:val="28"/>
        </w:rPr>
        <w:t xml:space="preserve">о краям ленты </w:t>
      </w:r>
      <w:r w:rsidRPr="004E1545">
        <w:rPr>
          <w:rFonts w:ascii="Times New Roman" w:hAnsi="Times New Roman" w:cs="Times New Roman"/>
          <w:spacing w:val="-6"/>
          <w:sz w:val="28"/>
          <w:szCs w:val="28"/>
        </w:rPr>
        <w:t>три черные и две оранжевые полосы, каждая шириной 1</w:t>
      </w:r>
      <w:r>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t>мм.</w:t>
      </w:r>
      <w:r w:rsidRPr="004E1545">
        <w:rPr>
          <w:rFonts w:ascii="Times New Roman" w:hAnsi="Times New Roman" w:cs="Times New Roman"/>
          <w:sz w:val="28"/>
          <w:szCs w:val="28"/>
        </w:rPr>
        <w:t xml:space="preserve"> Крайние черные полосы окаймлены </w:t>
      </w:r>
      <w:r>
        <w:rPr>
          <w:rFonts w:ascii="Times New Roman" w:hAnsi="Times New Roman" w:cs="Times New Roman"/>
          <w:sz w:val="28"/>
          <w:szCs w:val="28"/>
        </w:rPr>
        <w:t xml:space="preserve">оранжевыми полосами шириной 0,5 </w:t>
      </w:r>
      <w:r w:rsidRPr="004E1545">
        <w:rPr>
          <w:rFonts w:ascii="Times New Roman" w:hAnsi="Times New Roman" w:cs="Times New Roman"/>
          <w:sz w:val="28"/>
          <w:szCs w:val="28"/>
        </w:rPr>
        <w:t>мм.</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4038DE">
        <w:rPr>
          <w:rFonts w:ascii="Times New Roman" w:hAnsi="Times New Roman" w:cs="Times New Roman"/>
          <w:sz w:val="28"/>
          <w:szCs w:val="28"/>
        </w:rPr>
        <w:br/>
      </w:r>
      <w:r w:rsidRPr="004E1545">
        <w:rPr>
          <w:rFonts w:ascii="Times New Roman" w:hAnsi="Times New Roman" w:cs="Times New Roman"/>
          <w:sz w:val="28"/>
          <w:szCs w:val="28"/>
        </w:rP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9F0223"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 xml:space="preserve">Раздел 32. Положение и описание юбилейной медали </w:t>
      </w:r>
    </w:p>
    <w:p w:rsidR="0098500A" w:rsidRPr="00E1201C"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«7</w:t>
      </w:r>
      <w:r w:rsidR="00C728FC" w:rsidRPr="00E1201C">
        <w:rPr>
          <w:rFonts w:ascii="Times New Roman" w:hAnsi="Times New Roman" w:cs="Times New Roman"/>
          <w:sz w:val="28"/>
          <w:szCs w:val="28"/>
        </w:rPr>
        <w:t>5</w:t>
      </w:r>
      <w:r w:rsidRPr="00E1201C">
        <w:rPr>
          <w:rFonts w:ascii="Times New Roman" w:hAnsi="Times New Roman" w:cs="Times New Roman"/>
          <w:sz w:val="28"/>
          <w:szCs w:val="28"/>
        </w:rPr>
        <w:t xml:space="preserve"> лет Победы в Великой Отечественной </w:t>
      </w:r>
      <w:r w:rsidR="00165F8C">
        <w:rPr>
          <w:rFonts w:ascii="Times New Roman" w:hAnsi="Times New Roman" w:cs="Times New Roman"/>
          <w:sz w:val="28"/>
          <w:szCs w:val="28"/>
        </w:rPr>
        <w:t>в</w:t>
      </w:r>
      <w:r w:rsidRPr="00E1201C">
        <w:rPr>
          <w:rFonts w:ascii="Times New Roman" w:hAnsi="Times New Roman" w:cs="Times New Roman"/>
          <w:sz w:val="28"/>
          <w:szCs w:val="28"/>
        </w:rPr>
        <w:t>ойне 1941</w:t>
      </w:r>
      <w:r w:rsidR="00165F8C">
        <w:rPr>
          <w:rFonts w:ascii="Times New Roman" w:hAnsi="Times New Roman" w:cs="Times New Roman"/>
          <w:sz w:val="28"/>
          <w:szCs w:val="28"/>
        </w:rPr>
        <w:t>-</w:t>
      </w:r>
      <w:r w:rsidRPr="00E1201C">
        <w:rPr>
          <w:rFonts w:ascii="Times New Roman" w:hAnsi="Times New Roman" w:cs="Times New Roman"/>
          <w:sz w:val="28"/>
          <w:szCs w:val="28"/>
        </w:rPr>
        <w:t>1945 гг.»</w:t>
      </w:r>
    </w:p>
    <w:p w:rsidR="0098500A" w:rsidRPr="00E1201C" w:rsidRDefault="0098500A" w:rsidP="00F85C77">
      <w:pPr>
        <w:tabs>
          <w:tab w:val="left" w:pos="-5954"/>
        </w:tabs>
        <w:spacing w:after="0" w:line="240" w:lineRule="auto"/>
        <w:jc w:val="center"/>
        <w:rPr>
          <w:rFonts w:ascii="Times New Roman" w:hAnsi="Times New Roman" w:cs="Times New Roman"/>
          <w:sz w:val="32"/>
          <w:szCs w:val="28"/>
        </w:rPr>
      </w:pPr>
    </w:p>
    <w:p w:rsidR="009F0223"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 xml:space="preserve">Глава 63. Положение о юбилейной медали </w:t>
      </w:r>
    </w:p>
    <w:p w:rsidR="0098500A" w:rsidRPr="00E1201C"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«7</w:t>
      </w:r>
      <w:r w:rsidR="00C728FC" w:rsidRPr="00E1201C">
        <w:rPr>
          <w:rFonts w:ascii="Times New Roman" w:hAnsi="Times New Roman" w:cs="Times New Roman"/>
          <w:sz w:val="28"/>
          <w:szCs w:val="28"/>
        </w:rPr>
        <w:t>5</w:t>
      </w:r>
      <w:r w:rsidRPr="00E1201C">
        <w:rPr>
          <w:rFonts w:ascii="Times New Roman" w:hAnsi="Times New Roman" w:cs="Times New Roman"/>
          <w:sz w:val="28"/>
          <w:szCs w:val="28"/>
        </w:rPr>
        <w:t xml:space="preserve"> лет Победы в Великой Отечественной </w:t>
      </w:r>
      <w:r w:rsidR="00165F8C">
        <w:rPr>
          <w:rFonts w:ascii="Times New Roman" w:hAnsi="Times New Roman" w:cs="Times New Roman"/>
          <w:sz w:val="28"/>
          <w:szCs w:val="28"/>
        </w:rPr>
        <w:t>в</w:t>
      </w:r>
      <w:r w:rsidRPr="00E1201C">
        <w:rPr>
          <w:rFonts w:ascii="Times New Roman" w:hAnsi="Times New Roman" w:cs="Times New Roman"/>
          <w:sz w:val="28"/>
          <w:szCs w:val="28"/>
        </w:rPr>
        <w:t>ойне 1941</w:t>
      </w:r>
      <w:r w:rsidR="00165F8C">
        <w:rPr>
          <w:rFonts w:ascii="Times New Roman" w:hAnsi="Times New Roman" w:cs="Times New Roman"/>
          <w:sz w:val="28"/>
          <w:szCs w:val="28"/>
        </w:rPr>
        <w:t>-</w:t>
      </w:r>
      <w:r w:rsidRPr="00E1201C">
        <w:rPr>
          <w:rFonts w:ascii="Times New Roman" w:hAnsi="Times New Roman" w:cs="Times New Roman"/>
          <w:sz w:val="28"/>
          <w:szCs w:val="28"/>
        </w:rPr>
        <w:t>1945 гг.»</w:t>
      </w:r>
    </w:p>
    <w:p w:rsidR="0098500A" w:rsidRPr="00E1201C" w:rsidRDefault="0098500A"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154</w:t>
      </w:r>
      <w:r w:rsidR="00A5667B" w:rsidRPr="00E1201C">
        <w:rPr>
          <w:rFonts w:ascii="Times New Roman" w:hAnsi="Times New Roman" w:cs="Times New Roman"/>
          <w:sz w:val="28"/>
          <w:szCs w:val="28"/>
        </w:rPr>
        <w:t xml:space="preserve">. Юбилейная медаль «75 лет Победы в Великой Отечественной войне 1941-1945 гг.» учреждена в ознаменование 75-й годовщины Победы советского народа в Великой Отечественной войне 1941-1945 гг., в знак глубокого уважения к великому подвигу, героизму и самоотверженности ветеранов Великой Отечественной войны. </w:t>
      </w: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155</w:t>
      </w:r>
      <w:r w:rsidR="00A5667B" w:rsidRPr="00E1201C">
        <w:rPr>
          <w:rFonts w:ascii="Times New Roman" w:hAnsi="Times New Roman" w:cs="Times New Roman"/>
          <w:sz w:val="28"/>
          <w:szCs w:val="28"/>
        </w:rPr>
        <w:t xml:space="preserve">. Юбилейной медалью «75 лет Победы в Великой Отечественной войне 1941-1945 гг.» награждаются: </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E1201C">
        <w:rPr>
          <w:rFonts w:ascii="Times New Roman" w:hAnsi="Times New Roman" w:cs="Times New Roman"/>
          <w:sz w:val="28"/>
          <w:szCs w:val="28"/>
        </w:rPr>
        <w:t>а) военнослужащие</w:t>
      </w:r>
      <w:r w:rsidR="009F0223">
        <w:rPr>
          <w:rFonts w:ascii="Times New Roman" w:hAnsi="Times New Roman" w:cs="Times New Roman"/>
          <w:sz w:val="28"/>
          <w:szCs w:val="28"/>
        </w:rPr>
        <w:t xml:space="preserve"> и лица вольнонаемного состава,</w:t>
      </w:r>
      <w:r w:rsidRPr="00E1201C">
        <w:rPr>
          <w:rFonts w:ascii="Times New Roman" w:hAnsi="Times New Roman" w:cs="Times New Roman"/>
          <w:sz w:val="28"/>
          <w:szCs w:val="28"/>
        </w:rPr>
        <w:t xml:space="preserve"> принимавшие участие в боевых</w:t>
      </w:r>
      <w:r w:rsidR="009F0223">
        <w:rPr>
          <w:rFonts w:ascii="Times New Roman" w:hAnsi="Times New Roman" w:cs="Times New Roman"/>
          <w:sz w:val="28"/>
          <w:szCs w:val="28"/>
        </w:rPr>
        <w:t xml:space="preserve"> действиях в рядах Вооруженных с</w:t>
      </w:r>
      <w:r w:rsidRPr="00E1201C">
        <w:rPr>
          <w:rFonts w:ascii="Times New Roman" w:hAnsi="Times New Roman" w:cs="Times New Roman"/>
          <w:sz w:val="28"/>
          <w:szCs w:val="28"/>
        </w:rPr>
        <w:t xml:space="preserve">ил СССР на фронтах Великой Отечественной войны, партизаны и члены подпольных организаций, действовавших в период Великой Отечественной войны на временно оккупированных территориях СССР, военнослужащие и лица вольнонаемного состава, служившие в период Великой Отечественной войны в Вооруженных </w:t>
      </w:r>
      <w:r w:rsidRPr="00E1201C">
        <w:rPr>
          <w:rFonts w:ascii="Times New Roman" w:hAnsi="Times New Roman" w:cs="Times New Roman"/>
          <w:sz w:val="28"/>
          <w:szCs w:val="28"/>
        </w:rPr>
        <w:lastRenderedPageBreak/>
        <w:t xml:space="preserve">Силах СССР, лица, награжденные медалями «За победу над Германией </w:t>
      </w:r>
      <w:r w:rsidRPr="00E1201C">
        <w:rPr>
          <w:rFonts w:ascii="Times New Roman" w:hAnsi="Times New Roman" w:cs="Times New Roman"/>
          <w:sz w:val="28"/>
          <w:szCs w:val="28"/>
        </w:rPr>
        <w:br/>
        <w:t>в</w:t>
      </w:r>
      <w:proofErr w:type="gramEnd"/>
      <w:r w:rsidRPr="00E1201C">
        <w:rPr>
          <w:rFonts w:ascii="Times New Roman" w:hAnsi="Times New Roman" w:cs="Times New Roman"/>
          <w:sz w:val="28"/>
          <w:szCs w:val="28"/>
        </w:rPr>
        <w:t xml:space="preserve"> Великой Отечественной войне 1941-1945 гг.», а также лица, имеющие удостоверение к медали «За победу над Германией в Великой Отечественной войне 1941-1945 гг.» либо удостоверение участника войны, подтверждающее участие в Великой Отечественной войне 1941-1945 гг.; </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E1201C">
        <w:rPr>
          <w:rFonts w:ascii="Times New Roman" w:hAnsi="Times New Roman" w:cs="Times New Roman"/>
          <w:sz w:val="28"/>
          <w:szCs w:val="28"/>
        </w:rPr>
        <w:t xml:space="preserve">б) участники боевых действий в годы Великой Отечественной войны, ставшие инвалидами вследствие ранения, контузии, увечья или заболевания, полученных при защите СССР,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минно-взрывных устройств и взрывчатых веществ, а также при выполнении работ по разминированию; </w:t>
      </w:r>
      <w:proofErr w:type="gramEnd"/>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E1201C">
        <w:rPr>
          <w:rFonts w:ascii="Times New Roman" w:hAnsi="Times New Roman" w:cs="Times New Roman"/>
          <w:sz w:val="28"/>
          <w:szCs w:val="28"/>
        </w:rPr>
        <w:t xml:space="preserve">в) труженики тыла, награжденные за самоотверженный труд в годы Великой Отечественной войны медалями и орденами СССР, а также лица, имеющие знак «Жителю блокадного Ленинграда» либо удостоверение </w:t>
      </w:r>
      <w:r w:rsidRPr="00E1201C">
        <w:rPr>
          <w:rFonts w:ascii="Times New Roman" w:hAnsi="Times New Roman" w:cs="Times New Roman"/>
          <w:sz w:val="28"/>
          <w:szCs w:val="28"/>
        </w:rPr>
        <w:br/>
        <w:t xml:space="preserve">к </w:t>
      </w:r>
      <w:r w:rsidRPr="00E1201C">
        <w:rPr>
          <w:rFonts w:ascii="Times New Roman" w:hAnsi="Times New Roman" w:cs="Times New Roman"/>
          <w:spacing w:val="-2"/>
          <w:sz w:val="28"/>
          <w:szCs w:val="28"/>
        </w:rPr>
        <w:t>медали «За доблестный труд в Великой Отечественной войне 1941-1945 гг.»;</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г) лица, проработавшие в период с 22 июня 1941 года по 9 мая 1945 года не менее шести месяцев, исключая период работы на временно оккупированных территориях СССР;</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spellStart"/>
      <w:r w:rsidRPr="00E1201C">
        <w:rPr>
          <w:rFonts w:ascii="Times New Roman" w:hAnsi="Times New Roman" w:cs="Times New Roman"/>
          <w:sz w:val="28"/>
          <w:szCs w:val="28"/>
        </w:rPr>
        <w:t>д</w:t>
      </w:r>
      <w:proofErr w:type="spellEnd"/>
      <w:r w:rsidRPr="00E1201C">
        <w:rPr>
          <w:rFonts w:ascii="Times New Roman" w:hAnsi="Times New Roman" w:cs="Times New Roman"/>
          <w:sz w:val="28"/>
          <w:szCs w:val="28"/>
        </w:rPr>
        <w:t>) бывшие узники концлагерей, гетто и других мест принудительного содержания, созданных нацистами и их союзниками в период</w:t>
      </w:r>
      <w:proofErr w:type="gramStart"/>
      <w:r w:rsidRPr="00E1201C">
        <w:rPr>
          <w:rFonts w:ascii="Times New Roman" w:hAnsi="Times New Roman" w:cs="Times New Roman"/>
          <w:sz w:val="28"/>
          <w:szCs w:val="28"/>
        </w:rPr>
        <w:t xml:space="preserve"> В</w:t>
      </w:r>
      <w:proofErr w:type="gramEnd"/>
      <w:r w:rsidRPr="00E1201C">
        <w:rPr>
          <w:rFonts w:ascii="Times New Roman" w:hAnsi="Times New Roman" w:cs="Times New Roman"/>
          <w:sz w:val="28"/>
          <w:szCs w:val="28"/>
        </w:rPr>
        <w:t xml:space="preserve">торой мировой войны; </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E1201C">
        <w:rPr>
          <w:rFonts w:ascii="Times New Roman" w:hAnsi="Times New Roman" w:cs="Times New Roman"/>
          <w:spacing w:val="-6"/>
          <w:sz w:val="28"/>
          <w:szCs w:val="28"/>
        </w:rPr>
        <w:t xml:space="preserve">е) вдовы (вдовцы) умерших инвалидов войны, участников боевых действий </w:t>
      </w:r>
      <w:r w:rsidRPr="00E1201C">
        <w:rPr>
          <w:rFonts w:ascii="Times New Roman" w:hAnsi="Times New Roman" w:cs="Times New Roman"/>
          <w:spacing w:val="-6"/>
          <w:sz w:val="28"/>
          <w:szCs w:val="28"/>
        </w:rPr>
        <w:br/>
        <w:t xml:space="preserve">в период Великой Отечественной войны. </w:t>
      </w: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156</w:t>
      </w:r>
      <w:r w:rsidR="00A5667B" w:rsidRPr="00E1201C">
        <w:rPr>
          <w:rFonts w:ascii="Times New Roman" w:hAnsi="Times New Roman" w:cs="Times New Roman"/>
          <w:sz w:val="28"/>
          <w:szCs w:val="28"/>
        </w:rPr>
        <w:t xml:space="preserve">. </w:t>
      </w:r>
      <w:proofErr w:type="gramStart"/>
      <w:r w:rsidR="00A5667B" w:rsidRPr="00E1201C">
        <w:rPr>
          <w:rFonts w:ascii="Times New Roman" w:hAnsi="Times New Roman" w:cs="Times New Roman"/>
          <w:sz w:val="28"/>
          <w:szCs w:val="28"/>
        </w:rPr>
        <w:t xml:space="preserve">На представляемых к награждению юбилейной медалью составляются списки, утвержденные главами государственных администраций городов и районов, председателями Советов народных депутатов городов </w:t>
      </w:r>
      <w:r w:rsidR="00F14560" w:rsidRPr="00E1201C">
        <w:rPr>
          <w:rFonts w:ascii="Times New Roman" w:hAnsi="Times New Roman" w:cs="Times New Roman"/>
          <w:sz w:val="28"/>
          <w:szCs w:val="28"/>
        </w:rPr>
        <w:br/>
      </w:r>
      <w:r w:rsidR="00A5667B" w:rsidRPr="00E1201C">
        <w:rPr>
          <w:rFonts w:ascii="Times New Roman" w:hAnsi="Times New Roman" w:cs="Times New Roman"/>
          <w:sz w:val="28"/>
          <w:szCs w:val="28"/>
        </w:rPr>
        <w:t xml:space="preserve">и районов, согласованные министром по социальной защите и труду Приднестровской Молдавской Республики, в которых указываются: фамилия, имя, отчество, год рождения, домашний адрес. </w:t>
      </w:r>
      <w:proofErr w:type="gramEnd"/>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157</w:t>
      </w:r>
      <w:r w:rsidR="00A5667B" w:rsidRPr="00E1201C">
        <w:rPr>
          <w:rFonts w:ascii="Times New Roman" w:hAnsi="Times New Roman" w:cs="Times New Roman"/>
          <w:sz w:val="28"/>
          <w:szCs w:val="28"/>
        </w:rPr>
        <w:t xml:space="preserve">. Юбилейной медалью «75 лет Победы в Великой Отечественной войне 1941-1945 гг.» могут награждаться иностранные граждане и лица </w:t>
      </w:r>
      <w:r w:rsidR="009F0223">
        <w:rPr>
          <w:rFonts w:ascii="Times New Roman" w:hAnsi="Times New Roman" w:cs="Times New Roman"/>
          <w:sz w:val="28"/>
          <w:szCs w:val="28"/>
        </w:rPr>
        <w:br/>
      </w:r>
      <w:r w:rsidR="00A5667B" w:rsidRPr="00E1201C">
        <w:rPr>
          <w:rFonts w:ascii="Times New Roman" w:hAnsi="Times New Roman" w:cs="Times New Roman"/>
          <w:sz w:val="28"/>
          <w:szCs w:val="28"/>
        </w:rPr>
        <w:t xml:space="preserve">без гражданства, сражавшиеся в составе воинских формирований в рядах Вооруженных сил СССР, в составе партизанских отрядов, подпольных групп, других антифашистских формирований, внесшие значительный вклад </w:t>
      </w:r>
      <w:r w:rsidR="00A5667B" w:rsidRPr="00E1201C">
        <w:rPr>
          <w:rFonts w:ascii="Times New Roman" w:hAnsi="Times New Roman" w:cs="Times New Roman"/>
          <w:sz w:val="28"/>
          <w:szCs w:val="28"/>
        </w:rPr>
        <w:br/>
        <w:t xml:space="preserve">в Победу в Великой Отечественной войне. </w:t>
      </w: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158</w:t>
      </w:r>
      <w:r w:rsidR="00A5667B" w:rsidRPr="00E1201C">
        <w:rPr>
          <w:rFonts w:ascii="Times New Roman" w:hAnsi="Times New Roman" w:cs="Times New Roman"/>
          <w:sz w:val="28"/>
          <w:szCs w:val="28"/>
        </w:rPr>
        <w:t xml:space="preserve">. </w:t>
      </w:r>
      <w:r w:rsidR="00A5667B" w:rsidRPr="00E1201C">
        <w:rPr>
          <w:rFonts w:ascii="Times New Roman" w:hAnsi="Times New Roman" w:cs="Times New Roman"/>
          <w:spacing w:val="-4"/>
          <w:sz w:val="28"/>
          <w:szCs w:val="28"/>
        </w:rPr>
        <w:t>Юбилейной медалью «75 лет Победы в Великой Отечественной войне 1941-1945 гг.» могут награждаться граждане Приднестровской Молдавской Республики за заслуги в военной и государственной службе и за активное участие в патриотической работе на основании списков, представленных на имя Президента Приднестровской Молдавской Республики, заверенных руководителями республиканских органов исполнительной власти или главами государственных администраций городов и районов, председателями Советов народных депутатов городов и районов.</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lastRenderedPageBreak/>
        <w:t>1</w:t>
      </w:r>
      <w:r w:rsidR="00747957">
        <w:rPr>
          <w:rFonts w:ascii="Times New Roman" w:hAnsi="Times New Roman" w:cs="Times New Roman"/>
          <w:sz w:val="28"/>
          <w:szCs w:val="28"/>
        </w:rPr>
        <w:t>59</w:t>
      </w:r>
      <w:r w:rsidRPr="00E1201C">
        <w:rPr>
          <w:rFonts w:ascii="Times New Roman" w:hAnsi="Times New Roman" w:cs="Times New Roman"/>
          <w:sz w:val="28"/>
          <w:szCs w:val="28"/>
        </w:rPr>
        <w:t>. Юбилейная медаль «75 лет Победы в Великой Отечественной войне 1941-1945 гг.» носится на левой стороне груди и располагается после медали «70 лет Победы в Великой Отечественной войне 1941-1945 гг.».</w:t>
      </w:r>
    </w:p>
    <w:p w:rsidR="00A5667B" w:rsidRPr="00E1201C" w:rsidRDefault="00A5667B" w:rsidP="00B85E1F">
      <w:pPr>
        <w:tabs>
          <w:tab w:val="left" w:pos="-5954"/>
        </w:tabs>
        <w:autoSpaceDE w:val="0"/>
        <w:autoSpaceDN w:val="0"/>
        <w:adjustRightInd w:val="0"/>
        <w:spacing w:after="0" w:line="240" w:lineRule="auto"/>
        <w:ind w:firstLine="709"/>
        <w:rPr>
          <w:rFonts w:ascii="Times New Roman" w:hAnsi="Times New Roman" w:cs="Times New Roman"/>
          <w:sz w:val="36"/>
          <w:szCs w:val="28"/>
        </w:rPr>
      </w:pPr>
    </w:p>
    <w:p w:rsidR="009F0223" w:rsidRDefault="0098500A" w:rsidP="009F0223">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 xml:space="preserve">Глава 64. Описание юбилейной медали </w:t>
      </w:r>
    </w:p>
    <w:p w:rsidR="0098500A" w:rsidRPr="00E1201C" w:rsidRDefault="0098500A" w:rsidP="009F0223">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«7</w:t>
      </w:r>
      <w:r w:rsidR="00C728FC" w:rsidRPr="00E1201C">
        <w:rPr>
          <w:rFonts w:ascii="Times New Roman" w:hAnsi="Times New Roman" w:cs="Times New Roman"/>
          <w:sz w:val="28"/>
          <w:szCs w:val="28"/>
        </w:rPr>
        <w:t>5</w:t>
      </w:r>
      <w:r w:rsidRPr="00E1201C">
        <w:rPr>
          <w:rFonts w:ascii="Times New Roman" w:hAnsi="Times New Roman" w:cs="Times New Roman"/>
          <w:sz w:val="28"/>
          <w:szCs w:val="28"/>
        </w:rPr>
        <w:t xml:space="preserve"> лет Победы в Великой Отечественной </w:t>
      </w:r>
      <w:r w:rsidR="00B151C1" w:rsidRPr="00E1201C">
        <w:rPr>
          <w:rFonts w:ascii="Times New Roman" w:hAnsi="Times New Roman" w:cs="Times New Roman"/>
          <w:sz w:val="28"/>
          <w:szCs w:val="28"/>
        </w:rPr>
        <w:t xml:space="preserve">войне </w:t>
      </w:r>
      <w:r w:rsidRPr="00E1201C">
        <w:rPr>
          <w:rFonts w:ascii="Times New Roman" w:hAnsi="Times New Roman" w:cs="Times New Roman"/>
          <w:sz w:val="28"/>
          <w:szCs w:val="28"/>
        </w:rPr>
        <w:t>1941</w:t>
      </w:r>
      <w:r w:rsidR="00165F8C">
        <w:rPr>
          <w:rFonts w:ascii="Times New Roman" w:hAnsi="Times New Roman" w:cs="Times New Roman"/>
          <w:sz w:val="28"/>
          <w:szCs w:val="28"/>
        </w:rPr>
        <w:t>-</w:t>
      </w:r>
      <w:r w:rsidRPr="00E1201C">
        <w:rPr>
          <w:rFonts w:ascii="Times New Roman" w:hAnsi="Times New Roman" w:cs="Times New Roman"/>
          <w:sz w:val="28"/>
          <w:szCs w:val="28"/>
        </w:rPr>
        <w:t>1945 гг.»</w:t>
      </w:r>
    </w:p>
    <w:p w:rsidR="0098500A" w:rsidRPr="00E1201C" w:rsidRDefault="0098500A" w:rsidP="00B85E1F">
      <w:pPr>
        <w:tabs>
          <w:tab w:val="left" w:pos="-5954"/>
        </w:tabs>
        <w:autoSpaceDE w:val="0"/>
        <w:autoSpaceDN w:val="0"/>
        <w:adjustRightInd w:val="0"/>
        <w:spacing w:after="0" w:line="240" w:lineRule="auto"/>
        <w:ind w:firstLine="709"/>
        <w:rPr>
          <w:rFonts w:ascii="Times New Roman" w:hAnsi="Times New Roman" w:cs="Times New Roman"/>
          <w:sz w:val="36"/>
          <w:szCs w:val="28"/>
        </w:rPr>
      </w:pPr>
    </w:p>
    <w:p w:rsidR="00C057D4"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160</w:t>
      </w:r>
      <w:r w:rsidR="00050881" w:rsidRPr="00E1201C">
        <w:rPr>
          <w:rFonts w:ascii="Times New Roman" w:hAnsi="Times New Roman" w:cs="Times New Roman"/>
          <w:sz w:val="28"/>
          <w:szCs w:val="28"/>
        </w:rPr>
        <w:t>. Юбилейная медаль</w:t>
      </w:r>
      <w:r w:rsidR="00C057D4" w:rsidRPr="00E1201C">
        <w:rPr>
          <w:rFonts w:ascii="Times New Roman" w:hAnsi="Times New Roman" w:cs="Times New Roman"/>
          <w:sz w:val="28"/>
          <w:szCs w:val="28"/>
        </w:rPr>
        <w:t xml:space="preserve"> «75 лет Победы в Великой Отечественной войне</w:t>
      </w:r>
      <w:r w:rsidR="00165F8C">
        <w:rPr>
          <w:rFonts w:ascii="Times New Roman" w:hAnsi="Times New Roman" w:cs="Times New Roman"/>
          <w:sz w:val="28"/>
          <w:szCs w:val="28"/>
        </w:rPr>
        <w:t xml:space="preserve"> </w:t>
      </w:r>
      <w:r w:rsidR="00165F8C" w:rsidRPr="00E1201C">
        <w:rPr>
          <w:rFonts w:ascii="Times New Roman" w:hAnsi="Times New Roman" w:cs="Times New Roman"/>
          <w:sz w:val="28"/>
          <w:szCs w:val="28"/>
        </w:rPr>
        <w:t>1941</w:t>
      </w:r>
      <w:r w:rsidR="00165F8C">
        <w:rPr>
          <w:rFonts w:ascii="Times New Roman" w:hAnsi="Times New Roman" w:cs="Times New Roman"/>
          <w:sz w:val="28"/>
          <w:szCs w:val="28"/>
        </w:rPr>
        <w:t>-</w:t>
      </w:r>
      <w:r w:rsidR="00165F8C" w:rsidRPr="00E1201C">
        <w:rPr>
          <w:rFonts w:ascii="Times New Roman" w:hAnsi="Times New Roman" w:cs="Times New Roman"/>
          <w:sz w:val="28"/>
          <w:szCs w:val="28"/>
        </w:rPr>
        <w:t>1945 гг.</w:t>
      </w:r>
      <w:r w:rsidR="00C057D4" w:rsidRPr="00E1201C">
        <w:rPr>
          <w:rFonts w:ascii="Times New Roman" w:hAnsi="Times New Roman" w:cs="Times New Roman"/>
          <w:sz w:val="28"/>
          <w:szCs w:val="28"/>
        </w:rPr>
        <w:t>» круглая, золотистого цвета, диаметром 35 мм, изготавливается из латуни толщиной 3 мм.</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На лицевой стороне медаль окаймлена выпуклым бортиком. В центре медали расположен диск серебристого цвета с выпуклым бортиком по краю. Бортики серебристого цвета, ширина бортиков </w:t>
      </w:r>
      <w:r w:rsidR="00EB0C99" w:rsidRPr="00EB0C99">
        <w:rPr>
          <w:rFonts w:ascii="Times New Roman" w:hAnsi="Times New Roman" w:cs="Times New Roman"/>
          <w:sz w:val="28"/>
          <w:szCs w:val="28"/>
        </w:rPr>
        <w:t>–</w:t>
      </w:r>
      <w:r w:rsidR="00EB0C99" w:rsidRPr="00560DFE">
        <w:rPr>
          <w:rFonts w:ascii="Times New Roman" w:hAnsi="Times New Roman" w:cs="Times New Roman"/>
          <w:sz w:val="28"/>
          <w:szCs w:val="28"/>
        </w:rPr>
        <w:t xml:space="preserve"> </w:t>
      </w:r>
      <w:r w:rsidRPr="00E1201C">
        <w:rPr>
          <w:rFonts w:ascii="Times New Roman" w:hAnsi="Times New Roman" w:cs="Times New Roman"/>
          <w:sz w:val="28"/>
          <w:szCs w:val="28"/>
        </w:rPr>
        <w:t xml:space="preserve">1,25 мм. На диске по центру изображен танк Т-34 на пьедестале. Ниже изображен «Вечный огонь». Выше танка изображены огни праздничного салюта. Изображение «Вечного огня» </w:t>
      </w:r>
      <w:r w:rsidR="00464CF8">
        <w:rPr>
          <w:rFonts w:ascii="Times New Roman" w:hAnsi="Times New Roman" w:cs="Times New Roman"/>
          <w:sz w:val="28"/>
          <w:szCs w:val="28"/>
        </w:rPr>
        <w:br/>
      </w:r>
      <w:r w:rsidRPr="00E1201C">
        <w:rPr>
          <w:rFonts w:ascii="Times New Roman" w:hAnsi="Times New Roman" w:cs="Times New Roman"/>
          <w:sz w:val="28"/>
          <w:szCs w:val="28"/>
        </w:rPr>
        <w:t xml:space="preserve">и салюта золотистого цвета. Изображение танка серебристого цвета. </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В верхней части медали вдоль бортика слева направо, снизу вверх, расположена надпись «75 лет ПОБЕДЫ». В нижней части ме</w:t>
      </w:r>
      <w:r w:rsidR="00464CF8">
        <w:rPr>
          <w:rFonts w:ascii="Times New Roman" w:hAnsi="Times New Roman" w:cs="Times New Roman"/>
          <w:sz w:val="28"/>
          <w:szCs w:val="28"/>
        </w:rPr>
        <w:t>дали слева направо, сверху вниз,</w:t>
      </w:r>
      <w:r w:rsidRPr="00E1201C">
        <w:rPr>
          <w:rFonts w:ascii="Times New Roman" w:hAnsi="Times New Roman" w:cs="Times New Roman"/>
          <w:sz w:val="28"/>
          <w:szCs w:val="28"/>
        </w:rPr>
        <w:t xml:space="preserve"> расположена надпись «в Великой Отечественной войне». Разделительные знаки между надписями в форме рельефных пятиконечных звездочек. Поле медали между бортиками золотистого цвета.</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На оборотной стороне медали расположена в три строки горизонтальная надпись «Поклонимся великим тем годам». Ниже изображены цифры </w:t>
      </w:r>
      <w:r w:rsidR="00464CF8">
        <w:rPr>
          <w:rFonts w:ascii="Times New Roman" w:hAnsi="Times New Roman" w:cs="Times New Roman"/>
          <w:sz w:val="28"/>
          <w:szCs w:val="28"/>
        </w:rPr>
        <w:br/>
      </w:r>
      <w:r w:rsidRPr="00E1201C">
        <w:rPr>
          <w:rFonts w:ascii="Times New Roman" w:hAnsi="Times New Roman" w:cs="Times New Roman"/>
          <w:sz w:val="28"/>
          <w:szCs w:val="28"/>
        </w:rPr>
        <w:t>«1945-2020».</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E1201C">
        <w:rPr>
          <w:rFonts w:ascii="Times New Roman" w:hAnsi="Times New Roman" w:cs="Times New Roman"/>
          <w:sz w:val="28"/>
          <w:szCs w:val="28"/>
        </w:rPr>
        <w:t>Надписи и изображения рельефные.</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32"/>
        </w:rPr>
        <w:t xml:space="preserve">Медаль при помощи ушка и соединительного кольца крепится </w:t>
      </w:r>
      <w:r w:rsidRPr="00E1201C">
        <w:rPr>
          <w:rFonts w:ascii="Times New Roman" w:hAnsi="Times New Roman" w:cs="Times New Roman"/>
          <w:sz w:val="28"/>
          <w:szCs w:val="32"/>
        </w:rPr>
        <w:br/>
        <w:t xml:space="preserve">к пятиугольной колодочке, обтянутой шелковой </w:t>
      </w:r>
      <w:r w:rsidR="00E1201C">
        <w:rPr>
          <w:rFonts w:ascii="Times New Roman" w:hAnsi="Times New Roman" w:cs="Times New Roman"/>
          <w:sz w:val="28"/>
          <w:szCs w:val="32"/>
        </w:rPr>
        <w:t xml:space="preserve">муаровой </w:t>
      </w:r>
      <w:r w:rsidRPr="00E1201C">
        <w:rPr>
          <w:rFonts w:ascii="Times New Roman" w:hAnsi="Times New Roman" w:cs="Times New Roman"/>
          <w:sz w:val="28"/>
          <w:szCs w:val="32"/>
        </w:rPr>
        <w:t xml:space="preserve">лентой шириной </w:t>
      </w:r>
      <w:r w:rsidR="00E1201C">
        <w:rPr>
          <w:rFonts w:ascii="Times New Roman" w:hAnsi="Times New Roman" w:cs="Times New Roman"/>
          <w:sz w:val="28"/>
          <w:szCs w:val="32"/>
        </w:rPr>
        <w:br/>
      </w:r>
      <w:r w:rsidRPr="00E1201C">
        <w:rPr>
          <w:rFonts w:ascii="Times New Roman" w:hAnsi="Times New Roman" w:cs="Times New Roman"/>
          <w:sz w:val="28"/>
          <w:szCs w:val="32"/>
        </w:rPr>
        <w:t xml:space="preserve">24 мм. По центру ленты проходит зеленая полоса шириной 4 мм. </w:t>
      </w:r>
      <w:proofErr w:type="gramStart"/>
      <w:r w:rsidRPr="00E1201C">
        <w:rPr>
          <w:rFonts w:ascii="Times New Roman" w:hAnsi="Times New Roman" w:cs="Times New Roman"/>
          <w:sz w:val="28"/>
          <w:szCs w:val="32"/>
        </w:rPr>
        <w:t xml:space="preserve">Вправо </w:t>
      </w:r>
      <w:r w:rsidR="00E1201C">
        <w:rPr>
          <w:rFonts w:ascii="Times New Roman" w:hAnsi="Times New Roman" w:cs="Times New Roman"/>
          <w:sz w:val="28"/>
          <w:szCs w:val="32"/>
        </w:rPr>
        <w:br/>
      </w:r>
      <w:r w:rsidRPr="00E1201C">
        <w:rPr>
          <w:rFonts w:ascii="Times New Roman" w:hAnsi="Times New Roman" w:cs="Times New Roman"/>
          <w:sz w:val="28"/>
          <w:szCs w:val="32"/>
        </w:rPr>
        <w:t xml:space="preserve">и влево, симметрично от зеленой полосы, проходят полосы шириной: красная – </w:t>
      </w:r>
      <w:r w:rsidR="00E1201C">
        <w:rPr>
          <w:rFonts w:ascii="Times New Roman" w:hAnsi="Times New Roman" w:cs="Times New Roman"/>
          <w:sz w:val="28"/>
          <w:szCs w:val="32"/>
        </w:rPr>
        <w:br/>
      </w:r>
      <w:r w:rsidR="00BB3C26" w:rsidRPr="00E1201C">
        <w:rPr>
          <w:rFonts w:ascii="Times New Roman" w:hAnsi="Times New Roman" w:cs="Times New Roman"/>
          <w:sz w:val="28"/>
          <w:szCs w:val="32"/>
        </w:rPr>
        <w:t>3</w:t>
      </w:r>
      <w:r w:rsidRPr="00E1201C">
        <w:rPr>
          <w:rFonts w:ascii="Times New Roman" w:hAnsi="Times New Roman" w:cs="Times New Roman"/>
          <w:sz w:val="28"/>
          <w:szCs w:val="32"/>
        </w:rPr>
        <w:t xml:space="preserve"> мм, белая – 1 мм, черная – 3 мм, оранжевая – 3 мм.</w:t>
      </w:r>
      <w:proofErr w:type="gramEnd"/>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На оборотной стороне колодочки имеется булавка-застежка </w:t>
      </w:r>
      <w:r w:rsidR="00BB3C26" w:rsidRPr="00E1201C">
        <w:rPr>
          <w:rFonts w:ascii="Times New Roman" w:hAnsi="Times New Roman" w:cs="Times New Roman"/>
          <w:sz w:val="28"/>
          <w:szCs w:val="28"/>
        </w:rPr>
        <w:br/>
      </w:r>
      <w:r w:rsidRPr="00E1201C">
        <w:rPr>
          <w:rFonts w:ascii="Times New Roman" w:hAnsi="Times New Roman" w:cs="Times New Roman"/>
          <w:sz w:val="28"/>
          <w:szCs w:val="28"/>
        </w:rPr>
        <w:t>для крепления медали к одежде</w:t>
      </w:r>
      <w:r w:rsidRPr="00E1201C">
        <w:rPr>
          <w:rFonts w:ascii="Times New Roman" w:hAnsi="Times New Roman" w:cs="Times New Roman"/>
          <w:sz w:val="28"/>
          <w:szCs w:val="28"/>
          <w:shd w:val="clear" w:color="auto" w:fill="FFFFFF"/>
        </w:rPr>
        <w:t>.</w:t>
      </w:r>
    </w:p>
    <w:p w:rsidR="00E1201C" w:rsidRPr="00E1201C" w:rsidRDefault="00E1201C" w:rsidP="00B85E1F">
      <w:pPr>
        <w:tabs>
          <w:tab w:val="left" w:pos="-5954"/>
        </w:tabs>
        <w:autoSpaceDE w:val="0"/>
        <w:autoSpaceDN w:val="0"/>
        <w:adjustRightInd w:val="0"/>
        <w:spacing w:after="0" w:line="240" w:lineRule="auto"/>
        <w:ind w:firstLine="709"/>
        <w:rPr>
          <w:rFonts w:ascii="Times New Roman" w:hAnsi="Times New Roman" w:cs="Times New Roman"/>
          <w:sz w:val="32"/>
          <w:szCs w:val="28"/>
        </w:rPr>
      </w:pPr>
    </w:p>
    <w:p w:rsidR="003460B7" w:rsidRPr="004E1545" w:rsidRDefault="003460B7" w:rsidP="00EB0C9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791219">
        <w:rPr>
          <w:rFonts w:ascii="Times New Roman" w:hAnsi="Times New Roman" w:cs="Times New Roman"/>
          <w:sz w:val="28"/>
          <w:szCs w:val="28"/>
        </w:rPr>
        <w:t>3</w:t>
      </w:r>
      <w:r w:rsidRPr="004E1545">
        <w:rPr>
          <w:rFonts w:ascii="Times New Roman" w:hAnsi="Times New Roman" w:cs="Times New Roman"/>
          <w:sz w:val="28"/>
          <w:szCs w:val="28"/>
        </w:rPr>
        <w:t>.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 xml:space="preserve">«15 лет </w:t>
      </w:r>
      <w:r w:rsidR="00165F8C" w:rsidRPr="004E1545">
        <w:rPr>
          <w:rFonts w:ascii="Times New Roman" w:hAnsi="Times New Roman" w:cs="Times New Roman"/>
          <w:sz w:val="28"/>
          <w:szCs w:val="28"/>
        </w:rPr>
        <w:t xml:space="preserve">Миротворческой </w:t>
      </w:r>
      <w:r w:rsidRPr="004E1545">
        <w:rPr>
          <w:rFonts w:ascii="Times New Roman" w:hAnsi="Times New Roman" w:cs="Times New Roman"/>
          <w:sz w:val="28"/>
          <w:szCs w:val="28"/>
        </w:rPr>
        <w:t>миссии в Приднестровье»</w:t>
      </w:r>
    </w:p>
    <w:p w:rsidR="003460B7" w:rsidRPr="004E1545" w:rsidRDefault="003460B7" w:rsidP="00EB0C9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EB0C9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w:t>
      </w:r>
      <w:r w:rsidR="00791219">
        <w:rPr>
          <w:rFonts w:ascii="Times New Roman" w:hAnsi="Times New Roman" w:cs="Times New Roman"/>
          <w:sz w:val="28"/>
          <w:szCs w:val="28"/>
        </w:rPr>
        <w:t>5</w:t>
      </w:r>
      <w:r w:rsidRPr="004E1545">
        <w:rPr>
          <w:rFonts w:ascii="Times New Roman" w:hAnsi="Times New Roman" w:cs="Times New Roman"/>
          <w:sz w:val="28"/>
          <w:szCs w:val="28"/>
        </w:rPr>
        <w:t>.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 xml:space="preserve">«15 лет </w:t>
      </w:r>
      <w:r w:rsidR="00165F8C" w:rsidRPr="004E1545">
        <w:rPr>
          <w:rFonts w:ascii="Times New Roman" w:hAnsi="Times New Roman" w:cs="Times New Roman"/>
          <w:sz w:val="28"/>
          <w:szCs w:val="28"/>
        </w:rPr>
        <w:t xml:space="preserve">Миротворческой </w:t>
      </w:r>
      <w:r w:rsidRPr="004E1545">
        <w:rPr>
          <w:rFonts w:ascii="Times New Roman" w:hAnsi="Times New Roman" w:cs="Times New Roman"/>
          <w:sz w:val="28"/>
          <w:szCs w:val="28"/>
        </w:rPr>
        <w:t>миссии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61</w:t>
      </w:r>
      <w:r w:rsidRPr="004E1545">
        <w:rPr>
          <w:rFonts w:ascii="Times New Roman" w:hAnsi="Times New Roman" w:cs="Times New Roman"/>
          <w:sz w:val="28"/>
          <w:szCs w:val="28"/>
        </w:rPr>
        <w:t xml:space="preserve">. Юбилейная медаль «15 лет Миротворческой миссии </w:t>
      </w:r>
      <w:r w:rsidRPr="004E1545">
        <w:rPr>
          <w:rFonts w:ascii="Times New Roman" w:hAnsi="Times New Roman" w:cs="Times New Roman"/>
          <w:sz w:val="28"/>
          <w:szCs w:val="28"/>
        </w:rPr>
        <w:br/>
        <w:t>в Приднестровье» учреждена для награждения в ознамено</w:t>
      </w:r>
      <w:r w:rsidR="0031170E">
        <w:rPr>
          <w:rFonts w:ascii="Times New Roman" w:hAnsi="Times New Roman" w:cs="Times New Roman"/>
          <w:sz w:val="28"/>
          <w:szCs w:val="28"/>
        </w:rPr>
        <w:t>вание пятнадцатилетнего юбилея М</w:t>
      </w:r>
      <w:r w:rsidRPr="004E1545">
        <w:rPr>
          <w:rFonts w:ascii="Times New Roman" w:hAnsi="Times New Roman" w:cs="Times New Roman"/>
          <w:sz w:val="28"/>
          <w:szCs w:val="28"/>
        </w:rPr>
        <w:t>иротворческой миссии в Приднес</w:t>
      </w:r>
      <w:r>
        <w:rPr>
          <w:rFonts w:ascii="Times New Roman" w:hAnsi="Times New Roman" w:cs="Times New Roman"/>
          <w:sz w:val="28"/>
          <w:szCs w:val="28"/>
        </w:rPr>
        <w:t>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747957">
        <w:rPr>
          <w:rFonts w:ascii="Times New Roman" w:hAnsi="Times New Roman" w:cs="Times New Roman"/>
          <w:sz w:val="28"/>
          <w:szCs w:val="28"/>
        </w:rPr>
        <w:t>62</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 xml:space="preserve">Юбилейной медалью «15 лет Миротворческой миссии </w:t>
      </w:r>
      <w:r w:rsidRPr="004E1545">
        <w:rPr>
          <w:rFonts w:ascii="Times New Roman" w:hAnsi="Times New Roman" w:cs="Times New Roman"/>
          <w:sz w:val="28"/>
          <w:szCs w:val="28"/>
        </w:rPr>
        <w:br/>
        <w:t xml:space="preserve">в Приднестровье» награждаются состоящие на 29 июля 2007 года </w:t>
      </w:r>
      <w:r w:rsidRPr="004E1545">
        <w:rPr>
          <w:rFonts w:ascii="Times New Roman" w:hAnsi="Times New Roman" w:cs="Times New Roman"/>
          <w:sz w:val="28"/>
          <w:szCs w:val="28"/>
        </w:rPr>
        <w:br/>
        <w:t xml:space="preserve">на действительной военной службе военнослужащие Миротворческих сил Приднестровской Молдавской Республики, добросовестно исполняющие свои воинские обязанности и прослужившие в Миротворческих силах Приднестровской Молдавской Республике не менее пяти лет, служащие </w:t>
      </w:r>
      <w:r w:rsidRPr="004E1545">
        <w:rPr>
          <w:rFonts w:ascii="Times New Roman" w:hAnsi="Times New Roman" w:cs="Times New Roman"/>
          <w:sz w:val="28"/>
          <w:szCs w:val="28"/>
        </w:rPr>
        <w:br/>
        <w:t>и гражданский персонал Приднестровского контингента Совместных Миротворческих сил и орган</w:t>
      </w:r>
      <w:r w:rsidR="00E24710">
        <w:rPr>
          <w:rFonts w:ascii="Times New Roman" w:hAnsi="Times New Roman" w:cs="Times New Roman"/>
          <w:sz w:val="28"/>
          <w:szCs w:val="28"/>
        </w:rPr>
        <w:t>ов, осуществляющих руководство м</w:t>
      </w:r>
      <w:r w:rsidRPr="004E1545">
        <w:rPr>
          <w:rFonts w:ascii="Times New Roman" w:hAnsi="Times New Roman" w:cs="Times New Roman"/>
          <w:sz w:val="28"/>
          <w:szCs w:val="28"/>
        </w:rPr>
        <w:t>иротворческой операцией, а также других</w:t>
      </w:r>
      <w:proofErr w:type="gramEnd"/>
      <w:r w:rsidRPr="004E1545">
        <w:rPr>
          <w:rFonts w:ascii="Times New Roman" w:hAnsi="Times New Roman" w:cs="Times New Roman"/>
          <w:sz w:val="28"/>
          <w:szCs w:val="28"/>
        </w:rPr>
        <w:t xml:space="preserve"> структур за активное участие в мероприятиях </w:t>
      </w:r>
      <w:r w:rsidR="00E24710">
        <w:rPr>
          <w:rFonts w:ascii="Times New Roman" w:hAnsi="Times New Roman" w:cs="Times New Roman"/>
          <w:sz w:val="28"/>
          <w:szCs w:val="28"/>
        </w:rPr>
        <w:br/>
      </w:r>
      <w:r w:rsidRPr="004E1545">
        <w:rPr>
          <w:rFonts w:ascii="Times New Roman" w:hAnsi="Times New Roman" w:cs="Times New Roman"/>
          <w:sz w:val="28"/>
          <w:szCs w:val="28"/>
        </w:rPr>
        <w:t>по у</w:t>
      </w:r>
      <w:r>
        <w:rPr>
          <w:rFonts w:ascii="Times New Roman" w:hAnsi="Times New Roman" w:cs="Times New Roman"/>
          <w:sz w:val="28"/>
          <w:szCs w:val="28"/>
        </w:rPr>
        <w:t>становлению и поддержанию мира.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63</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 xml:space="preserve">Юбилейной медалью «15 лет Миротворческой миссии </w:t>
      </w:r>
      <w:r w:rsidRPr="004E1545">
        <w:rPr>
          <w:rFonts w:ascii="Times New Roman" w:hAnsi="Times New Roman" w:cs="Times New Roman"/>
          <w:sz w:val="28"/>
          <w:szCs w:val="28"/>
        </w:rPr>
        <w:br/>
        <w:t xml:space="preserve">в Приднестровье»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органов власти </w:t>
      </w:r>
      <w:r w:rsidRPr="004E1545">
        <w:rPr>
          <w:rFonts w:ascii="Times New Roman" w:hAnsi="Times New Roman" w:cs="Times New Roman"/>
          <w:sz w:val="28"/>
          <w:szCs w:val="28"/>
        </w:rPr>
        <w:br/>
        <w:t xml:space="preserve">и местного самоуправления, средств массовой информации, общественных организаций, а также граждане </w:t>
      </w:r>
      <w:r w:rsidRPr="007E1459">
        <w:rPr>
          <w:rFonts w:ascii="Times New Roman" w:hAnsi="Times New Roman" w:cs="Times New Roman"/>
          <w:sz w:val="28"/>
          <w:szCs w:val="28"/>
        </w:rPr>
        <w:t>Приднестровской Молдавской Респ</w:t>
      </w:r>
      <w:r w:rsidR="00E24710">
        <w:rPr>
          <w:rFonts w:ascii="Times New Roman" w:hAnsi="Times New Roman" w:cs="Times New Roman"/>
          <w:sz w:val="28"/>
          <w:szCs w:val="28"/>
        </w:rPr>
        <w:t xml:space="preserve">ублики, иностранные граждане и </w:t>
      </w:r>
      <w:r w:rsidRPr="007E1459">
        <w:rPr>
          <w:rFonts w:ascii="Times New Roman" w:hAnsi="Times New Roman" w:cs="Times New Roman"/>
          <w:sz w:val="28"/>
          <w:szCs w:val="28"/>
        </w:rPr>
        <w:t>лица без гражданства,</w:t>
      </w:r>
      <w:r w:rsidRPr="004E1545">
        <w:rPr>
          <w:rFonts w:ascii="Times New Roman" w:hAnsi="Times New Roman" w:cs="Times New Roman"/>
          <w:sz w:val="28"/>
          <w:szCs w:val="28"/>
        </w:rPr>
        <w:t xml:space="preserve"> принимавшие активное участие </w:t>
      </w:r>
      <w:r w:rsidRPr="004E1545">
        <w:rPr>
          <w:rFonts w:ascii="Times New Roman" w:hAnsi="Times New Roman" w:cs="Times New Roman"/>
          <w:sz w:val="28"/>
          <w:szCs w:val="28"/>
        </w:rPr>
        <w:br/>
        <w:t xml:space="preserve">в Миротворческой миссии или оказавшие поддержку мероприятиям </w:t>
      </w:r>
      <w:r w:rsidRPr="004E1545">
        <w:rPr>
          <w:rFonts w:ascii="Times New Roman" w:hAnsi="Times New Roman" w:cs="Times New Roman"/>
          <w:sz w:val="28"/>
          <w:szCs w:val="28"/>
        </w:rPr>
        <w:br/>
        <w:t>по сохранению мира в Приднестровской</w:t>
      </w:r>
      <w:proofErr w:type="gramEnd"/>
      <w:r w:rsidRPr="004E1545">
        <w:rPr>
          <w:rFonts w:ascii="Times New Roman" w:hAnsi="Times New Roman" w:cs="Times New Roman"/>
          <w:sz w:val="28"/>
          <w:szCs w:val="28"/>
        </w:rPr>
        <w:t xml:space="preserve"> Молдавс</w:t>
      </w:r>
      <w:r>
        <w:rPr>
          <w:rFonts w:ascii="Times New Roman" w:hAnsi="Times New Roman" w:cs="Times New Roman"/>
          <w:sz w:val="28"/>
          <w:szCs w:val="28"/>
        </w:rPr>
        <w:t>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6</w:t>
      </w:r>
      <w:r w:rsidR="00747957">
        <w:rPr>
          <w:rFonts w:ascii="Times New Roman" w:hAnsi="Times New Roman" w:cs="Times New Roman"/>
          <w:sz w:val="28"/>
          <w:szCs w:val="28"/>
        </w:rPr>
        <w:t>4</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На</w:t>
      </w:r>
      <w:proofErr w:type="gramEnd"/>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представляемых</w:t>
      </w:r>
      <w:proofErr w:type="gramEnd"/>
      <w:r w:rsidRPr="004E1545">
        <w:rPr>
          <w:rFonts w:ascii="Times New Roman" w:hAnsi="Times New Roman" w:cs="Times New Roman"/>
          <w:sz w:val="28"/>
          <w:szCs w:val="28"/>
        </w:rPr>
        <w:t xml:space="preserve"> к награждению юбилейной медалью «15 лет Миротворческой миссии в Приднестровье» составляются списки, в которых указываются: фамилия, имя, отч</w:t>
      </w:r>
      <w:r>
        <w:rPr>
          <w:rFonts w:ascii="Times New Roman" w:hAnsi="Times New Roman" w:cs="Times New Roman"/>
          <w:sz w:val="28"/>
          <w:szCs w:val="28"/>
        </w:rPr>
        <w:t>ество, место работы, должность.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Для воен</w:t>
      </w:r>
      <w:r w:rsidR="00E24710">
        <w:rPr>
          <w:rFonts w:ascii="Times New Roman" w:hAnsi="Times New Roman" w:cs="Times New Roman"/>
          <w:sz w:val="28"/>
          <w:szCs w:val="28"/>
        </w:rPr>
        <w:t>нослужащих, кроме того, указываю</w:t>
      </w:r>
      <w:r w:rsidRPr="004E1545">
        <w:rPr>
          <w:rFonts w:ascii="Times New Roman" w:hAnsi="Times New Roman" w:cs="Times New Roman"/>
          <w:sz w:val="28"/>
          <w:szCs w:val="28"/>
        </w:rPr>
        <w:t>тся</w:t>
      </w:r>
      <w:r w:rsidR="00E24710">
        <w:rPr>
          <w:rFonts w:ascii="Times New Roman" w:hAnsi="Times New Roman" w:cs="Times New Roman"/>
          <w:sz w:val="28"/>
          <w:szCs w:val="28"/>
        </w:rPr>
        <w:t>:</w:t>
      </w:r>
      <w:r w:rsidRPr="004E1545">
        <w:rPr>
          <w:rFonts w:ascii="Times New Roman" w:hAnsi="Times New Roman" w:cs="Times New Roman"/>
          <w:sz w:val="28"/>
          <w:szCs w:val="28"/>
        </w:rPr>
        <w:t xml:space="preserve"> воинское звание, место</w:t>
      </w:r>
      <w:r>
        <w:rPr>
          <w:rFonts w:ascii="Times New Roman" w:hAnsi="Times New Roman" w:cs="Times New Roman"/>
          <w:sz w:val="28"/>
          <w:szCs w:val="28"/>
        </w:rPr>
        <w:t xml:space="preserve"> службы,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050881">
        <w:rPr>
          <w:rFonts w:ascii="Times New Roman" w:hAnsi="Times New Roman" w:cs="Times New Roman"/>
          <w:sz w:val="28"/>
          <w:szCs w:val="28"/>
        </w:rPr>
        <w:t>6</w:t>
      </w:r>
      <w:r w:rsidR="00747957">
        <w:rPr>
          <w:rFonts w:ascii="Times New Roman" w:hAnsi="Times New Roman" w:cs="Times New Roman"/>
          <w:sz w:val="28"/>
          <w:szCs w:val="28"/>
        </w:rPr>
        <w:t>5</w:t>
      </w:r>
      <w:r w:rsidRPr="004E1545">
        <w:rPr>
          <w:rFonts w:ascii="Times New Roman" w:hAnsi="Times New Roman" w:cs="Times New Roman"/>
          <w:sz w:val="28"/>
          <w:szCs w:val="28"/>
        </w:rPr>
        <w:t xml:space="preserve">. Награждение юбилейной медалью «15 лет Миротворческой миссии </w:t>
      </w:r>
      <w:r w:rsidRPr="004E1545">
        <w:rPr>
          <w:rFonts w:ascii="Times New Roman" w:hAnsi="Times New Roman" w:cs="Times New Roman"/>
          <w:sz w:val="28"/>
          <w:szCs w:val="28"/>
        </w:rPr>
        <w:br/>
        <w:t xml:space="preserve">в Приднестровье» производится по представлению министра обороны </w:t>
      </w:r>
      <w:r w:rsidRPr="004E1545">
        <w:rPr>
          <w:rFonts w:ascii="Times New Roman" w:hAnsi="Times New Roman" w:cs="Times New Roman"/>
          <w:sz w:val="28"/>
          <w:szCs w:val="28"/>
        </w:rPr>
        <w:br/>
      </w:r>
      <w:r w:rsidR="0031170E">
        <w:rPr>
          <w:rFonts w:ascii="Times New Roman" w:hAnsi="Times New Roman" w:cs="Times New Roman"/>
          <w:sz w:val="28"/>
          <w:szCs w:val="28"/>
        </w:rPr>
        <w:t xml:space="preserve">Приднестровской Молдавской Республики </w:t>
      </w:r>
      <w:r w:rsidRPr="004E1545">
        <w:rPr>
          <w:rFonts w:ascii="Times New Roman" w:hAnsi="Times New Roman" w:cs="Times New Roman"/>
          <w:sz w:val="28"/>
          <w:szCs w:val="28"/>
        </w:rPr>
        <w:t xml:space="preserve">и согласованию с делегацией </w:t>
      </w:r>
      <w:r w:rsidR="0031170E">
        <w:rPr>
          <w:rFonts w:ascii="Times New Roman" w:hAnsi="Times New Roman" w:cs="Times New Roman"/>
          <w:sz w:val="28"/>
          <w:szCs w:val="28"/>
        </w:rPr>
        <w:br/>
      </w:r>
      <w:r w:rsidRPr="004E1545">
        <w:rPr>
          <w:rFonts w:ascii="Times New Roman" w:hAnsi="Times New Roman" w:cs="Times New Roman"/>
          <w:sz w:val="28"/>
          <w:szCs w:val="28"/>
        </w:rPr>
        <w:t>в Объединенной контрольной комиссии от Приднес</w:t>
      </w:r>
      <w:r>
        <w:rPr>
          <w:rFonts w:ascii="Times New Roman" w:hAnsi="Times New Roman" w:cs="Times New Roman"/>
          <w:sz w:val="28"/>
          <w:szCs w:val="28"/>
        </w:rPr>
        <w:t>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050881">
        <w:rPr>
          <w:rFonts w:ascii="Times New Roman" w:hAnsi="Times New Roman" w:cs="Times New Roman"/>
          <w:sz w:val="28"/>
          <w:szCs w:val="28"/>
        </w:rPr>
        <w:t>6</w:t>
      </w:r>
      <w:r w:rsidR="00747957">
        <w:rPr>
          <w:rFonts w:ascii="Times New Roman" w:hAnsi="Times New Roman" w:cs="Times New Roman"/>
          <w:sz w:val="28"/>
          <w:szCs w:val="28"/>
        </w:rPr>
        <w:t>6</w:t>
      </w:r>
      <w:r w:rsidRPr="004E1545">
        <w:rPr>
          <w:rFonts w:ascii="Times New Roman" w:hAnsi="Times New Roman" w:cs="Times New Roman"/>
          <w:sz w:val="28"/>
          <w:szCs w:val="28"/>
        </w:rPr>
        <w:t xml:space="preserve">. Юбилейная медаль «15 лет Миротворческой миссии </w:t>
      </w:r>
      <w:r w:rsidRPr="004E1545">
        <w:rPr>
          <w:rFonts w:ascii="Times New Roman" w:hAnsi="Times New Roman" w:cs="Times New Roman"/>
          <w:sz w:val="28"/>
          <w:szCs w:val="28"/>
        </w:rPr>
        <w:br/>
        <w:t>в Приднестровье» носится на левой стороне груди и располагается после юбилейной медали «</w:t>
      </w:r>
      <w:r w:rsidRPr="004E1545">
        <w:rPr>
          <w:rFonts w:ascii="Times New Roman" w:hAnsi="Times New Roman" w:cs="Times New Roman"/>
          <w:spacing w:val="-4"/>
          <w:sz w:val="28"/>
          <w:szCs w:val="28"/>
        </w:rPr>
        <w:t xml:space="preserve">70 лет Победы в Великой Отечественной войне </w:t>
      </w:r>
      <w:r w:rsidR="00E24710">
        <w:rPr>
          <w:rFonts w:ascii="Times New Roman" w:hAnsi="Times New Roman" w:cs="Times New Roman"/>
          <w:spacing w:val="-4"/>
          <w:sz w:val="28"/>
          <w:szCs w:val="28"/>
        </w:rPr>
        <w:br/>
      </w:r>
      <w:r w:rsidRPr="004E1545">
        <w:rPr>
          <w:rFonts w:ascii="Times New Roman" w:hAnsi="Times New Roman" w:cs="Times New Roman"/>
          <w:spacing w:val="-4"/>
          <w:sz w:val="28"/>
          <w:szCs w:val="28"/>
        </w:rPr>
        <w:t>1941-1945 гг.</w:t>
      </w:r>
      <w:r w:rsidRPr="004E1545">
        <w:rPr>
          <w:rFonts w:ascii="Times New Roman" w:hAnsi="Times New Roman" w:cs="Times New Roman"/>
          <w:sz w:val="28"/>
          <w:szCs w:val="28"/>
        </w:rPr>
        <w:t>»</w:t>
      </w:r>
      <w:r>
        <w:rPr>
          <w:rFonts w:ascii="Times New Roman" w:hAnsi="Times New Roman" w:cs="Times New Roman"/>
          <w:sz w:val="28"/>
          <w:szCs w:val="28"/>
        </w:rPr>
        <w:t>.</w:t>
      </w:r>
    </w:p>
    <w:p w:rsidR="00E1201C" w:rsidRPr="004E1545" w:rsidRDefault="00E1201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E2471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w:t>
      </w:r>
      <w:r w:rsidR="00791219">
        <w:rPr>
          <w:rFonts w:ascii="Times New Roman" w:hAnsi="Times New Roman" w:cs="Times New Roman"/>
          <w:sz w:val="28"/>
          <w:szCs w:val="28"/>
        </w:rPr>
        <w:t>6</w:t>
      </w:r>
      <w:r w:rsidRPr="004E1545">
        <w:rPr>
          <w:rFonts w:ascii="Times New Roman" w:hAnsi="Times New Roman" w:cs="Times New Roman"/>
          <w:sz w:val="28"/>
          <w:szCs w:val="28"/>
        </w:rPr>
        <w:t>.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 xml:space="preserve">«15 лет </w:t>
      </w:r>
      <w:r w:rsidR="00165F8C" w:rsidRPr="004E1545">
        <w:rPr>
          <w:rFonts w:ascii="Times New Roman" w:hAnsi="Times New Roman" w:cs="Times New Roman"/>
          <w:sz w:val="28"/>
          <w:szCs w:val="28"/>
        </w:rPr>
        <w:t xml:space="preserve">Миротворческой </w:t>
      </w:r>
      <w:r w:rsidRPr="004E1545">
        <w:rPr>
          <w:rFonts w:ascii="Times New Roman" w:hAnsi="Times New Roman" w:cs="Times New Roman"/>
          <w:sz w:val="28"/>
          <w:szCs w:val="28"/>
        </w:rPr>
        <w:t>миссии в Приднестровье»</w:t>
      </w:r>
    </w:p>
    <w:p w:rsidR="003460B7" w:rsidRPr="00A1456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0"/>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67</w:t>
      </w:r>
      <w:r w:rsidR="00C5434C">
        <w:rPr>
          <w:rFonts w:ascii="Times New Roman" w:hAnsi="Times New Roman" w:cs="Times New Roman"/>
          <w:sz w:val="28"/>
          <w:szCs w:val="28"/>
        </w:rPr>
        <w:t>. Юбилейная м</w:t>
      </w:r>
      <w:r w:rsidRPr="004E1545">
        <w:rPr>
          <w:rFonts w:ascii="Times New Roman" w:hAnsi="Times New Roman" w:cs="Times New Roman"/>
          <w:sz w:val="28"/>
          <w:szCs w:val="28"/>
        </w:rPr>
        <w:t xml:space="preserve">едаль </w:t>
      </w:r>
      <w:r w:rsidR="00C5434C">
        <w:rPr>
          <w:rFonts w:ascii="Times New Roman" w:hAnsi="Times New Roman" w:cs="Times New Roman"/>
          <w:sz w:val="28"/>
          <w:szCs w:val="28"/>
        </w:rPr>
        <w:t>«</w:t>
      </w:r>
      <w:r w:rsidR="00165F8C" w:rsidRPr="004E1545">
        <w:rPr>
          <w:rFonts w:ascii="Times New Roman" w:hAnsi="Times New Roman" w:cs="Times New Roman"/>
          <w:sz w:val="28"/>
          <w:szCs w:val="28"/>
        </w:rPr>
        <w:t xml:space="preserve">15 лет Миротворческой миссии </w:t>
      </w:r>
      <w:r w:rsidR="00C5434C">
        <w:rPr>
          <w:rFonts w:ascii="Times New Roman" w:hAnsi="Times New Roman" w:cs="Times New Roman"/>
          <w:sz w:val="28"/>
          <w:szCs w:val="28"/>
        </w:rPr>
        <w:br/>
      </w:r>
      <w:r w:rsidR="00165F8C" w:rsidRPr="004E1545">
        <w:rPr>
          <w:rFonts w:ascii="Times New Roman" w:hAnsi="Times New Roman" w:cs="Times New Roman"/>
          <w:sz w:val="28"/>
          <w:szCs w:val="28"/>
        </w:rPr>
        <w:t>в Приднестровье»</w:t>
      </w:r>
      <w:r w:rsidR="00165F8C">
        <w:rPr>
          <w:rFonts w:ascii="Times New Roman" w:hAnsi="Times New Roman" w:cs="Times New Roman"/>
          <w:sz w:val="28"/>
          <w:szCs w:val="28"/>
        </w:rPr>
        <w:t xml:space="preserve"> </w:t>
      </w:r>
      <w:r w:rsidRPr="004E1545">
        <w:rPr>
          <w:rFonts w:ascii="Times New Roman" w:hAnsi="Times New Roman" w:cs="Times New Roman"/>
          <w:sz w:val="28"/>
          <w:szCs w:val="28"/>
        </w:rPr>
        <w:t xml:space="preserve">круглая, диаметром 32 мм. Изготавливается из медно-цинкового сплава толщиной 2,5 мм. Лицевая и оборотная стороны ограничены выпуклым бортиком, поверхность обеих сторон рельефно-зернистая, все </w:t>
      </w:r>
      <w:r>
        <w:rPr>
          <w:rFonts w:ascii="Times New Roman" w:hAnsi="Times New Roman" w:cs="Times New Roman"/>
          <w:sz w:val="28"/>
          <w:szCs w:val="28"/>
        </w:rPr>
        <w:t>надписи и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левой верхней части лицевой стороны размещен ограниченный выпуклым бортиком круг диаметром 17 мм. Снаружи вдоль бортика надпись: «МИРОТВОРЧЕСКАЯ МИССИЯ В ПРИДНЕСТРОВЬЕ». На гладкой </w:t>
      </w:r>
      <w:r w:rsidRPr="004E1545">
        <w:rPr>
          <w:rFonts w:ascii="Times New Roman" w:hAnsi="Times New Roman" w:cs="Times New Roman"/>
          <w:sz w:val="28"/>
          <w:szCs w:val="28"/>
        </w:rPr>
        <w:lastRenderedPageBreak/>
        <w:t>поверхности круга изображена голова солдата-миротворца в каске, под ней – летящий голубь с пальмовой веточкой в клюве. Внизу под кругом – цифры «15», справа –</w:t>
      </w:r>
      <w:r>
        <w:rPr>
          <w:rFonts w:ascii="Times New Roman" w:hAnsi="Times New Roman" w:cs="Times New Roman"/>
          <w:sz w:val="28"/>
          <w:szCs w:val="28"/>
        </w:rPr>
        <w:t xml:space="preserve"> изображение пальмовой ветви.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Посередине оборотной стороны строки написано: «15 ЛЕТ МИРОТВОРЧЕСКОЙ МИССИИ В ПРИДНЕСТРОВЬЕ 1992-2007 ГГ.»</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Медаль при помощи ушка и кольца крепится к пятиугольной колодочке, обтянутой муаровой лентой голубого цвета шириной 24 мм. По краям лента имеет кантик белого цвета шириной 1,5 мм. На расстоянии 4 мм от правого края ленты проходит изображение флага Приднестровской Молдавской Республики, отграниченное с обеих сторон белыми полосками шириной по 0,5 мм. Ширина красных полос на флаге – по 2 мм, </w:t>
      </w:r>
      <w:proofErr w:type="gramStart"/>
      <w:r w:rsidRPr="004E1545">
        <w:rPr>
          <w:rFonts w:ascii="Times New Roman" w:hAnsi="Times New Roman" w:cs="Times New Roman"/>
          <w:spacing w:val="-2"/>
          <w:sz w:val="28"/>
          <w:szCs w:val="28"/>
        </w:rPr>
        <w:t>зеленой</w:t>
      </w:r>
      <w:proofErr w:type="gramEnd"/>
      <w:r w:rsidRPr="004E1545">
        <w:rPr>
          <w:rFonts w:ascii="Times New Roman" w:hAnsi="Times New Roman" w:cs="Times New Roman"/>
          <w:spacing w:val="-2"/>
          <w:sz w:val="28"/>
          <w:szCs w:val="28"/>
        </w:rPr>
        <w:t xml:space="preserve"> –</w:t>
      </w:r>
      <w:r>
        <w:rPr>
          <w:rFonts w:ascii="Times New Roman" w:hAnsi="Times New Roman" w:cs="Times New Roman"/>
          <w:spacing w:val="-2"/>
          <w:sz w:val="28"/>
          <w:szCs w:val="28"/>
        </w:rPr>
        <w:t xml:space="preserve"> 1,5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31170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31170E">
      <w:pPr>
        <w:pStyle w:val="1"/>
        <w:tabs>
          <w:tab w:val="left" w:pos="-5954"/>
          <w:tab w:val="left" w:pos="-284"/>
        </w:tabs>
        <w:autoSpaceDE w:val="0"/>
        <w:autoSpaceDN w:val="0"/>
        <w:adjustRightInd w:val="0"/>
        <w:spacing w:after="0" w:line="240" w:lineRule="auto"/>
        <w:ind w:left="0" w:hanging="142"/>
        <w:jc w:val="center"/>
        <w:rPr>
          <w:rFonts w:ascii="Times New Roman" w:hAnsi="Times New Roman"/>
          <w:sz w:val="28"/>
          <w:szCs w:val="28"/>
        </w:rPr>
      </w:pPr>
      <w:r w:rsidRPr="004E1545">
        <w:rPr>
          <w:rFonts w:ascii="Times New Roman" w:hAnsi="Times New Roman"/>
          <w:sz w:val="28"/>
          <w:szCs w:val="28"/>
        </w:rPr>
        <w:t>Раздел 3</w:t>
      </w:r>
      <w:r w:rsidR="00791219">
        <w:rPr>
          <w:rFonts w:ascii="Times New Roman" w:hAnsi="Times New Roman"/>
          <w:sz w:val="28"/>
          <w:szCs w:val="28"/>
        </w:rPr>
        <w:t>4</w:t>
      </w:r>
      <w:r w:rsidRPr="004E1545">
        <w:rPr>
          <w:rFonts w:ascii="Times New Roman" w:hAnsi="Times New Roman"/>
          <w:sz w:val="28"/>
          <w:szCs w:val="28"/>
        </w:rPr>
        <w:t>. Положение и описание юбилейной медали</w:t>
      </w:r>
      <w:r>
        <w:rPr>
          <w:rFonts w:ascii="Times New Roman" w:hAnsi="Times New Roman"/>
          <w:sz w:val="28"/>
          <w:szCs w:val="28"/>
        </w:rPr>
        <w:br/>
      </w:r>
      <w:r w:rsidRPr="004E1545">
        <w:rPr>
          <w:rFonts w:ascii="Times New Roman" w:hAnsi="Times New Roman"/>
          <w:sz w:val="28"/>
          <w:szCs w:val="28"/>
        </w:rPr>
        <w:t xml:space="preserve">«20 лет </w:t>
      </w:r>
      <w:r w:rsidR="00C5434C"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31170E" w:rsidRDefault="003460B7" w:rsidP="0031170E">
      <w:pPr>
        <w:pStyle w:val="1"/>
        <w:tabs>
          <w:tab w:val="left" w:pos="-5954"/>
          <w:tab w:val="left" w:pos="-284"/>
        </w:tabs>
        <w:autoSpaceDE w:val="0"/>
        <w:autoSpaceDN w:val="0"/>
        <w:adjustRightInd w:val="0"/>
        <w:spacing w:after="0" w:line="240" w:lineRule="auto"/>
        <w:ind w:left="0" w:hanging="142"/>
        <w:jc w:val="center"/>
        <w:rPr>
          <w:rFonts w:ascii="Times New Roman" w:hAnsi="Times New Roman"/>
          <w:sz w:val="28"/>
          <w:szCs w:val="28"/>
        </w:rPr>
      </w:pPr>
    </w:p>
    <w:p w:rsidR="003460B7" w:rsidRPr="004E1545" w:rsidRDefault="003460B7" w:rsidP="0031170E">
      <w:pPr>
        <w:pStyle w:val="1"/>
        <w:tabs>
          <w:tab w:val="left" w:pos="-5954"/>
          <w:tab w:val="left" w:pos="-284"/>
        </w:tabs>
        <w:autoSpaceDE w:val="0"/>
        <w:autoSpaceDN w:val="0"/>
        <w:adjustRightInd w:val="0"/>
        <w:spacing w:after="0" w:line="240" w:lineRule="auto"/>
        <w:ind w:left="0" w:hanging="142"/>
        <w:jc w:val="center"/>
        <w:rPr>
          <w:rFonts w:ascii="Times New Roman" w:hAnsi="Times New Roman"/>
          <w:sz w:val="28"/>
          <w:szCs w:val="28"/>
        </w:rPr>
      </w:pPr>
      <w:r w:rsidRPr="004E1545">
        <w:rPr>
          <w:rFonts w:ascii="Times New Roman" w:hAnsi="Times New Roman"/>
          <w:sz w:val="28"/>
          <w:szCs w:val="28"/>
        </w:rPr>
        <w:t>Глава 6</w:t>
      </w:r>
      <w:r w:rsidR="00791219">
        <w:rPr>
          <w:rFonts w:ascii="Times New Roman" w:hAnsi="Times New Roman"/>
          <w:sz w:val="28"/>
          <w:szCs w:val="28"/>
        </w:rPr>
        <w:t>7</w:t>
      </w:r>
      <w:r w:rsidRPr="004E1545">
        <w:rPr>
          <w:rFonts w:ascii="Times New Roman" w:hAnsi="Times New Roman"/>
          <w:sz w:val="28"/>
          <w:szCs w:val="28"/>
        </w:rPr>
        <w:t>. Положение о юбилейной медали</w:t>
      </w:r>
      <w:r>
        <w:rPr>
          <w:rFonts w:ascii="Times New Roman" w:hAnsi="Times New Roman"/>
          <w:sz w:val="28"/>
          <w:szCs w:val="28"/>
        </w:rPr>
        <w:br/>
      </w:r>
      <w:r w:rsidRPr="004E1545">
        <w:rPr>
          <w:rFonts w:ascii="Times New Roman" w:hAnsi="Times New Roman"/>
          <w:sz w:val="28"/>
          <w:szCs w:val="28"/>
        </w:rPr>
        <w:t xml:space="preserve">«20 лет </w:t>
      </w:r>
      <w:r w:rsidR="00C5434C"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31170E" w:rsidRDefault="003460B7" w:rsidP="00B85E1F">
      <w:pPr>
        <w:pStyle w:val="1"/>
        <w:tabs>
          <w:tab w:val="left" w:pos="-5954"/>
          <w:tab w:val="left" w:pos="0"/>
        </w:tabs>
        <w:autoSpaceDE w:val="0"/>
        <w:autoSpaceDN w:val="0"/>
        <w:adjustRightInd w:val="0"/>
        <w:spacing w:after="0" w:line="240" w:lineRule="auto"/>
        <w:ind w:left="0" w:firstLine="709"/>
        <w:jc w:val="center"/>
        <w:rPr>
          <w:rFonts w:ascii="Times New Roman" w:hAnsi="Times New Roman"/>
          <w:sz w:val="28"/>
          <w:szCs w:val="28"/>
        </w:rPr>
      </w:pP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263796">
        <w:rPr>
          <w:rFonts w:ascii="Times New Roman" w:eastAsia="Calibri" w:hAnsi="Times New Roman" w:cs="Times New Roman"/>
          <w:sz w:val="28"/>
          <w:szCs w:val="28"/>
        </w:rPr>
        <w:t>6</w:t>
      </w:r>
      <w:r w:rsidR="00747957">
        <w:rPr>
          <w:rFonts w:ascii="Times New Roman" w:eastAsia="Calibri" w:hAnsi="Times New Roman" w:cs="Times New Roman"/>
          <w:sz w:val="28"/>
          <w:szCs w:val="28"/>
        </w:rPr>
        <w:t>8</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20 лет Миротворческой операции </w:t>
      </w:r>
      <w:r w:rsidRPr="004E1545">
        <w:rPr>
          <w:rFonts w:ascii="Times New Roman" w:eastAsia="Calibri" w:hAnsi="Times New Roman" w:cs="Times New Roman"/>
          <w:sz w:val="28"/>
          <w:szCs w:val="28"/>
        </w:rPr>
        <w:br/>
        <w:t>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учреждена для награждения в ознаменование двадцатилетнего юбилея Миротворческой миссии в Приднестровской Молдавской Республике.</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263796">
        <w:rPr>
          <w:rFonts w:ascii="Times New Roman" w:eastAsia="Calibri" w:hAnsi="Times New Roman" w:cs="Times New Roman"/>
          <w:sz w:val="28"/>
          <w:szCs w:val="28"/>
        </w:rPr>
        <w:t>6</w:t>
      </w:r>
      <w:r w:rsidR="00747957">
        <w:rPr>
          <w:rFonts w:ascii="Times New Roman" w:eastAsia="Calibri" w:hAnsi="Times New Roman" w:cs="Times New Roman"/>
          <w:sz w:val="28"/>
          <w:szCs w:val="28"/>
        </w:rPr>
        <w:t>9</w:t>
      </w:r>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z w:val="28"/>
          <w:szCs w:val="28"/>
        </w:rPr>
        <w:t xml:space="preserve">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20 лет Миротворческой операции </w:t>
      </w:r>
      <w:r w:rsidRPr="004E1545">
        <w:rPr>
          <w:rFonts w:ascii="Times New Roman" w:eastAsia="Calibri" w:hAnsi="Times New Roman" w:cs="Times New Roman"/>
          <w:sz w:val="28"/>
          <w:szCs w:val="28"/>
        </w:rPr>
        <w:br/>
        <w:t>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награждаются состоящие на 29 июля 2012 года </w:t>
      </w:r>
      <w:r w:rsidRPr="004E1545">
        <w:rPr>
          <w:rFonts w:ascii="Times New Roman" w:eastAsia="Calibri" w:hAnsi="Times New Roman" w:cs="Times New Roman"/>
          <w:sz w:val="28"/>
          <w:szCs w:val="28"/>
        </w:rPr>
        <w:br/>
        <w:t xml:space="preserve">на действительной военной службе военнослужащие Миротворческих сил Приднестровской Молдавской Республики, добросовестно исполняющие </w:t>
      </w:r>
      <w:r w:rsidRPr="004E1545">
        <w:rPr>
          <w:rFonts w:ascii="Times New Roman" w:eastAsia="Calibri" w:hAnsi="Times New Roman" w:cs="Times New Roman"/>
          <w:sz w:val="28"/>
          <w:szCs w:val="28"/>
        </w:rPr>
        <w:br/>
        <w:t xml:space="preserve">свои воинские обязанности и прослужившие в Миротворческих силах </w:t>
      </w:r>
      <w:r w:rsidRPr="004E1545">
        <w:rPr>
          <w:rFonts w:ascii="Times New Roman" w:eastAsia="Calibri" w:hAnsi="Times New Roman" w:cs="Times New Roman"/>
          <w:sz w:val="28"/>
          <w:szCs w:val="28"/>
        </w:rPr>
        <w:br/>
        <w:t xml:space="preserve">не менее пяти лет, служащие и гражданский персонал Приднестровского контингента совместных Миротворческих сил и органов, осуществляющих руководство Миротворческой операцией, а также других структур </w:t>
      </w:r>
      <w:r w:rsidRPr="004E1545">
        <w:rPr>
          <w:rFonts w:ascii="Times New Roman" w:eastAsia="Calibri" w:hAnsi="Times New Roman" w:cs="Times New Roman"/>
          <w:sz w:val="28"/>
          <w:szCs w:val="28"/>
        </w:rPr>
        <w:br/>
        <w:t>за активное</w:t>
      </w:r>
      <w:proofErr w:type="gramEnd"/>
      <w:r w:rsidRPr="004E1545">
        <w:rPr>
          <w:rFonts w:ascii="Times New Roman" w:eastAsia="Calibri" w:hAnsi="Times New Roman" w:cs="Times New Roman"/>
          <w:sz w:val="28"/>
          <w:szCs w:val="28"/>
        </w:rPr>
        <w:t xml:space="preserve"> участие в мероприятиях по установлению и поддержанию мира.</w:t>
      </w:r>
    </w:p>
    <w:p w:rsidR="003460B7" w:rsidRPr="004E1545" w:rsidRDefault="0074795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170</w:t>
      </w:r>
      <w:r w:rsidR="003460B7" w:rsidRPr="004E1545">
        <w:rPr>
          <w:rFonts w:ascii="Times New Roman" w:eastAsia="Calibri" w:hAnsi="Times New Roman" w:cs="Times New Roman"/>
          <w:sz w:val="28"/>
          <w:szCs w:val="28"/>
        </w:rPr>
        <w:t xml:space="preserve">. </w:t>
      </w:r>
      <w:proofErr w:type="gramStart"/>
      <w:r w:rsidR="003460B7" w:rsidRPr="004E1545">
        <w:rPr>
          <w:rFonts w:ascii="Times New Roman" w:eastAsia="Calibri" w:hAnsi="Times New Roman" w:cs="Times New Roman"/>
          <w:sz w:val="28"/>
          <w:szCs w:val="28"/>
        </w:rPr>
        <w:t xml:space="preserve">Юбилейной медалью </w:t>
      </w:r>
      <w:r w:rsidR="003460B7" w:rsidRPr="004E1545">
        <w:rPr>
          <w:rFonts w:ascii="Times New Roman" w:hAnsi="Times New Roman" w:cs="Times New Roman"/>
          <w:sz w:val="28"/>
          <w:szCs w:val="28"/>
        </w:rPr>
        <w:t>«</w:t>
      </w:r>
      <w:r w:rsidR="003460B7" w:rsidRPr="004E1545">
        <w:rPr>
          <w:rFonts w:ascii="Times New Roman" w:eastAsia="Calibri" w:hAnsi="Times New Roman" w:cs="Times New Roman"/>
          <w:sz w:val="28"/>
          <w:szCs w:val="28"/>
        </w:rPr>
        <w:t xml:space="preserve">20 лет Миротворческой операции </w:t>
      </w:r>
      <w:r w:rsidR="003460B7" w:rsidRPr="004E1545">
        <w:rPr>
          <w:rFonts w:ascii="Times New Roman" w:eastAsia="Calibri" w:hAnsi="Times New Roman" w:cs="Times New Roman"/>
          <w:sz w:val="28"/>
          <w:szCs w:val="28"/>
        </w:rPr>
        <w:br/>
        <w:t>в Приднестровье</w:t>
      </w:r>
      <w:r w:rsidR="003460B7" w:rsidRPr="004E1545">
        <w:rPr>
          <w:rFonts w:ascii="Times New Roman" w:hAnsi="Times New Roman" w:cs="Times New Roman"/>
          <w:sz w:val="28"/>
          <w:szCs w:val="28"/>
        </w:rPr>
        <w:t>»</w:t>
      </w:r>
      <w:r w:rsidR="003460B7" w:rsidRPr="004E1545">
        <w:rPr>
          <w:rFonts w:ascii="Times New Roman" w:eastAsia="Calibri" w:hAnsi="Times New Roman" w:cs="Times New Roman"/>
          <w:sz w:val="28"/>
          <w:szCs w:val="28"/>
        </w:rPr>
        <w:t xml:space="preserve">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органов власти </w:t>
      </w:r>
      <w:r w:rsidR="003460B7" w:rsidRPr="004E1545">
        <w:rPr>
          <w:rFonts w:ascii="Times New Roman" w:eastAsia="Calibri" w:hAnsi="Times New Roman" w:cs="Times New Roman"/>
          <w:sz w:val="28"/>
          <w:szCs w:val="28"/>
        </w:rPr>
        <w:br/>
        <w:t xml:space="preserve">и местного самоуправления, средств массовой информации, общественных организаций, а также граждане </w:t>
      </w:r>
      <w:r w:rsidR="003460B7" w:rsidRPr="007E1459">
        <w:rPr>
          <w:rFonts w:ascii="Times New Roman" w:eastAsia="Calibri" w:hAnsi="Times New Roman" w:cs="Times New Roman"/>
          <w:sz w:val="28"/>
          <w:szCs w:val="28"/>
        </w:rPr>
        <w:t>Приднестровской Молдавской Республики, иностранные граждане и лица без гражданства,</w:t>
      </w:r>
      <w:r w:rsidR="003460B7" w:rsidRPr="004E1545">
        <w:rPr>
          <w:rFonts w:ascii="Times New Roman" w:eastAsia="Calibri" w:hAnsi="Times New Roman" w:cs="Times New Roman"/>
          <w:sz w:val="28"/>
          <w:szCs w:val="28"/>
        </w:rPr>
        <w:t xml:space="preserve"> принимавшие активное участие </w:t>
      </w:r>
      <w:r w:rsidR="003460B7" w:rsidRPr="004E1545">
        <w:rPr>
          <w:rFonts w:ascii="Times New Roman" w:eastAsia="Calibri" w:hAnsi="Times New Roman" w:cs="Times New Roman"/>
          <w:sz w:val="28"/>
          <w:szCs w:val="28"/>
        </w:rPr>
        <w:br/>
        <w:t xml:space="preserve">в Миротворческой миссии или оказавшие поддержку мероприятиям </w:t>
      </w:r>
      <w:r w:rsidR="003460B7" w:rsidRPr="004E1545">
        <w:rPr>
          <w:rFonts w:ascii="Times New Roman" w:eastAsia="Calibri" w:hAnsi="Times New Roman" w:cs="Times New Roman"/>
          <w:sz w:val="28"/>
          <w:szCs w:val="28"/>
        </w:rPr>
        <w:br/>
        <w:t>по сохранению мира в Приднестровской</w:t>
      </w:r>
      <w:proofErr w:type="gramEnd"/>
      <w:r w:rsidR="003460B7" w:rsidRPr="004E1545">
        <w:rPr>
          <w:rFonts w:ascii="Times New Roman" w:eastAsia="Calibri" w:hAnsi="Times New Roman" w:cs="Times New Roman"/>
          <w:sz w:val="28"/>
          <w:szCs w:val="28"/>
        </w:rPr>
        <w:t xml:space="preserve"> Молдавской Республике.</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71</w:t>
      </w:r>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z w:val="28"/>
          <w:szCs w:val="28"/>
        </w:rPr>
        <w:t>На</w:t>
      </w:r>
      <w:proofErr w:type="gramEnd"/>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z w:val="28"/>
          <w:szCs w:val="28"/>
        </w:rPr>
        <w:t>представляемых</w:t>
      </w:r>
      <w:proofErr w:type="gramEnd"/>
      <w:r w:rsidRPr="004E1545">
        <w:rPr>
          <w:rFonts w:ascii="Times New Roman" w:eastAsia="Calibri" w:hAnsi="Times New Roman" w:cs="Times New Roman"/>
          <w:sz w:val="28"/>
          <w:szCs w:val="28"/>
        </w:rPr>
        <w:t xml:space="preserve"> к награждению юбилейной медалью </w:t>
      </w:r>
      <w:r w:rsidRPr="004E1545">
        <w:rPr>
          <w:rFonts w:ascii="Times New Roman" w:eastAsia="Calibri" w:hAnsi="Times New Roman" w:cs="Times New Roman"/>
          <w:sz w:val="28"/>
          <w:szCs w:val="28"/>
        </w:rPr>
        <w:br/>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Миротворческой операции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составляются списки, </w:t>
      </w:r>
      <w:r w:rsidRPr="004E1545">
        <w:rPr>
          <w:rFonts w:ascii="Times New Roman" w:eastAsia="Calibri" w:hAnsi="Times New Roman" w:cs="Times New Roman"/>
          <w:sz w:val="28"/>
          <w:szCs w:val="28"/>
        </w:rPr>
        <w:br/>
        <w:t>в которых указываются: фамилия, имя, отчество, место работы, должность.</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lastRenderedPageBreak/>
        <w:t xml:space="preserve">Для военнослужащих, кроме того, указывается воинское звание, </w:t>
      </w:r>
      <w:r w:rsidRPr="004E1545">
        <w:rPr>
          <w:rFonts w:ascii="Times New Roman" w:hAnsi="Times New Roman"/>
          <w:sz w:val="28"/>
          <w:szCs w:val="28"/>
        </w:rPr>
        <w:br/>
        <w:t>место службы, номер воинской части.</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72</w:t>
      </w:r>
      <w:r w:rsidRPr="004E1545">
        <w:rPr>
          <w:rFonts w:ascii="Times New Roman" w:eastAsia="Calibri" w:hAnsi="Times New Roman" w:cs="Times New Roman"/>
          <w:sz w:val="28"/>
          <w:szCs w:val="28"/>
        </w:rPr>
        <w:t xml:space="preserve">. Награждение 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Миротворческой операции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производится по представлению сопредседателя Объединенной контрольной комиссии от Приднестровской Молдавской Республики или министра обороны Приднестровской Молдавской Республики по согласованию с сопредседателем Объединенной контрольной комиссии </w:t>
      </w:r>
      <w:r w:rsidRPr="004E1545">
        <w:rPr>
          <w:rFonts w:ascii="Times New Roman" w:eastAsia="Calibri" w:hAnsi="Times New Roman" w:cs="Times New Roman"/>
          <w:sz w:val="28"/>
          <w:szCs w:val="28"/>
        </w:rPr>
        <w:br/>
        <w:t>от Приднестровской Молдавской Республики. Представления к награждению согласовываются с руководителями министерств, ведомств и организаций Приднестровской Молдавской Республики.</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73</w:t>
      </w:r>
      <w:r w:rsidRPr="004E1545">
        <w:rPr>
          <w:rFonts w:ascii="Times New Roman" w:eastAsia="Calibri" w:hAnsi="Times New Roman" w:cs="Times New Roman"/>
          <w:sz w:val="28"/>
          <w:szCs w:val="28"/>
        </w:rPr>
        <w:t>.</w:t>
      </w:r>
      <w:r w:rsidRPr="004E1545">
        <w:rPr>
          <w:rFonts w:ascii="Times New Roman" w:hAnsi="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20 лет Миротворческой операции </w:t>
      </w:r>
      <w:r w:rsidRPr="004E1545">
        <w:rPr>
          <w:rFonts w:ascii="Times New Roman" w:eastAsia="Calibri" w:hAnsi="Times New Roman" w:cs="Times New Roman"/>
          <w:sz w:val="28"/>
          <w:szCs w:val="28"/>
        </w:rPr>
        <w:br/>
        <w:t>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носится на левой стороне груди и располагается </w:t>
      </w:r>
      <w:r w:rsidRPr="004E1545">
        <w:rPr>
          <w:rFonts w:ascii="Times New Roman" w:eastAsia="Calibri" w:hAnsi="Times New Roman" w:cs="Times New Roman"/>
          <w:sz w:val="28"/>
          <w:szCs w:val="28"/>
        </w:rPr>
        <w:br/>
      </w:r>
      <w:r w:rsidRPr="004E1545">
        <w:rPr>
          <w:rFonts w:ascii="Times New Roman" w:hAnsi="Times New Roman"/>
          <w:sz w:val="28"/>
          <w:szCs w:val="28"/>
        </w:rPr>
        <w:t xml:space="preserve">после юбилейной медали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15 лет Миротв</w:t>
      </w:r>
      <w:r w:rsidRPr="004E1545">
        <w:rPr>
          <w:rFonts w:ascii="Times New Roman" w:hAnsi="Times New Roman"/>
          <w:sz w:val="28"/>
          <w:szCs w:val="28"/>
        </w:rPr>
        <w:t>орческой миссии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w:t>
      </w:r>
    </w:p>
    <w:p w:rsidR="003460B7" w:rsidRPr="0031170E" w:rsidRDefault="003460B7" w:rsidP="00B85E1F">
      <w:pPr>
        <w:pStyle w:val="1"/>
        <w:tabs>
          <w:tab w:val="left" w:pos="-5954"/>
          <w:tab w:val="left" w:pos="0"/>
        </w:tabs>
        <w:autoSpaceDE w:val="0"/>
        <w:autoSpaceDN w:val="0"/>
        <w:adjustRightInd w:val="0"/>
        <w:spacing w:after="0" w:line="240" w:lineRule="auto"/>
        <w:ind w:left="0" w:firstLine="709"/>
        <w:jc w:val="center"/>
        <w:rPr>
          <w:rFonts w:ascii="Times New Roman" w:hAnsi="Times New Roman"/>
          <w:sz w:val="28"/>
          <w:szCs w:val="28"/>
        </w:rPr>
      </w:pPr>
    </w:p>
    <w:p w:rsidR="003460B7" w:rsidRPr="004E1545" w:rsidRDefault="003460B7" w:rsidP="0031170E">
      <w:pPr>
        <w:pStyle w:val="1"/>
        <w:tabs>
          <w:tab w:val="left" w:pos="-5954"/>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t>Глава 6</w:t>
      </w:r>
      <w:r w:rsidR="00791219">
        <w:rPr>
          <w:rFonts w:ascii="Times New Roman" w:hAnsi="Times New Roman"/>
          <w:sz w:val="28"/>
          <w:szCs w:val="28"/>
        </w:rPr>
        <w:t>8</w:t>
      </w:r>
      <w:r w:rsidRPr="004E1545">
        <w:rPr>
          <w:rFonts w:ascii="Times New Roman" w:hAnsi="Times New Roman"/>
          <w:sz w:val="28"/>
          <w:szCs w:val="28"/>
        </w:rPr>
        <w:t>. Описание юбилейной медали</w:t>
      </w:r>
    </w:p>
    <w:p w:rsidR="003460B7" w:rsidRPr="004E1545" w:rsidRDefault="003460B7" w:rsidP="0031170E">
      <w:pPr>
        <w:pStyle w:val="1"/>
        <w:tabs>
          <w:tab w:val="left" w:pos="-5954"/>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t xml:space="preserve">«20 лет </w:t>
      </w:r>
      <w:r w:rsidR="00B151C1"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31170E" w:rsidRDefault="003460B7" w:rsidP="00B85E1F">
      <w:pPr>
        <w:pStyle w:val="1"/>
        <w:tabs>
          <w:tab w:val="left" w:pos="-5954"/>
          <w:tab w:val="left" w:pos="0"/>
        </w:tabs>
        <w:autoSpaceDE w:val="0"/>
        <w:autoSpaceDN w:val="0"/>
        <w:adjustRightInd w:val="0"/>
        <w:spacing w:after="0" w:line="240" w:lineRule="auto"/>
        <w:ind w:left="0" w:firstLine="709"/>
        <w:jc w:val="center"/>
        <w:rPr>
          <w:rFonts w:ascii="Times New Roman" w:hAnsi="Times New Roman"/>
          <w:sz w:val="28"/>
          <w:szCs w:val="28"/>
        </w:rPr>
      </w:pP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1</w:t>
      </w:r>
      <w:r w:rsidR="00747957">
        <w:rPr>
          <w:rFonts w:ascii="Times New Roman" w:hAnsi="Times New Roman"/>
          <w:sz w:val="28"/>
          <w:szCs w:val="28"/>
        </w:rPr>
        <w:t>74</w:t>
      </w:r>
      <w:r w:rsidRPr="004E1545">
        <w:rPr>
          <w:rFonts w:ascii="Times New Roman" w:hAnsi="Times New Roman"/>
          <w:sz w:val="28"/>
          <w:szCs w:val="28"/>
        </w:rPr>
        <w:t xml:space="preserve">. </w:t>
      </w:r>
      <w:r w:rsidR="00C5434C">
        <w:rPr>
          <w:rFonts w:ascii="Times New Roman" w:hAnsi="Times New Roman"/>
          <w:sz w:val="28"/>
          <w:szCs w:val="28"/>
        </w:rPr>
        <w:t>Юбилейная м</w:t>
      </w:r>
      <w:r w:rsidRPr="004E1545">
        <w:rPr>
          <w:rFonts w:ascii="Times New Roman" w:hAnsi="Times New Roman"/>
          <w:sz w:val="28"/>
          <w:szCs w:val="28"/>
        </w:rPr>
        <w:t>едаль</w:t>
      </w:r>
      <w:r w:rsidR="00C5434C">
        <w:rPr>
          <w:rFonts w:ascii="Times New Roman" w:hAnsi="Times New Roman"/>
          <w:sz w:val="28"/>
          <w:szCs w:val="28"/>
        </w:rPr>
        <w:t xml:space="preserve"> </w:t>
      </w:r>
      <w:r w:rsidR="00C5434C" w:rsidRPr="004E1545">
        <w:rPr>
          <w:rFonts w:ascii="Times New Roman" w:hAnsi="Times New Roman"/>
          <w:sz w:val="28"/>
          <w:szCs w:val="28"/>
        </w:rPr>
        <w:t xml:space="preserve">«20 лет Миротворческой операции </w:t>
      </w:r>
      <w:r w:rsidR="00C5434C">
        <w:rPr>
          <w:rFonts w:ascii="Times New Roman" w:hAnsi="Times New Roman"/>
          <w:sz w:val="28"/>
          <w:szCs w:val="28"/>
        </w:rPr>
        <w:br/>
      </w:r>
      <w:r w:rsidR="00C5434C" w:rsidRPr="004E1545">
        <w:rPr>
          <w:rFonts w:ascii="Times New Roman" w:hAnsi="Times New Roman"/>
          <w:sz w:val="28"/>
          <w:szCs w:val="28"/>
        </w:rPr>
        <w:t>в Приднестровье»</w:t>
      </w:r>
      <w:r w:rsidRPr="004E1545">
        <w:rPr>
          <w:rFonts w:ascii="Times New Roman" w:hAnsi="Times New Roman"/>
          <w:sz w:val="28"/>
          <w:szCs w:val="28"/>
        </w:rPr>
        <w:t xml:space="preserve"> круглая</w:t>
      </w:r>
      <w:r w:rsidR="00951AB3">
        <w:rPr>
          <w:rFonts w:ascii="Times New Roman" w:hAnsi="Times New Roman"/>
          <w:sz w:val="28"/>
          <w:szCs w:val="28"/>
        </w:rPr>
        <w:t>,</w:t>
      </w:r>
      <w:r w:rsidRPr="004E1545">
        <w:rPr>
          <w:rFonts w:ascii="Times New Roman" w:hAnsi="Times New Roman"/>
          <w:sz w:val="28"/>
          <w:szCs w:val="28"/>
        </w:rPr>
        <w:t xml:space="preserve"> диаметром 34 мм, изготавливается из нейзильбера. Поверхность лицевой и оборотной сторон медали гладкая и окантована выпуклыми ободками шириной по 0,5 мм.</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На лицевой стороне медали по окружности у самого ободка помещено название медали «20 лет Миротворческой операции в Приднестровье».</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 xml:space="preserve">В центре медали расположено изображение ствола автомата </w:t>
      </w:r>
      <w:r w:rsidRPr="004E1545">
        <w:rPr>
          <w:rFonts w:ascii="Times New Roman" w:hAnsi="Times New Roman"/>
          <w:sz w:val="28"/>
          <w:szCs w:val="28"/>
        </w:rPr>
        <w:br/>
        <w:t xml:space="preserve">с воткнутым в его дуло цветком гвоздики, что символизирует прекращение боевых действий, перемирие, мир, успех в Миротворческой операции. </w:t>
      </w:r>
      <w:r w:rsidRPr="004E1545">
        <w:rPr>
          <w:rFonts w:ascii="Times New Roman" w:hAnsi="Times New Roman"/>
          <w:sz w:val="28"/>
          <w:szCs w:val="28"/>
        </w:rPr>
        <w:br/>
        <w:t>Ствол автомата с гвоздикой окаймлен двумя стилизованными пальмовыми ветвями. Пальмовая ветвь – символ долговечност</w:t>
      </w:r>
      <w:r w:rsidR="00951AB3">
        <w:rPr>
          <w:rFonts w:ascii="Times New Roman" w:hAnsi="Times New Roman"/>
          <w:sz w:val="28"/>
          <w:szCs w:val="28"/>
        </w:rPr>
        <w:t>и и одна из эмблем мира, причем в отличие от голубя</w:t>
      </w:r>
      <w:r w:rsidRPr="004E1545">
        <w:rPr>
          <w:rFonts w:ascii="Times New Roman" w:hAnsi="Times New Roman"/>
          <w:sz w:val="28"/>
          <w:szCs w:val="28"/>
        </w:rPr>
        <w:t xml:space="preserve"> светская эмблема. Красная гвоздика символизирует пролитую за идею кровь. Все изображения на лицевой стороне медали выпуклые, кроме самого цветка гвоздики. Изображение цветка вдавлено </w:t>
      </w:r>
      <w:r w:rsidR="00951AB3">
        <w:rPr>
          <w:rFonts w:ascii="Times New Roman" w:hAnsi="Times New Roman"/>
          <w:sz w:val="28"/>
          <w:szCs w:val="28"/>
        </w:rPr>
        <w:br/>
      </w:r>
      <w:r w:rsidRPr="004E1545">
        <w:rPr>
          <w:rFonts w:ascii="Times New Roman" w:hAnsi="Times New Roman"/>
          <w:sz w:val="28"/>
          <w:szCs w:val="28"/>
        </w:rPr>
        <w:t xml:space="preserve">и покрыто прозрачной красной эмалью, что позволяет рельефно видеть </w:t>
      </w:r>
      <w:r w:rsidRPr="004E1545">
        <w:rPr>
          <w:rFonts w:ascii="Times New Roman" w:hAnsi="Times New Roman"/>
          <w:sz w:val="28"/>
          <w:szCs w:val="28"/>
        </w:rPr>
        <w:br/>
        <w:t>не только абрис гвоздики, но и каждый ле</w:t>
      </w:r>
      <w:r>
        <w:rPr>
          <w:rFonts w:ascii="Times New Roman" w:hAnsi="Times New Roman"/>
          <w:sz w:val="28"/>
          <w:szCs w:val="28"/>
        </w:rPr>
        <w:t>песток.</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 xml:space="preserve">На оборотной стороне медали по дуге расположена надпись «Приднестровская Молдавская Республика». В нижней ее части помещена пятиконечная звездочка. В центре медали расположено изображение голубя </w:t>
      </w:r>
      <w:r w:rsidRPr="004E1545">
        <w:rPr>
          <w:rFonts w:ascii="Times New Roman" w:hAnsi="Times New Roman"/>
          <w:sz w:val="28"/>
          <w:szCs w:val="28"/>
        </w:rPr>
        <w:br/>
        <w:t>с оливковой ветвью в клюве как символ мира. Ниже изображения голубя начертаны годы Миротворческой о</w:t>
      </w:r>
      <w:r w:rsidR="00951AB3">
        <w:rPr>
          <w:rFonts w:ascii="Times New Roman" w:hAnsi="Times New Roman"/>
          <w:sz w:val="28"/>
          <w:szCs w:val="28"/>
        </w:rPr>
        <w:t xml:space="preserve">перации в Приднестровье – «1992 – </w:t>
      </w:r>
      <w:r w:rsidRPr="004E1545">
        <w:rPr>
          <w:rFonts w:ascii="Times New Roman" w:hAnsi="Times New Roman"/>
          <w:sz w:val="28"/>
          <w:szCs w:val="28"/>
        </w:rPr>
        <w:t>2012». Все изображения на оборотной стороне медали выпуклые.</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 xml:space="preserve">Медаль при помощи ушка и кольца прикрепляется к пятиугольной колодочке, обтянутой шелковой муаровой лентой. Ширина ленты </w:t>
      </w:r>
      <w:r w:rsidR="001C0E57">
        <w:rPr>
          <w:rFonts w:ascii="Times New Roman" w:hAnsi="Times New Roman"/>
          <w:sz w:val="28"/>
          <w:szCs w:val="28"/>
        </w:rPr>
        <w:t xml:space="preserve">– </w:t>
      </w:r>
      <w:r w:rsidRPr="004E1545">
        <w:rPr>
          <w:rFonts w:ascii="Times New Roman" w:hAnsi="Times New Roman"/>
          <w:sz w:val="28"/>
          <w:szCs w:val="28"/>
        </w:rPr>
        <w:t>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A1456F"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4"/>
        </w:rPr>
      </w:pPr>
    </w:p>
    <w:p w:rsidR="003460B7" w:rsidRPr="004E1545" w:rsidRDefault="003460B7" w:rsidP="00951AB3">
      <w:pPr>
        <w:pStyle w:val="1"/>
        <w:tabs>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lastRenderedPageBreak/>
        <w:t>Раздел 3</w:t>
      </w:r>
      <w:r w:rsidR="00791219">
        <w:rPr>
          <w:rFonts w:ascii="Times New Roman" w:hAnsi="Times New Roman"/>
          <w:sz w:val="28"/>
          <w:szCs w:val="28"/>
        </w:rPr>
        <w:t>5</w:t>
      </w:r>
      <w:r w:rsidRPr="004E1545">
        <w:rPr>
          <w:rFonts w:ascii="Times New Roman" w:hAnsi="Times New Roman"/>
          <w:sz w:val="28"/>
          <w:szCs w:val="28"/>
        </w:rPr>
        <w:t xml:space="preserve">. Положение </w:t>
      </w:r>
      <w:r>
        <w:rPr>
          <w:rFonts w:ascii="Times New Roman" w:hAnsi="Times New Roman"/>
          <w:sz w:val="28"/>
          <w:szCs w:val="28"/>
        </w:rPr>
        <w:t xml:space="preserve">и описание </w:t>
      </w:r>
      <w:r w:rsidRPr="004E1545">
        <w:rPr>
          <w:rFonts w:ascii="Times New Roman" w:hAnsi="Times New Roman"/>
          <w:sz w:val="28"/>
          <w:szCs w:val="28"/>
        </w:rPr>
        <w:t xml:space="preserve">юбилейной медали </w:t>
      </w:r>
      <w:r>
        <w:rPr>
          <w:rFonts w:ascii="Times New Roman" w:hAnsi="Times New Roman"/>
          <w:sz w:val="28"/>
          <w:szCs w:val="28"/>
        </w:rPr>
        <w:br/>
      </w:r>
      <w:r w:rsidRPr="004E1545">
        <w:rPr>
          <w:rFonts w:ascii="Times New Roman" w:hAnsi="Times New Roman"/>
          <w:sz w:val="28"/>
          <w:szCs w:val="28"/>
        </w:rPr>
        <w:t xml:space="preserve">«25 лет </w:t>
      </w:r>
      <w:r w:rsidR="00B151C1"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D714A5" w:rsidRDefault="003460B7" w:rsidP="00951AB3">
      <w:pPr>
        <w:pStyle w:val="1"/>
        <w:tabs>
          <w:tab w:val="left" w:pos="0"/>
        </w:tabs>
        <w:autoSpaceDE w:val="0"/>
        <w:autoSpaceDN w:val="0"/>
        <w:adjustRightInd w:val="0"/>
        <w:spacing w:after="0" w:line="240" w:lineRule="auto"/>
        <w:ind w:left="0"/>
        <w:jc w:val="center"/>
        <w:rPr>
          <w:rFonts w:ascii="Times New Roman" w:hAnsi="Times New Roman"/>
          <w:sz w:val="28"/>
          <w:szCs w:val="28"/>
        </w:rPr>
      </w:pPr>
    </w:p>
    <w:p w:rsidR="003460B7" w:rsidRPr="004E1545" w:rsidRDefault="003460B7" w:rsidP="00951AB3">
      <w:pPr>
        <w:pStyle w:val="1"/>
        <w:tabs>
          <w:tab w:val="left" w:pos="0"/>
        </w:tabs>
        <w:autoSpaceDE w:val="0"/>
        <w:autoSpaceDN w:val="0"/>
        <w:adjustRightInd w:val="0"/>
        <w:spacing w:after="0" w:line="240" w:lineRule="auto"/>
        <w:ind w:left="0"/>
        <w:jc w:val="center"/>
        <w:rPr>
          <w:rFonts w:ascii="Times New Roman" w:hAnsi="Times New Roman"/>
          <w:sz w:val="28"/>
          <w:szCs w:val="28"/>
        </w:rPr>
      </w:pPr>
      <w:r>
        <w:rPr>
          <w:rFonts w:ascii="Times New Roman" w:hAnsi="Times New Roman"/>
          <w:sz w:val="28"/>
          <w:szCs w:val="28"/>
        </w:rPr>
        <w:t>Глава 6</w:t>
      </w:r>
      <w:r w:rsidR="00791219">
        <w:rPr>
          <w:rFonts w:ascii="Times New Roman" w:hAnsi="Times New Roman"/>
          <w:sz w:val="28"/>
          <w:szCs w:val="28"/>
        </w:rPr>
        <w:t>9</w:t>
      </w:r>
      <w:r>
        <w:rPr>
          <w:rFonts w:ascii="Times New Roman" w:hAnsi="Times New Roman"/>
          <w:sz w:val="28"/>
          <w:szCs w:val="28"/>
        </w:rPr>
        <w:t xml:space="preserve">. Положение </w:t>
      </w:r>
      <w:r w:rsidRPr="004E1545">
        <w:rPr>
          <w:rFonts w:ascii="Times New Roman" w:hAnsi="Times New Roman"/>
          <w:sz w:val="28"/>
          <w:szCs w:val="28"/>
        </w:rPr>
        <w:t xml:space="preserve">о юбилейной медали </w:t>
      </w:r>
      <w:r>
        <w:rPr>
          <w:rFonts w:ascii="Times New Roman" w:hAnsi="Times New Roman"/>
          <w:sz w:val="28"/>
          <w:szCs w:val="28"/>
        </w:rPr>
        <w:br/>
      </w:r>
      <w:r w:rsidRPr="004E1545">
        <w:rPr>
          <w:rFonts w:ascii="Times New Roman" w:hAnsi="Times New Roman"/>
          <w:sz w:val="28"/>
          <w:szCs w:val="28"/>
        </w:rPr>
        <w:t xml:space="preserve">«25 лет </w:t>
      </w:r>
      <w:r w:rsidR="00B151C1"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D714A5" w:rsidRDefault="003460B7" w:rsidP="00B85E1F">
      <w:pPr>
        <w:tabs>
          <w:tab w:val="left" w:pos="0"/>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7</w:t>
      </w:r>
      <w:r w:rsidR="00747957">
        <w:rPr>
          <w:rFonts w:ascii="Times New Roman" w:hAnsi="Times New Roman" w:cs="Times New Roman"/>
          <w:sz w:val="28"/>
          <w:szCs w:val="28"/>
        </w:rPr>
        <w:t>5</w:t>
      </w:r>
      <w:r w:rsidRPr="004E1545">
        <w:rPr>
          <w:rFonts w:ascii="Times New Roman" w:hAnsi="Times New Roman" w:cs="Times New Roman"/>
          <w:sz w:val="28"/>
          <w:szCs w:val="28"/>
        </w:rPr>
        <w:t xml:space="preserve">. Юбилейная медаль «25 лет Миротворческой операции </w:t>
      </w:r>
      <w:r w:rsidRPr="004E1545">
        <w:rPr>
          <w:rFonts w:ascii="Times New Roman" w:hAnsi="Times New Roman" w:cs="Times New Roman"/>
          <w:sz w:val="28"/>
          <w:szCs w:val="28"/>
        </w:rPr>
        <w:br/>
        <w:t>в Приднестровье» учреждена для награждения в ознаменование двадцатипятилетнего юбилея Миротворческой миссии в Приднестровской Молдавской Республике.</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76</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 xml:space="preserve">Юбилейной медалью «25 лет Миротворческой операции </w:t>
      </w:r>
      <w:r w:rsidRPr="004E1545">
        <w:rPr>
          <w:rFonts w:ascii="Times New Roman" w:hAnsi="Times New Roman" w:cs="Times New Roman"/>
          <w:sz w:val="28"/>
          <w:szCs w:val="28"/>
        </w:rPr>
        <w:br/>
        <w:t xml:space="preserve">в Приднестровье» награждаются </w:t>
      </w:r>
      <w:r w:rsidRPr="00AC6987">
        <w:rPr>
          <w:rFonts w:ascii="Times New Roman" w:hAnsi="Times New Roman" w:cs="Times New Roman"/>
          <w:sz w:val="28"/>
          <w:szCs w:val="28"/>
        </w:rPr>
        <w:t>состоящие</w:t>
      </w:r>
      <w:r w:rsidRPr="004E1545">
        <w:rPr>
          <w:rFonts w:ascii="Times New Roman" w:hAnsi="Times New Roman" w:cs="Times New Roman"/>
          <w:sz w:val="28"/>
          <w:szCs w:val="28"/>
        </w:rPr>
        <w:t xml:space="preserve"> на действительной военной службе военнослужащие Миротворческих сил Приднестровской Молдавской Республики, добросовестно исполняющие свои воинские обязанности </w:t>
      </w:r>
      <w:r w:rsidRPr="004E1545">
        <w:rPr>
          <w:rFonts w:ascii="Times New Roman" w:hAnsi="Times New Roman" w:cs="Times New Roman"/>
          <w:sz w:val="28"/>
          <w:szCs w:val="28"/>
        </w:rPr>
        <w:br/>
        <w:t xml:space="preserve">и прослужившие в Миротворческих силах не менее пяти лет, служащие </w:t>
      </w:r>
      <w:r w:rsidRPr="004E1545">
        <w:rPr>
          <w:rFonts w:ascii="Times New Roman" w:hAnsi="Times New Roman" w:cs="Times New Roman"/>
          <w:sz w:val="28"/>
          <w:szCs w:val="28"/>
        </w:rPr>
        <w:br/>
        <w:t xml:space="preserve">и гражданский персонал Приднестровского контингента совместных Миротворческих сил и органов, осуществляющих руководство миротворческой операцией, а также других структур за активное участие в мероприятиях </w:t>
      </w:r>
      <w:r w:rsidRPr="004E1545">
        <w:rPr>
          <w:rFonts w:ascii="Times New Roman" w:hAnsi="Times New Roman" w:cs="Times New Roman"/>
          <w:sz w:val="28"/>
          <w:szCs w:val="28"/>
        </w:rPr>
        <w:br/>
        <w:t>по установлению</w:t>
      </w:r>
      <w:proofErr w:type="gramEnd"/>
      <w:r w:rsidRPr="004E1545">
        <w:rPr>
          <w:rFonts w:ascii="Times New Roman" w:hAnsi="Times New Roman" w:cs="Times New Roman"/>
          <w:sz w:val="28"/>
          <w:szCs w:val="28"/>
        </w:rPr>
        <w:t xml:space="preserve"> и поддержанию мира.</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77</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 xml:space="preserve">Юбилейной медалью «25 лет Миротворческой операции </w:t>
      </w:r>
      <w:r w:rsidRPr="004E1545">
        <w:rPr>
          <w:rFonts w:ascii="Times New Roman" w:hAnsi="Times New Roman" w:cs="Times New Roman"/>
          <w:sz w:val="28"/>
          <w:szCs w:val="28"/>
        </w:rPr>
        <w:br/>
        <w:t xml:space="preserve">в Приднестровье»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органов власти </w:t>
      </w:r>
      <w:r w:rsidRPr="004E1545">
        <w:rPr>
          <w:rFonts w:ascii="Times New Roman" w:hAnsi="Times New Roman" w:cs="Times New Roman"/>
          <w:sz w:val="28"/>
          <w:szCs w:val="28"/>
        </w:rPr>
        <w:br/>
        <w:t xml:space="preserve">и местного самоуправления, средств массовой информации, общественных организаций, а также </w:t>
      </w:r>
      <w:r w:rsidRPr="00AC6987">
        <w:rPr>
          <w:rFonts w:ascii="Times New Roman" w:hAnsi="Times New Roman" w:cs="Times New Roman"/>
          <w:sz w:val="28"/>
          <w:szCs w:val="28"/>
        </w:rPr>
        <w:t>граждане</w:t>
      </w:r>
      <w:r w:rsidRPr="00AC6987">
        <w:rPr>
          <w:rFonts w:ascii="Times New Roman" w:eastAsia="Calibri" w:hAnsi="Times New Roman" w:cs="Times New Roman"/>
          <w:sz w:val="28"/>
          <w:szCs w:val="28"/>
        </w:rPr>
        <w:t xml:space="preserve"> Приднестровской Молдавской Республики, иностранные граждане и лица без гражданства,</w:t>
      </w:r>
      <w:r w:rsidRPr="00AC6987">
        <w:rPr>
          <w:rFonts w:ascii="Times New Roman" w:hAnsi="Times New Roman" w:cs="Times New Roman"/>
          <w:sz w:val="28"/>
          <w:szCs w:val="28"/>
        </w:rPr>
        <w:t xml:space="preserve"> принимавшие</w:t>
      </w:r>
      <w:r w:rsidRPr="004E1545">
        <w:rPr>
          <w:rFonts w:ascii="Times New Roman" w:hAnsi="Times New Roman" w:cs="Times New Roman"/>
          <w:sz w:val="28"/>
          <w:szCs w:val="28"/>
        </w:rPr>
        <w:t xml:space="preserve"> активное участие </w:t>
      </w:r>
      <w:r w:rsidRPr="004E1545">
        <w:rPr>
          <w:rFonts w:ascii="Times New Roman" w:hAnsi="Times New Roman" w:cs="Times New Roman"/>
          <w:sz w:val="28"/>
          <w:szCs w:val="28"/>
        </w:rPr>
        <w:br/>
        <w:t xml:space="preserve">в миротворческой миссии или оказавшие поддержку мероприятиям </w:t>
      </w:r>
      <w:r w:rsidRPr="004E1545">
        <w:rPr>
          <w:rFonts w:ascii="Times New Roman" w:hAnsi="Times New Roman" w:cs="Times New Roman"/>
          <w:sz w:val="28"/>
          <w:szCs w:val="28"/>
        </w:rPr>
        <w:br/>
        <w:t>по сохранению мира в Приднестровской</w:t>
      </w:r>
      <w:proofErr w:type="gramEnd"/>
      <w:r w:rsidRPr="004E1545">
        <w:rPr>
          <w:rFonts w:ascii="Times New Roman" w:hAnsi="Times New Roman" w:cs="Times New Roman"/>
          <w:sz w:val="28"/>
          <w:szCs w:val="28"/>
        </w:rPr>
        <w:t xml:space="preserve"> Молдавской Республике.</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7</w:t>
      </w:r>
      <w:r w:rsidR="00747957">
        <w:rPr>
          <w:rFonts w:ascii="Times New Roman" w:hAnsi="Times New Roman" w:cs="Times New Roman"/>
          <w:sz w:val="28"/>
          <w:szCs w:val="28"/>
        </w:rPr>
        <w:t>8</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На</w:t>
      </w:r>
      <w:proofErr w:type="gramEnd"/>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представляемых</w:t>
      </w:r>
      <w:proofErr w:type="gramEnd"/>
      <w:r w:rsidRPr="004E1545">
        <w:rPr>
          <w:rFonts w:ascii="Times New Roman" w:hAnsi="Times New Roman" w:cs="Times New Roman"/>
          <w:sz w:val="28"/>
          <w:szCs w:val="28"/>
        </w:rPr>
        <w:t xml:space="preserve"> к награждению юбилейной медалью </w:t>
      </w:r>
      <w:r w:rsidRPr="004E1545">
        <w:rPr>
          <w:rFonts w:ascii="Times New Roman" w:hAnsi="Times New Roman" w:cs="Times New Roman"/>
          <w:sz w:val="28"/>
          <w:szCs w:val="28"/>
        </w:rPr>
        <w:br/>
        <w:t xml:space="preserve">«25 лет Миротворческой операции в Приднестровье» составляются списки, </w:t>
      </w:r>
      <w:r w:rsidRPr="004E1545">
        <w:rPr>
          <w:rFonts w:ascii="Times New Roman" w:hAnsi="Times New Roman" w:cs="Times New Roman"/>
          <w:sz w:val="28"/>
          <w:szCs w:val="28"/>
        </w:rPr>
        <w:br/>
        <w:t>в которых указываются: фамилия, имя, отчество, место работы, должность.</w:t>
      </w:r>
    </w:p>
    <w:p w:rsidR="003460B7" w:rsidRPr="004E1545" w:rsidRDefault="003460B7" w:rsidP="00B85E1F">
      <w:pPr>
        <w:pStyle w:val="1"/>
        <w:tabs>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Для военнослужащих, кроме того, указываются</w:t>
      </w:r>
      <w:r w:rsidR="00D714A5">
        <w:rPr>
          <w:rFonts w:ascii="Times New Roman" w:hAnsi="Times New Roman"/>
          <w:sz w:val="28"/>
          <w:szCs w:val="28"/>
        </w:rPr>
        <w:t>:</w:t>
      </w:r>
      <w:r w:rsidRPr="004E1545">
        <w:rPr>
          <w:rFonts w:ascii="Times New Roman" w:hAnsi="Times New Roman"/>
          <w:sz w:val="28"/>
          <w:szCs w:val="28"/>
        </w:rPr>
        <w:t xml:space="preserve"> воинское звание, </w:t>
      </w:r>
      <w:r w:rsidRPr="004E1545">
        <w:rPr>
          <w:rFonts w:ascii="Times New Roman" w:hAnsi="Times New Roman"/>
          <w:sz w:val="28"/>
          <w:szCs w:val="28"/>
        </w:rPr>
        <w:br/>
        <w:t>место и срок службы, номер воинской части.</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7</w:t>
      </w:r>
      <w:r w:rsidR="00747957">
        <w:rPr>
          <w:rFonts w:ascii="Times New Roman" w:hAnsi="Times New Roman" w:cs="Times New Roman"/>
          <w:sz w:val="28"/>
          <w:szCs w:val="28"/>
        </w:rPr>
        <w:t>9</w:t>
      </w:r>
      <w:r w:rsidRPr="004E1545">
        <w:rPr>
          <w:rFonts w:ascii="Times New Roman" w:hAnsi="Times New Roman" w:cs="Times New Roman"/>
          <w:sz w:val="28"/>
          <w:szCs w:val="28"/>
        </w:rPr>
        <w:t xml:space="preserve">. Награждение юбилейной медалью «25 лет Миротворческой операции в Приднестровье» производится по представлению сопредседателя Объединенной контрольной комиссии от Приднестровской Молдавской Республики или министра обороны Приднестровской Молдавской Республики по согласованию с сопредседателем Объединенной контрольной комиссии </w:t>
      </w:r>
      <w:r w:rsidRPr="004E1545">
        <w:rPr>
          <w:rFonts w:ascii="Times New Roman" w:hAnsi="Times New Roman" w:cs="Times New Roman"/>
          <w:sz w:val="28"/>
          <w:szCs w:val="28"/>
        </w:rPr>
        <w:br/>
        <w:t>от Приднестровской Молдавской Республики. Представления к награждению согласовываются с руководителями министерств, ведомств и организаций Приднестровской Молдавской Республики.</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80</w:t>
      </w:r>
      <w:r w:rsidRPr="004E1545">
        <w:rPr>
          <w:rFonts w:ascii="Times New Roman" w:hAnsi="Times New Roman" w:cs="Times New Roman"/>
          <w:sz w:val="28"/>
          <w:szCs w:val="28"/>
        </w:rPr>
        <w:t xml:space="preserve">. Юбилейная медаль «25 лет Миротворческой операции </w:t>
      </w:r>
      <w:r w:rsidRPr="004E1545">
        <w:rPr>
          <w:rFonts w:ascii="Times New Roman" w:hAnsi="Times New Roman" w:cs="Times New Roman"/>
          <w:sz w:val="28"/>
          <w:szCs w:val="28"/>
        </w:rPr>
        <w:br/>
        <w:t xml:space="preserve">в Приднестровье» носится на левой стороне груди и располагается </w:t>
      </w:r>
      <w:r w:rsidRPr="004E1545">
        <w:rPr>
          <w:rFonts w:ascii="Times New Roman" w:hAnsi="Times New Roman" w:cs="Times New Roman"/>
          <w:sz w:val="28"/>
          <w:szCs w:val="28"/>
        </w:rPr>
        <w:br/>
        <w:t>после юбилейной медали «20 лет Миротворческой миссии в Приднестровье».</w:t>
      </w:r>
    </w:p>
    <w:p w:rsidR="003460B7" w:rsidRPr="00A1456F" w:rsidRDefault="003460B7" w:rsidP="00B85E1F">
      <w:pPr>
        <w:pStyle w:val="af2"/>
        <w:ind w:firstLine="709"/>
        <w:jc w:val="center"/>
        <w:rPr>
          <w:rFonts w:ascii="Times New Roman" w:hAnsi="Times New Roman" w:cs="Times New Roman"/>
          <w:sz w:val="20"/>
          <w:szCs w:val="24"/>
        </w:rPr>
      </w:pPr>
    </w:p>
    <w:p w:rsidR="003460B7" w:rsidRPr="004E1545" w:rsidRDefault="003460B7" w:rsidP="00D714A5">
      <w:pPr>
        <w:pStyle w:val="1"/>
        <w:tabs>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lastRenderedPageBreak/>
        <w:t xml:space="preserve">Глава </w:t>
      </w:r>
      <w:r w:rsidR="00791219">
        <w:rPr>
          <w:rFonts w:ascii="Times New Roman" w:hAnsi="Times New Roman"/>
          <w:sz w:val="28"/>
          <w:szCs w:val="28"/>
        </w:rPr>
        <w:t>70</w:t>
      </w:r>
      <w:r w:rsidRPr="004E1545">
        <w:rPr>
          <w:rFonts w:ascii="Times New Roman" w:hAnsi="Times New Roman"/>
          <w:sz w:val="28"/>
          <w:szCs w:val="28"/>
        </w:rPr>
        <w:t xml:space="preserve">. Описание юбилейной медали </w:t>
      </w:r>
      <w:r>
        <w:rPr>
          <w:rFonts w:ascii="Times New Roman" w:hAnsi="Times New Roman"/>
          <w:sz w:val="28"/>
          <w:szCs w:val="28"/>
        </w:rPr>
        <w:br/>
      </w:r>
      <w:r w:rsidRPr="004E1545">
        <w:rPr>
          <w:rFonts w:ascii="Times New Roman" w:hAnsi="Times New Roman"/>
          <w:sz w:val="28"/>
          <w:szCs w:val="28"/>
        </w:rPr>
        <w:t xml:space="preserve">«25 лет </w:t>
      </w:r>
      <w:r w:rsidR="00C5434C"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D714A5" w:rsidRDefault="003460B7" w:rsidP="00D714A5">
      <w:pPr>
        <w:pStyle w:val="af2"/>
        <w:jc w:val="center"/>
        <w:rPr>
          <w:rFonts w:ascii="Times New Roman" w:hAnsi="Times New Roman" w:cs="Times New Roman"/>
          <w:sz w:val="28"/>
          <w:szCs w:val="28"/>
        </w:rPr>
      </w:pP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28"/>
        </w:rPr>
        <w:t>1</w:t>
      </w:r>
      <w:r w:rsidR="00747957">
        <w:rPr>
          <w:rFonts w:ascii="Times New Roman" w:hAnsi="Times New Roman" w:cs="Times New Roman"/>
          <w:sz w:val="28"/>
          <w:szCs w:val="28"/>
        </w:rPr>
        <w:t>81</w:t>
      </w:r>
      <w:r w:rsidRPr="004E1545">
        <w:rPr>
          <w:rFonts w:ascii="Times New Roman" w:hAnsi="Times New Roman" w:cs="Times New Roman"/>
          <w:sz w:val="28"/>
          <w:szCs w:val="28"/>
        </w:rPr>
        <w:t xml:space="preserve">. </w:t>
      </w:r>
      <w:r w:rsidRPr="004E1545">
        <w:rPr>
          <w:rFonts w:ascii="Times New Roman" w:hAnsi="Times New Roman" w:cs="Times New Roman"/>
          <w:sz w:val="28"/>
          <w:szCs w:val="32"/>
        </w:rPr>
        <w:t xml:space="preserve">Юбилейная медаль «25 лет Миротворческой операции </w:t>
      </w:r>
      <w:r w:rsidRPr="004E1545">
        <w:rPr>
          <w:rFonts w:ascii="Times New Roman" w:hAnsi="Times New Roman" w:cs="Times New Roman"/>
          <w:sz w:val="28"/>
          <w:szCs w:val="32"/>
        </w:rPr>
        <w:br/>
        <w:t>в Приднестровье» изготавливается из латуни и представляет собой диск диаметром 32 мм, окантованный с обеих сторон бортиком.</w:t>
      </w:r>
    </w:p>
    <w:p w:rsidR="003460B7"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На аверсе медали в центральной части изображен летящий голубь. Изображение голубя залито белой эмалью.</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Справа от голубя расположено схематичное изображение карты, раскрашенной г</w:t>
      </w:r>
      <w:r w:rsidR="00EE759A">
        <w:rPr>
          <w:rFonts w:ascii="Times New Roman" w:hAnsi="Times New Roman" w:cs="Times New Roman"/>
          <w:sz w:val="28"/>
          <w:szCs w:val="32"/>
        </w:rPr>
        <w:t>оризонтальными полосами цветов Г</w:t>
      </w:r>
      <w:r w:rsidRPr="004E1545">
        <w:rPr>
          <w:rFonts w:ascii="Times New Roman" w:hAnsi="Times New Roman" w:cs="Times New Roman"/>
          <w:sz w:val="28"/>
          <w:szCs w:val="32"/>
        </w:rPr>
        <w:t>осударственного флага Приднестровской Молдавской Республики, часть карты перекрыта правым крылом голубя.</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Под изображением голубя расположены в одну строку даты </w:t>
      </w:r>
      <w:r w:rsidRPr="004E1545">
        <w:rPr>
          <w:rFonts w:ascii="Times New Roman" w:hAnsi="Times New Roman" w:cs="Times New Roman"/>
          <w:sz w:val="28"/>
          <w:szCs w:val="32"/>
        </w:rPr>
        <w:br/>
        <w:t>«1992 – 2017». С обеих сторон медали, снизу вверх вдоль бортика, изображены ветви лавра, пересекающиеся под надписью. В верхней части медали, между конечными листьями веток</w:t>
      </w:r>
      <w:r>
        <w:rPr>
          <w:rFonts w:ascii="Times New Roman" w:hAnsi="Times New Roman" w:cs="Times New Roman"/>
          <w:sz w:val="28"/>
          <w:szCs w:val="32"/>
        </w:rPr>
        <w:t xml:space="preserve"> лавра, расположены буквы «МС».</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На реверсе медали в пять строк расположена горизонтальная надпись </w:t>
      </w:r>
      <w:r w:rsidRPr="004E1545">
        <w:rPr>
          <w:rFonts w:ascii="Times New Roman" w:hAnsi="Times New Roman" w:cs="Times New Roman"/>
          <w:sz w:val="28"/>
          <w:szCs w:val="32"/>
        </w:rPr>
        <w:br/>
        <w:t>«25 лет Миротворческой операции в Приднестровье». Верхняя часть цифр перекрывает край бортика. Под надписью, справа налево вдоль бортика, изображена лавровая ветвь. Край листьев ветви перекрывает бортик.</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Все изображения и надписи золотистого цвета.</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Медаль при помощи ушка и соединительного кольца крепится </w:t>
      </w:r>
      <w:r w:rsidRPr="004E1545">
        <w:rPr>
          <w:rFonts w:ascii="Times New Roman" w:hAnsi="Times New Roman" w:cs="Times New Roman"/>
          <w:sz w:val="28"/>
          <w:szCs w:val="32"/>
        </w:rPr>
        <w:br/>
        <w:t xml:space="preserve">к пятиугольной колодке, обтянутой шелковой лентой шириной 24 мм. Лента голубого цвета. С правой стороны ленты, на расстоянии 3 мм от края, проходит волнистая полоса светло-голубого цвета шириной 2 мм. </w:t>
      </w:r>
      <w:proofErr w:type="gramStart"/>
      <w:r w:rsidRPr="004E1545">
        <w:rPr>
          <w:rFonts w:ascii="Times New Roman" w:hAnsi="Times New Roman" w:cs="Times New Roman"/>
          <w:sz w:val="28"/>
          <w:szCs w:val="32"/>
        </w:rPr>
        <w:t>С левой стороны ленты проходят полосы шириной: голубая – 3 мм, красная – 2 мм, зеленая – 2 мм, красная – 2 мм.</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A1456F" w:rsidRDefault="003460B7" w:rsidP="00B85E1F">
      <w:pPr>
        <w:tabs>
          <w:tab w:val="left" w:pos="-5954"/>
        </w:tabs>
        <w:spacing w:after="0" w:line="240" w:lineRule="auto"/>
        <w:ind w:firstLine="709"/>
        <w:jc w:val="center"/>
        <w:rPr>
          <w:rFonts w:ascii="Times New Roman" w:eastAsia="Calibri" w:hAnsi="Times New Roman" w:cs="Times New Roman"/>
          <w:sz w:val="24"/>
          <w:szCs w:val="24"/>
        </w:rPr>
      </w:pPr>
    </w:p>
    <w:p w:rsidR="003460B7" w:rsidRPr="004E1545" w:rsidRDefault="003460B7" w:rsidP="00075F50">
      <w:pPr>
        <w:tabs>
          <w:tab w:val="left" w:pos="-5954"/>
        </w:tabs>
        <w:spacing w:after="0" w:line="240" w:lineRule="auto"/>
        <w:jc w:val="center"/>
        <w:rPr>
          <w:rFonts w:ascii="Times New Roman" w:hAnsi="Times New Roman" w:cs="Times New Roman"/>
          <w:sz w:val="28"/>
          <w:szCs w:val="28"/>
        </w:rPr>
      </w:pPr>
      <w:r w:rsidRPr="004E1545">
        <w:rPr>
          <w:rFonts w:ascii="Times New Roman" w:eastAsia="Calibri" w:hAnsi="Times New Roman" w:cs="Times New Roman"/>
          <w:sz w:val="28"/>
          <w:szCs w:val="28"/>
        </w:rPr>
        <w:t>Раздел 3</w:t>
      </w:r>
      <w:r w:rsidR="00791219">
        <w:rPr>
          <w:rFonts w:ascii="Times New Roman" w:eastAsia="Calibri" w:hAnsi="Times New Roman" w:cs="Times New Roman"/>
          <w:sz w:val="28"/>
          <w:szCs w:val="28"/>
        </w:rPr>
        <w:t>6</w:t>
      </w:r>
      <w:r w:rsidRPr="004E1545">
        <w:rPr>
          <w:rFonts w:ascii="Times New Roman" w:eastAsia="Calibri" w:hAnsi="Times New Roman" w:cs="Times New Roman"/>
          <w:sz w:val="28"/>
          <w:szCs w:val="28"/>
        </w:rPr>
        <w:t xml:space="preserve">. </w:t>
      </w:r>
      <w:r w:rsidRPr="004E1545">
        <w:rPr>
          <w:rFonts w:ascii="Times New Roman" w:hAnsi="Times New Roman" w:cs="Times New Roman"/>
          <w:sz w:val="28"/>
          <w:szCs w:val="28"/>
        </w:rPr>
        <w:t>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отражения вооруженной агрессии защитниками независимости</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3460B7" w:rsidRPr="00A1456F" w:rsidRDefault="003460B7" w:rsidP="00075F50">
      <w:pPr>
        <w:tabs>
          <w:tab w:val="left" w:pos="-5954"/>
        </w:tabs>
        <w:spacing w:after="0" w:line="240" w:lineRule="auto"/>
        <w:jc w:val="center"/>
        <w:rPr>
          <w:rFonts w:ascii="Times New Roman" w:eastAsia="Calibri" w:hAnsi="Times New Roman" w:cs="Times New Roman"/>
          <w:szCs w:val="28"/>
        </w:rPr>
      </w:pPr>
    </w:p>
    <w:p w:rsidR="003460B7" w:rsidRPr="004E1545" w:rsidRDefault="003460B7" w:rsidP="00075F50">
      <w:pPr>
        <w:tabs>
          <w:tab w:val="left" w:pos="-5954"/>
        </w:tabs>
        <w:spacing w:after="0" w:line="240" w:lineRule="auto"/>
        <w:jc w:val="center"/>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Глава </w:t>
      </w:r>
      <w:r w:rsidR="00791219">
        <w:rPr>
          <w:rFonts w:ascii="Times New Roman" w:eastAsia="Calibri" w:hAnsi="Times New Roman" w:cs="Times New Roman"/>
          <w:sz w:val="28"/>
          <w:szCs w:val="28"/>
        </w:rPr>
        <w:t>71</w:t>
      </w:r>
      <w:r w:rsidRPr="004E1545">
        <w:rPr>
          <w:rFonts w:ascii="Times New Roman" w:eastAsia="Calibri" w:hAnsi="Times New Roman" w:cs="Times New Roman"/>
          <w:sz w:val="28"/>
          <w:szCs w:val="28"/>
        </w:rPr>
        <w:t xml:space="preserve">. </w:t>
      </w:r>
      <w:r w:rsidRPr="004E1545">
        <w:rPr>
          <w:rFonts w:ascii="Times New Roman" w:hAnsi="Times New Roman" w:cs="Times New Roman"/>
          <w:sz w:val="28"/>
          <w:szCs w:val="28"/>
        </w:rPr>
        <w:t>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отражения вооруженной агрессии защитниками независимости</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3460B7" w:rsidRPr="00A1456F" w:rsidRDefault="003460B7" w:rsidP="00B85E1F">
      <w:pPr>
        <w:tabs>
          <w:tab w:val="left" w:pos="-5954"/>
        </w:tabs>
        <w:spacing w:after="0" w:line="240" w:lineRule="auto"/>
        <w:ind w:firstLine="709"/>
        <w:jc w:val="center"/>
        <w:rPr>
          <w:rFonts w:ascii="Times New Roman" w:eastAsia="Calibri" w:hAnsi="Times New Roman" w:cs="Times New Roman"/>
          <w:sz w:val="20"/>
          <w:szCs w:val="24"/>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82</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учреждена в связи с 20-й годовщиной отражения военной агрессии против Приднестровья и в знак глубокого уважения </w:t>
      </w:r>
      <w:r w:rsidRPr="004E1545">
        <w:rPr>
          <w:rFonts w:ascii="Times New Roman" w:hAnsi="Times New Roman" w:cs="Times New Roman"/>
          <w:sz w:val="28"/>
          <w:szCs w:val="28"/>
        </w:rPr>
        <w:t xml:space="preserve">за мужество и </w:t>
      </w:r>
      <w:r w:rsidRPr="004E1545">
        <w:rPr>
          <w:rFonts w:ascii="Times New Roman" w:eastAsia="Calibri" w:hAnsi="Times New Roman" w:cs="Times New Roman"/>
          <w:sz w:val="28"/>
          <w:szCs w:val="28"/>
        </w:rPr>
        <w:t>отвагу к участникам борьбы за независимость, создателям и защитникам государственности Приднестровской Молдавской Республики.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lastRenderedPageBreak/>
        <w:t>1</w:t>
      </w:r>
      <w:r w:rsidR="00747957">
        <w:rPr>
          <w:rFonts w:ascii="Times New Roman" w:eastAsia="Calibri" w:hAnsi="Times New Roman" w:cs="Times New Roman"/>
          <w:sz w:val="28"/>
          <w:szCs w:val="28"/>
        </w:rPr>
        <w:t>83</w:t>
      </w:r>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z w:val="28"/>
          <w:szCs w:val="28"/>
        </w:rPr>
        <w:t xml:space="preserve">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награждаются военнослужащие и </w:t>
      </w:r>
      <w:r w:rsidRPr="00AC6987">
        <w:rPr>
          <w:rFonts w:ascii="Times New Roman" w:eastAsia="Calibri" w:hAnsi="Times New Roman" w:cs="Times New Roman"/>
          <w:sz w:val="28"/>
          <w:szCs w:val="28"/>
        </w:rPr>
        <w:t>сотрудники</w:t>
      </w:r>
      <w:r w:rsidR="0036432F">
        <w:rPr>
          <w:rFonts w:ascii="Times New Roman" w:eastAsia="Calibri" w:hAnsi="Times New Roman" w:cs="Times New Roman"/>
          <w:sz w:val="28"/>
          <w:szCs w:val="28"/>
        </w:rPr>
        <w:t xml:space="preserve"> М</w:t>
      </w:r>
      <w:r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Pr="004E1545">
        <w:rPr>
          <w:rFonts w:ascii="Times New Roman" w:eastAsia="Calibri" w:hAnsi="Times New Roman" w:cs="Times New Roman"/>
          <w:sz w:val="28"/>
          <w:szCs w:val="28"/>
        </w:rPr>
        <w:t xml:space="preserve"> обороны</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w:t>
      </w:r>
      <w:r w:rsidR="0036432F">
        <w:rPr>
          <w:rFonts w:ascii="Times New Roman" w:eastAsia="Calibri" w:hAnsi="Times New Roman" w:cs="Times New Roman"/>
          <w:sz w:val="28"/>
          <w:szCs w:val="28"/>
        </w:rPr>
        <w:t>М</w:t>
      </w:r>
      <w:r w:rsidR="0036432F"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0036432F" w:rsidRPr="004E1545">
        <w:rPr>
          <w:rFonts w:ascii="Times New Roman" w:eastAsia="Calibri" w:hAnsi="Times New Roman" w:cs="Times New Roman"/>
          <w:sz w:val="28"/>
          <w:szCs w:val="28"/>
        </w:rPr>
        <w:t xml:space="preserve"> </w:t>
      </w:r>
      <w:r w:rsidRPr="004E1545">
        <w:rPr>
          <w:rFonts w:ascii="Times New Roman" w:eastAsia="Calibri" w:hAnsi="Times New Roman" w:cs="Times New Roman"/>
          <w:sz w:val="28"/>
          <w:szCs w:val="28"/>
        </w:rPr>
        <w:t>внутренних дел</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w:t>
      </w:r>
      <w:r w:rsidR="0036432F">
        <w:rPr>
          <w:rFonts w:ascii="Times New Roman" w:eastAsia="Calibri" w:hAnsi="Times New Roman" w:cs="Times New Roman"/>
          <w:sz w:val="28"/>
          <w:szCs w:val="28"/>
        </w:rPr>
        <w:t>М</w:t>
      </w:r>
      <w:r w:rsidR="0036432F"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0036432F" w:rsidRPr="004E1545">
        <w:rPr>
          <w:rFonts w:ascii="Times New Roman" w:eastAsia="Calibri" w:hAnsi="Times New Roman" w:cs="Times New Roman"/>
          <w:sz w:val="28"/>
          <w:szCs w:val="28"/>
        </w:rPr>
        <w:t xml:space="preserve"> </w:t>
      </w:r>
      <w:r w:rsidRPr="004E1545">
        <w:rPr>
          <w:rFonts w:ascii="Times New Roman" w:eastAsia="Calibri" w:hAnsi="Times New Roman" w:cs="Times New Roman"/>
          <w:sz w:val="28"/>
          <w:szCs w:val="28"/>
        </w:rPr>
        <w:t>юстиции</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w:t>
      </w:r>
      <w:r w:rsidR="0036432F">
        <w:rPr>
          <w:rFonts w:ascii="Times New Roman" w:eastAsia="Calibri" w:hAnsi="Times New Roman" w:cs="Times New Roman"/>
          <w:sz w:val="28"/>
          <w:szCs w:val="28"/>
        </w:rPr>
        <w:t>М</w:t>
      </w:r>
      <w:r w:rsidR="0036432F"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0036432F" w:rsidRPr="004E1545">
        <w:rPr>
          <w:rFonts w:ascii="Times New Roman" w:eastAsia="Calibri" w:hAnsi="Times New Roman" w:cs="Times New Roman"/>
          <w:sz w:val="28"/>
          <w:szCs w:val="28"/>
        </w:rPr>
        <w:t xml:space="preserve"> </w:t>
      </w:r>
      <w:r w:rsidRPr="004E1545">
        <w:rPr>
          <w:rFonts w:ascii="Times New Roman" w:eastAsia="Calibri" w:hAnsi="Times New Roman" w:cs="Times New Roman"/>
          <w:sz w:val="28"/>
          <w:szCs w:val="28"/>
        </w:rPr>
        <w:t>государственной безопасности</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казаки Черноморского казачьего войска, ополченцы и иные граждане </w:t>
      </w:r>
      <w:r w:rsidRPr="00AC6987">
        <w:rPr>
          <w:rFonts w:ascii="Times New Roman" w:eastAsia="Calibri" w:hAnsi="Times New Roman" w:cs="Times New Roman"/>
          <w:sz w:val="28"/>
          <w:szCs w:val="28"/>
        </w:rPr>
        <w:t>Приднестровской Молдавской Республики, принимавшие</w:t>
      </w:r>
      <w:r w:rsidRPr="004E1545">
        <w:rPr>
          <w:rFonts w:ascii="Times New Roman" w:eastAsia="Calibri" w:hAnsi="Times New Roman" w:cs="Times New Roman"/>
          <w:sz w:val="28"/>
          <w:szCs w:val="28"/>
        </w:rPr>
        <w:t xml:space="preserve"> активное участие </w:t>
      </w:r>
      <w:r w:rsidR="0036432F">
        <w:rPr>
          <w:rFonts w:ascii="Times New Roman" w:eastAsia="Calibri" w:hAnsi="Times New Roman" w:cs="Times New Roman"/>
          <w:sz w:val="28"/>
          <w:szCs w:val="28"/>
        </w:rPr>
        <w:br/>
      </w:r>
      <w:r w:rsidRPr="004E1545">
        <w:rPr>
          <w:rFonts w:ascii="Times New Roman" w:eastAsia="Calibri" w:hAnsi="Times New Roman" w:cs="Times New Roman"/>
          <w:sz w:val="28"/>
          <w:szCs w:val="28"/>
        </w:rPr>
        <w:t>в защите, становлении и развитии Приднестровской Молдавской Республики.</w:t>
      </w:r>
      <w:proofErr w:type="gramEnd"/>
    </w:p>
    <w:p w:rsidR="003460B7"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могут награждаться иностранные граждане </w:t>
      </w:r>
      <w:r w:rsidRPr="00AC6987">
        <w:rPr>
          <w:rFonts w:ascii="Times New Roman" w:eastAsia="Calibri" w:hAnsi="Times New Roman" w:cs="Times New Roman"/>
          <w:sz w:val="28"/>
          <w:szCs w:val="28"/>
        </w:rPr>
        <w:t>и лица без гражданства,</w:t>
      </w:r>
      <w:r w:rsidRPr="004E1545">
        <w:rPr>
          <w:rFonts w:ascii="Times New Roman" w:eastAsia="Calibri" w:hAnsi="Times New Roman" w:cs="Times New Roman"/>
          <w:sz w:val="28"/>
          <w:szCs w:val="28"/>
        </w:rPr>
        <w:t xml:space="preserve"> проявившие солидарность в </w:t>
      </w:r>
      <w:r w:rsidR="00866C26">
        <w:rPr>
          <w:rFonts w:ascii="Times New Roman" w:eastAsia="Calibri" w:hAnsi="Times New Roman" w:cs="Times New Roman"/>
          <w:sz w:val="28"/>
          <w:szCs w:val="28"/>
        </w:rPr>
        <w:t>становлении, защите и укреплении</w:t>
      </w:r>
      <w:r w:rsidRPr="004E1545">
        <w:rPr>
          <w:rFonts w:ascii="Times New Roman" w:eastAsia="Calibri" w:hAnsi="Times New Roman" w:cs="Times New Roman"/>
          <w:sz w:val="28"/>
          <w:szCs w:val="28"/>
        </w:rPr>
        <w:t xml:space="preserve"> Приднестровской Молдавской Республики.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b/>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84</w:t>
      </w:r>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z w:val="28"/>
          <w:szCs w:val="28"/>
        </w:rPr>
        <w:t>На представляемых к награждению юбилейной медалью составляются списки, в которых указываются: фамилия, имя, отчество, место работы, должность, домашний адрес.</w:t>
      </w:r>
      <w:proofErr w:type="gramEnd"/>
      <w:r w:rsidRPr="004E1545">
        <w:rPr>
          <w:rFonts w:ascii="Times New Roman" w:eastAsia="Calibri" w:hAnsi="Times New Roman" w:cs="Times New Roman"/>
          <w:sz w:val="28"/>
          <w:szCs w:val="28"/>
        </w:rPr>
        <w:t xml:space="preserve"> Для воен</w:t>
      </w:r>
      <w:r w:rsidR="0036432F">
        <w:rPr>
          <w:rFonts w:ascii="Times New Roman" w:eastAsia="Calibri" w:hAnsi="Times New Roman" w:cs="Times New Roman"/>
          <w:sz w:val="28"/>
          <w:szCs w:val="28"/>
        </w:rPr>
        <w:t>нослужащих, кроме того, указываю</w:t>
      </w:r>
      <w:r w:rsidRPr="004E1545">
        <w:rPr>
          <w:rFonts w:ascii="Times New Roman" w:eastAsia="Calibri" w:hAnsi="Times New Roman" w:cs="Times New Roman"/>
          <w:sz w:val="28"/>
          <w:szCs w:val="28"/>
        </w:rPr>
        <w:t>тся</w:t>
      </w:r>
      <w:r w:rsidR="0036432F">
        <w:rPr>
          <w:rFonts w:ascii="Times New Roman" w:eastAsia="Calibri" w:hAnsi="Times New Roman" w:cs="Times New Roman"/>
          <w:sz w:val="28"/>
          <w:szCs w:val="28"/>
        </w:rPr>
        <w:t>:</w:t>
      </w:r>
      <w:r w:rsidRPr="004E1545">
        <w:rPr>
          <w:rFonts w:ascii="Times New Roman" w:eastAsia="Calibri" w:hAnsi="Times New Roman" w:cs="Times New Roman"/>
          <w:sz w:val="28"/>
          <w:szCs w:val="28"/>
        </w:rPr>
        <w:t xml:space="preserve"> воинское или специальное звание, номер войсковой части.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Утвержденные списки руководителями органов государственной власти или главами государственных администраций городов и районов, председателями Советов народных депутатов городов и районов (атаманом Черноморского казачьего войска – для казаков) направляются на имя Президента Приднестровской Молдавской Республики в установленные сроки.</w:t>
      </w:r>
      <w:r w:rsidRPr="004E1545">
        <w:rPr>
          <w:rFonts w:ascii="Times New Roman" w:hAnsi="Times New Roman" w:cs="Times New Roman"/>
          <w:sz w:val="28"/>
          <w:szCs w:val="28"/>
        </w:rPr>
        <w:t xml:space="preserve"> </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85</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носится на левой стороне груди и располагается после медали </w:t>
      </w:r>
      <w:r w:rsidRPr="004E1545">
        <w:rPr>
          <w:rFonts w:ascii="Times New Roman" w:hAnsi="Times New Roman" w:cs="Times New Roman"/>
          <w:sz w:val="28"/>
          <w:szCs w:val="28"/>
        </w:rPr>
        <w:t>«</w:t>
      </w:r>
      <w:r w:rsidRPr="004E1545">
        <w:rPr>
          <w:rFonts w:ascii="Times New Roman" w:hAnsi="Times New Roman" w:cs="Times New Roman"/>
          <w:sz w:val="28"/>
          <w:szCs w:val="32"/>
        </w:rPr>
        <w:t>25 лет Миротворческой операции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w:t>
      </w:r>
    </w:p>
    <w:p w:rsidR="003460B7" w:rsidRPr="004E1545" w:rsidRDefault="003460B7" w:rsidP="00B85E1F">
      <w:pPr>
        <w:tabs>
          <w:tab w:val="left" w:pos="-5954"/>
        </w:tabs>
        <w:spacing w:after="0" w:line="240" w:lineRule="auto"/>
        <w:ind w:firstLine="709"/>
        <w:jc w:val="center"/>
        <w:rPr>
          <w:rFonts w:ascii="Times New Roman" w:eastAsia="Calibri" w:hAnsi="Times New Roman" w:cs="Times New Roman"/>
          <w:sz w:val="32"/>
          <w:szCs w:val="28"/>
        </w:rPr>
      </w:pPr>
    </w:p>
    <w:p w:rsidR="003460B7" w:rsidRDefault="000846A9" w:rsidP="0036432F">
      <w:pPr>
        <w:tabs>
          <w:tab w:val="left" w:pos="-5954"/>
        </w:tabs>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Глава 7</w:t>
      </w:r>
      <w:r w:rsidR="00791219">
        <w:rPr>
          <w:rFonts w:ascii="Times New Roman" w:eastAsia="Calibri" w:hAnsi="Times New Roman" w:cs="Times New Roman"/>
          <w:sz w:val="28"/>
          <w:szCs w:val="28"/>
        </w:rPr>
        <w:t>2</w:t>
      </w:r>
      <w:r w:rsidR="003460B7" w:rsidRPr="004E1545">
        <w:rPr>
          <w:rFonts w:ascii="Times New Roman" w:eastAsia="Calibri" w:hAnsi="Times New Roman" w:cs="Times New Roman"/>
          <w:sz w:val="28"/>
          <w:szCs w:val="28"/>
        </w:rPr>
        <w:t xml:space="preserve">. </w:t>
      </w:r>
      <w:r w:rsidR="003460B7" w:rsidRPr="004E1545">
        <w:rPr>
          <w:rFonts w:ascii="Times New Roman" w:hAnsi="Times New Roman" w:cs="Times New Roman"/>
          <w:sz w:val="28"/>
          <w:szCs w:val="28"/>
        </w:rPr>
        <w:t>Описание юбилейной медали</w:t>
      </w:r>
      <w:r w:rsidR="003460B7">
        <w:rPr>
          <w:rFonts w:ascii="Times New Roman" w:hAnsi="Times New Roman" w:cs="Times New Roman"/>
          <w:sz w:val="28"/>
          <w:szCs w:val="28"/>
        </w:rPr>
        <w:br/>
      </w:r>
      <w:r w:rsidR="003460B7" w:rsidRPr="004E1545">
        <w:rPr>
          <w:rFonts w:ascii="Times New Roman" w:hAnsi="Times New Roman" w:cs="Times New Roman"/>
          <w:sz w:val="28"/>
          <w:szCs w:val="28"/>
        </w:rPr>
        <w:t>«20 лет отражения вооруженной агрессии защитниками независимости</w:t>
      </w:r>
      <w:r w:rsidR="003460B7">
        <w:rPr>
          <w:rFonts w:ascii="Times New Roman" w:hAnsi="Times New Roman" w:cs="Times New Roman"/>
          <w:sz w:val="28"/>
          <w:szCs w:val="28"/>
        </w:rPr>
        <w:br/>
      </w:r>
      <w:r w:rsidR="003460B7" w:rsidRPr="004E1545">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rFonts w:ascii="Times New Roman" w:eastAsia="Calibri" w:hAnsi="Times New Roman" w:cs="Times New Roman"/>
          <w:sz w:val="28"/>
          <w:szCs w:val="28"/>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0846A9">
        <w:rPr>
          <w:rFonts w:ascii="Times New Roman" w:eastAsia="Calibri" w:hAnsi="Times New Roman" w:cs="Times New Roman"/>
          <w:sz w:val="28"/>
          <w:szCs w:val="28"/>
        </w:rPr>
        <w:t>8</w:t>
      </w:r>
      <w:r w:rsidR="00747957">
        <w:rPr>
          <w:rFonts w:ascii="Times New Roman" w:eastAsia="Calibri" w:hAnsi="Times New Roman" w:cs="Times New Roman"/>
          <w:sz w:val="28"/>
          <w:szCs w:val="28"/>
        </w:rPr>
        <w:t>6</w:t>
      </w:r>
      <w:r w:rsidRPr="004E1545">
        <w:rPr>
          <w:rFonts w:ascii="Times New Roman" w:eastAsia="Calibri" w:hAnsi="Times New Roman" w:cs="Times New Roman"/>
          <w:sz w:val="28"/>
          <w:szCs w:val="28"/>
        </w:rPr>
        <w:t xml:space="preserve">. Юбилейная медаль «20 лет отражения вооруженной агрессии защитниками независимости Приднестровской Молдавской Республики» изготавливается из медного сплава Л-63 толщиной 3 мм, диаметром 35 мм, золотистого цвета (применяется метод химического патинирования всей медали и </w:t>
      </w:r>
      <w:proofErr w:type="spellStart"/>
      <w:r w:rsidRPr="004E1545">
        <w:rPr>
          <w:rFonts w:ascii="Times New Roman" w:eastAsia="Calibri" w:hAnsi="Times New Roman" w:cs="Times New Roman"/>
          <w:sz w:val="28"/>
          <w:szCs w:val="28"/>
        </w:rPr>
        <w:t>вып</w:t>
      </w:r>
      <w:r>
        <w:rPr>
          <w:rFonts w:ascii="Times New Roman" w:eastAsia="Calibri" w:hAnsi="Times New Roman" w:cs="Times New Roman"/>
          <w:sz w:val="28"/>
          <w:szCs w:val="28"/>
        </w:rPr>
        <w:t>олировки</w:t>
      </w:r>
      <w:proofErr w:type="spellEnd"/>
      <w:r>
        <w:rPr>
          <w:rFonts w:ascii="Times New Roman" w:eastAsia="Calibri" w:hAnsi="Times New Roman" w:cs="Times New Roman"/>
          <w:sz w:val="28"/>
          <w:szCs w:val="28"/>
        </w:rPr>
        <w:t xml:space="preserve"> выпуклых изображений).</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На аверсе (лицевая часть) медали, окаймленной бортиком шириной </w:t>
      </w:r>
      <w:r w:rsidRPr="004E1545">
        <w:rPr>
          <w:rFonts w:ascii="Times New Roman" w:eastAsia="Calibri" w:hAnsi="Times New Roman" w:cs="Times New Roman"/>
          <w:sz w:val="28"/>
          <w:szCs w:val="28"/>
        </w:rPr>
        <w:br/>
        <w:t>0,75 мм, расположено выпук</w:t>
      </w:r>
      <w:r w:rsidR="00901556">
        <w:rPr>
          <w:rFonts w:ascii="Times New Roman" w:eastAsia="Calibri" w:hAnsi="Times New Roman" w:cs="Times New Roman"/>
          <w:sz w:val="28"/>
          <w:szCs w:val="28"/>
        </w:rPr>
        <w:t>лое изображение</w:t>
      </w:r>
      <w:r w:rsidRPr="004E1545">
        <w:rPr>
          <w:rFonts w:ascii="Times New Roman" w:eastAsia="Calibri" w:hAnsi="Times New Roman" w:cs="Times New Roman"/>
          <w:sz w:val="28"/>
          <w:szCs w:val="28"/>
        </w:rPr>
        <w:t xml:space="preserve"> скорбящей матери, высота изображения – 30 мм. В правой верхней части аверса над изображением руки скорбящей матери расположены цифры «1992», высота цифр – 4 мм. </w:t>
      </w:r>
      <w:r w:rsidRPr="004E1545">
        <w:rPr>
          <w:rFonts w:ascii="Times New Roman" w:eastAsia="Calibri" w:hAnsi="Times New Roman" w:cs="Times New Roman"/>
          <w:sz w:val="28"/>
          <w:szCs w:val="28"/>
        </w:rPr>
        <w:br/>
        <w:t>В нижней правой стороне аверса медали под изображением руки скорбящей матери расположены цифры «2012», высота цифр – 4 мм. Все цифры выпуклые. Поле аверса покрыто шагренью, вып</w:t>
      </w:r>
      <w:r>
        <w:rPr>
          <w:rFonts w:ascii="Times New Roman" w:eastAsia="Calibri" w:hAnsi="Times New Roman" w:cs="Times New Roman"/>
          <w:sz w:val="28"/>
          <w:szCs w:val="28"/>
        </w:rPr>
        <w:t>уклые изображения выполированы.</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lastRenderedPageBreak/>
        <w:t xml:space="preserve">На реверсе (оборотная часть) медали расположена надпись выпуклыми буквами «20 лет отражения вооруженной агрессии защитниками независимости ПМР», высота букв слов «лет отражения вооруженной агрессии защитниками независимости» – 2 мм, высота букв «ПМР» – 3 мм, высота цифр «20» – 5 мм. </w:t>
      </w:r>
      <w:r w:rsidRPr="004E1545">
        <w:rPr>
          <w:rFonts w:ascii="Times New Roman" w:eastAsia="Calibri" w:hAnsi="Times New Roman" w:cs="Times New Roman"/>
          <w:spacing w:val="-4"/>
          <w:sz w:val="28"/>
          <w:szCs w:val="28"/>
        </w:rPr>
        <w:t xml:space="preserve">Реверс медали окаймлен бортиком шириной </w:t>
      </w:r>
      <w:smartTag w:uri="urn:schemas-microsoft-com:office:smarttags" w:element="metricconverter">
        <w:smartTagPr>
          <w:attr w:name="ProductID" w:val="0,75 мм"/>
        </w:smartTagPr>
        <w:r w:rsidRPr="004E1545">
          <w:rPr>
            <w:rFonts w:ascii="Times New Roman" w:eastAsia="Calibri" w:hAnsi="Times New Roman" w:cs="Times New Roman"/>
            <w:spacing w:val="-4"/>
            <w:sz w:val="28"/>
            <w:szCs w:val="28"/>
          </w:rPr>
          <w:t>0,75 мм</w:t>
        </w:r>
      </w:smartTag>
      <w:r w:rsidRPr="004E1545">
        <w:rPr>
          <w:rFonts w:ascii="Times New Roman" w:eastAsia="Calibri" w:hAnsi="Times New Roman" w:cs="Times New Roman"/>
          <w:spacing w:val="-4"/>
          <w:sz w:val="28"/>
          <w:szCs w:val="28"/>
        </w:rPr>
        <w:t>.</w:t>
      </w:r>
      <w:r w:rsidRPr="004E1545">
        <w:rPr>
          <w:rFonts w:ascii="Times New Roman" w:eastAsia="Calibri" w:hAnsi="Times New Roman" w:cs="Times New Roman"/>
          <w:sz w:val="28"/>
          <w:szCs w:val="28"/>
        </w:rPr>
        <w:t xml:space="preserve"> Все буквы и цифры выпуклые. В нижней части медали, под буквами, расположена пятиконеч</w:t>
      </w:r>
      <w:r w:rsidR="00F3134F">
        <w:rPr>
          <w:rFonts w:ascii="Times New Roman" w:eastAsia="Calibri" w:hAnsi="Times New Roman" w:cs="Times New Roman"/>
          <w:sz w:val="28"/>
          <w:szCs w:val="28"/>
        </w:rPr>
        <w:t xml:space="preserve">ная выпуклая звезда диаметром </w:t>
      </w:r>
      <w:r w:rsidRPr="004E1545">
        <w:rPr>
          <w:rFonts w:ascii="Times New Roman" w:eastAsia="Calibri" w:hAnsi="Times New Roman" w:cs="Times New Roman"/>
          <w:sz w:val="28"/>
          <w:szCs w:val="28"/>
        </w:rPr>
        <w:t>2 мм, вдоль бортика справа и слева от звезды расположены две пальмовые ветви длиной по 8 мм.</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Медаль при помощи ушка и кольца соединена с пятиугольной колодочкой, изготовленной из алюминиев</w:t>
      </w:r>
      <w:r w:rsidR="00901556">
        <w:rPr>
          <w:rFonts w:ascii="Times New Roman" w:eastAsia="Calibri" w:hAnsi="Times New Roman" w:cs="Times New Roman"/>
          <w:sz w:val="28"/>
          <w:szCs w:val="28"/>
        </w:rPr>
        <w:t>ого сплава толщиной</w:t>
      </w:r>
      <w:r w:rsidRPr="004E1545">
        <w:rPr>
          <w:rFonts w:ascii="Times New Roman" w:eastAsia="Calibri" w:hAnsi="Times New Roman" w:cs="Times New Roman"/>
          <w:sz w:val="28"/>
          <w:szCs w:val="28"/>
        </w:rPr>
        <w:t xml:space="preserve"> 1 мм.</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Пятиугольная колодочка об</w:t>
      </w:r>
      <w:r w:rsidR="00901556">
        <w:rPr>
          <w:rFonts w:ascii="Times New Roman" w:eastAsia="Calibri" w:hAnsi="Times New Roman" w:cs="Times New Roman"/>
          <w:sz w:val="28"/>
          <w:szCs w:val="28"/>
        </w:rPr>
        <w:t>тянута муаровой лентой шириной</w:t>
      </w:r>
      <w:r w:rsidRPr="004E1545">
        <w:rPr>
          <w:rFonts w:ascii="Times New Roman" w:eastAsia="Calibri" w:hAnsi="Times New Roman" w:cs="Times New Roman"/>
          <w:sz w:val="28"/>
          <w:szCs w:val="28"/>
        </w:rPr>
        <w:t xml:space="preserve"> 24 мм. </w:t>
      </w:r>
      <w:r w:rsidR="00901556">
        <w:rPr>
          <w:rFonts w:ascii="Times New Roman" w:eastAsia="Calibri" w:hAnsi="Times New Roman" w:cs="Times New Roman"/>
          <w:sz w:val="28"/>
          <w:szCs w:val="28"/>
        </w:rPr>
        <w:br/>
      </w:r>
      <w:r w:rsidRPr="004E1545">
        <w:rPr>
          <w:rFonts w:ascii="Times New Roman" w:eastAsia="Calibri" w:hAnsi="Times New Roman" w:cs="Times New Roman"/>
          <w:sz w:val="28"/>
          <w:szCs w:val="28"/>
        </w:rPr>
        <w:t>С левой стороны ленты – изображение флага Приднестровской Молдавской Республики, ширина изображения флага – 12 мм, с правой стороны ленты – изображение георгиевской ленты, ширина изображения георгиевской ленты – 12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D71E4B"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901556">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791219">
        <w:rPr>
          <w:rFonts w:ascii="Times New Roman" w:hAnsi="Times New Roman" w:cs="Times New Roman"/>
          <w:sz w:val="28"/>
          <w:szCs w:val="28"/>
        </w:rPr>
        <w:t>7</w:t>
      </w:r>
      <w:r w:rsidRPr="004E1545">
        <w:rPr>
          <w:rFonts w:ascii="Times New Roman" w:hAnsi="Times New Roman" w:cs="Times New Roman"/>
          <w:sz w:val="28"/>
          <w:szCs w:val="28"/>
        </w:rPr>
        <w:t>.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отражения вооруженной агрессии против Приднестровья»</w:t>
      </w:r>
    </w:p>
    <w:p w:rsidR="003460B7" w:rsidRPr="004E1545" w:rsidRDefault="003460B7" w:rsidP="00901556">
      <w:pPr>
        <w:spacing w:after="0" w:line="240" w:lineRule="auto"/>
        <w:jc w:val="center"/>
        <w:rPr>
          <w:rFonts w:ascii="Times New Roman" w:hAnsi="Times New Roman" w:cs="Times New Roman"/>
          <w:sz w:val="28"/>
          <w:szCs w:val="28"/>
        </w:rPr>
      </w:pPr>
    </w:p>
    <w:p w:rsidR="003460B7" w:rsidRPr="004E1545" w:rsidRDefault="003460B7" w:rsidP="00901556">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w:t>
      </w:r>
      <w:r w:rsidR="000846A9">
        <w:rPr>
          <w:rFonts w:ascii="Times New Roman" w:hAnsi="Times New Roman" w:cs="Times New Roman"/>
          <w:sz w:val="28"/>
          <w:szCs w:val="28"/>
        </w:rPr>
        <w:t>7</w:t>
      </w:r>
      <w:r w:rsidR="00791219">
        <w:rPr>
          <w:rFonts w:ascii="Times New Roman" w:hAnsi="Times New Roman" w:cs="Times New Roman"/>
          <w:sz w:val="28"/>
          <w:szCs w:val="28"/>
        </w:rPr>
        <w:t>3</w:t>
      </w:r>
      <w:r w:rsidRPr="004E1545">
        <w:rPr>
          <w:rFonts w:ascii="Times New Roman" w:hAnsi="Times New Roman" w:cs="Times New Roman"/>
          <w:sz w:val="28"/>
          <w:szCs w:val="28"/>
        </w:rPr>
        <w:t>.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отражения вооруженной агрессии против Приднестровья»</w:t>
      </w:r>
    </w:p>
    <w:p w:rsidR="003460B7" w:rsidRPr="00A1456F" w:rsidRDefault="003460B7" w:rsidP="00B85E1F">
      <w:pPr>
        <w:spacing w:after="0" w:line="240" w:lineRule="auto"/>
        <w:ind w:firstLine="709"/>
        <w:jc w:val="center"/>
        <w:rPr>
          <w:rFonts w:ascii="Times New Roman" w:hAnsi="Times New Roman" w:cs="Times New Roman"/>
          <w:sz w:val="28"/>
          <w:szCs w:val="24"/>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C970E7">
        <w:rPr>
          <w:rFonts w:ascii="Times New Roman" w:eastAsia="Calibri" w:hAnsi="Times New Roman" w:cs="Times New Roman"/>
          <w:sz w:val="28"/>
          <w:szCs w:val="28"/>
        </w:rPr>
        <w:t>87</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учреждена в связи с 25-й годовщиной отражения военной агрессии против Приднестровья и в знак глубокого уважения </w:t>
      </w:r>
      <w:r w:rsidRPr="004E1545">
        <w:rPr>
          <w:rFonts w:ascii="Times New Roman" w:hAnsi="Times New Roman" w:cs="Times New Roman"/>
          <w:sz w:val="28"/>
          <w:szCs w:val="28"/>
        </w:rPr>
        <w:t xml:space="preserve">за мужество </w:t>
      </w:r>
      <w:r w:rsidRPr="004E1545">
        <w:rPr>
          <w:rFonts w:ascii="Times New Roman" w:hAnsi="Times New Roman" w:cs="Times New Roman"/>
          <w:sz w:val="28"/>
          <w:szCs w:val="28"/>
        </w:rPr>
        <w:br/>
        <w:t xml:space="preserve">и </w:t>
      </w:r>
      <w:r w:rsidRPr="004E1545">
        <w:rPr>
          <w:rFonts w:ascii="Times New Roman" w:eastAsia="Calibri" w:hAnsi="Times New Roman" w:cs="Times New Roman"/>
          <w:sz w:val="28"/>
          <w:szCs w:val="28"/>
        </w:rPr>
        <w:t>отвагу к участникам борьбы за независимость, создателям и защитникам государственности Приднестровской Молдавской Республики.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0846A9">
        <w:rPr>
          <w:rFonts w:ascii="Times New Roman" w:eastAsia="Calibri" w:hAnsi="Times New Roman" w:cs="Times New Roman"/>
          <w:sz w:val="28"/>
          <w:szCs w:val="28"/>
        </w:rPr>
        <w:t>8</w:t>
      </w:r>
      <w:r w:rsidR="00C970E7">
        <w:rPr>
          <w:rFonts w:ascii="Times New Roman" w:eastAsia="Calibri" w:hAnsi="Times New Roman" w:cs="Times New Roman"/>
          <w:sz w:val="28"/>
          <w:szCs w:val="28"/>
        </w:rPr>
        <w:t>8</w:t>
      </w:r>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z w:val="28"/>
          <w:szCs w:val="28"/>
        </w:rPr>
        <w:t xml:space="preserve">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награждаются военнослужащие и </w:t>
      </w:r>
      <w:r w:rsidRPr="00D71E4B">
        <w:rPr>
          <w:rFonts w:ascii="Times New Roman" w:eastAsia="Calibri" w:hAnsi="Times New Roman" w:cs="Times New Roman"/>
          <w:sz w:val="28"/>
          <w:szCs w:val="28"/>
        </w:rPr>
        <w:t xml:space="preserve">сотрудники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Pr="00D71E4B">
        <w:rPr>
          <w:rFonts w:ascii="Times New Roman" w:eastAsia="Calibri" w:hAnsi="Times New Roman" w:cs="Times New Roman"/>
          <w:sz w:val="28"/>
          <w:szCs w:val="28"/>
        </w:rPr>
        <w:t xml:space="preserve"> обороны</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xml:space="preserve">,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0012485E" w:rsidRPr="00D71E4B">
        <w:rPr>
          <w:rFonts w:ascii="Times New Roman" w:eastAsia="Calibri" w:hAnsi="Times New Roman" w:cs="Times New Roman"/>
          <w:sz w:val="28"/>
          <w:szCs w:val="28"/>
        </w:rPr>
        <w:t xml:space="preserve"> </w:t>
      </w:r>
      <w:r w:rsidRPr="00D71E4B">
        <w:rPr>
          <w:rFonts w:ascii="Times New Roman" w:eastAsia="Calibri" w:hAnsi="Times New Roman" w:cs="Times New Roman"/>
          <w:sz w:val="28"/>
          <w:szCs w:val="28"/>
        </w:rPr>
        <w:t>внутренних дел</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xml:space="preserve">,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0012485E" w:rsidRPr="00D71E4B">
        <w:rPr>
          <w:rFonts w:ascii="Times New Roman" w:eastAsia="Calibri" w:hAnsi="Times New Roman" w:cs="Times New Roman"/>
          <w:sz w:val="28"/>
          <w:szCs w:val="28"/>
        </w:rPr>
        <w:t xml:space="preserve"> </w:t>
      </w:r>
      <w:r w:rsidRPr="00D71E4B">
        <w:rPr>
          <w:rFonts w:ascii="Times New Roman" w:eastAsia="Calibri" w:hAnsi="Times New Roman" w:cs="Times New Roman"/>
          <w:sz w:val="28"/>
          <w:szCs w:val="28"/>
        </w:rPr>
        <w:t>юстиции</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xml:space="preserve">,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0012485E" w:rsidRPr="00D71E4B">
        <w:rPr>
          <w:rFonts w:ascii="Times New Roman" w:eastAsia="Calibri" w:hAnsi="Times New Roman" w:cs="Times New Roman"/>
          <w:sz w:val="28"/>
          <w:szCs w:val="28"/>
        </w:rPr>
        <w:t xml:space="preserve"> </w:t>
      </w:r>
      <w:r w:rsidRPr="00D71E4B">
        <w:rPr>
          <w:rFonts w:ascii="Times New Roman" w:eastAsia="Calibri" w:hAnsi="Times New Roman" w:cs="Times New Roman"/>
          <w:sz w:val="28"/>
          <w:szCs w:val="28"/>
        </w:rPr>
        <w:t>государственной безопасности</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казаки Черноморского казачьего войска, ополченцы и иные граждане Приднестровской Молдавской Республики, п</w:t>
      </w:r>
      <w:r w:rsidRPr="004E1545">
        <w:rPr>
          <w:rFonts w:ascii="Times New Roman" w:eastAsia="Calibri" w:hAnsi="Times New Roman" w:cs="Times New Roman"/>
          <w:sz w:val="28"/>
          <w:szCs w:val="28"/>
        </w:rPr>
        <w:t>ринимавшие активное участие в защите, становлении и развитии Приднестровской Молдавской Республики.</w:t>
      </w:r>
      <w:proofErr w:type="gramEnd"/>
    </w:p>
    <w:p w:rsidR="003460B7"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могут награждаться иностранные граждане </w:t>
      </w:r>
      <w:r w:rsidRPr="00D71E4B">
        <w:rPr>
          <w:rFonts w:ascii="Times New Roman" w:eastAsia="Calibri" w:hAnsi="Times New Roman" w:cs="Times New Roman"/>
          <w:sz w:val="28"/>
          <w:szCs w:val="28"/>
        </w:rPr>
        <w:t xml:space="preserve">и лица </w:t>
      </w:r>
      <w:r w:rsidR="0012485E">
        <w:rPr>
          <w:rFonts w:ascii="Times New Roman" w:eastAsia="Calibri" w:hAnsi="Times New Roman" w:cs="Times New Roman"/>
          <w:sz w:val="28"/>
          <w:szCs w:val="28"/>
        </w:rPr>
        <w:br/>
      </w:r>
      <w:r w:rsidRPr="00D71E4B">
        <w:rPr>
          <w:rFonts w:ascii="Times New Roman" w:eastAsia="Calibri" w:hAnsi="Times New Roman" w:cs="Times New Roman"/>
          <w:sz w:val="28"/>
          <w:szCs w:val="28"/>
        </w:rPr>
        <w:t>без гражданства,</w:t>
      </w:r>
      <w:r w:rsidRPr="004E1545">
        <w:rPr>
          <w:rFonts w:ascii="Times New Roman" w:eastAsia="Calibri" w:hAnsi="Times New Roman" w:cs="Times New Roman"/>
          <w:sz w:val="28"/>
          <w:szCs w:val="28"/>
        </w:rPr>
        <w:t xml:space="preserve"> проявившие солидарность в становлении, защите </w:t>
      </w:r>
      <w:r w:rsidR="0012485E">
        <w:rPr>
          <w:rFonts w:ascii="Times New Roman" w:eastAsia="Calibri" w:hAnsi="Times New Roman" w:cs="Times New Roman"/>
          <w:sz w:val="28"/>
          <w:szCs w:val="28"/>
        </w:rPr>
        <w:br/>
      </w:r>
      <w:r w:rsidRPr="004E1545">
        <w:rPr>
          <w:rFonts w:ascii="Times New Roman" w:eastAsia="Calibri" w:hAnsi="Times New Roman" w:cs="Times New Roman"/>
          <w:sz w:val="28"/>
          <w:szCs w:val="28"/>
        </w:rPr>
        <w:t>и укреплении Приднестровской Молдавской Республики.</w:t>
      </w:r>
    </w:p>
    <w:p w:rsidR="0012485E" w:rsidRDefault="0012485E" w:rsidP="00B85E1F">
      <w:pPr>
        <w:tabs>
          <w:tab w:val="left" w:pos="-5954"/>
        </w:tabs>
        <w:spacing w:after="0" w:line="240" w:lineRule="auto"/>
        <w:ind w:firstLine="709"/>
        <w:jc w:val="both"/>
        <w:rPr>
          <w:rFonts w:ascii="Times New Roman" w:eastAsia="Calibri" w:hAnsi="Times New Roman" w:cs="Times New Roman"/>
          <w:sz w:val="28"/>
          <w:szCs w:val="28"/>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b/>
          <w:sz w:val="28"/>
          <w:szCs w:val="28"/>
        </w:rPr>
      </w:pPr>
      <w:r w:rsidRPr="004E1545">
        <w:rPr>
          <w:rFonts w:ascii="Times New Roman" w:eastAsia="Calibri" w:hAnsi="Times New Roman" w:cs="Times New Roman"/>
          <w:sz w:val="28"/>
          <w:szCs w:val="28"/>
        </w:rPr>
        <w:lastRenderedPageBreak/>
        <w:t>1</w:t>
      </w:r>
      <w:r w:rsidR="000846A9">
        <w:rPr>
          <w:rFonts w:ascii="Times New Roman" w:eastAsia="Calibri" w:hAnsi="Times New Roman" w:cs="Times New Roman"/>
          <w:sz w:val="28"/>
          <w:szCs w:val="28"/>
        </w:rPr>
        <w:t>8</w:t>
      </w:r>
      <w:r w:rsidR="00C970E7">
        <w:rPr>
          <w:rFonts w:ascii="Times New Roman" w:eastAsia="Calibri" w:hAnsi="Times New Roman" w:cs="Times New Roman"/>
          <w:sz w:val="28"/>
          <w:szCs w:val="28"/>
        </w:rPr>
        <w:t>9</w:t>
      </w:r>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z w:val="28"/>
          <w:szCs w:val="28"/>
        </w:rPr>
        <w:t>На представляемых к награждению юбилейной медалью составляются списки, в которых указываются: фамилия, имя, отчество, место работы, должность, домашний адрес.</w:t>
      </w:r>
      <w:proofErr w:type="gramEnd"/>
      <w:r w:rsidRPr="004E1545">
        <w:rPr>
          <w:rFonts w:ascii="Times New Roman" w:eastAsia="Calibri" w:hAnsi="Times New Roman" w:cs="Times New Roman"/>
          <w:sz w:val="28"/>
          <w:szCs w:val="28"/>
        </w:rPr>
        <w:t xml:space="preserve"> Для военнослужащих, кроме того, указываются</w:t>
      </w:r>
      <w:r w:rsidR="0012485E">
        <w:rPr>
          <w:rFonts w:ascii="Times New Roman" w:eastAsia="Calibri" w:hAnsi="Times New Roman" w:cs="Times New Roman"/>
          <w:sz w:val="28"/>
          <w:szCs w:val="28"/>
        </w:rPr>
        <w:t>:</w:t>
      </w:r>
      <w:r w:rsidRPr="004E1545">
        <w:rPr>
          <w:rFonts w:ascii="Times New Roman" w:eastAsia="Calibri" w:hAnsi="Times New Roman" w:cs="Times New Roman"/>
          <w:sz w:val="28"/>
          <w:szCs w:val="28"/>
        </w:rPr>
        <w:t xml:space="preserve"> воинское или специальное звание, номер войсковой части.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Утвержденные списки руководителями органов государственной власти или главами государственных администраций городов и районов, председателями Советов народных депутатов городов и районов (атаманом Черноморского казачьего войска – для казаков) направляются на имя Президента Приднестровской Молдавской Республики в установленные сроки.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eastAsia="Calibri" w:hAnsi="Times New Roman" w:cs="Times New Roman"/>
          <w:sz w:val="28"/>
          <w:szCs w:val="28"/>
        </w:rPr>
        <w:t>1</w:t>
      </w:r>
      <w:r w:rsidR="00C970E7">
        <w:rPr>
          <w:rFonts w:ascii="Times New Roman" w:eastAsia="Calibri" w:hAnsi="Times New Roman" w:cs="Times New Roman"/>
          <w:sz w:val="28"/>
          <w:szCs w:val="28"/>
        </w:rPr>
        <w:t>90</w:t>
      </w:r>
      <w:r w:rsidRPr="004E1545">
        <w:rPr>
          <w:rFonts w:ascii="Times New Roman" w:eastAsia="Calibri" w:hAnsi="Times New Roman" w:cs="Times New Roman"/>
          <w:sz w:val="28"/>
          <w:szCs w:val="28"/>
        </w:rPr>
        <w:t>. Юбилейная медаль «25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носится на левой стороне груди и располагается после юбилейной медали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w:t>
      </w:r>
    </w:p>
    <w:p w:rsidR="003460B7" w:rsidRPr="00A1456F"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4E1545" w:rsidRDefault="003460B7" w:rsidP="0012485E">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486245">
        <w:rPr>
          <w:rFonts w:ascii="Times New Roman" w:hAnsi="Times New Roman" w:cs="Times New Roman"/>
          <w:sz w:val="28"/>
          <w:szCs w:val="28"/>
        </w:rPr>
        <w:t>4</w:t>
      </w:r>
      <w:r w:rsidRPr="004E1545">
        <w:rPr>
          <w:rFonts w:ascii="Times New Roman" w:hAnsi="Times New Roman" w:cs="Times New Roman"/>
          <w:sz w:val="28"/>
          <w:szCs w:val="28"/>
        </w:rPr>
        <w:t>.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отражения вооруженной агрессии против Приднестровья»</w:t>
      </w:r>
    </w:p>
    <w:p w:rsidR="003460B7" w:rsidRPr="00A1456F" w:rsidRDefault="003460B7" w:rsidP="00B85E1F">
      <w:pPr>
        <w:pStyle w:val="2"/>
        <w:spacing w:before="0" w:beforeAutospacing="0" w:after="0" w:afterAutospacing="0"/>
        <w:ind w:firstLine="709"/>
        <w:jc w:val="center"/>
        <w:rPr>
          <w:sz w:val="28"/>
          <w:szCs w:val="24"/>
        </w:rPr>
      </w:pP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28"/>
        </w:rPr>
        <w:t>1</w:t>
      </w:r>
      <w:r w:rsidR="00C970E7">
        <w:rPr>
          <w:rFonts w:ascii="Times New Roman" w:hAnsi="Times New Roman" w:cs="Times New Roman"/>
          <w:sz w:val="28"/>
          <w:szCs w:val="28"/>
        </w:rPr>
        <w:t>91</w:t>
      </w:r>
      <w:r w:rsidRPr="004E1545">
        <w:rPr>
          <w:rFonts w:ascii="Times New Roman" w:hAnsi="Times New Roman" w:cs="Times New Roman"/>
          <w:sz w:val="28"/>
          <w:szCs w:val="28"/>
        </w:rPr>
        <w:t xml:space="preserve">. </w:t>
      </w:r>
      <w:r w:rsidRPr="004E1545">
        <w:rPr>
          <w:rFonts w:ascii="Times New Roman" w:hAnsi="Times New Roman" w:cs="Times New Roman"/>
          <w:sz w:val="28"/>
          <w:szCs w:val="32"/>
        </w:rPr>
        <w:t xml:space="preserve">Юбилейная медаль «25 лет отражения вооруженной агрессии против Приднестровья» изготавливается из латуни и представляет собой диск диаметром 32 мм, окантованный с </w:t>
      </w:r>
      <w:r>
        <w:rPr>
          <w:rFonts w:ascii="Times New Roman" w:hAnsi="Times New Roman" w:cs="Times New Roman"/>
          <w:sz w:val="28"/>
          <w:szCs w:val="32"/>
        </w:rPr>
        <w:t>обеих сторон выпуклым бортиком.</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На аверсе медали в верхней части по центру расположена пятиконечная звезда. В центральной части расположено схематичное изображение карты Приднестровской Молдавской Республики, залитое красной эмалью. В левой стороне диска, между бортиком и картой Приднестровской Молдавской Республики, размещена дата «1992». С правой стороны, чуть выше середины медали, между изображением карты и бортиком размещена дата «2</w:t>
      </w:r>
      <w:r w:rsidR="00DC7AB5">
        <w:rPr>
          <w:rFonts w:ascii="Times New Roman" w:hAnsi="Times New Roman" w:cs="Times New Roman"/>
          <w:sz w:val="28"/>
          <w:szCs w:val="32"/>
        </w:rPr>
        <w:t>017». Цифры дат</w:t>
      </w:r>
      <w:r w:rsidRPr="004E1545">
        <w:rPr>
          <w:rFonts w:ascii="Times New Roman" w:hAnsi="Times New Roman" w:cs="Times New Roman"/>
          <w:sz w:val="28"/>
          <w:szCs w:val="32"/>
        </w:rPr>
        <w:t xml:space="preserve"> выпуклые.</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В нижней части медали изображена композиция с БМП на пьедестале, которая перекрывает нижнюю часть карты Приднестровья. Нижняя правая часть пьедестала перекрывает край бортика. Изображение композиции выпуклое.</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На реверсе медали расположена горизонтальная надпись в шесть строк «25 лет отражения вооруженной агрессии против Приднестровья». </w:t>
      </w:r>
      <w:r w:rsidRPr="004E1545">
        <w:rPr>
          <w:rFonts w:ascii="Times New Roman" w:hAnsi="Times New Roman" w:cs="Times New Roman"/>
          <w:sz w:val="28"/>
          <w:szCs w:val="32"/>
        </w:rPr>
        <w:br/>
        <w:t>Под на</w:t>
      </w:r>
      <w:r w:rsidR="007114C7">
        <w:rPr>
          <w:rFonts w:ascii="Times New Roman" w:hAnsi="Times New Roman" w:cs="Times New Roman"/>
          <w:sz w:val="28"/>
          <w:szCs w:val="32"/>
        </w:rPr>
        <w:t>дписью изображен развевающийся Г</w:t>
      </w:r>
      <w:r w:rsidRPr="004E1545">
        <w:rPr>
          <w:rFonts w:ascii="Times New Roman" w:hAnsi="Times New Roman" w:cs="Times New Roman"/>
          <w:sz w:val="28"/>
          <w:szCs w:val="32"/>
        </w:rPr>
        <w:t>осударственный флаг Приднестровской Молдавской Республики, залитый красной и зеленой эмалями. С обеих сторон флага расположены точки.</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Все изображения и надписи золотистого цвета.</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Медаль при помощи ушка и соединительного кольца крепится </w:t>
      </w:r>
      <w:r w:rsidRPr="004E1545">
        <w:rPr>
          <w:rFonts w:ascii="Times New Roman" w:hAnsi="Times New Roman" w:cs="Times New Roman"/>
          <w:sz w:val="28"/>
          <w:szCs w:val="32"/>
        </w:rPr>
        <w:br/>
        <w:t xml:space="preserve">к пятиугольной колодочке, обтянутой шелковой лентой шириной 24 мм. </w:t>
      </w:r>
      <w:r w:rsidRPr="004E1545">
        <w:rPr>
          <w:rFonts w:ascii="Times New Roman" w:hAnsi="Times New Roman" w:cs="Times New Roman"/>
          <w:sz w:val="28"/>
          <w:szCs w:val="32"/>
        </w:rPr>
        <w:br/>
        <w:t xml:space="preserve">По центру ленты проходит зеленая полоса шириной 4 мм. </w:t>
      </w:r>
      <w:proofErr w:type="gramStart"/>
      <w:r w:rsidRPr="004E1545">
        <w:rPr>
          <w:rFonts w:ascii="Times New Roman" w:hAnsi="Times New Roman" w:cs="Times New Roman"/>
          <w:sz w:val="28"/>
          <w:szCs w:val="32"/>
        </w:rPr>
        <w:t>Вправо и влево, симметрично от зеленой полосы, проходят полосы шириной: красная – 4 мм, черная – 3 мм, оранжевая – 3 мм.</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254B31"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3</w:t>
      </w:r>
      <w:r w:rsidR="00791219">
        <w:rPr>
          <w:rFonts w:ascii="Times New Roman" w:hAnsi="Times New Roman" w:cs="Times New Roman"/>
          <w:sz w:val="28"/>
          <w:szCs w:val="28"/>
        </w:rPr>
        <w:t>8</w:t>
      </w:r>
      <w:r w:rsidRPr="004E1545">
        <w:rPr>
          <w:rFonts w:ascii="Times New Roman" w:hAnsi="Times New Roman" w:cs="Times New Roman"/>
          <w:sz w:val="28"/>
          <w:szCs w:val="28"/>
        </w:rPr>
        <w:t xml:space="preserve">. Положение </w:t>
      </w:r>
      <w:r>
        <w:rPr>
          <w:rFonts w:ascii="Times New Roman" w:hAnsi="Times New Roman" w:cs="Times New Roman"/>
          <w:sz w:val="28"/>
          <w:szCs w:val="28"/>
        </w:rPr>
        <w:t xml:space="preserve">и </w:t>
      </w:r>
      <w:r w:rsidRPr="004E1545">
        <w:rPr>
          <w:rFonts w:ascii="Times New Roman" w:hAnsi="Times New Roman" w:cs="Times New Roman"/>
          <w:sz w:val="28"/>
          <w:szCs w:val="28"/>
        </w:rPr>
        <w:t xml:space="preserve">описание медали </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доблестный труд</w:t>
      </w:r>
      <w:r w:rsidR="00254B31">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254B31"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5</w:t>
      </w:r>
      <w:r w:rsidRPr="004E1545">
        <w:rPr>
          <w:rFonts w:ascii="Times New Roman" w:hAnsi="Times New Roman" w:cs="Times New Roman"/>
          <w:sz w:val="28"/>
          <w:szCs w:val="28"/>
        </w:rPr>
        <w:t xml:space="preserve">. Положение о медали </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доблестный труд</w:t>
      </w:r>
      <w:r w:rsidR="00254B31">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0"/>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92</w:t>
      </w:r>
      <w:r w:rsidRPr="004E1545">
        <w:rPr>
          <w:rFonts w:ascii="Times New Roman" w:hAnsi="Times New Roman" w:cs="Times New Roman"/>
          <w:sz w:val="28"/>
          <w:szCs w:val="28"/>
        </w:rPr>
        <w:t xml:space="preserve">. Медалью «За доблестный труд в Великой Отечественной войне </w:t>
      </w:r>
      <w:r w:rsidR="00254B31">
        <w:rPr>
          <w:rFonts w:ascii="Times New Roman" w:hAnsi="Times New Roman" w:cs="Times New Roman"/>
          <w:sz w:val="28"/>
          <w:szCs w:val="28"/>
        </w:rPr>
        <w:br/>
      </w:r>
      <w:r w:rsidRPr="004E1545">
        <w:rPr>
          <w:rFonts w:ascii="Times New Roman" w:hAnsi="Times New Roman" w:cs="Times New Roman"/>
          <w:sz w:val="28"/>
          <w:szCs w:val="28"/>
        </w:rPr>
        <w:t xml:space="preserve">1941-1945 гг.» </w:t>
      </w:r>
      <w:r>
        <w:rPr>
          <w:rFonts w:ascii="Times New Roman" w:hAnsi="Times New Roman" w:cs="Times New Roman"/>
          <w:sz w:val="28"/>
          <w:szCs w:val="28"/>
        </w:rPr>
        <w:t>награждаются:</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proofErr w:type="gramStart"/>
      <w:r w:rsidRPr="004E1545">
        <w:rPr>
          <w:rFonts w:ascii="Times New Roman" w:hAnsi="Times New Roman" w:cs="Times New Roman"/>
          <w:sz w:val="28"/>
          <w:szCs w:val="28"/>
        </w:rPr>
        <w:t>а) труженик</w:t>
      </w:r>
      <w:r>
        <w:rPr>
          <w:rFonts w:ascii="Times New Roman" w:hAnsi="Times New Roman" w:cs="Times New Roman"/>
          <w:sz w:val="28"/>
          <w:szCs w:val="28"/>
        </w:rPr>
        <w:t>и</w:t>
      </w:r>
      <w:r w:rsidRPr="004E1545">
        <w:rPr>
          <w:rFonts w:ascii="Times New Roman" w:hAnsi="Times New Roman" w:cs="Times New Roman"/>
          <w:sz w:val="28"/>
          <w:szCs w:val="28"/>
        </w:rPr>
        <w:t xml:space="preserve"> тыла, проработавши</w:t>
      </w:r>
      <w:r>
        <w:rPr>
          <w:rFonts w:ascii="Times New Roman" w:hAnsi="Times New Roman" w:cs="Times New Roman"/>
          <w:sz w:val="28"/>
          <w:szCs w:val="28"/>
        </w:rPr>
        <w:t>е</w:t>
      </w:r>
      <w:r w:rsidRPr="004E1545">
        <w:rPr>
          <w:rFonts w:ascii="Times New Roman" w:hAnsi="Times New Roman" w:cs="Times New Roman"/>
          <w:sz w:val="28"/>
          <w:szCs w:val="28"/>
        </w:rPr>
        <w:t xml:space="preserve"> во всех отраслях народного хозяйства Союза ССР в период с 22 июня 1941 года по 9 мая 1945 года </w:t>
      </w:r>
      <w:r w:rsidRPr="004E1545">
        <w:rPr>
          <w:rFonts w:ascii="Times New Roman" w:hAnsi="Times New Roman" w:cs="Times New Roman"/>
          <w:sz w:val="28"/>
          <w:szCs w:val="28"/>
        </w:rPr>
        <w:br/>
        <w:t>не менее шести месяцев, исключая период проживания на временно оккупированной территории СССР, либо проработавши</w:t>
      </w:r>
      <w:r>
        <w:rPr>
          <w:rFonts w:ascii="Times New Roman" w:hAnsi="Times New Roman" w:cs="Times New Roman"/>
          <w:sz w:val="28"/>
          <w:szCs w:val="28"/>
        </w:rPr>
        <w:t>е</w:t>
      </w:r>
      <w:r w:rsidRPr="004E1545">
        <w:rPr>
          <w:rFonts w:ascii="Times New Roman" w:hAnsi="Times New Roman" w:cs="Times New Roman"/>
          <w:sz w:val="28"/>
          <w:szCs w:val="28"/>
        </w:rPr>
        <w:t xml:space="preserve"> менее шести месяцев, но награжденны</w:t>
      </w:r>
      <w:r>
        <w:rPr>
          <w:rFonts w:ascii="Times New Roman" w:hAnsi="Times New Roman" w:cs="Times New Roman"/>
          <w:sz w:val="28"/>
          <w:szCs w:val="28"/>
        </w:rPr>
        <w:t>е</w:t>
      </w:r>
      <w:r w:rsidRPr="004E1545">
        <w:rPr>
          <w:rFonts w:ascii="Times New Roman" w:hAnsi="Times New Roman" w:cs="Times New Roman"/>
          <w:sz w:val="28"/>
          <w:szCs w:val="28"/>
        </w:rPr>
        <w:t xml:space="preserve"> орденами и медалями Союза ССР за самоотверженный труд </w:t>
      </w:r>
      <w:r w:rsidRPr="004E1545">
        <w:rPr>
          <w:rFonts w:ascii="Times New Roman" w:hAnsi="Times New Roman" w:cs="Times New Roman"/>
          <w:sz w:val="28"/>
          <w:szCs w:val="28"/>
        </w:rPr>
        <w:br/>
        <w:t>в годы Великой Отечественной войны 1941-1945 годов.</w:t>
      </w:r>
      <w:proofErr w:type="gramEnd"/>
      <w:r w:rsidRPr="004E1545">
        <w:rPr>
          <w:rFonts w:ascii="Times New Roman" w:hAnsi="Times New Roman" w:cs="Times New Roman"/>
          <w:sz w:val="28"/>
          <w:szCs w:val="28"/>
        </w:rPr>
        <w:t xml:space="preserve"> При этом стаж работы </w:t>
      </w:r>
      <w:r w:rsidRPr="00C730AC">
        <w:rPr>
          <w:rFonts w:ascii="Times New Roman" w:hAnsi="Times New Roman" w:cs="Times New Roman"/>
          <w:spacing w:val="-6"/>
          <w:sz w:val="28"/>
          <w:szCs w:val="28"/>
        </w:rPr>
        <w:t>в годы Великой Отечественной войны должен быть подтвержден документами (трудовая книжка, архивные данные). Свидетельские показания для подтверждения указанного стажа (шесть месяцев) во внимание не принимаются;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лиц</w:t>
      </w:r>
      <w:r>
        <w:rPr>
          <w:rFonts w:ascii="Times New Roman" w:hAnsi="Times New Roman" w:cs="Times New Roman"/>
          <w:sz w:val="28"/>
          <w:szCs w:val="28"/>
        </w:rPr>
        <w:t>а</w:t>
      </w:r>
      <w:r w:rsidRPr="004E1545">
        <w:rPr>
          <w:rFonts w:ascii="Times New Roman" w:hAnsi="Times New Roman" w:cs="Times New Roman"/>
          <w:sz w:val="28"/>
          <w:szCs w:val="28"/>
        </w:rPr>
        <w:t>, участвовавши</w:t>
      </w:r>
      <w:r>
        <w:rPr>
          <w:rFonts w:ascii="Times New Roman" w:hAnsi="Times New Roman" w:cs="Times New Roman"/>
          <w:sz w:val="28"/>
          <w:szCs w:val="28"/>
        </w:rPr>
        <w:t>е</w:t>
      </w:r>
      <w:r w:rsidRPr="004E1545">
        <w:rPr>
          <w:rFonts w:ascii="Times New Roman" w:hAnsi="Times New Roman" w:cs="Times New Roman"/>
          <w:sz w:val="28"/>
          <w:szCs w:val="28"/>
        </w:rPr>
        <w:t xml:space="preserve"> своим самоотверженным трудом в организации противовоздушной обороны, в работе по строительству оборонительных сооружений, в заготовке топлива, работах на транспорте, в ликвидации разрушений, причиненных гитлеровскими захватчиками в оккупированных районах, и в других работах, проводившихся в порядке </w:t>
      </w:r>
      <w:proofErr w:type="spellStart"/>
      <w:r w:rsidRPr="004E1545">
        <w:rPr>
          <w:rFonts w:ascii="Times New Roman" w:hAnsi="Times New Roman" w:cs="Times New Roman"/>
          <w:sz w:val="28"/>
          <w:szCs w:val="28"/>
        </w:rPr>
        <w:t>трудповинности</w:t>
      </w:r>
      <w:proofErr w:type="spellEnd"/>
      <w:r w:rsidRPr="004E1545">
        <w:rPr>
          <w:rFonts w:ascii="Times New Roman" w:hAnsi="Times New Roman" w:cs="Times New Roman"/>
          <w:sz w:val="28"/>
          <w:szCs w:val="28"/>
        </w:rPr>
        <w:t xml:space="preserve"> военного периода,</w:t>
      </w:r>
      <w:r>
        <w:rPr>
          <w:rFonts w:ascii="Times New Roman" w:hAnsi="Times New Roman" w:cs="Times New Roman"/>
          <w:sz w:val="28"/>
          <w:szCs w:val="28"/>
        </w:rPr>
        <w:t xml:space="preserve"> сроком не менее одного месяца.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93</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z w:val="28"/>
          <w:szCs w:val="28"/>
        </w:rPr>
        <w:t xml:space="preserve">В связи с прекращением выпуска медали «За доблестный труд </w:t>
      </w:r>
      <w:r w:rsidRPr="004E1545">
        <w:rPr>
          <w:rFonts w:ascii="Times New Roman" w:hAnsi="Times New Roman" w:cs="Times New Roman"/>
          <w:sz w:val="28"/>
          <w:szCs w:val="28"/>
        </w:rPr>
        <w:br/>
        <w:t xml:space="preserve">в Великой Отечественной войне 1941-1945 гг.» награжденным лицам вручается удостоверение к медали «За доблестный труд в Великой Отечественной войне 1941-1945 гг.», которое приравнивает их владельцев по правам и льготам </w:t>
      </w:r>
      <w:r w:rsidRPr="004E1545">
        <w:rPr>
          <w:rFonts w:ascii="Times New Roman" w:hAnsi="Times New Roman" w:cs="Times New Roman"/>
          <w:sz w:val="28"/>
          <w:szCs w:val="28"/>
        </w:rPr>
        <w:br/>
        <w:t>к статусу награжденных медалью «За доблестный труд в Великой Отечественной войне 1941-1945 гг.»</w:t>
      </w:r>
      <w:r w:rsidR="00B07D65">
        <w:rPr>
          <w:rFonts w:ascii="Times New Roman" w:hAnsi="Times New Roman" w:cs="Times New Roman"/>
          <w:sz w:val="28"/>
          <w:szCs w:val="28"/>
        </w:rPr>
        <w:t>.</w:t>
      </w:r>
      <w:r w:rsidRPr="004E1545">
        <w:rPr>
          <w:rFonts w:ascii="Times New Roman" w:hAnsi="Times New Roman" w:cs="Times New Roman"/>
          <w:sz w:val="28"/>
          <w:szCs w:val="28"/>
        </w:rPr>
        <w:t xml:space="preserve"> </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Для получения удостоверения к медали «За доблестный труд в Великой Отечественной войне 1941-1945 гг.» необходимо представить в городской (райо</w:t>
      </w:r>
      <w:r>
        <w:rPr>
          <w:rFonts w:ascii="Times New Roman" w:hAnsi="Times New Roman" w:cs="Times New Roman"/>
          <w:sz w:val="28"/>
          <w:szCs w:val="28"/>
        </w:rPr>
        <w:t>нный) Совет народных депутатов:</w:t>
      </w:r>
    </w:p>
    <w:p w:rsidR="003460B7" w:rsidRPr="00FE238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E2387">
        <w:rPr>
          <w:rFonts w:ascii="Times New Roman" w:hAnsi="Times New Roman" w:cs="Times New Roman"/>
          <w:sz w:val="28"/>
          <w:szCs w:val="28"/>
        </w:rPr>
        <w:t xml:space="preserve">1) заявление на имя председателя городского (районного) Совета народных депутатов о включении в списки представляемых к награждению </w:t>
      </w:r>
      <w:r w:rsidRPr="00FE2387">
        <w:rPr>
          <w:rFonts w:ascii="Times New Roman" w:hAnsi="Times New Roman" w:cs="Times New Roman"/>
          <w:spacing w:val="-2"/>
          <w:sz w:val="28"/>
          <w:szCs w:val="28"/>
        </w:rPr>
        <w:t>медалью «За доблестный труд в Великой Отечественной войне 1941-1945 гг.»</w:t>
      </w:r>
      <w:r w:rsidRPr="00FE2387">
        <w:rPr>
          <w:rFonts w:ascii="Times New Roman" w:hAnsi="Times New Roman" w:cs="Times New Roman"/>
          <w:sz w:val="28"/>
          <w:szCs w:val="28"/>
        </w:rPr>
        <w:t>;</w:t>
      </w:r>
    </w:p>
    <w:p w:rsidR="003460B7" w:rsidRPr="00FE238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E2387">
        <w:rPr>
          <w:rFonts w:ascii="Times New Roman" w:hAnsi="Times New Roman" w:cs="Times New Roman"/>
          <w:sz w:val="28"/>
          <w:szCs w:val="28"/>
        </w:rPr>
        <w:t xml:space="preserve">2) копию записи из трудовой книжки (архивные данные) о работе </w:t>
      </w:r>
      <w:r w:rsidRPr="00FE2387">
        <w:rPr>
          <w:rFonts w:ascii="Times New Roman" w:hAnsi="Times New Roman" w:cs="Times New Roman"/>
          <w:sz w:val="28"/>
          <w:szCs w:val="28"/>
        </w:rPr>
        <w:br/>
        <w:t>в период с 22 июня 1941 года по 9 мая 1945 года;</w:t>
      </w:r>
    </w:p>
    <w:p w:rsidR="003460B7" w:rsidRPr="00FE238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E2387">
        <w:rPr>
          <w:rFonts w:ascii="Times New Roman" w:hAnsi="Times New Roman" w:cs="Times New Roman"/>
          <w:sz w:val="28"/>
          <w:szCs w:val="28"/>
        </w:rPr>
        <w:t>3)</w:t>
      </w:r>
      <w:r>
        <w:rPr>
          <w:rFonts w:ascii="Times New Roman" w:hAnsi="Times New Roman" w:cs="Times New Roman"/>
          <w:sz w:val="28"/>
          <w:szCs w:val="28"/>
        </w:rPr>
        <w:t xml:space="preserve"> </w:t>
      </w:r>
      <w:r w:rsidRPr="00FE2387">
        <w:rPr>
          <w:rFonts w:ascii="Times New Roman" w:hAnsi="Times New Roman" w:cs="Times New Roman"/>
          <w:sz w:val="28"/>
          <w:szCs w:val="28"/>
        </w:rPr>
        <w:t>копию свид</w:t>
      </w:r>
      <w:r>
        <w:rPr>
          <w:rFonts w:ascii="Times New Roman" w:hAnsi="Times New Roman" w:cs="Times New Roman"/>
          <w:sz w:val="28"/>
          <w:szCs w:val="28"/>
        </w:rPr>
        <w:t>етельства о браке (для женщин).</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C730AC">
        <w:rPr>
          <w:rFonts w:ascii="Times New Roman" w:hAnsi="Times New Roman" w:cs="Times New Roman"/>
          <w:spacing w:val="-6"/>
          <w:sz w:val="28"/>
          <w:szCs w:val="28"/>
        </w:rPr>
        <w:t xml:space="preserve">В исключительных случаях, когда у заявителя отсутствуют архивные данные, подтверждающие его трудовой стаж в годы Великой Отечественной войны </w:t>
      </w:r>
      <w:r w:rsidR="00C730AC">
        <w:rPr>
          <w:rFonts w:ascii="Times New Roman" w:hAnsi="Times New Roman" w:cs="Times New Roman"/>
          <w:spacing w:val="-6"/>
          <w:sz w:val="28"/>
          <w:szCs w:val="28"/>
        </w:rPr>
        <w:br/>
      </w:r>
      <w:r w:rsidRPr="00C730AC">
        <w:rPr>
          <w:rFonts w:ascii="Times New Roman" w:hAnsi="Times New Roman" w:cs="Times New Roman"/>
          <w:spacing w:val="-6"/>
          <w:sz w:val="28"/>
          <w:szCs w:val="28"/>
        </w:rPr>
        <w:t>1941-1945 годов (по причине того, что архивы не сохранились), во внимание может быть принято совместное ходатайство сельских, поселковых, городских, районных Советов народных депутатов и государственных администраций городов и районов по месту жительства заявителя о признании его тружеником</w:t>
      </w:r>
      <w:r w:rsidRPr="004E1545">
        <w:rPr>
          <w:rFonts w:ascii="Times New Roman" w:hAnsi="Times New Roman" w:cs="Times New Roman"/>
          <w:sz w:val="28"/>
          <w:szCs w:val="28"/>
        </w:rPr>
        <w:t xml:space="preserve"> тыла на осн</w:t>
      </w:r>
      <w:r>
        <w:rPr>
          <w:rFonts w:ascii="Times New Roman" w:hAnsi="Times New Roman" w:cs="Times New Roman"/>
          <w:sz w:val="28"/>
          <w:szCs w:val="28"/>
        </w:rPr>
        <w:t>овании свидетельских показаний.</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C970E7">
        <w:rPr>
          <w:rFonts w:ascii="Times New Roman" w:hAnsi="Times New Roman" w:cs="Times New Roman"/>
          <w:sz w:val="28"/>
          <w:szCs w:val="28"/>
        </w:rPr>
        <w:t>94</w:t>
      </w:r>
      <w:r w:rsidRPr="004E1545">
        <w:rPr>
          <w:rFonts w:ascii="Times New Roman" w:hAnsi="Times New Roman" w:cs="Times New Roman"/>
          <w:sz w:val="28"/>
          <w:szCs w:val="28"/>
        </w:rPr>
        <w:t xml:space="preserve">. К награждению медалью могут быть представлены граждане </w:t>
      </w:r>
      <w:r w:rsidRPr="004E1545">
        <w:rPr>
          <w:rFonts w:ascii="Times New Roman" w:hAnsi="Times New Roman" w:cs="Times New Roman"/>
          <w:sz w:val="28"/>
          <w:szCs w:val="28"/>
        </w:rPr>
        <w:br/>
        <w:t>не моложе 1931 года рождения.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95</w:t>
      </w:r>
      <w:r w:rsidRPr="004E1545">
        <w:rPr>
          <w:rFonts w:ascii="Times New Roman" w:hAnsi="Times New Roman" w:cs="Times New Roman"/>
          <w:sz w:val="28"/>
          <w:szCs w:val="28"/>
        </w:rPr>
        <w:t xml:space="preserve">. Медаль носится на левой стороне груди и располагается </w:t>
      </w:r>
      <w:r w:rsidRPr="004E1545">
        <w:rPr>
          <w:rFonts w:ascii="Times New Roman" w:hAnsi="Times New Roman" w:cs="Times New Roman"/>
          <w:sz w:val="28"/>
          <w:szCs w:val="28"/>
        </w:rPr>
        <w:br/>
        <w:t xml:space="preserve">и при наличии других государственных наград Приднестровской Молдавской Республики располагается перед юбилейной медалью «60 лет Победы </w:t>
      </w:r>
      <w:r w:rsidRPr="004E1545">
        <w:rPr>
          <w:rFonts w:ascii="Times New Roman" w:hAnsi="Times New Roman" w:cs="Times New Roman"/>
          <w:sz w:val="28"/>
          <w:szCs w:val="28"/>
        </w:rPr>
        <w:br/>
        <w:t>в Великой Отечественной войне 1941-1945 гг.».</w:t>
      </w:r>
    </w:p>
    <w:p w:rsidR="003460B7" w:rsidRPr="00254B3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C730AC" w:rsidRDefault="003460B7" w:rsidP="00254B31">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7</w:t>
      </w:r>
      <w:r w:rsidR="00791219">
        <w:rPr>
          <w:rFonts w:ascii="Times New Roman" w:hAnsi="Times New Roman" w:cs="Times New Roman"/>
          <w:sz w:val="28"/>
          <w:szCs w:val="28"/>
        </w:rPr>
        <w:t>6</w:t>
      </w:r>
      <w:r>
        <w:rPr>
          <w:rFonts w:ascii="Times New Roman" w:hAnsi="Times New Roman" w:cs="Times New Roman"/>
          <w:sz w:val="28"/>
          <w:szCs w:val="28"/>
        </w:rPr>
        <w:t>. Описание</w:t>
      </w:r>
      <w:r w:rsidRPr="004E1545">
        <w:rPr>
          <w:rFonts w:ascii="Times New Roman" w:hAnsi="Times New Roman" w:cs="Times New Roman"/>
          <w:sz w:val="28"/>
          <w:szCs w:val="28"/>
        </w:rPr>
        <w:t xml:space="preserve"> медали </w:t>
      </w:r>
    </w:p>
    <w:p w:rsidR="003460B7" w:rsidRPr="004E1545" w:rsidRDefault="003460B7" w:rsidP="00254B3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доблестный труд</w:t>
      </w:r>
      <w:r w:rsidR="00C730AC">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254B3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96</w:t>
      </w:r>
      <w:r w:rsidRPr="004E1545">
        <w:rPr>
          <w:rFonts w:ascii="Times New Roman" w:hAnsi="Times New Roman" w:cs="Times New Roman"/>
          <w:sz w:val="28"/>
          <w:szCs w:val="28"/>
        </w:rPr>
        <w:t xml:space="preserve">. Медаль </w:t>
      </w:r>
      <w:r w:rsidR="00C5434C" w:rsidRPr="004E1545">
        <w:rPr>
          <w:rFonts w:ascii="Times New Roman" w:hAnsi="Times New Roman" w:cs="Times New Roman"/>
          <w:sz w:val="28"/>
          <w:szCs w:val="28"/>
        </w:rPr>
        <w:t>«За доблестный труд</w:t>
      </w:r>
      <w:r w:rsidR="00C5434C">
        <w:rPr>
          <w:rFonts w:ascii="Times New Roman" w:hAnsi="Times New Roman" w:cs="Times New Roman"/>
          <w:sz w:val="28"/>
          <w:szCs w:val="28"/>
        </w:rPr>
        <w:t xml:space="preserve"> </w:t>
      </w:r>
      <w:r w:rsidR="00C5434C"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00C5434C" w:rsidRPr="004E1545">
        <w:rPr>
          <w:rFonts w:ascii="Times New Roman" w:hAnsi="Times New Roman" w:cs="Times New Roman"/>
          <w:sz w:val="28"/>
          <w:szCs w:val="28"/>
        </w:rPr>
        <w:t xml:space="preserve">ойне </w:t>
      </w:r>
      <w:r w:rsidR="00C730AC">
        <w:rPr>
          <w:rFonts w:ascii="Times New Roman" w:hAnsi="Times New Roman" w:cs="Times New Roman"/>
          <w:sz w:val="28"/>
          <w:szCs w:val="28"/>
        </w:rPr>
        <w:br/>
      </w:r>
      <w:r w:rsidR="00C5434C" w:rsidRPr="004E1545">
        <w:rPr>
          <w:rFonts w:ascii="Times New Roman" w:hAnsi="Times New Roman" w:cs="Times New Roman"/>
          <w:sz w:val="28"/>
          <w:szCs w:val="28"/>
        </w:rPr>
        <w:t>1941-1945 гг.»</w:t>
      </w:r>
      <w:r w:rsidR="00C5434C">
        <w:rPr>
          <w:rFonts w:ascii="Times New Roman" w:hAnsi="Times New Roman" w:cs="Times New Roman"/>
          <w:sz w:val="28"/>
          <w:szCs w:val="28"/>
        </w:rPr>
        <w:t xml:space="preserve"> </w:t>
      </w:r>
      <w:r w:rsidRPr="004E1545">
        <w:rPr>
          <w:rFonts w:ascii="Times New Roman" w:hAnsi="Times New Roman" w:cs="Times New Roman"/>
          <w:sz w:val="28"/>
          <w:szCs w:val="28"/>
        </w:rPr>
        <w:t>круглая</w:t>
      </w:r>
      <w:r>
        <w:rPr>
          <w:rFonts w:ascii="Times New Roman" w:hAnsi="Times New Roman" w:cs="Times New Roman"/>
          <w:sz w:val="28"/>
          <w:szCs w:val="28"/>
        </w:rPr>
        <w:t>, изготавливается из меди.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профильное </w:t>
      </w:r>
      <w:proofErr w:type="spellStart"/>
      <w:r w:rsidRPr="004E1545">
        <w:rPr>
          <w:rFonts w:ascii="Times New Roman" w:hAnsi="Times New Roman" w:cs="Times New Roman"/>
          <w:sz w:val="28"/>
          <w:szCs w:val="28"/>
        </w:rPr>
        <w:t>погрудное</w:t>
      </w:r>
      <w:proofErr w:type="spellEnd"/>
      <w:r w:rsidRPr="004E1545">
        <w:rPr>
          <w:rFonts w:ascii="Times New Roman" w:hAnsi="Times New Roman" w:cs="Times New Roman"/>
          <w:sz w:val="28"/>
          <w:szCs w:val="28"/>
        </w:rPr>
        <w:t xml:space="preserve"> изо</w:t>
      </w:r>
      <w:r w:rsidR="00C730AC">
        <w:rPr>
          <w:rFonts w:ascii="Times New Roman" w:hAnsi="Times New Roman" w:cs="Times New Roman"/>
          <w:sz w:val="28"/>
          <w:szCs w:val="28"/>
        </w:rPr>
        <w:t xml:space="preserve">бражение </w:t>
      </w:r>
      <w:r w:rsidR="00C730AC">
        <w:rPr>
          <w:rFonts w:ascii="Times New Roman" w:hAnsi="Times New Roman" w:cs="Times New Roman"/>
          <w:sz w:val="28"/>
          <w:szCs w:val="28"/>
        </w:rPr>
        <w:br/>
        <w:t>И.В. Сталина в форме М</w:t>
      </w:r>
      <w:r w:rsidRPr="004E1545">
        <w:rPr>
          <w:rFonts w:ascii="Times New Roman" w:hAnsi="Times New Roman" w:cs="Times New Roman"/>
          <w:sz w:val="28"/>
          <w:szCs w:val="28"/>
        </w:rPr>
        <w:t>аршала Советского Союза.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окружности медали надписи: в верхней части – «Наше дело правое», </w:t>
      </w:r>
      <w:r w:rsidR="00C730AC">
        <w:rPr>
          <w:rFonts w:ascii="Times New Roman" w:hAnsi="Times New Roman" w:cs="Times New Roman"/>
          <w:sz w:val="28"/>
          <w:szCs w:val="28"/>
        </w:rPr>
        <w:br/>
      </w:r>
      <w:r w:rsidRPr="004E1545">
        <w:rPr>
          <w:rFonts w:ascii="Times New Roman" w:hAnsi="Times New Roman" w:cs="Times New Roman"/>
          <w:sz w:val="28"/>
          <w:szCs w:val="28"/>
        </w:rPr>
        <w:t>а в нижней части – «Мы победили».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z w:val="28"/>
          <w:szCs w:val="28"/>
        </w:rPr>
        <w:t>На оборотной стороне медали надписи: по окружности – «За доблестный труд», а в центре – «в Великой Отечественной войне 1941-</w:t>
      </w:r>
      <w:r w:rsidRPr="004E1545">
        <w:rPr>
          <w:rFonts w:ascii="Times New Roman" w:hAnsi="Times New Roman" w:cs="Times New Roman"/>
          <w:spacing w:val="-2"/>
          <w:sz w:val="28"/>
          <w:szCs w:val="28"/>
        </w:rPr>
        <w:t>1945 гг.», в верхней части – серп и молот, в нижней –</w:t>
      </w:r>
      <w:r>
        <w:rPr>
          <w:rFonts w:ascii="Times New Roman" w:hAnsi="Times New Roman" w:cs="Times New Roman"/>
          <w:spacing w:val="-2"/>
          <w:sz w:val="28"/>
          <w:szCs w:val="28"/>
        </w:rPr>
        <w:t xml:space="preserve"> пятиконечная звездочка.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Изображение и надписи на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Размер медали </w:t>
      </w:r>
      <w:r w:rsidR="00C730AC">
        <w:rPr>
          <w:rFonts w:ascii="Times New Roman" w:hAnsi="Times New Roman" w:cs="Times New Roman"/>
          <w:sz w:val="28"/>
          <w:szCs w:val="28"/>
        </w:rPr>
        <w:t xml:space="preserve">– </w:t>
      </w:r>
      <w:r w:rsidRPr="004E1545">
        <w:rPr>
          <w:rFonts w:ascii="Times New Roman" w:hAnsi="Times New Roman" w:cs="Times New Roman"/>
          <w:sz w:val="28"/>
          <w:szCs w:val="28"/>
        </w:rPr>
        <w:t>32 мм в диаметре.</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C730AC">
        <w:rPr>
          <w:rFonts w:ascii="Times New Roman" w:hAnsi="Times New Roman" w:cs="Times New Roman"/>
          <w:spacing w:val="-6"/>
          <w:sz w:val="28"/>
          <w:szCs w:val="28"/>
        </w:rPr>
        <w:t>Медаль при помощи ушка и кольца соединена с пятиугольной колодочкой, обтянутой красной шелковой муар</w:t>
      </w:r>
      <w:r w:rsidR="00DC7AB5">
        <w:rPr>
          <w:rFonts w:ascii="Times New Roman" w:hAnsi="Times New Roman" w:cs="Times New Roman"/>
          <w:spacing w:val="-6"/>
          <w:sz w:val="28"/>
          <w:szCs w:val="28"/>
        </w:rPr>
        <w:t xml:space="preserve">овой лентой, посередине ленты – </w:t>
      </w:r>
      <w:r w:rsidRPr="00C730AC">
        <w:rPr>
          <w:rFonts w:ascii="Times New Roman" w:hAnsi="Times New Roman" w:cs="Times New Roman"/>
          <w:spacing w:val="-6"/>
          <w:sz w:val="28"/>
          <w:szCs w:val="28"/>
        </w:rPr>
        <w:t>зеленая полоска шириной 7 мм, края ленты окаймлены узенькими желтыми полосками.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C730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791219">
        <w:rPr>
          <w:rFonts w:ascii="Times New Roman" w:hAnsi="Times New Roman" w:cs="Times New Roman"/>
          <w:sz w:val="28"/>
          <w:szCs w:val="28"/>
        </w:rPr>
        <w:t>9</w:t>
      </w:r>
      <w:r w:rsidRPr="004E1545">
        <w:rPr>
          <w:rFonts w:ascii="Times New Roman" w:hAnsi="Times New Roman" w:cs="Times New Roman"/>
          <w:sz w:val="28"/>
          <w:szCs w:val="28"/>
        </w:rPr>
        <w:t>. Положение и описание нагрудно</w:t>
      </w:r>
      <w:r>
        <w:rPr>
          <w:rFonts w:ascii="Times New Roman" w:hAnsi="Times New Roman" w:cs="Times New Roman"/>
          <w:sz w:val="28"/>
          <w:szCs w:val="28"/>
        </w:rPr>
        <w:t>го</w:t>
      </w:r>
      <w:r w:rsidRPr="004E1545">
        <w:rPr>
          <w:rFonts w:ascii="Times New Roman" w:hAnsi="Times New Roman" w:cs="Times New Roman"/>
          <w:sz w:val="28"/>
          <w:szCs w:val="28"/>
        </w:rPr>
        <w:t xml:space="preserve"> знак</w:t>
      </w:r>
      <w:r>
        <w:rPr>
          <w:rFonts w:ascii="Times New Roman" w:hAnsi="Times New Roman" w:cs="Times New Roman"/>
          <w:sz w:val="28"/>
          <w:szCs w:val="28"/>
        </w:rPr>
        <w:t>а</w:t>
      </w:r>
      <w:r>
        <w:rPr>
          <w:rFonts w:ascii="Times New Roman" w:hAnsi="Times New Roman" w:cs="Times New Roman"/>
          <w:sz w:val="28"/>
          <w:szCs w:val="28"/>
        </w:rPr>
        <w:br/>
      </w:r>
      <w:r w:rsidRPr="004E1545">
        <w:rPr>
          <w:rFonts w:ascii="Times New Roman" w:hAnsi="Times New Roman" w:cs="Times New Roman"/>
          <w:sz w:val="28"/>
          <w:szCs w:val="28"/>
        </w:rPr>
        <w:t>«За оборону Приднестровья»</w:t>
      </w:r>
    </w:p>
    <w:p w:rsidR="003460B7" w:rsidRPr="00C730AC" w:rsidRDefault="003460B7" w:rsidP="00C730A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C730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7</w:t>
      </w:r>
      <w:r w:rsidRPr="004E1545">
        <w:rPr>
          <w:rFonts w:ascii="Times New Roman" w:hAnsi="Times New Roman" w:cs="Times New Roman"/>
          <w:sz w:val="28"/>
          <w:szCs w:val="28"/>
        </w:rPr>
        <w:t>. Положение о нагрудном знаке</w:t>
      </w:r>
      <w:r>
        <w:rPr>
          <w:rFonts w:ascii="Times New Roman" w:hAnsi="Times New Roman" w:cs="Times New Roman"/>
          <w:sz w:val="28"/>
          <w:szCs w:val="28"/>
        </w:rPr>
        <w:br/>
      </w:r>
      <w:r w:rsidRPr="004E1545">
        <w:rPr>
          <w:rFonts w:ascii="Times New Roman" w:hAnsi="Times New Roman" w:cs="Times New Roman"/>
          <w:sz w:val="28"/>
          <w:szCs w:val="28"/>
        </w:rPr>
        <w:t>«За оборону Приднестровья»</w:t>
      </w:r>
    </w:p>
    <w:p w:rsidR="003460B7" w:rsidRPr="00C730AC" w:rsidRDefault="003460B7" w:rsidP="00C730A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566157">
        <w:rPr>
          <w:rFonts w:ascii="Times New Roman" w:hAnsi="Times New Roman" w:cs="Times New Roman"/>
          <w:sz w:val="28"/>
          <w:szCs w:val="28"/>
        </w:rPr>
        <w:t>9</w:t>
      </w:r>
      <w:r w:rsidR="00C970E7">
        <w:rPr>
          <w:rFonts w:ascii="Times New Roman" w:hAnsi="Times New Roman" w:cs="Times New Roman"/>
          <w:sz w:val="28"/>
          <w:szCs w:val="28"/>
        </w:rPr>
        <w:t>7</w:t>
      </w:r>
      <w:r w:rsidRPr="004E1545">
        <w:rPr>
          <w:rFonts w:ascii="Times New Roman" w:hAnsi="Times New Roman" w:cs="Times New Roman"/>
          <w:sz w:val="28"/>
          <w:szCs w:val="28"/>
        </w:rPr>
        <w:t xml:space="preserve">. Нагрудный знак «За оборону Приднестровья» установлен </w:t>
      </w:r>
      <w:r w:rsidRPr="004E1545">
        <w:rPr>
          <w:rFonts w:ascii="Times New Roman" w:hAnsi="Times New Roman" w:cs="Times New Roman"/>
          <w:sz w:val="28"/>
          <w:szCs w:val="28"/>
        </w:rPr>
        <w:br/>
        <w:t>для награждения с целью оценки воинского долга граждан перед Приднест</w:t>
      </w:r>
      <w:r>
        <w:rPr>
          <w:rFonts w:ascii="Times New Roman" w:hAnsi="Times New Roman" w:cs="Times New Roman"/>
          <w:sz w:val="28"/>
          <w:szCs w:val="28"/>
        </w:rPr>
        <w:t>ровской Молдавской Республикой.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566157">
        <w:rPr>
          <w:rFonts w:ascii="Times New Roman" w:hAnsi="Times New Roman" w:cs="Times New Roman"/>
          <w:sz w:val="28"/>
          <w:szCs w:val="28"/>
        </w:rPr>
        <w:t>9</w:t>
      </w:r>
      <w:r w:rsidR="00C970E7">
        <w:rPr>
          <w:rFonts w:ascii="Times New Roman" w:hAnsi="Times New Roman" w:cs="Times New Roman"/>
          <w:sz w:val="28"/>
          <w:szCs w:val="28"/>
        </w:rPr>
        <w:t>8</w:t>
      </w:r>
      <w:r w:rsidRPr="004E1545">
        <w:rPr>
          <w:rFonts w:ascii="Times New Roman" w:hAnsi="Times New Roman" w:cs="Times New Roman"/>
          <w:sz w:val="28"/>
          <w:szCs w:val="28"/>
        </w:rPr>
        <w:t xml:space="preserve">. Нагрудным знаком «За оборону Приднестровья» награждаются военнослужащие и сотрудники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Pr="004E1545">
        <w:rPr>
          <w:rFonts w:ascii="Times New Roman" w:hAnsi="Times New Roman" w:cs="Times New Roman"/>
          <w:sz w:val="28"/>
          <w:szCs w:val="28"/>
        </w:rPr>
        <w:t xml:space="preserve"> обороны</w:t>
      </w:r>
      <w:r w:rsidR="00C730A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00C730AC"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C730A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00C730AC"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C730A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00C730AC" w:rsidRPr="002A2CD0">
        <w:rPr>
          <w:rFonts w:ascii="Times New Roman" w:hAnsi="Times New Roman" w:cs="Times New Roman"/>
          <w:sz w:val="28"/>
          <w:szCs w:val="28"/>
        </w:rPr>
        <w:t xml:space="preserve"> </w:t>
      </w:r>
      <w:r w:rsidRPr="002A2CD0">
        <w:rPr>
          <w:rFonts w:ascii="Times New Roman" w:hAnsi="Times New Roman" w:cs="Times New Roman"/>
          <w:sz w:val="28"/>
          <w:szCs w:val="28"/>
        </w:rPr>
        <w:t>юстиции</w:t>
      </w:r>
      <w:r w:rsidR="00C730AC">
        <w:rPr>
          <w:rFonts w:ascii="Times New Roman" w:hAnsi="Times New Roman" w:cs="Times New Roman"/>
          <w:sz w:val="28"/>
          <w:szCs w:val="28"/>
        </w:rPr>
        <w:t xml:space="preserve"> Приднестровской Молдавской Республики</w:t>
      </w:r>
      <w:r w:rsidRPr="002A2CD0">
        <w:rPr>
          <w:rFonts w:ascii="Times New Roman" w:hAnsi="Times New Roman" w:cs="Times New Roman"/>
          <w:sz w:val="28"/>
          <w:szCs w:val="28"/>
        </w:rPr>
        <w:t xml:space="preserve"> и других военизированных подразделений,</w:t>
      </w:r>
      <w:r w:rsidRPr="004E1545">
        <w:rPr>
          <w:rFonts w:ascii="Times New Roman" w:hAnsi="Times New Roman" w:cs="Times New Roman"/>
          <w:sz w:val="28"/>
          <w:szCs w:val="28"/>
        </w:rPr>
        <w:t xml:space="preserve"> а также граждане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Нагрудным знаком «За оборону Приднестровья» могут быть награждены </w:t>
      </w:r>
      <w:r w:rsidRPr="00FE2387">
        <w:rPr>
          <w:rFonts w:ascii="Times New Roman" w:hAnsi="Times New Roman" w:cs="Times New Roman"/>
          <w:sz w:val="28"/>
          <w:szCs w:val="28"/>
        </w:rPr>
        <w:t>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566157">
        <w:rPr>
          <w:rFonts w:ascii="Times New Roman" w:hAnsi="Times New Roman" w:cs="Times New Roman"/>
          <w:sz w:val="28"/>
          <w:szCs w:val="28"/>
        </w:rPr>
        <w:t>9</w:t>
      </w:r>
      <w:r w:rsidR="00C970E7">
        <w:rPr>
          <w:rFonts w:ascii="Times New Roman" w:hAnsi="Times New Roman" w:cs="Times New Roman"/>
          <w:sz w:val="28"/>
          <w:szCs w:val="28"/>
        </w:rPr>
        <w:t>9</w:t>
      </w:r>
      <w:r w:rsidRPr="004E1545">
        <w:rPr>
          <w:rFonts w:ascii="Times New Roman" w:hAnsi="Times New Roman" w:cs="Times New Roman"/>
          <w:sz w:val="28"/>
          <w:szCs w:val="28"/>
        </w:rPr>
        <w:t>. Награждение нагрудным знаком «За оборону Приднестровья»</w:t>
      </w:r>
      <w:r>
        <w:rPr>
          <w:rFonts w:ascii="Times New Roman" w:hAnsi="Times New Roman" w:cs="Times New Roman"/>
          <w:sz w:val="28"/>
          <w:szCs w:val="28"/>
        </w:rPr>
        <w:t xml:space="preserve"> производится: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при исполнении воинск</w:t>
      </w:r>
      <w:r w:rsidR="00C730AC">
        <w:rPr>
          <w:rFonts w:ascii="Times New Roman" w:hAnsi="Times New Roman" w:cs="Times New Roman"/>
          <w:sz w:val="28"/>
          <w:szCs w:val="28"/>
        </w:rPr>
        <w:t>ого долга по защите р</w:t>
      </w:r>
      <w:r>
        <w:rPr>
          <w:rFonts w:ascii="Times New Roman" w:hAnsi="Times New Roman" w:cs="Times New Roman"/>
          <w:sz w:val="28"/>
          <w:szCs w:val="28"/>
        </w:rPr>
        <w:t>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при </w:t>
      </w:r>
      <w:r>
        <w:rPr>
          <w:rFonts w:ascii="Times New Roman" w:hAnsi="Times New Roman" w:cs="Times New Roman"/>
          <w:sz w:val="28"/>
          <w:szCs w:val="28"/>
        </w:rPr>
        <w:t>защите государственной границы;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при иных обстоятельствах и условиях, связанных с защитой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нагрудным знаком «За оборону Приднестровья» может быть произведено посмертно.</w:t>
      </w: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200</w:t>
      </w:r>
      <w:r w:rsidR="003460B7" w:rsidRPr="004E1545">
        <w:rPr>
          <w:rFonts w:ascii="Times New Roman" w:hAnsi="Times New Roman" w:cs="Times New Roman"/>
          <w:sz w:val="28"/>
          <w:szCs w:val="28"/>
        </w:rPr>
        <w:t xml:space="preserve">. Нагрудный знак «За оборону Приднестровья» носится на правой стороне груди и при наличии других государственных наград Приднестровской Молдавской Республики располагается после ордена «За службу Родине </w:t>
      </w:r>
      <w:r w:rsidR="003460B7" w:rsidRPr="004E1545">
        <w:rPr>
          <w:rFonts w:ascii="Times New Roman" w:hAnsi="Times New Roman" w:cs="Times New Roman"/>
          <w:sz w:val="28"/>
          <w:szCs w:val="28"/>
        </w:rPr>
        <w:br/>
        <w:t>в Вооруженных силах Приднестровской Молдавской Республики»</w:t>
      </w:r>
      <w:r w:rsidR="003460B7">
        <w:rPr>
          <w:rFonts w:ascii="Times New Roman" w:hAnsi="Times New Roman" w:cs="Times New Roman"/>
          <w:sz w:val="28"/>
          <w:szCs w:val="28"/>
        </w:rPr>
        <w:t>.</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C730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8</w:t>
      </w:r>
      <w:r w:rsidRPr="004E1545">
        <w:rPr>
          <w:rFonts w:ascii="Times New Roman" w:hAnsi="Times New Roman" w:cs="Times New Roman"/>
          <w:sz w:val="28"/>
          <w:szCs w:val="28"/>
        </w:rPr>
        <w:t>. Описание нагрудного знака</w:t>
      </w:r>
      <w:r>
        <w:rPr>
          <w:rFonts w:ascii="Times New Roman" w:hAnsi="Times New Roman" w:cs="Times New Roman"/>
          <w:sz w:val="28"/>
          <w:szCs w:val="28"/>
        </w:rPr>
        <w:br/>
      </w:r>
      <w:r w:rsidRPr="004E1545">
        <w:rPr>
          <w:rFonts w:ascii="Times New Roman" w:hAnsi="Times New Roman" w:cs="Times New Roman"/>
          <w:sz w:val="28"/>
          <w:szCs w:val="28"/>
        </w:rPr>
        <w:t>«За оборону Приднестровья»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201</w:t>
      </w:r>
      <w:r w:rsidR="003460B7" w:rsidRPr="004E1545">
        <w:rPr>
          <w:rFonts w:ascii="Times New Roman" w:hAnsi="Times New Roman" w:cs="Times New Roman"/>
          <w:sz w:val="28"/>
          <w:szCs w:val="28"/>
        </w:rPr>
        <w:t xml:space="preserve">. Нагрудный знак «За оборону Приднестровья» представляет собой щит высотой 46 мм и шириной 36 мм. На лицевой стороне знака в верхней части на красном эмалевом покрытии надпись: «За оборону Приднестровья», </w:t>
      </w:r>
      <w:r w:rsidR="003460B7" w:rsidRPr="004E1545">
        <w:rPr>
          <w:rFonts w:ascii="Times New Roman" w:hAnsi="Times New Roman" w:cs="Times New Roman"/>
          <w:sz w:val="28"/>
          <w:szCs w:val="28"/>
        </w:rPr>
        <w:br/>
        <w:t xml:space="preserve">а в нижней части </w:t>
      </w:r>
      <w:r w:rsidR="00230698">
        <w:rPr>
          <w:rFonts w:ascii="Times New Roman" w:hAnsi="Times New Roman" w:cs="Times New Roman"/>
          <w:sz w:val="28"/>
          <w:szCs w:val="28"/>
        </w:rPr>
        <w:t>–</w:t>
      </w:r>
      <w:r w:rsidR="003460B7" w:rsidRPr="004E1545">
        <w:rPr>
          <w:rFonts w:ascii="Times New Roman" w:hAnsi="Times New Roman" w:cs="Times New Roman"/>
          <w:sz w:val="28"/>
          <w:szCs w:val="28"/>
        </w:rPr>
        <w:t xml:space="preserve"> флаг с надписью «Приднестровская Молдавская Республика». </w:t>
      </w:r>
      <w:proofErr w:type="gramStart"/>
      <w:r w:rsidR="003460B7" w:rsidRPr="004E1545">
        <w:rPr>
          <w:rFonts w:ascii="Times New Roman" w:hAnsi="Times New Roman" w:cs="Times New Roman"/>
          <w:sz w:val="28"/>
          <w:szCs w:val="28"/>
        </w:rPr>
        <w:t xml:space="preserve">В центральной части знака размещен памятник А.В. Суворову, </w:t>
      </w:r>
      <w:r w:rsidR="003460B7" w:rsidRPr="004E1545">
        <w:rPr>
          <w:rFonts w:ascii="Times New Roman" w:hAnsi="Times New Roman" w:cs="Times New Roman"/>
          <w:sz w:val="28"/>
          <w:szCs w:val="28"/>
        </w:rPr>
        <w:br/>
        <w:t xml:space="preserve">а под ним </w:t>
      </w:r>
      <w:r w:rsidR="00230698">
        <w:rPr>
          <w:rFonts w:ascii="Times New Roman" w:hAnsi="Times New Roman" w:cs="Times New Roman"/>
          <w:sz w:val="28"/>
          <w:szCs w:val="28"/>
        </w:rPr>
        <w:t>–</w:t>
      </w:r>
      <w:r w:rsidR="003460B7" w:rsidRPr="004E1545">
        <w:rPr>
          <w:rFonts w:ascii="Times New Roman" w:hAnsi="Times New Roman" w:cs="Times New Roman"/>
          <w:sz w:val="28"/>
          <w:szCs w:val="28"/>
        </w:rPr>
        <w:t xml:space="preserve"> перекрещивающиеся шашка и автомат.</w:t>
      </w:r>
      <w:proofErr w:type="gramEnd"/>
      <w:r w:rsidR="003460B7" w:rsidRPr="004E1545">
        <w:rPr>
          <w:rFonts w:ascii="Times New Roman" w:hAnsi="Times New Roman" w:cs="Times New Roman"/>
          <w:sz w:val="28"/>
          <w:szCs w:val="28"/>
        </w:rPr>
        <w:t xml:space="preserve"> </w:t>
      </w:r>
      <w:proofErr w:type="gramStart"/>
      <w:r w:rsidR="003460B7" w:rsidRPr="004E1545">
        <w:rPr>
          <w:rFonts w:ascii="Times New Roman" w:hAnsi="Times New Roman" w:cs="Times New Roman"/>
          <w:sz w:val="28"/>
          <w:szCs w:val="28"/>
        </w:rPr>
        <w:t xml:space="preserve">На фиолетовом фоне </w:t>
      </w:r>
      <w:r w:rsidR="00230698">
        <w:rPr>
          <w:rFonts w:ascii="Times New Roman" w:hAnsi="Times New Roman" w:cs="Times New Roman"/>
          <w:sz w:val="28"/>
          <w:szCs w:val="28"/>
        </w:rPr>
        <w:br/>
      </w:r>
      <w:r w:rsidR="003460B7" w:rsidRPr="004E1545">
        <w:rPr>
          <w:rFonts w:ascii="Times New Roman" w:hAnsi="Times New Roman" w:cs="Times New Roman"/>
          <w:sz w:val="28"/>
          <w:szCs w:val="28"/>
        </w:rPr>
        <w:t xml:space="preserve">слева </w:t>
      </w:r>
      <w:r w:rsidR="00230698">
        <w:rPr>
          <w:rFonts w:ascii="Times New Roman" w:hAnsi="Times New Roman" w:cs="Times New Roman"/>
          <w:sz w:val="28"/>
          <w:szCs w:val="28"/>
        </w:rPr>
        <w:t xml:space="preserve">– </w:t>
      </w:r>
      <w:r w:rsidR="003460B7" w:rsidRPr="004E1545">
        <w:rPr>
          <w:rFonts w:ascii="Times New Roman" w:hAnsi="Times New Roman" w:cs="Times New Roman"/>
          <w:sz w:val="28"/>
          <w:szCs w:val="28"/>
        </w:rPr>
        <w:t xml:space="preserve">лавровая ветвь, а справа </w:t>
      </w:r>
      <w:r w:rsidR="00230698">
        <w:rPr>
          <w:rFonts w:ascii="Times New Roman" w:hAnsi="Times New Roman" w:cs="Times New Roman"/>
          <w:sz w:val="28"/>
          <w:szCs w:val="28"/>
        </w:rPr>
        <w:t xml:space="preserve">– </w:t>
      </w:r>
      <w:r w:rsidR="003460B7" w:rsidRPr="004E1545">
        <w:rPr>
          <w:rFonts w:ascii="Times New Roman" w:hAnsi="Times New Roman" w:cs="Times New Roman"/>
          <w:sz w:val="28"/>
          <w:szCs w:val="28"/>
        </w:rPr>
        <w:t>дубовая ветвь, пересекающиеся в нижней части знака.</w:t>
      </w:r>
      <w:proofErr w:type="gramEnd"/>
      <w:r w:rsidR="003460B7" w:rsidRPr="004E1545">
        <w:rPr>
          <w:rFonts w:ascii="Times New Roman" w:hAnsi="Times New Roman" w:cs="Times New Roman"/>
          <w:sz w:val="28"/>
          <w:szCs w:val="28"/>
        </w:rPr>
        <w:t xml:space="preserve"> Из нижней части знака выходят по четыре солнечных луча, заканчивающиеся н</w:t>
      </w:r>
      <w:r w:rsidR="003460B7">
        <w:rPr>
          <w:rFonts w:ascii="Times New Roman" w:hAnsi="Times New Roman" w:cs="Times New Roman"/>
          <w:sz w:val="28"/>
          <w:szCs w:val="28"/>
        </w:rPr>
        <w:t>а уровне половины высоты знака.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w:t>
      </w:r>
      <w:r w:rsidR="00230698">
        <w:rPr>
          <w:rFonts w:ascii="Times New Roman" w:hAnsi="Times New Roman" w:cs="Times New Roman"/>
          <w:sz w:val="28"/>
          <w:szCs w:val="28"/>
        </w:rPr>
        <w:t xml:space="preserve"> оборотной стороне знака рифлен</w:t>
      </w:r>
      <w:r w:rsidRPr="004E1545">
        <w:rPr>
          <w:rFonts w:ascii="Times New Roman" w:hAnsi="Times New Roman" w:cs="Times New Roman"/>
          <w:sz w:val="28"/>
          <w:szCs w:val="28"/>
        </w:rPr>
        <w:t xml:space="preserve">ая поверхность в «шашечку» </w:t>
      </w:r>
      <w:r w:rsidRPr="004E1545">
        <w:rPr>
          <w:rFonts w:ascii="Times New Roman" w:hAnsi="Times New Roman" w:cs="Times New Roman"/>
          <w:sz w:val="28"/>
          <w:szCs w:val="28"/>
        </w:rPr>
        <w:br/>
        <w:t>со стороной квадрата 3 мм и булавка-застежка</w:t>
      </w:r>
      <w:r>
        <w:rPr>
          <w:rFonts w:ascii="Times New Roman" w:hAnsi="Times New Roman" w:cs="Times New Roman"/>
          <w:sz w:val="28"/>
          <w:szCs w:val="28"/>
        </w:rPr>
        <w:t xml:space="preserve"> для крепления знака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изображения и надписи на знаке выпуклые. Лицевая сторона знака оксидирована.</w:t>
      </w:r>
    </w:p>
    <w:p w:rsidR="003460B7" w:rsidRPr="00230698"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Раздел </w:t>
      </w:r>
      <w:r w:rsidR="00791219">
        <w:rPr>
          <w:rFonts w:ascii="Times New Roman" w:hAnsi="Times New Roman" w:cs="Times New Roman"/>
          <w:sz w:val="28"/>
          <w:szCs w:val="28"/>
        </w:rPr>
        <w:t>40</w:t>
      </w:r>
      <w:r w:rsidRPr="004E1545">
        <w:rPr>
          <w:rFonts w:ascii="Times New Roman" w:hAnsi="Times New Roman" w:cs="Times New Roman"/>
          <w:sz w:val="28"/>
          <w:szCs w:val="28"/>
        </w:rPr>
        <w:t>. Положение и описание нагрудного знака</w:t>
      </w:r>
      <w:r>
        <w:rPr>
          <w:rFonts w:ascii="Times New Roman" w:hAnsi="Times New Roman" w:cs="Times New Roman"/>
          <w:sz w:val="28"/>
          <w:szCs w:val="28"/>
        </w:rPr>
        <w:br/>
      </w:r>
      <w:r w:rsidRPr="004E1545">
        <w:rPr>
          <w:rFonts w:ascii="Times New Roman" w:hAnsi="Times New Roman" w:cs="Times New Roman"/>
          <w:sz w:val="28"/>
          <w:szCs w:val="28"/>
        </w:rPr>
        <w:t>«Интернациональная помощь»</w:t>
      </w: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9</w:t>
      </w:r>
      <w:r w:rsidRPr="004E1545">
        <w:rPr>
          <w:rFonts w:ascii="Times New Roman" w:hAnsi="Times New Roman" w:cs="Times New Roman"/>
          <w:sz w:val="28"/>
          <w:szCs w:val="28"/>
        </w:rPr>
        <w:t>. Положение о нагрудном знаке</w:t>
      </w:r>
      <w:r>
        <w:rPr>
          <w:rFonts w:ascii="Times New Roman" w:hAnsi="Times New Roman" w:cs="Times New Roman"/>
          <w:sz w:val="28"/>
          <w:szCs w:val="28"/>
        </w:rPr>
        <w:br/>
      </w:r>
      <w:r w:rsidRPr="004E1545">
        <w:rPr>
          <w:rFonts w:ascii="Times New Roman" w:hAnsi="Times New Roman" w:cs="Times New Roman"/>
          <w:sz w:val="28"/>
          <w:szCs w:val="28"/>
        </w:rPr>
        <w:t>«Интернациональная помощь»</w:t>
      </w:r>
    </w:p>
    <w:p w:rsidR="003460B7" w:rsidRPr="00230698"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202</w:t>
      </w:r>
      <w:r w:rsidR="003460B7" w:rsidRPr="004E1545">
        <w:rPr>
          <w:rFonts w:ascii="Times New Roman" w:hAnsi="Times New Roman" w:cs="Times New Roman"/>
          <w:sz w:val="28"/>
          <w:szCs w:val="28"/>
        </w:rPr>
        <w:t xml:space="preserve">. Нагрудный знак «Интернациональная помощь» установлен </w:t>
      </w:r>
      <w:r w:rsidR="003460B7" w:rsidRPr="004E1545">
        <w:rPr>
          <w:rFonts w:ascii="Times New Roman" w:hAnsi="Times New Roman" w:cs="Times New Roman"/>
          <w:sz w:val="28"/>
          <w:szCs w:val="28"/>
        </w:rPr>
        <w:br/>
        <w:t xml:space="preserve">для награждения граждан иностранных государств, оказывающих помощь </w:t>
      </w:r>
      <w:r w:rsidR="003460B7" w:rsidRPr="004E1545">
        <w:rPr>
          <w:rFonts w:ascii="Times New Roman" w:hAnsi="Times New Roman" w:cs="Times New Roman"/>
          <w:sz w:val="28"/>
          <w:szCs w:val="28"/>
        </w:rPr>
        <w:br/>
        <w:t>в защите, становлении и развитии Приднестровской Молдав</w:t>
      </w:r>
      <w:r w:rsidR="003460B7">
        <w:rPr>
          <w:rFonts w:ascii="Times New Roman" w:hAnsi="Times New Roman" w:cs="Times New Roman"/>
          <w:sz w:val="28"/>
          <w:szCs w:val="28"/>
        </w:rPr>
        <w:t>ской Республики.</w:t>
      </w: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203</w:t>
      </w:r>
      <w:r w:rsidR="003460B7" w:rsidRPr="004E1545">
        <w:rPr>
          <w:rFonts w:ascii="Times New Roman" w:hAnsi="Times New Roman" w:cs="Times New Roman"/>
          <w:sz w:val="28"/>
          <w:szCs w:val="28"/>
        </w:rPr>
        <w:t>. Награждение нагрудным знаком «Интернациональная помощь»</w:t>
      </w:r>
      <w:r w:rsidR="003460B7">
        <w:rPr>
          <w:rFonts w:ascii="Times New Roman" w:hAnsi="Times New Roman" w:cs="Times New Roman"/>
          <w:sz w:val="28"/>
          <w:szCs w:val="28"/>
        </w:rPr>
        <w:t xml:space="preserve"> производится: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при оказании военн</w:t>
      </w:r>
      <w:r>
        <w:rPr>
          <w:rFonts w:ascii="Times New Roman" w:hAnsi="Times New Roman" w:cs="Times New Roman"/>
          <w:sz w:val="28"/>
          <w:szCs w:val="28"/>
        </w:rPr>
        <w:t>ой помощи по защите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пр</w:t>
      </w:r>
      <w:r>
        <w:rPr>
          <w:rFonts w:ascii="Times New Roman" w:hAnsi="Times New Roman" w:cs="Times New Roman"/>
          <w:sz w:val="28"/>
          <w:szCs w:val="28"/>
        </w:rPr>
        <w:t>и оказании гуманитарной помощи;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при поддержан</w:t>
      </w:r>
      <w:r>
        <w:rPr>
          <w:rFonts w:ascii="Times New Roman" w:hAnsi="Times New Roman" w:cs="Times New Roman"/>
          <w:sz w:val="28"/>
          <w:szCs w:val="28"/>
        </w:rPr>
        <w:t>ии мира Миротворческими силами;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г) при иных обстоятельствах и условиях, связанных с защитой </w:t>
      </w:r>
      <w:r w:rsidRPr="004E1545">
        <w:rPr>
          <w:rFonts w:ascii="Times New Roman" w:hAnsi="Times New Roman" w:cs="Times New Roman"/>
          <w:sz w:val="28"/>
          <w:szCs w:val="28"/>
        </w:rPr>
        <w:br/>
        <w:t>и признанием Приднес</w:t>
      </w:r>
      <w:r>
        <w:rPr>
          <w:rFonts w:ascii="Times New Roman" w:hAnsi="Times New Roman" w:cs="Times New Roman"/>
          <w:sz w:val="28"/>
          <w:szCs w:val="28"/>
        </w:rPr>
        <w:t>тровской Молдавской Республики.</w:t>
      </w: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204</w:t>
      </w:r>
      <w:r w:rsidR="003460B7" w:rsidRPr="004E1545">
        <w:rPr>
          <w:rFonts w:ascii="Times New Roman" w:hAnsi="Times New Roman" w:cs="Times New Roman"/>
          <w:sz w:val="28"/>
          <w:szCs w:val="28"/>
        </w:rPr>
        <w:t>. Нагрудный знак «Интернациональная помощь» носится на правой стороне груди и при наличии других государственных наград Приднестровской Молдавской Республики располагается после нагрудного знака «За оборону Приднестровья»</w:t>
      </w:r>
      <w:r w:rsidR="003460B7">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w:t>
      </w:r>
      <w:r w:rsidR="002D5079">
        <w:rPr>
          <w:rFonts w:ascii="Times New Roman" w:hAnsi="Times New Roman" w:cs="Times New Roman"/>
          <w:sz w:val="28"/>
          <w:szCs w:val="28"/>
        </w:rPr>
        <w:t>8</w:t>
      </w:r>
      <w:r w:rsidR="00791219">
        <w:rPr>
          <w:rFonts w:ascii="Times New Roman" w:hAnsi="Times New Roman" w:cs="Times New Roman"/>
          <w:sz w:val="28"/>
          <w:szCs w:val="28"/>
        </w:rPr>
        <w:t>0</w:t>
      </w:r>
      <w:r>
        <w:rPr>
          <w:rFonts w:ascii="Times New Roman" w:hAnsi="Times New Roman" w:cs="Times New Roman"/>
          <w:sz w:val="28"/>
          <w:szCs w:val="28"/>
        </w:rPr>
        <w:t>. Описание</w:t>
      </w:r>
      <w:r w:rsidRPr="004E1545">
        <w:rPr>
          <w:rFonts w:ascii="Times New Roman" w:hAnsi="Times New Roman" w:cs="Times New Roman"/>
          <w:sz w:val="28"/>
          <w:szCs w:val="28"/>
        </w:rPr>
        <w:t xml:space="preserve"> нагрудного знака</w:t>
      </w:r>
      <w:r>
        <w:rPr>
          <w:rFonts w:ascii="Times New Roman" w:hAnsi="Times New Roman" w:cs="Times New Roman"/>
          <w:sz w:val="28"/>
          <w:szCs w:val="28"/>
        </w:rPr>
        <w:br/>
      </w:r>
      <w:r w:rsidRPr="004E1545">
        <w:rPr>
          <w:rFonts w:ascii="Times New Roman" w:hAnsi="Times New Roman" w:cs="Times New Roman"/>
          <w:sz w:val="28"/>
          <w:szCs w:val="28"/>
        </w:rPr>
        <w:t>«Интернациональная помощь»</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205</w:t>
      </w:r>
      <w:r w:rsidR="003460B7" w:rsidRPr="004E1545">
        <w:rPr>
          <w:rFonts w:ascii="Times New Roman" w:hAnsi="Times New Roman" w:cs="Times New Roman"/>
          <w:sz w:val="28"/>
          <w:szCs w:val="28"/>
        </w:rPr>
        <w:t>. Нагрудный знак «Интернациональная помощь» представляет собой выпуклую пятиконечную красную эмалевую звезду. В промежутках между концами звезды –</w:t>
      </w:r>
      <w:r w:rsidR="003460B7">
        <w:rPr>
          <w:rFonts w:ascii="Times New Roman" w:hAnsi="Times New Roman" w:cs="Times New Roman"/>
          <w:sz w:val="28"/>
          <w:szCs w:val="28"/>
        </w:rPr>
        <w:t xml:space="preserve"> расходящиеся лучи.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Середина звезды представляет собой круг, покрытый голубой эмалью.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центре круга изображено рукопожатие двух рук. По окружности круга на белом фоне надпись: «Интернациональная помощь»</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знака размещена надпись: «За оборону Приднестровья»</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w:t>
      </w:r>
      <w:r>
        <w:rPr>
          <w:rFonts w:ascii="Times New Roman" w:hAnsi="Times New Roman" w:cs="Times New Roman"/>
          <w:sz w:val="28"/>
          <w:szCs w:val="28"/>
        </w:rPr>
        <w:t>изображения и надписи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Нагрудный знак при помощи ушка и звена соединяется </w:t>
      </w:r>
      <w:r w:rsidRPr="004E1545">
        <w:rPr>
          <w:rFonts w:ascii="Times New Roman" w:hAnsi="Times New Roman" w:cs="Times New Roman"/>
          <w:sz w:val="28"/>
          <w:szCs w:val="28"/>
        </w:rPr>
        <w:br/>
        <w:t>с прямоугольной колодочкой, имеющей по бокам выемку. Внутренняя часть ко</w:t>
      </w:r>
      <w:r w:rsidR="009F4032">
        <w:rPr>
          <w:rFonts w:ascii="Times New Roman" w:hAnsi="Times New Roman" w:cs="Times New Roman"/>
          <w:sz w:val="28"/>
          <w:szCs w:val="28"/>
        </w:rPr>
        <w:t>лодки покрыта эмалью: середина –</w:t>
      </w:r>
      <w:r w:rsidRPr="004E1545">
        <w:rPr>
          <w:rFonts w:ascii="Times New Roman" w:hAnsi="Times New Roman" w:cs="Times New Roman"/>
          <w:sz w:val="28"/>
          <w:szCs w:val="28"/>
        </w:rPr>
        <w:t xml:space="preserve"> зеленого цвета, а верх и низ колодки –</w:t>
      </w:r>
      <w:r>
        <w:rPr>
          <w:rFonts w:ascii="Times New Roman" w:hAnsi="Times New Roman" w:cs="Times New Roman"/>
          <w:sz w:val="28"/>
          <w:szCs w:val="28"/>
        </w:rPr>
        <w:t xml:space="preserve"> красного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Основа знака и колодка изготавливаются из сплава алюминия.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9F4032">
      <w:pPr>
        <w:pStyle w:val="af0"/>
        <w:shd w:val="clear" w:color="auto" w:fill="FFFFFF"/>
        <w:spacing w:before="0" w:beforeAutospacing="0" w:after="0" w:afterAutospacing="0"/>
        <w:jc w:val="center"/>
        <w:rPr>
          <w:sz w:val="28"/>
          <w:szCs w:val="28"/>
        </w:rPr>
      </w:pPr>
      <w:r w:rsidRPr="004E1545">
        <w:rPr>
          <w:sz w:val="28"/>
          <w:szCs w:val="28"/>
        </w:rPr>
        <w:t xml:space="preserve">Раздел </w:t>
      </w:r>
      <w:r w:rsidR="002D5079">
        <w:rPr>
          <w:sz w:val="28"/>
          <w:szCs w:val="28"/>
        </w:rPr>
        <w:t>4</w:t>
      </w:r>
      <w:r w:rsidR="00791219">
        <w:rPr>
          <w:sz w:val="28"/>
          <w:szCs w:val="28"/>
        </w:rPr>
        <w:t>1</w:t>
      </w:r>
      <w:r w:rsidRPr="004E1545">
        <w:rPr>
          <w:sz w:val="28"/>
          <w:szCs w:val="28"/>
        </w:rPr>
        <w:t>. Положение и описание нагрудного знака</w:t>
      </w:r>
      <w:r w:rsidRPr="004E1545">
        <w:rPr>
          <w:sz w:val="28"/>
          <w:szCs w:val="28"/>
        </w:rPr>
        <w:br/>
        <w:t xml:space="preserve">«За заслуги перед обществом» </w:t>
      </w:r>
      <w:r w:rsidRPr="004E1545">
        <w:rPr>
          <w:sz w:val="28"/>
          <w:szCs w:val="28"/>
          <w:lang w:val="en-US"/>
        </w:rPr>
        <w:t>I</w:t>
      </w:r>
      <w:r w:rsidRPr="004E1545">
        <w:rPr>
          <w:sz w:val="28"/>
          <w:szCs w:val="28"/>
        </w:rPr>
        <w:t xml:space="preserve">, </w:t>
      </w:r>
      <w:r w:rsidRPr="004E1545">
        <w:rPr>
          <w:sz w:val="28"/>
          <w:szCs w:val="28"/>
          <w:lang w:val="en-US"/>
        </w:rPr>
        <w:t>II</w:t>
      </w:r>
      <w:r w:rsidRPr="004E1545">
        <w:rPr>
          <w:sz w:val="28"/>
          <w:szCs w:val="28"/>
        </w:rPr>
        <w:t xml:space="preserve">, </w:t>
      </w:r>
      <w:r w:rsidRPr="004E1545">
        <w:rPr>
          <w:sz w:val="28"/>
          <w:szCs w:val="28"/>
          <w:lang w:val="en-US"/>
        </w:rPr>
        <w:t>III</w:t>
      </w:r>
      <w:r w:rsidRPr="004E1545">
        <w:rPr>
          <w:sz w:val="28"/>
          <w:szCs w:val="28"/>
        </w:rPr>
        <w:t xml:space="preserve"> степени</w:t>
      </w:r>
    </w:p>
    <w:p w:rsidR="003460B7" w:rsidRPr="004E1545" w:rsidRDefault="003460B7" w:rsidP="009F4032">
      <w:pPr>
        <w:pStyle w:val="af0"/>
        <w:shd w:val="clear" w:color="auto" w:fill="FFFFFF"/>
        <w:spacing w:before="0" w:beforeAutospacing="0" w:after="0" w:afterAutospacing="0"/>
        <w:jc w:val="center"/>
        <w:rPr>
          <w:sz w:val="28"/>
          <w:szCs w:val="28"/>
        </w:rPr>
      </w:pPr>
    </w:p>
    <w:p w:rsidR="003460B7" w:rsidRPr="004E1545" w:rsidRDefault="003460B7" w:rsidP="009F4032">
      <w:pPr>
        <w:pStyle w:val="af0"/>
        <w:shd w:val="clear" w:color="auto" w:fill="FFFFFF"/>
        <w:spacing w:before="0" w:beforeAutospacing="0" w:after="0" w:afterAutospacing="0"/>
        <w:jc w:val="center"/>
        <w:rPr>
          <w:sz w:val="28"/>
          <w:szCs w:val="28"/>
        </w:rPr>
      </w:pPr>
      <w:r w:rsidRPr="004E1545">
        <w:rPr>
          <w:sz w:val="28"/>
          <w:szCs w:val="28"/>
        </w:rPr>
        <w:t xml:space="preserve">Глава </w:t>
      </w:r>
      <w:r w:rsidR="00791219">
        <w:rPr>
          <w:sz w:val="28"/>
          <w:szCs w:val="28"/>
        </w:rPr>
        <w:t>81</w:t>
      </w:r>
      <w:r w:rsidRPr="004E1545">
        <w:rPr>
          <w:sz w:val="28"/>
          <w:szCs w:val="28"/>
        </w:rPr>
        <w:t>. Положение о нагрудном знаке</w:t>
      </w:r>
      <w:r w:rsidRPr="004E1545">
        <w:rPr>
          <w:sz w:val="28"/>
          <w:szCs w:val="28"/>
        </w:rPr>
        <w:br/>
        <w:t xml:space="preserve">«За заслуги перед обществом» </w:t>
      </w:r>
      <w:r w:rsidRPr="004E1545">
        <w:rPr>
          <w:sz w:val="28"/>
          <w:szCs w:val="28"/>
          <w:lang w:val="en-US"/>
        </w:rPr>
        <w:t>I</w:t>
      </w:r>
      <w:r w:rsidRPr="004E1545">
        <w:rPr>
          <w:sz w:val="28"/>
          <w:szCs w:val="28"/>
        </w:rPr>
        <w:t xml:space="preserve">, </w:t>
      </w:r>
      <w:r w:rsidRPr="004E1545">
        <w:rPr>
          <w:sz w:val="28"/>
          <w:szCs w:val="28"/>
          <w:lang w:val="en-US"/>
        </w:rPr>
        <w:t>II</w:t>
      </w:r>
      <w:r w:rsidRPr="004E1545">
        <w:rPr>
          <w:sz w:val="28"/>
          <w:szCs w:val="28"/>
        </w:rPr>
        <w:t xml:space="preserve">, </w:t>
      </w:r>
      <w:r w:rsidRPr="004E1545">
        <w:rPr>
          <w:sz w:val="28"/>
          <w:szCs w:val="28"/>
          <w:lang w:val="en-US"/>
        </w:rPr>
        <w:t>III</w:t>
      </w:r>
      <w:r w:rsidRPr="004E1545">
        <w:rPr>
          <w:sz w:val="28"/>
          <w:szCs w:val="28"/>
        </w:rPr>
        <w:t xml:space="preserve"> степени</w:t>
      </w:r>
    </w:p>
    <w:p w:rsidR="003460B7" w:rsidRPr="004E1545" w:rsidRDefault="003460B7" w:rsidP="00B85E1F">
      <w:pPr>
        <w:pStyle w:val="af0"/>
        <w:shd w:val="clear" w:color="auto" w:fill="FFFFFF"/>
        <w:spacing w:before="0" w:beforeAutospacing="0" w:after="0" w:afterAutospacing="0"/>
        <w:ind w:firstLine="709"/>
        <w:jc w:val="both"/>
      </w:pPr>
    </w:p>
    <w:p w:rsidR="003460B7" w:rsidRPr="004E1545" w:rsidRDefault="00C970E7" w:rsidP="00B85E1F">
      <w:pPr>
        <w:pStyle w:val="af0"/>
        <w:shd w:val="clear" w:color="auto" w:fill="FFFFFF"/>
        <w:spacing w:before="0" w:beforeAutospacing="0" w:after="0" w:afterAutospacing="0"/>
        <w:ind w:firstLine="709"/>
        <w:jc w:val="both"/>
        <w:rPr>
          <w:sz w:val="28"/>
          <w:szCs w:val="28"/>
        </w:rPr>
      </w:pPr>
      <w:r>
        <w:rPr>
          <w:sz w:val="28"/>
          <w:szCs w:val="28"/>
        </w:rPr>
        <w:t>206</w:t>
      </w:r>
      <w:r w:rsidR="003460B7" w:rsidRPr="004E1545">
        <w:rPr>
          <w:sz w:val="28"/>
          <w:szCs w:val="28"/>
        </w:rPr>
        <w:t xml:space="preserve">. Нагрудный знак «За заслуги перед обществом» учрежден </w:t>
      </w:r>
      <w:r w:rsidR="003460B7" w:rsidRPr="004E1545">
        <w:rPr>
          <w:sz w:val="28"/>
          <w:szCs w:val="28"/>
        </w:rPr>
        <w:br/>
        <w:t>для награждения за особые заслуги перед гражданским обществом Приднестровской Мол</w:t>
      </w:r>
      <w:r w:rsidR="002312FD">
        <w:rPr>
          <w:sz w:val="28"/>
          <w:szCs w:val="28"/>
        </w:rPr>
        <w:t>давской Республики, достижения</w:t>
      </w:r>
      <w:r w:rsidR="003460B7" w:rsidRPr="004E1545">
        <w:rPr>
          <w:sz w:val="28"/>
          <w:szCs w:val="28"/>
        </w:rPr>
        <w:t xml:space="preserve"> во всех сферах общественной деятельности, направленной на развитие государственности </w:t>
      </w:r>
      <w:r w:rsidR="003460B7">
        <w:rPr>
          <w:sz w:val="28"/>
          <w:szCs w:val="28"/>
        </w:rPr>
        <w:br/>
      </w:r>
      <w:r w:rsidR="003460B7" w:rsidRPr="004E1545">
        <w:rPr>
          <w:sz w:val="28"/>
          <w:szCs w:val="28"/>
        </w:rPr>
        <w:t>и общественных институтов Приднестровской Молдавской Республики, укрепление гражданского общества, мира и социального сотрудничества.</w:t>
      </w:r>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Нагрудный знак «За заслуги перед обществом» имеет три степени. Высшей является первая степень. Награждение производится последовательно: </w:t>
      </w:r>
      <w:proofErr w:type="gramStart"/>
      <w:r w:rsidRPr="004E1545">
        <w:rPr>
          <w:sz w:val="28"/>
          <w:szCs w:val="28"/>
          <w:lang w:val="en-US"/>
        </w:rPr>
        <w:t>III</w:t>
      </w:r>
      <w:r w:rsidRPr="004E1545">
        <w:rPr>
          <w:sz w:val="28"/>
          <w:szCs w:val="28"/>
        </w:rPr>
        <w:t xml:space="preserve"> степенью, II степенью, I степенью.</w:t>
      </w:r>
      <w:proofErr w:type="gramEnd"/>
      <w:r w:rsidRPr="004E1545">
        <w:rPr>
          <w:sz w:val="28"/>
          <w:szCs w:val="28"/>
        </w:rPr>
        <w:t xml:space="preserve"> Повторное представление к награждению нагрудным знаком «За заслуги пер</w:t>
      </w:r>
      <w:r w:rsidR="00CE56B0">
        <w:rPr>
          <w:sz w:val="28"/>
          <w:szCs w:val="28"/>
        </w:rPr>
        <w:t xml:space="preserve">ед обществом» </w:t>
      </w:r>
      <w:proofErr w:type="gramStart"/>
      <w:r w:rsidR="00CE56B0">
        <w:rPr>
          <w:sz w:val="28"/>
          <w:szCs w:val="28"/>
        </w:rPr>
        <w:t>возможно</w:t>
      </w:r>
      <w:proofErr w:type="gramEnd"/>
      <w:r w:rsidR="00CE56B0">
        <w:rPr>
          <w:sz w:val="28"/>
          <w:szCs w:val="28"/>
        </w:rPr>
        <w:t xml:space="preserve"> не ранее</w:t>
      </w:r>
      <w:r w:rsidRPr="004E1545">
        <w:rPr>
          <w:sz w:val="28"/>
          <w:szCs w:val="28"/>
        </w:rPr>
        <w:t xml:space="preserve"> чем </w:t>
      </w:r>
      <w:r w:rsidR="00CE56B0">
        <w:rPr>
          <w:sz w:val="28"/>
          <w:szCs w:val="28"/>
        </w:rPr>
        <w:br/>
      </w:r>
      <w:r w:rsidRPr="004E1545">
        <w:rPr>
          <w:sz w:val="28"/>
          <w:szCs w:val="28"/>
        </w:rPr>
        <w:t>через 5 (пять) лет после предыду</w:t>
      </w:r>
      <w:r>
        <w:rPr>
          <w:sz w:val="28"/>
          <w:szCs w:val="28"/>
        </w:rPr>
        <w:t>щего награждения данным знаком.</w:t>
      </w:r>
    </w:p>
    <w:p w:rsidR="003460B7" w:rsidRPr="004E1545" w:rsidRDefault="00C970E7" w:rsidP="00B85E1F">
      <w:pPr>
        <w:pStyle w:val="af0"/>
        <w:shd w:val="clear" w:color="auto" w:fill="FFFFFF"/>
        <w:spacing w:before="0" w:beforeAutospacing="0" w:after="0" w:afterAutospacing="0"/>
        <w:ind w:firstLine="709"/>
        <w:jc w:val="both"/>
        <w:rPr>
          <w:strike/>
          <w:sz w:val="28"/>
          <w:szCs w:val="28"/>
        </w:rPr>
      </w:pPr>
      <w:r>
        <w:rPr>
          <w:sz w:val="28"/>
          <w:szCs w:val="28"/>
        </w:rPr>
        <w:lastRenderedPageBreak/>
        <w:t>207</w:t>
      </w:r>
      <w:r w:rsidR="003460B7" w:rsidRPr="004E1545">
        <w:rPr>
          <w:sz w:val="28"/>
          <w:szCs w:val="28"/>
        </w:rPr>
        <w:t xml:space="preserve">. Нагрудным знаком «За заслуги перед обществом» награждаются граждане Приднестровской Молдавской Республики и </w:t>
      </w:r>
      <w:r w:rsidR="003460B7" w:rsidRPr="000055B8">
        <w:rPr>
          <w:sz w:val="28"/>
          <w:szCs w:val="28"/>
        </w:rPr>
        <w:t>организации любых организационно-правовых форм и форм собственности.</w:t>
      </w:r>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Нагрудным знаком «За заслуги перед обществом» могут быть награждены иностранные граждане </w:t>
      </w:r>
      <w:r w:rsidRPr="000055B8">
        <w:rPr>
          <w:sz w:val="28"/>
          <w:szCs w:val="28"/>
        </w:rPr>
        <w:t>и лица без гражданства</w:t>
      </w:r>
      <w:r w:rsidRPr="004E1545">
        <w:rPr>
          <w:sz w:val="28"/>
          <w:szCs w:val="28"/>
        </w:rPr>
        <w:t xml:space="preserve">, а также организации </w:t>
      </w:r>
      <w:r>
        <w:rPr>
          <w:sz w:val="28"/>
          <w:szCs w:val="28"/>
        </w:rPr>
        <w:t>иностранных государств.</w:t>
      </w:r>
    </w:p>
    <w:p w:rsidR="003460B7" w:rsidRPr="004E1545" w:rsidRDefault="002D5079" w:rsidP="00B85E1F">
      <w:pPr>
        <w:pStyle w:val="af0"/>
        <w:shd w:val="clear" w:color="auto" w:fill="FFFFFF"/>
        <w:spacing w:before="0" w:beforeAutospacing="0" w:after="0" w:afterAutospacing="0"/>
        <w:ind w:firstLine="709"/>
        <w:jc w:val="both"/>
        <w:rPr>
          <w:sz w:val="28"/>
          <w:szCs w:val="28"/>
        </w:rPr>
      </w:pPr>
      <w:r>
        <w:rPr>
          <w:sz w:val="28"/>
          <w:szCs w:val="28"/>
        </w:rPr>
        <w:t>20</w:t>
      </w:r>
      <w:r w:rsidR="00C970E7">
        <w:rPr>
          <w:sz w:val="28"/>
          <w:szCs w:val="28"/>
        </w:rPr>
        <w:t>8</w:t>
      </w:r>
      <w:r w:rsidR="003460B7" w:rsidRPr="004E1545">
        <w:rPr>
          <w:sz w:val="28"/>
          <w:szCs w:val="28"/>
        </w:rPr>
        <w:t xml:space="preserve">. Нагрудный знак «За заслуги перед обществом» I степени носится </w:t>
      </w:r>
      <w:r w:rsidR="003460B7" w:rsidRPr="004E1545">
        <w:rPr>
          <w:sz w:val="28"/>
          <w:szCs w:val="28"/>
        </w:rPr>
        <w:br/>
        <w:t xml:space="preserve">на шейной ленте. Нагрудный знак «За заслуги перед обществом» </w:t>
      </w:r>
      <w:r w:rsidR="003460B7" w:rsidRPr="004E1545">
        <w:rPr>
          <w:sz w:val="28"/>
          <w:szCs w:val="28"/>
        </w:rPr>
        <w:br/>
        <w:t xml:space="preserve">II и </w:t>
      </w:r>
      <w:r w:rsidR="003460B7" w:rsidRPr="004E1545">
        <w:rPr>
          <w:sz w:val="28"/>
          <w:szCs w:val="28"/>
          <w:lang w:val="en-US"/>
        </w:rPr>
        <w:t>III</w:t>
      </w:r>
      <w:r w:rsidR="003460B7" w:rsidRPr="004E1545">
        <w:rPr>
          <w:sz w:val="28"/>
          <w:szCs w:val="28"/>
        </w:rPr>
        <w:t xml:space="preserve"> степени носится на правой стороне груди и при наличии других государственных наград Приднестровской Молдавской Республики располагается после почетного звания «Залуженный работник Приднестровской Молдавской Республики».</w:t>
      </w:r>
    </w:p>
    <w:p w:rsidR="003460B7" w:rsidRPr="00CE56B0" w:rsidRDefault="003460B7" w:rsidP="00B85E1F">
      <w:pPr>
        <w:pStyle w:val="af0"/>
        <w:shd w:val="clear" w:color="auto" w:fill="FFFFFF"/>
        <w:spacing w:before="0" w:beforeAutospacing="0" w:after="0" w:afterAutospacing="0"/>
        <w:ind w:firstLine="709"/>
        <w:jc w:val="both"/>
        <w:rPr>
          <w:sz w:val="28"/>
          <w:szCs w:val="28"/>
        </w:rPr>
      </w:pPr>
    </w:p>
    <w:p w:rsidR="003460B7" w:rsidRPr="004E1545" w:rsidRDefault="003460B7" w:rsidP="00CE56B0">
      <w:pPr>
        <w:pStyle w:val="af0"/>
        <w:shd w:val="clear" w:color="auto" w:fill="FFFFFF"/>
        <w:spacing w:before="0" w:beforeAutospacing="0" w:after="0" w:afterAutospacing="0"/>
        <w:jc w:val="center"/>
        <w:rPr>
          <w:sz w:val="28"/>
          <w:szCs w:val="28"/>
        </w:rPr>
      </w:pPr>
      <w:r w:rsidRPr="004E1545">
        <w:rPr>
          <w:sz w:val="28"/>
          <w:szCs w:val="28"/>
        </w:rPr>
        <w:t>Глава 8</w:t>
      </w:r>
      <w:r w:rsidR="00791219">
        <w:rPr>
          <w:sz w:val="28"/>
          <w:szCs w:val="28"/>
        </w:rPr>
        <w:t>2</w:t>
      </w:r>
      <w:r w:rsidRPr="004E1545">
        <w:rPr>
          <w:sz w:val="28"/>
          <w:szCs w:val="28"/>
        </w:rPr>
        <w:t>. Описание нагрудного знака</w:t>
      </w:r>
      <w:r w:rsidRPr="004E1545">
        <w:rPr>
          <w:sz w:val="28"/>
          <w:szCs w:val="28"/>
        </w:rPr>
        <w:br/>
        <w:t xml:space="preserve">«За заслуги перед обществом» </w:t>
      </w:r>
      <w:r w:rsidRPr="004E1545">
        <w:rPr>
          <w:sz w:val="28"/>
          <w:szCs w:val="28"/>
          <w:lang w:val="en-US"/>
        </w:rPr>
        <w:t>I</w:t>
      </w:r>
      <w:r w:rsidRPr="004E1545">
        <w:rPr>
          <w:sz w:val="28"/>
          <w:szCs w:val="28"/>
        </w:rPr>
        <w:t xml:space="preserve">, </w:t>
      </w:r>
      <w:r w:rsidRPr="004E1545">
        <w:rPr>
          <w:sz w:val="28"/>
          <w:szCs w:val="28"/>
          <w:lang w:val="en-US"/>
        </w:rPr>
        <w:t>II</w:t>
      </w:r>
      <w:r w:rsidRPr="004E1545">
        <w:rPr>
          <w:sz w:val="28"/>
          <w:szCs w:val="28"/>
        </w:rPr>
        <w:t xml:space="preserve">, </w:t>
      </w:r>
      <w:r w:rsidRPr="004E1545">
        <w:rPr>
          <w:sz w:val="28"/>
          <w:szCs w:val="28"/>
          <w:lang w:val="en-US"/>
        </w:rPr>
        <w:t>III</w:t>
      </w:r>
      <w:r w:rsidRPr="004E1545">
        <w:rPr>
          <w:sz w:val="28"/>
          <w:szCs w:val="28"/>
        </w:rPr>
        <w:t xml:space="preserve"> степени</w:t>
      </w:r>
    </w:p>
    <w:p w:rsidR="003460B7" w:rsidRPr="00CE56B0" w:rsidRDefault="003460B7" w:rsidP="00CE56B0">
      <w:pPr>
        <w:pStyle w:val="af0"/>
        <w:shd w:val="clear" w:color="auto" w:fill="FFFFFF"/>
        <w:spacing w:before="0" w:beforeAutospacing="0" w:after="0" w:afterAutospacing="0"/>
        <w:jc w:val="both"/>
        <w:rPr>
          <w:sz w:val="28"/>
          <w:szCs w:val="28"/>
        </w:rPr>
      </w:pPr>
    </w:p>
    <w:p w:rsidR="003460B7" w:rsidRPr="004E1545" w:rsidRDefault="002D5079" w:rsidP="00B85E1F">
      <w:pPr>
        <w:pStyle w:val="af2"/>
        <w:ind w:firstLine="709"/>
        <w:jc w:val="both"/>
        <w:rPr>
          <w:rFonts w:ascii="Times New Roman" w:hAnsi="Times New Roman" w:cs="Times New Roman"/>
          <w:sz w:val="28"/>
          <w:szCs w:val="28"/>
        </w:rPr>
      </w:pPr>
      <w:r>
        <w:rPr>
          <w:rFonts w:ascii="Times New Roman" w:hAnsi="Times New Roman" w:cs="Times New Roman"/>
          <w:sz w:val="28"/>
          <w:szCs w:val="28"/>
        </w:rPr>
        <w:t>20</w:t>
      </w:r>
      <w:r w:rsidR="00C970E7">
        <w:rPr>
          <w:rFonts w:ascii="Times New Roman" w:hAnsi="Times New Roman" w:cs="Times New Roman"/>
          <w:sz w:val="28"/>
          <w:szCs w:val="28"/>
        </w:rPr>
        <w:t>9</w:t>
      </w:r>
      <w:r w:rsidR="003460B7" w:rsidRPr="004E1545">
        <w:rPr>
          <w:rFonts w:ascii="Times New Roman" w:hAnsi="Times New Roman" w:cs="Times New Roman"/>
          <w:sz w:val="28"/>
          <w:szCs w:val="28"/>
        </w:rPr>
        <w:t xml:space="preserve">. Нагрудный знак «За заслуги перед обществом» изготавливается </w:t>
      </w:r>
      <w:r w:rsidR="003460B7" w:rsidRPr="004E1545">
        <w:rPr>
          <w:rFonts w:ascii="Times New Roman" w:hAnsi="Times New Roman" w:cs="Times New Roman"/>
          <w:sz w:val="28"/>
          <w:szCs w:val="28"/>
        </w:rPr>
        <w:br/>
        <w:t xml:space="preserve">из латуни толщиной 3 мм. Представляет собой фигуру из наложенных одна </w:t>
      </w:r>
      <w:r w:rsidR="003460B7" w:rsidRPr="004E1545">
        <w:rPr>
          <w:rFonts w:ascii="Times New Roman" w:hAnsi="Times New Roman" w:cs="Times New Roman"/>
          <w:sz w:val="28"/>
          <w:szCs w:val="28"/>
        </w:rPr>
        <w:br/>
        <w:t>на другую, под углом</w:t>
      </w:r>
      <w:r w:rsidR="000F4B4F">
        <w:rPr>
          <w:rFonts w:ascii="Times New Roman" w:hAnsi="Times New Roman" w:cs="Times New Roman"/>
          <w:sz w:val="28"/>
          <w:szCs w:val="28"/>
        </w:rPr>
        <w:t xml:space="preserve">, пятиконечных звезд. Лепестки </w:t>
      </w:r>
      <w:r w:rsidR="003460B7" w:rsidRPr="004E1545">
        <w:rPr>
          <w:rFonts w:ascii="Times New Roman" w:hAnsi="Times New Roman" w:cs="Times New Roman"/>
          <w:sz w:val="28"/>
          <w:szCs w:val="28"/>
        </w:rPr>
        <w:t xml:space="preserve">звезд собраны </w:t>
      </w:r>
      <w:r w:rsidR="000F4B4F">
        <w:rPr>
          <w:rFonts w:ascii="Times New Roman" w:hAnsi="Times New Roman" w:cs="Times New Roman"/>
          <w:sz w:val="28"/>
          <w:szCs w:val="28"/>
        </w:rPr>
        <w:br/>
      </w:r>
      <w:r w:rsidR="003460B7" w:rsidRPr="004E1545">
        <w:rPr>
          <w:rFonts w:ascii="Times New Roman" w:hAnsi="Times New Roman" w:cs="Times New Roman"/>
          <w:sz w:val="28"/>
          <w:szCs w:val="28"/>
        </w:rPr>
        <w:t xml:space="preserve">из выпуклых, расходящихся от центра лучей. Края лепестков одной звезды закруглены, второй – заострены. </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В центре знака расположен круглый, окаймленный бо</w:t>
      </w:r>
      <w:r w:rsidR="000F4B4F">
        <w:rPr>
          <w:rFonts w:ascii="Times New Roman" w:hAnsi="Times New Roman" w:cs="Times New Roman"/>
          <w:sz w:val="28"/>
          <w:szCs w:val="28"/>
        </w:rPr>
        <w:t>ртиком, залитый бордовой эмалью</w:t>
      </w:r>
      <w:r w:rsidRPr="004E1545">
        <w:rPr>
          <w:rFonts w:ascii="Times New Roman" w:hAnsi="Times New Roman" w:cs="Times New Roman"/>
          <w:sz w:val="28"/>
          <w:szCs w:val="28"/>
        </w:rPr>
        <w:t xml:space="preserve"> медальон, по центру которого расположен </w:t>
      </w:r>
      <w:proofErr w:type="spellStart"/>
      <w:r w:rsidRPr="004E1545">
        <w:rPr>
          <w:rFonts w:ascii="Times New Roman" w:hAnsi="Times New Roman" w:cs="Times New Roman"/>
          <w:sz w:val="28"/>
          <w:szCs w:val="28"/>
        </w:rPr>
        <w:t>безант</w:t>
      </w:r>
      <w:proofErr w:type="spellEnd"/>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t xml:space="preserve">с изображением </w:t>
      </w:r>
      <w:proofErr w:type="spellStart"/>
      <w:r w:rsidRPr="004E1545">
        <w:rPr>
          <w:rFonts w:ascii="Times New Roman" w:hAnsi="Times New Roman" w:cs="Times New Roman"/>
          <w:sz w:val="28"/>
          <w:szCs w:val="28"/>
        </w:rPr>
        <w:t>Данко</w:t>
      </w:r>
      <w:proofErr w:type="spellEnd"/>
      <w:r w:rsidRPr="004E1545">
        <w:rPr>
          <w:rFonts w:ascii="Times New Roman" w:hAnsi="Times New Roman" w:cs="Times New Roman"/>
          <w:sz w:val="28"/>
          <w:szCs w:val="28"/>
        </w:rPr>
        <w:t xml:space="preserve">. В нижней части </w:t>
      </w:r>
      <w:proofErr w:type="spellStart"/>
      <w:r w:rsidRPr="004E1545">
        <w:rPr>
          <w:rFonts w:ascii="Times New Roman" w:hAnsi="Times New Roman" w:cs="Times New Roman"/>
          <w:sz w:val="28"/>
          <w:szCs w:val="28"/>
        </w:rPr>
        <w:t>безанта</w:t>
      </w:r>
      <w:proofErr w:type="spellEnd"/>
      <w:r w:rsidRPr="004E1545">
        <w:rPr>
          <w:rFonts w:ascii="Times New Roman" w:hAnsi="Times New Roman" w:cs="Times New Roman"/>
          <w:sz w:val="28"/>
          <w:szCs w:val="28"/>
        </w:rPr>
        <w:t xml:space="preserve"> расположено схематичное  изображение части земного шара. </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верхней части медальона, вдоль бортика, расположена надпись </w:t>
      </w:r>
      <w:r w:rsidRPr="004E1545">
        <w:rPr>
          <w:rFonts w:ascii="Times New Roman" w:hAnsi="Times New Roman" w:cs="Times New Roman"/>
          <w:sz w:val="28"/>
          <w:szCs w:val="28"/>
        </w:rPr>
        <w:br/>
        <w:t xml:space="preserve">«За заслуги перед обществом». В нижней части расположена круглая площадка с цифрой бордового цвета. Слева и справа от площадки изображены расходящиеся в стороны снизу вверх, вдоль бортика, ветви лавра. </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Диаметр нагрудного знака «За заслуги перед обществом»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sidR="000F4B4F">
        <w:rPr>
          <w:rFonts w:ascii="Times New Roman" w:hAnsi="Times New Roman" w:cs="Times New Roman"/>
          <w:sz w:val="28"/>
          <w:szCs w:val="28"/>
        </w:rPr>
        <w:t xml:space="preserve">– </w:t>
      </w:r>
      <w:r w:rsidRPr="004E1545">
        <w:rPr>
          <w:rFonts w:ascii="Times New Roman" w:hAnsi="Times New Roman" w:cs="Times New Roman"/>
          <w:sz w:val="28"/>
          <w:szCs w:val="28"/>
        </w:rPr>
        <w:br/>
        <w:t>50 мм.</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Изображенные в нижней части нагрудного знака «За заслуги </w:t>
      </w:r>
      <w:r w:rsidR="000F4B4F">
        <w:rPr>
          <w:rFonts w:ascii="Times New Roman" w:hAnsi="Times New Roman" w:cs="Times New Roman"/>
          <w:sz w:val="28"/>
          <w:szCs w:val="28"/>
        </w:rPr>
        <w:br/>
      </w:r>
      <w:r w:rsidRPr="004E1545">
        <w:rPr>
          <w:rFonts w:ascii="Times New Roman" w:hAnsi="Times New Roman" w:cs="Times New Roman"/>
          <w:sz w:val="28"/>
          <w:szCs w:val="28"/>
        </w:rPr>
        <w:t>перед обществом» I степени ветви лавра</w:t>
      </w:r>
      <w:r w:rsidR="000F4B4F">
        <w:rPr>
          <w:rFonts w:ascii="Times New Roman" w:hAnsi="Times New Roman" w:cs="Times New Roman"/>
          <w:sz w:val="28"/>
          <w:szCs w:val="28"/>
        </w:rPr>
        <w:t xml:space="preserve"> по краям обвиты лентой цветов Г</w:t>
      </w:r>
      <w:r w:rsidRPr="004E1545">
        <w:rPr>
          <w:rFonts w:ascii="Times New Roman" w:hAnsi="Times New Roman" w:cs="Times New Roman"/>
          <w:sz w:val="28"/>
          <w:szCs w:val="28"/>
        </w:rPr>
        <w:t xml:space="preserve">осударственного флага Приднестровской Молдавской Республики. </w:t>
      </w:r>
      <w:r w:rsidRPr="004E1545">
        <w:rPr>
          <w:rFonts w:ascii="Times New Roman" w:hAnsi="Times New Roman" w:cs="Times New Roman"/>
          <w:sz w:val="28"/>
          <w:szCs w:val="28"/>
        </w:rPr>
        <w:br/>
        <w:t xml:space="preserve">Все </w:t>
      </w:r>
      <w:r w:rsidR="000F4B4F">
        <w:rPr>
          <w:rFonts w:ascii="Times New Roman" w:hAnsi="Times New Roman" w:cs="Times New Roman"/>
          <w:sz w:val="28"/>
          <w:szCs w:val="28"/>
        </w:rPr>
        <w:t xml:space="preserve">изображения, бортики и надписи </w:t>
      </w:r>
      <w:r w:rsidRPr="004E1545">
        <w:rPr>
          <w:rFonts w:ascii="Times New Roman" w:hAnsi="Times New Roman" w:cs="Times New Roman"/>
          <w:sz w:val="28"/>
          <w:szCs w:val="28"/>
        </w:rPr>
        <w:t>золотистого цвета. Знак при помощи соединительного кольца крепится к скобе, через которую продевается шелковая муаровая лента шириной 24 мм и длиной 850 мм. Лента разделена на три равные по ширине полосы. Левая и правая полосы цвета бордо, средняя полоса золотистого цвета.</w:t>
      </w:r>
    </w:p>
    <w:p w:rsidR="003460B7" w:rsidRPr="004E1545" w:rsidRDefault="003460B7" w:rsidP="00B85E1F">
      <w:pPr>
        <w:pStyle w:val="af2"/>
        <w:ind w:firstLine="709"/>
        <w:jc w:val="both"/>
        <w:rPr>
          <w:rFonts w:ascii="Times New Roman" w:hAnsi="Times New Roman" w:cs="Times New Roman"/>
          <w:sz w:val="28"/>
          <w:szCs w:val="28"/>
        </w:rPr>
      </w:pPr>
      <w:r w:rsidRPr="000F4B4F">
        <w:rPr>
          <w:rFonts w:ascii="Times New Roman" w:hAnsi="Times New Roman" w:cs="Times New Roman"/>
          <w:spacing w:val="-6"/>
          <w:sz w:val="28"/>
          <w:szCs w:val="28"/>
        </w:rPr>
        <w:t xml:space="preserve">Диаметр нагрудного знака «За заслуги перед обществом» </w:t>
      </w:r>
      <w:r w:rsidRPr="000F4B4F">
        <w:rPr>
          <w:rFonts w:ascii="Times New Roman" w:hAnsi="Times New Roman" w:cs="Times New Roman"/>
          <w:spacing w:val="-6"/>
          <w:sz w:val="28"/>
          <w:szCs w:val="28"/>
          <w:lang w:val="en-US"/>
        </w:rPr>
        <w:t>II</w:t>
      </w:r>
      <w:r w:rsidRPr="000F4B4F">
        <w:rPr>
          <w:rFonts w:ascii="Times New Roman" w:hAnsi="Times New Roman" w:cs="Times New Roman"/>
          <w:spacing w:val="-6"/>
          <w:sz w:val="28"/>
          <w:szCs w:val="28"/>
        </w:rPr>
        <w:t xml:space="preserve"> и </w:t>
      </w:r>
      <w:r w:rsidRPr="000F4B4F">
        <w:rPr>
          <w:rFonts w:ascii="Times New Roman" w:hAnsi="Times New Roman" w:cs="Times New Roman"/>
          <w:spacing w:val="-6"/>
          <w:sz w:val="28"/>
          <w:szCs w:val="28"/>
          <w:lang w:val="en-US"/>
        </w:rPr>
        <w:t>III</w:t>
      </w:r>
      <w:r w:rsidRPr="000F4B4F">
        <w:rPr>
          <w:rFonts w:ascii="Times New Roman" w:hAnsi="Times New Roman" w:cs="Times New Roman"/>
          <w:spacing w:val="-6"/>
          <w:sz w:val="28"/>
          <w:szCs w:val="28"/>
        </w:rPr>
        <w:t xml:space="preserve"> степени</w:t>
      </w:r>
      <w:r w:rsidRPr="004E1545">
        <w:rPr>
          <w:rFonts w:ascii="Times New Roman" w:hAnsi="Times New Roman" w:cs="Times New Roman"/>
          <w:sz w:val="28"/>
          <w:szCs w:val="28"/>
        </w:rPr>
        <w:t xml:space="preserve"> </w:t>
      </w:r>
      <w:r w:rsidR="000F4B4F">
        <w:rPr>
          <w:rFonts w:ascii="Times New Roman" w:hAnsi="Times New Roman" w:cs="Times New Roman"/>
          <w:sz w:val="28"/>
          <w:szCs w:val="28"/>
        </w:rPr>
        <w:t xml:space="preserve">– </w:t>
      </w:r>
      <w:r w:rsidR="000F4B4F">
        <w:rPr>
          <w:rFonts w:ascii="Times New Roman" w:hAnsi="Times New Roman" w:cs="Times New Roman"/>
          <w:sz w:val="28"/>
          <w:szCs w:val="28"/>
        </w:rPr>
        <w:br/>
      </w:r>
      <w:r w:rsidRPr="004E1545">
        <w:rPr>
          <w:rFonts w:ascii="Times New Roman" w:hAnsi="Times New Roman" w:cs="Times New Roman"/>
          <w:sz w:val="28"/>
          <w:szCs w:val="28"/>
        </w:rPr>
        <w:t>37 мм.</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 нагрудного знака «За заслуги перед обществом»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заостренные лучи звезды, бортики, изображения, надписи и площадка с изображением цифры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золотистого цвета. Закругленные лучи звезды и </w:t>
      </w:r>
      <w:proofErr w:type="spellStart"/>
      <w:r w:rsidRPr="004E1545">
        <w:rPr>
          <w:rFonts w:ascii="Times New Roman" w:hAnsi="Times New Roman" w:cs="Times New Roman"/>
          <w:sz w:val="28"/>
          <w:szCs w:val="28"/>
        </w:rPr>
        <w:t>безант</w:t>
      </w:r>
      <w:proofErr w:type="spellEnd"/>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t xml:space="preserve">с изображением </w:t>
      </w:r>
      <w:proofErr w:type="spellStart"/>
      <w:r w:rsidRPr="004E1545">
        <w:rPr>
          <w:rFonts w:ascii="Times New Roman" w:hAnsi="Times New Roman" w:cs="Times New Roman"/>
          <w:sz w:val="28"/>
          <w:szCs w:val="28"/>
        </w:rPr>
        <w:t>Данко</w:t>
      </w:r>
      <w:proofErr w:type="spellEnd"/>
      <w:r w:rsidRPr="004E1545">
        <w:rPr>
          <w:rFonts w:ascii="Times New Roman" w:hAnsi="Times New Roman" w:cs="Times New Roman"/>
          <w:sz w:val="28"/>
          <w:szCs w:val="28"/>
        </w:rPr>
        <w:t xml:space="preserve"> цвета </w:t>
      </w:r>
      <w:r w:rsidR="000F4B4F">
        <w:rPr>
          <w:rFonts w:ascii="Times New Roman" w:hAnsi="Times New Roman" w:cs="Times New Roman"/>
          <w:sz w:val="28"/>
          <w:szCs w:val="28"/>
        </w:rPr>
        <w:t>«</w:t>
      </w:r>
      <w:r w:rsidRPr="004E1545">
        <w:rPr>
          <w:rFonts w:ascii="Times New Roman" w:hAnsi="Times New Roman" w:cs="Times New Roman"/>
          <w:sz w:val="28"/>
          <w:szCs w:val="28"/>
        </w:rPr>
        <w:t>серебро</w:t>
      </w:r>
      <w:r w:rsidR="000F4B4F">
        <w:rPr>
          <w:rFonts w:ascii="Times New Roman" w:hAnsi="Times New Roman" w:cs="Times New Roman"/>
          <w:sz w:val="28"/>
          <w:szCs w:val="28"/>
        </w:rPr>
        <w:t>»</w:t>
      </w:r>
      <w:r w:rsidRPr="004E1545">
        <w:rPr>
          <w:rFonts w:ascii="Times New Roman" w:hAnsi="Times New Roman" w:cs="Times New Roman"/>
          <w:sz w:val="28"/>
          <w:szCs w:val="28"/>
        </w:rPr>
        <w:t xml:space="preserve">. Знак при помощи соединительного </w:t>
      </w:r>
      <w:r w:rsidRPr="004E1545">
        <w:rPr>
          <w:rFonts w:ascii="Times New Roman" w:hAnsi="Times New Roman" w:cs="Times New Roman"/>
          <w:sz w:val="28"/>
          <w:szCs w:val="28"/>
        </w:rPr>
        <w:lastRenderedPageBreak/>
        <w:t>к</w:t>
      </w:r>
      <w:r w:rsidR="000F4B4F">
        <w:rPr>
          <w:rFonts w:ascii="Times New Roman" w:hAnsi="Times New Roman" w:cs="Times New Roman"/>
          <w:sz w:val="28"/>
          <w:szCs w:val="28"/>
        </w:rPr>
        <w:t xml:space="preserve">ольца крепится к прямоугольной </w:t>
      </w:r>
      <w:r w:rsidRPr="004E1545">
        <w:rPr>
          <w:rFonts w:ascii="Times New Roman" w:hAnsi="Times New Roman" w:cs="Times New Roman"/>
          <w:sz w:val="28"/>
          <w:szCs w:val="28"/>
        </w:rPr>
        <w:t>колодочке золотистого цвета, обтянутой шелковой муаровой бордовой лентой шириной 24 мм. По обеим сторонам ленты на расстоянии 2 мм от краев проходят золотистые полосы шириной 3 мм.</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Нагрудный знак «За заслуги перед обществом» </w:t>
      </w:r>
      <w:r w:rsidRPr="004E1545">
        <w:rPr>
          <w:rFonts w:ascii="Times New Roman" w:hAnsi="Times New Roman" w:cs="Times New Roman"/>
          <w:sz w:val="28"/>
          <w:szCs w:val="28"/>
          <w:lang w:val="en-US"/>
        </w:rPr>
        <w:t>III</w:t>
      </w:r>
      <w:r w:rsidRPr="004E1545">
        <w:rPr>
          <w:rFonts w:ascii="Times New Roman" w:hAnsi="Times New Roman" w:cs="Times New Roman"/>
          <w:sz w:val="28"/>
          <w:szCs w:val="28"/>
        </w:rPr>
        <w:t xml:space="preserve"> степени серебристого цвета. Изображения, надписи и бортики серебристого цвета. Знак при помощи соединительного кольца крепится к прямоугольной колодочке серебристого цвета, обтянутой шелковой муаровой бордовой лентой. По обеим сторонам ленты на расстоянии 2 мм от краев проходят светло-серые полосы шириной </w:t>
      </w:r>
      <w:r w:rsidRPr="004E1545">
        <w:rPr>
          <w:rFonts w:ascii="Times New Roman" w:hAnsi="Times New Roman" w:cs="Times New Roman"/>
          <w:sz w:val="28"/>
          <w:szCs w:val="28"/>
        </w:rPr>
        <w:br/>
        <w:t>3 мм.</w:t>
      </w:r>
    </w:p>
    <w:p w:rsidR="003460B7" w:rsidRPr="00E472A8" w:rsidRDefault="003460B7" w:rsidP="00B85E1F">
      <w:pPr>
        <w:pStyle w:val="af2"/>
        <w:ind w:firstLine="709"/>
        <w:jc w:val="both"/>
        <w:rPr>
          <w:rFonts w:ascii="Times New Roman" w:hAnsi="Times New Roman" w:cs="Times New Roman"/>
          <w:sz w:val="28"/>
          <w:szCs w:val="28"/>
        </w:rPr>
      </w:pPr>
      <w:r w:rsidRPr="00E472A8">
        <w:rPr>
          <w:rFonts w:ascii="Times New Roman" w:hAnsi="Times New Roman" w:cs="Times New Roman"/>
          <w:sz w:val="28"/>
          <w:szCs w:val="28"/>
        </w:rPr>
        <w:t xml:space="preserve">На оборотной стороне нагрудного знака расположена надпись в </w:t>
      </w:r>
      <w:r>
        <w:rPr>
          <w:rFonts w:ascii="Times New Roman" w:hAnsi="Times New Roman" w:cs="Times New Roman"/>
          <w:sz w:val="28"/>
          <w:szCs w:val="28"/>
        </w:rPr>
        <w:t>четыре</w:t>
      </w:r>
      <w:r w:rsidRPr="00E472A8">
        <w:rPr>
          <w:rFonts w:ascii="Times New Roman" w:hAnsi="Times New Roman" w:cs="Times New Roman"/>
          <w:sz w:val="28"/>
          <w:szCs w:val="28"/>
        </w:rPr>
        <w:t xml:space="preserve"> строки «ЧЕЛОВЕК РОЖДЕН ДЛЯ ОБЩЕСТВА». Ниже надписи чеканится индивидуальный номер.</w:t>
      </w:r>
    </w:p>
    <w:p w:rsidR="003460B7" w:rsidRDefault="003460B7" w:rsidP="00B85E1F">
      <w:pPr>
        <w:pStyle w:val="af2"/>
        <w:ind w:firstLine="709"/>
        <w:rPr>
          <w:rFonts w:ascii="Times New Roman" w:hAnsi="Times New Roman" w:cs="Times New Roman"/>
          <w:sz w:val="28"/>
          <w:szCs w:val="28"/>
        </w:rPr>
      </w:pPr>
      <w:r>
        <w:rPr>
          <w:rFonts w:ascii="Times New Roman" w:hAnsi="Times New Roman" w:cs="Times New Roman"/>
          <w:sz w:val="28"/>
          <w:szCs w:val="28"/>
        </w:rPr>
        <w:t>Все бортики, изображения и надписи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0"/>
          <w:szCs w:val="28"/>
        </w:rPr>
      </w:pPr>
      <w:r w:rsidRPr="00BD5AB0">
        <w:rPr>
          <w:rFonts w:ascii="Times New Roman" w:hAnsi="Times New Roman" w:cs="Times New Roman"/>
          <w:sz w:val="28"/>
          <w:szCs w:val="28"/>
        </w:rPr>
        <w:t>На оборотной стороне</w:t>
      </w:r>
      <w:r w:rsidRPr="005614B8">
        <w:rPr>
          <w:rFonts w:ascii="Times New Roman" w:hAnsi="Times New Roman" w:cs="Times New Roman"/>
          <w:sz w:val="28"/>
          <w:szCs w:val="28"/>
        </w:rPr>
        <w:t xml:space="preserve"> </w:t>
      </w:r>
      <w:r w:rsidRPr="00BD5AB0">
        <w:rPr>
          <w:rFonts w:ascii="Times New Roman" w:hAnsi="Times New Roman" w:cs="Times New Roman"/>
          <w:sz w:val="28"/>
          <w:szCs w:val="28"/>
        </w:rPr>
        <w:t xml:space="preserve">колодочки </w:t>
      </w:r>
      <w:r>
        <w:rPr>
          <w:rFonts w:ascii="Times New Roman" w:hAnsi="Times New Roman" w:cs="Times New Roman"/>
          <w:sz w:val="28"/>
          <w:szCs w:val="28"/>
        </w:rPr>
        <w:t xml:space="preserve">нагрудного знака </w:t>
      </w:r>
      <w:r>
        <w:rPr>
          <w:rFonts w:ascii="Times New Roman" w:hAnsi="Times New Roman" w:cs="Times New Roman"/>
          <w:sz w:val="28"/>
          <w:szCs w:val="28"/>
          <w:lang w:val="en-US"/>
        </w:rPr>
        <w:t>II</w:t>
      </w:r>
      <w:r w:rsidRPr="005614B8">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w:t>
      </w:r>
      <w:r w:rsidRPr="00BD5AB0">
        <w:rPr>
          <w:rFonts w:ascii="Times New Roman" w:hAnsi="Times New Roman" w:cs="Times New Roman"/>
          <w:sz w:val="28"/>
          <w:szCs w:val="28"/>
        </w:rPr>
        <w:t xml:space="preserve"> имеется булавка-застежка для крепления </w:t>
      </w:r>
      <w:r>
        <w:rPr>
          <w:rFonts w:ascii="Times New Roman" w:hAnsi="Times New Roman" w:cs="Times New Roman"/>
          <w:sz w:val="28"/>
          <w:szCs w:val="28"/>
        </w:rPr>
        <w:t>знака</w:t>
      </w:r>
      <w:r w:rsidRPr="00BD5AB0">
        <w:rPr>
          <w:rFonts w:ascii="Times New Roman" w:hAnsi="Times New Roman" w:cs="Times New Roman"/>
          <w:sz w:val="28"/>
          <w:szCs w:val="28"/>
        </w:rPr>
        <w:t xml:space="preserve"> к одежде.</w:t>
      </w:r>
    </w:p>
    <w:p w:rsidR="003460B7" w:rsidRPr="00D95A8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D95A80" w:rsidRDefault="003460B7" w:rsidP="000F4B4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95A80">
        <w:rPr>
          <w:rFonts w:ascii="Times New Roman" w:hAnsi="Times New Roman" w:cs="Times New Roman"/>
          <w:sz w:val="28"/>
          <w:szCs w:val="28"/>
        </w:rPr>
        <w:t>Раздел 4</w:t>
      </w:r>
      <w:r w:rsidR="00791219" w:rsidRPr="00D95A80">
        <w:rPr>
          <w:rFonts w:ascii="Times New Roman" w:hAnsi="Times New Roman" w:cs="Times New Roman"/>
          <w:sz w:val="28"/>
          <w:szCs w:val="28"/>
        </w:rPr>
        <w:t>2</w:t>
      </w:r>
      <w:r w:rsidRPr="00D95A80">
        <w:rPr>
          <w:rFonts w:ascii="Times New Roman" w:hAnsi="Times New Roman" w:cs="Times New Roman"/>
          <w:sz w:val="28"/>
          <w:szCs w:val="28"/>
        </w:rPr>
        <w:t xml:space="preserve">. Положение и описание нагрудного знака </w:t>
      </w:r>
      <w:r w:rsidRPr="00D95A80">
        <w:rPr>
          <w:rFonts w:ascii="Times New Roman" w:hAnsi="Times New Roman" w:cs="Times New Roman"/>
          <w:sz w:val="28"/>
          <w:szCs w:val="28"/>
        </w:rPr>
        <w:br/>
        <w:t>«Почетный донор Приднестровской Молдавской Республики»</w:t>
      </w:r>
    </w:p>
    <w:p w:rsidR="003460B7" w:rsidRPr="00D95A80" w:rsidRDefault="003460B7" w:rsidP="000F4B4F">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D95A80" w:rsidRDefault="003460B7" w:rsidP="000F4B4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95A80">
        <w:rPr>
          <w:rFonts w:ascii="Times New Roman" w:hAnsi="Times New Roman" w:cs="Times New Roman"/>
          <w:sz w:val="28"/>
          <w:szCs w:val="28"/>
        </w:rPr>
        <w:t xml:space="preserve">Глава </w:t>
      </w:r>
      <w:r w:rsidR="002D5079" w:rsidRPr="00D95A80">
        <w:rPr>
          <w:rFonts w:ascii="Times New Roman" w:hAnsi="Times New Roman" w:cs="Times New Roman"/>
          <w:sz w:val="28"/>
          <w:szCs w:val="28"/>
        </w:rPr>
        <w:t>8</w:t>
      </w:r>
      <w:r w:rsidR="00791219" w:rsidRPr="00D95A80">
        <w:rPr>
          <w:rFonts w:ascii="Times New Roman" w:hAnsi="Times New Roman" w:cs="Times New Roman"/>
          <w:sz w:val="28"/>
          <w:szCs w:val="28"/>
        </w:rPr>
        <w:t>3</w:t>
      </w:r>
      <w:r w:rsidRPr="00D95A80">
        <w:rPr>
          <w:rFonts w:ascii="Times New Roman" w:hAnsi="Times New Roman" w:cs="Times New Roman"/>
          <w:sz w:val="28"/>
          <w:szCs w:val="28"/>
        </w:rPr>
        <w:t xml:space="preserve">. Положение о нагрудном знаке </w:t>
      </w:r>
      <w:r w:rsidRPr="00D95A80">
        <w:rPr>
          <w:rFonts w:ascii="Times New Roman" w:hAnsi="Times New Roman" w:cs="Times New Roman"/>
          <w:sz w:val="28"/>
          <w:szCs w:val="28"/>
        </w:rPr>
        <w:br/>
        <w:t>«Почетный донор Приднестровской Молдавской Республики»</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D95A80"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210</w:t>
      </w:r>
      <w:r w:rsidR="003460B7" w:rsidRPr="00D95A80">
        <w:rPr>
          <w:rFonts w:ascii="Times New Roman" w:hAnsi="Times New Roman" w:cs="Times New Roman"/>
          <w:sz w:val="28"/>
          <w:szCs w:val="28"/>
        </w:rPr>
        <w:t xml:space="preserve">. Нагрудным знаком «Почетный донор Приднестровской Молдавской Республики» награждаются: </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t xml:space="preserve">а) доноры, сорок и более раз сдавшие кровь; </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t>б) лица, многократно</w:t>
      </w:r>
      <w:r w:rsidRPr="00D95A80">
        <w:rPr>
          <w:rFonts w:ascii="Times New Roman" w:eastAsia="Times New Roman" w:hAnsi="Times New Roman" w:cs="Times New Roman"/>
          <w:sz w:val="28"/>
          <w:szCs w:val="28"/>
        </w:rPr>
        <w:t xml:space="preserve"> (более 10 раз)</w:t>
      </w:r>
      <w:r w:rsidRPr="00D95A80">
        <w:rPr>
          <w:rFonts w:ascii="Times New Roman" w:hAnsi="Times New Roman" w:cs="Times New Roman"/>
          <w:sz w:val="28"/>
          <w:szCs w:val="28"/>
        </w:rPr>
        <w:t xml:space="preserve"> сдавшие кровь для спасения жизни больных и пострадавших при защите Отечества, охране государственной границы и правопорядка, стихийных бедствиях и несчастных случаях. </w:t>
      </w:r>
    </w:p>
    <w:p w:rsidR="003460B7" w:rsidRPr="00D95A80" w:rsidRDefault="002D5079"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highlight w:val="yellow"/>
        </w:rPr>
      </w:pPr>
      <w:r w:rsidRPr="00D95A80">
        <w:rPr>
          <w:rFonts w:ascii="Times New Roman" w:hAnsi="Times New Roman" w:cs="Times New Roman"/>
          <w:sz w:val="28"/>
          <w:szCs w:val="28"/>
        </w:rPr>
        <w:t>2</w:t>
      </w:r>
      <w:r w:rsidR="00C970E7">
        <w:rPr>
          <w:rFonts w:ascii="Times New Roman" w:hAnsi="Times New Roman" w:cs="Times New Roman"/>
          <w:sz w:val="28"/>
          <w:szCs w:val="28"/>
        </w:rPr>
        <w:t>11</w:t>
      </w:r>
      <w:r w:rsidR="003460B7" w:rsidRPr="00D95A80">
        <w:rPr>
          <w:rFonts w:ascii="Times New Roman" w:hAnsi="Times New Roman" w:cs="Times New Roman"/>
          <w:sz w:val="28"/>
          <w:szCs w:val="28"/>
        </w:rPr>
        <w:t xml:space="preserve">. Награждение нагрудным знаком «Почетный донор Приднестровской Молдавской Республики» производится по представлению Министерства здравоохранения Приднестровской Молдавской Республики. </w:t>
      </w:r>
    </w:p>
    <w:p w:rsidR="003460B7" w:rsidRPr="00D95A80" w:rsidRDefault="002D5079"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t>2</w:t>
      </w:r>
      <w:r w:rsidR="00C970E7">
        <w:rPr>
          <w:rFonts w:ascii="Times New Roman" w:hAnsi="Times New Roman" w:cs="Times New Roman"/>
          <w:sz w:val="28"/>
          <w:szCs w:val="28"/>
        </w:rPr>
        <w:t>12</w:t>
      </w:r>
      <w:r w:rsidR="003460B7" w:rsidRPr="00D95A80">
        <w:rPr>
          <w:rFonts w:ascii="Times New Roman" w:hAnsi="Times New Roman" w:cs="Times New Roman"/>
          <w:sz w:val="28"/>
          <w:szCs w:val="28"/>
        </w:rPr>
        <w:t>. Хо</w:t>
      </w:r>
      <w:r w:rsidR="00824BE9">
        <w:rPr>
          <w:rFonts w:ascii="Times New Roman" w:hAnsi="Times New Roman" w:cs="Times New Roman"/>
          <w:sz w:val="28"/>
          <w:szCs w:val="28"/>
        </w:rPr>
        <w:t>датайство для присвоения звания</w:t>
      </w:r>
      <w:r w:rsidR="003460B7" w:rsidRPr="00D95A80">
        <w:rPr>
          <w:rFonts w:ascii="Times New Roman" w:hAnsi="Times New Roman" w:cs="Times New Roman"/>
          <w:sz w:val="28"/>
          <w:szCs w:val="28"/>
        </w:rPr>
        <w:t xml:space="preserve"> «Почетный донор Приднестровской Молдавской Республики» может вноситься мед</w:t>
      </w:r>
      <w:r w:rsidR="00824BE9">
        <w:rPr>
          <w:rFonts w:ascii="Times New Roman" w:hAnsi="Times New Roman" w:cs="Times New Roman"/>
          <w:sz w:val="28"/>
          <w:szCs w:val="28"/>
        </w:rPr>
        <w:t>ицинскими службами Вооруженных с</w:t>
      </w:r>
      <w:r w:rsidR="003460B7" w:rsidRPr="00D95A80">
        <w:rPr>
          <w:rFonts w:ascii="Times New Roman" w:hAnsi="Times New Roman" w:cs="Times New Roman"/>
          <w:sz w:val="28"/>
          <w:szCs w:val="28"/>
        </w:rPr>
        <w:t>ил</w:t>
      </w:r>
      <w:r w:rsidR="00824BE9">
        <w:rPr>
          <w:rFonts w:ascii="Times New Roman" w:hAnsi="Times New Roman" w:cs="Times New Roman"/>
          <w:sz w:val="28"/>
          <w:szCs w:val="28"/>
        </w:rPr>
        <w:t xml:space="preserve"> Приднестровской Молдавской Республики</w:t>
      </w:r>
      <w:r w:rsidR="003460B7" w:rsidRPr="00D95A80">
        <w:rPr>
          <w:rFonts w:ascii="Times New Roman" w:hAnsi="Times New Roman" w:cs="Times New Roman"/>
          <w:sz w:val="28"/>
          <w:szCs w:val="28"/>
        </w:rPr>
        <w:t>, Министерства внутренних дел</w:t>
      </w:r>
      <w:r w:rsidR="00824BE9">
        <w:rPr>
          <w:rFonts w:ascii="Times New Roman" w:hAnsi="Times New Roman" w:cs="Times New Roman"/>
          <w:sz w:val="28"/>
          <w:szCs w:val="28"/>
        </w:rPr>
        <w:t xml:space="preserve"> Приднестровской Молдавской Республики</w:t>
      </w:r>
      <w:r w:rsidR="003460B7" w:rsidRPr="00D95A80">
        <w:rPr>
          <w:rFonts w:ascii="Times New Roman" w:hAnsi="Times New Roman" w:cs="Times New Roman"/>
          <w:sz w:val="28"/>
          <w:szCs w:val="28"/>
        </w:rPr>
        <w:t>, Министерства юстиции</w:t>
      </w:r>
      <w:r w:rsidR="00824BE9">
        <w:rPr>
          <w:rFonts w:ascii="Times New Roman" w:hAnsi="Times New Roman" w:cs="Times New Roman"/>
          <w:sz w:val="28"/>
          <w:szCs w:val="28"/>
        </w:rPr>
        <w:t xml:space="preserve"> Приднестровской Молдавской Республики</w:t>
      </w:r>
      <w:r w:rsidR="003460B7" w:rsidRPr="00D95A80">
        <w:rPr>
          <w:rFonts w:ascii="Times New Roman" w:hAnsi="Times New Roman" w:cs="Times New Roman"/>
          <w:sz w:val="28"/>
          <w:szCs w:val="28"/>
        </w:rPr>
        <w:t xml:space="preserve">, Министерства государственной безопасности Приднестровской Молдавской Республики в Министерство здравоохранения Приднестровской Молдавской Республики. Министерство здравоохранения Приднестровской Молдавской Республики рассматривает пакет документов и при соблюдении пункта </w:t>
      </w:r>
      <w:r w:rsidR="002A69A1">
        <w:rPr>
          <w:rFonts w:ascii="Times New Roman" w:hAnsi="Times New Roman" w:cs="Times New Roman"/>
          <w:sz w:val="28"/>
          <w:szCs w:val="28"/>
        </w:rPr>
        <w:t>210</w:t>
      </w:r>
      <w:r w:rsidR="003460B7" w:rsidRPr="00D95A80">
        <w:rPr>
          <w:rFonts w:ascii="Times New Roman" w:hAnsi="Times New Roman" w:cs="Times New Roman"/>
          <w:sz w:val="28"/>
          <w:szCs w:val="28"/>
        </w:rPr>
        <w:t xml:space="preserve"> насто</w:t>
      </w:r>
      <w:r w:rsidR="0058000A">
        <w:rPr>
          <w:rFonts w:ascii="Times New Roman" w:hAnsi="Times New Roman" w:cs="Times New Roman"/>
          <w:sz w:val="28"/>
          <w:szCs w:val="28"/>
        </w:rPr>
        <w:t>ящего Приложения</w:t>
      </w:r>
      <w:r w:rsidR="00824BE9">
        <w:rPr>
          <w:rFonts w:ascii="Times New Roman" w:hAnsi="Times New Roman" w:cs="Times New Roman"/>
          <w:sz w:val="28"/>
          <w:szCs w:val="28"/>
        </w:rPr>
        <w:t xml:space="preserve"> готовит проект р</w:t>
      </w:r>
      <w:r w:rsidR="003460B7" w:rsidRPr="00D95A80">
        <w:rPr>
          <w:rFonts w:ascii="Times New Roman" w:hAnsi="Times New Roman" w:cs="Times New Roman"/>
          <w:sz w:val="28"/>
          <w:szCs w:val="28"/>
        </w:rPr>
        <w:t>аспоряжения, который согласовывается с Министерством юстиции Приднестровской Молдавской Республики и вносится Президенту Приднестровской Молдавской Республики на утверждение.</w:t>
      </w:r>
    </w:p>
    <w:p w:rsidR="003460B7" w:rsidRPr="00D95A80" w:rsidRDefault="003B231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lastRenderedPageBreak/>
        <w:t>2</w:t>
      </w:r>
      <w:r w:rsidR="00C970E7">
        <w:rPr>
          <w:rFonts w:ascii="Times New Roman" w:hAnsi="Times New Roman" w:cs="Times New Roman"/>
          <w:sz w:val="28"/>
          <w:szCs w:val="28"/>
        </w:rPr>
        <w:t>13</w:t>
      </w:r>
      <w:r w:rsidR="003460B7" w:rsidRPr="00D95A80">
        <w:rPr>
          <w:rFonts w:ascii="Times New Roman" w:hAnsi="Times New Roman" w:cs="Times New Roman"/>
          <w:sz w:val="28"/>
          <w:szCs w:val="28"/>
        </w:rPr>
        <w:t>. Нагрудный знак «Почетный донор Приднестровской Молдавской Республики» носится на правой стороне груди и располагается ниже государственных наград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D95A80" w:rsidRDefault="003460B7" w:rsidP="00824BE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95A80">
        <w:rPr>
          <w:rFonts w:ascii="Times New Roman" w:hAnsi="Times New Roman" w:cs="Times New Roman"/>
          <w:sz w:val="28"/>
          <w:szCs w:val="28"/>
        </w:rPr>
        <w:t>Глава 8</w:t>
      </w:r>
      <w:r w:rsidR="00791219" w:rsidRPr="00D95A80">
        <w:rPr>
          <w:rFonts w:ascii="Times New Roman" w:hAnsi="Times New Roman" w:cs="Times New Roman"/>
          <w:sz w:val="28"/>
          <w:szCs w:val="28"/>
        </w:rPr>
        <w:t>4</w:t>
      </w:r>
      <w:r w:rsidRPr="00D95A80">
        <w:rPr>
          <w:rFonts w:ascii="Times New Roman" w:hAnsi="Times New Roman" w:cs="Times New Roman"/>
          <w:sz w:val="28"/>
          <w:szCs w:val="28"/>
        </w:rPr>
        <w:t>. Описание нагрудного знака</w:t>
      </w:r>
      <w:r w:rsidRPr="00D95A80">
        <w:rPr>
          <w:rFonts w:ascii="Times New Roman" w:hAnsi="Times New Roman" w:cs="Times New Roman"/>
          <w:sz w:val="28"/>
          <w:szCs w:val="28"/>
        </w:rPr>
        <w:br/>
        <w:t>«Почетный донор Приднестровской Молдавской Республики»</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C970E7">
        <w:rPr>
          <w:rFonts w:ascii="Times New Roman" w:hAnsi="Times New Roman" w:cs="Times New Roman"/>
          <w:sz w:val="28"/>
          <w:szCs w:val="28"/>
        </w:rPr>
        <w:t>14</w:t>
      </w:r>
      <w:r w:rsidRPr="004E1545">
        <w:rPr>
          <w:rFonts w:ascii="Times New Roman" w:hAnsi="Times New Roman" w:cs="Times New Roman"/>
          <w:sz w:val="28"/>
          <w:szCs w:val="28"/>
        </w:rPr>
        <w:t>. Нагрудный знак «Почетный донор Приднестровской Молдавской Республики» изготавливается из медного сплава Л-90 (томпак) под цвет золота 585 пробы и имеет форму круга диаметром 30 мм, окаймленного вы</w:t>
      </w:r>
      <w:r>
        <w:rPr>
          <w:rFonts w:ascii="Times New Roman" w:hAnsi="Times New Roman" w:cs="Times New Roman"/>
          <w:sz w:val="28"/>
          <w:szCs w:val="28"/>
        </w:rPr>
        <w:t>пуклым бортиком шириной 1,0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аверсе знака в центре круга изображение пятиконечной звезды, покрытой красной эмалью, между зубцами звезды расположе</w:t>
      </w:r>
      <w:r>
        <w:rPr>
          <w:rFonts w:ascii="Times New Roman" w:hAnsi="Times New Roman" w:cs="Times New Roman"/>
          <w:sz w:val="28"/>
          <w:szCs w:val="28"/>
        </w:rPr>
        <w:t>ны рельефные изображения лучей.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центре звезды изображение круга диаметром 12 мм, ок</w:t>
      </w:r>
      <w:r w:rsidR="008D2316">
        <w:rPr>
          <w:rFonts w:ascii="Times New Roman" w:hAnsi="Times New Roman" w:cs="Times New Roman"/>
          <w:sz w:val="28"/>
          <w:szCs w:val="28"/>
        </w:rPr>
        <w:t xml:space="preserve">аймленного бортиком шириной 0,3 – </w:t>
      </w:r>
      <w:r w:rsidRPr="004E1545">
        <w:rPr>
          <w:rFonts w:ascii="Times New Roman" w:hAnsi="Times New Roman" w:cs="Times New Roman"/>
          <w:sz w:val="28"/>
          <w:szCs w:val="28"/>
        </w:rPr>
        <w:t>0,5 мм, покрытого белой эмалью. На фоне белой эмали изображение равностороннего К</w:t>
      </w:r>
      <w:r>
        <w:rPr>
          <w:rFonts w:ascii="Times New Roman" w:hAnsi="Times New Roman" w:cs="Times New Roman"/>
          <w:sz w:val="28"/>
          <w:szCs w:val="28"/>
        </w:rPr>
        <w:t>расного Креста размером 6</w:t>
      </w:r>
      <w:r w:rsidR="00DC7AB5">
        <w:rPr>
          <w:rFonts w:ascii="Times New Roman" w:hAnsi="Times New Roman" w:cs="Times New Roman"/>
          <w:sz w:val="28"/>
          <w:szCs w:val="28"/>
        </w:rPr>
        <w:t xml:space="preserve"> </w:t>
      </w:r>
      <w:proofErr w:type="spellStart"/>
      <w:r>
        <w:rPr>
          <w:rFonts w:ascii="Times New Roman" w:hAnsi="Times New Roman" w:cs="Times New Roman"/>
          <w:sz w:val="28"/>
          <w:szCs w:val="28"/>
        </w:rPr>
        <w:t>x</w:t>
      </w:r>
      <w:proofErr w:type="spellEnd"/>
      <w:r w:rsidR="00DC7AB5">
        <w:rPr>
          <w:rFonts w:ascii="Times New Roman" w:hAnsi="Times New Roman" w:cs="Times New Roman"/>
          <w:sz w:val="28"/>
          <w:szCs w:val="28"/>
        </w:rPr>
        <w:t xml:space="preserve"> </w:t>
      </w:r>
      <w:r>
        <w:rPr>
          <w:rFonts w:ascii="Times New Roman" w:hAnsi="Times New Roman" w:cs="Times New Roman"/>
          <w:sz w:val="28"/>
          <w:szCs w:val="28"/>
        </w:rPr>
        <w:t>6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верхней части круга, вдоль бортика, над красным крестом расположена надпись выпуклыми буквами «ПОЧЕТНЫЙ ДОНОР». В нижней части круга, вдоль бортика, под красным крестом расположено рельефн</w:t>
      </w:r>
      <w:r>
        <w:rPr>
          <w:rFonts w:ascii="Times New Roman" w:hAnsi="Times New Roman" w:cs="Times New Roman"/>
          <w:sz w:val="28"/>
          <w:szCs w:val="28"/>
        </w:rPr>
        <w:t>ое изображение лаврового венка.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реверсе знака, окаймленного выпуклым бортиком шириной 1,0 мм, расположена надпись выпуклыми буквами «ПРИДНЕСТРОВСКАЯ МОЛДАВСКАЯ РЕСПУБЛИКА»</w:t>
      </w:r>
      <w:r w:rsidR="008D2316">
        <w:rPr>
          <w:rFonts w:ascii="Times New Roman" w:hAnsi="Times New Roman" w:cs="Times New Roman"/>
          <w:sz w:val="28"/>
          <w:szCs w:val="28"/>
        </w:rPr>
        <w:t>. Высота букв –</w:t>
      </w:r>
      <w:r>
        <w:rPr>
          <w:rFonts w:ascii="Times New Roman" w:hAnsi="Times New Roman" w:cs="Times New Roman"/>
          <w:sz w:val="28"/>
          <w:szCs w:val="28"/>
        </w:rPr>
        <w:t xml:space="preserve"> 3,0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Нагрудный знак при помощи ушка и кольца соединяется с фигурной колодкой, изготовленной из медного сплава Л-90 (томпак) под цвет золота </w:t>
      </w:r>
      <w:r w:rsidR="008D2316">
        <w:rPr>
          <w:rFonts w:ascii="Times New Roman" w:hAnsi="Times New Roman" w:cs="Times New Roman"/>
          <w:sz w:val="28"/>
          <w:szCs w:val="28"/>
        </w:rPr>
        <w:br/>
      </w:r>
      <w:r w:rsidRPr="004E1545">
        <w:rPr>
          <w:rFonts w:ascii="Times New Roman" w:hAnsi="Times New Roman" w:cs="Times New Roman"/>
          <w:sz w:val="28"/>
          <w:szCs w:val="28"/>
        </w:rPr>
        <w:t>585 пробы размером 26</w:t>
      </w:r>
      <w:r w:rsidR="00DC7AB5">
        <w:rPr>
          <w:rFonts w:ascii="Times New Roman" w:hAnsi="Times New Roman" w:cs="Times New Roman"/>
          <w:sz w:val="28"/>
          <w:szCs w:val="28"/>
        </w:rPr>
        <w:t xml:space="preserve"> </w:t>
      </w:r>
      <w:proofErr w:type="spellStart"/>
      <w:r w:rsidRPr="004E1545">
        <w:rPr>
          <w:rFonts w:ascii="Times New Roman" w:hAnsi="Times New Roman" w:cs="Times New Roman"/>
          <w:sz w:val="28"/>
          <w:szCs w:val="28"/>
        </w:rPr>
        <w:t>x</w:t>
      </w:r>
      <w:proofErr w:type="spellEnd"/>
      <w:r w:rsidR="00DC7AB5">
        <w:rPr>
          <w:rFonts w:ascii="Times New Roman" w:hAnsi="Times New Roman" w:cs="Times New Roman"/>
          <w:sz w:val="28"/>
          <w:szCs w:val="28"/>
        </w:rPr>
        <w:t xml:space="preserve"> </w:t>
      </w:r>
      <w:r w:rsidRPr="004E1545">
        <w:rPr>
          <w:rFonts w:ascii="Times New Roman" w:hAnsi="Times New Roman" w:cs="Times New Roman"/>
          <w:sz w:val="28"/>
          <w:szCs w:val="28"/>
        </w:rPr>
        <w:t>20 мм, обтянут</w:t>
      </w:r>
      <w:r>
        <w:rPr>
          <w:rFonts w:ascii="Times New Roman" w:hAnsi="Times New Roman" w:cs="Times New Roman"/>
          <w:sz w:val="28"/>
          <w:szCs w:val="28"/>
        </w:rPr>
        <w:t>ой муаровой лентой алого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знака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Pr="005012F9"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Pr="005012F9"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5012F9" w:rsidRDefault="003460B7" w:rsidP="008D2316">
      <w:pPr>
        <w:tabs>
          <w:tab w:val="left" w:pos="-5954"/>
        </w:tabs>
        <w:autoSpaceDE w:val="0"/>
        <w:autoSpaceDN w:val="0"/>
        <w:adjustRightInd w:val="0"/>
        <w:spacing w:after="0" w:line="240" w:lineRule="auto"/>
        <w:ind w:left="5954"/>
        <w:jc w:val="both"/>
        <w:rPr>
          <w:rFonts w:ascii="Times New Roman" w:hAnsi="Times New Roman" w:cs="Times New Roman"/>
          <w:sz w:val="28"/>
          <w:szCs w:val="28"/>
        </w:rPr>
      </w:pPr>
      <w:r w:rsidRPr="005012F9">
        <w:rPr>
          <w:rFonts w:ascii="Times New Roman" w:hAnsi="Times New Roman" w:cs="Times New Roman"/>
          <w:sz w:val="24"/>
          <w:szCs w:val="28"/>
        </w:rPr>
        <w:lastRenderedPageBreak/>
        <w:t>ПРИЛОЖЕНИЕ № 3</w:t>
      </w:r>
    </w:p>
    <w:p w:rsidR="003460B7" w:rsidRPr="005012F9" w:rsidRDefault="003460B7" w:rsidP="008D2316">
      <w:pPr>
        <w:tabs>
          <w:tab w:val="left" w:pos="-5954"/>
        </w:tabs>
        <w:autoSpaceDE w:val="0"/>
        <w:autoSpaceDN w:val="0"/>
        <w:adjustRightInd w:val="0"/>
        <w:spacing w:after="0" w:line="240" w:lineRule="auto"/>
        <w:ind w:left="5954"/>
        <w:jc w:val="both"/>
        <w:rPr>
          <w:rFonts w:ascii="Times New Roman" w:hAnsi="Times New Roman" w:cs="Times New Roman"/>
          <w:sz w:val="28"/>
          <w:szCs w:val="28"/>
        </w:rPr>
      </w:pPr>
      <w:r w:rsidRPr="005012F9">
        <w:rPr>
          <w:rFonts w:ascii="Times New Roman" w:hAnsi="Times New Roman" w:cs="Times New Roman"/>
          <w:sz w:val="28"/>
          <w:szCs w:val="28"/>
        </w:rPr>
        <w:t>к Указу Президента</w:t>
      </w:r>
    </w:p>
    <w:p w:rsidR="003460B7" w:rsidRPr="005012F9" w:rsidRDefault="003460B7" w:rsidP="008D2316">
      <w:pPr>
        <w:tabs>
          <w:tab w:val="left" w:pos="-5954"/>
        </w:tabs>
        <w:autoSpaceDE w:val="0"/>
        <w:autoSpaceDN w:val="0"/>
        <w:adjustRightInd w:val="0"/>
        <w:spacing w:after="0" w:line="240" w:lineRule="auto"/>
        <w:ind w:left="5954"/>
        <w:rPr>
          <w:rFonts w:ascii="Times New Roman" w:hAnsi="Times New Roman" w:cs="Times New Roman"/>
          <w:sz w:val="28"/>
          <w:szCs w:val="28"/>
        </w:rPr>
      </w:pPr>
      <w:r w:rsidRPr="005012F9">
        <w:rPr>
          <w:rFonts w:ascii="Times New Roman" w:hAnsi="Times New Roman" w:cs="Times New Roman"/>
          <w:sz w:val="28"/>
          <w:szCs w:val="28"/>
        </w:rPr>
        <w:t xml:space="preserve">Приднестровской Молдавской Республики </w:t>
      </w:r>
    </w:p>
    <w:p w:rsidR="003460B7" w:rsidRPr="005012F9" w:rsidRDefault="003460B7" w:rsidP="008D2316">
      <w:pPr>
        <w:tabs>
          <w:tab w:val="left" w:pos="-5954"/>
        </w:tabs>
        <w:autoSpaceDE w:val="0"/>
        <w:autoSpaceDN w:val="0"/>
        <w:adjustRightInd w:val="0"/>
        <w:spacing w:after="0" w:line="240" w:lineRule="auto"/>
        <w:ind w:left="5954"/>
        <w:jc w:val="both"/>
        <w:rPr>
          <w:rFonts w:ascii="Times New Roman" w:hAnsi="Times New Roman" w:cs="Times New Roman"/>
          <w:sz w:val="28"/>
          <w:szCs w:val="28"/>
        </w:rPr>
      </w:pPr>
      <w:r w:rsidRPr="005012F9">
        <w:rPr>
          <w:rFonts w:ascii="Times New Roman" w:hAnsi="Times New Roman" w:cs="Times New Roman"/>
          <w:sz w:val="28"/>
          <w:szCs w:val="28"/>
        </w:rPr>
        <w:t xml:space="preserve">от </w:t>
      </w:r>
      <w:r w:rsidR="005012F9">
        <w:rPr>
          <w:rFonts w:ascii="Times New Roman" w:hAnsi="Times New Roman" w:cs="Times New Roman"/>
          <w:sz w:val="28"/>
          <w:szCs w:val="28"/>
        </w:rPr>
        <w:t>5 июля</w:t>
      </w:r>
      <w:r w:rsidR="008D2316" w:rsidRPr="005012F9">
        <w:rPr>
          <w:rFonts w:ascii="Times New Roman" w:hAnsi="Times New Roman" w:cs="Times New Roman"/>
          <w:sz w:val="28"/>
          <w:szCs w:val="28"/>
        </w:rPr>
        <w:t xml:space="preserve"> </w:t>
      </w:r>
      <w:r w:rsidRPr="005012F9">
        <w:rPr>
          <w:rFonts w:ascii="Times New Roman" w:hAnsi="Times New Roman" w:cs="Times New Roman"/>
          <w:sz w:val="28"/>
          <w:szCs w:val="28"/>
        </w:rPr>
        <w:t>201</w:t>
      </w:r>
      <w:r w:rsidR="00490E79" w:rsidRPr="005012F9">
        <w:rPr>
          <w:rFonts w:ascii="Times New Roman" w:hAnsi="Times New Roman" w:cs="Times New Roman"/>
          <w:sz w:val="28"/>
          <w:szCs w:val="28"/>
        </w:rPr>
        <w:t>9</w:t>
      </w:r>
      <w:r w:rsidR="008D2316" w:rsidRPr="005012F9">
        <w:rPr>
          <w:rFonts w:ascii="Times New Roman" w:hAnsi="Times New Roman" w:cs="Times New Roman"/>
          <w:sz w:val="28"/>
          <w:szCs w:val="28"/>
        </w:rPr>
        <w:t xml:space="preserve"> года № </w:t>
      </w:r>
      <w:r w:rsidR="005012F9">
        <w:rPr>
          <w:rFonts w:ascii="Times New Roman" w:hAnsi="Times New Roman" w:cs="Times New Roman"/>
          <w:sz w:val="28"/>
          <w:szCs w:val="28"/>
        </w:rPr>
        <w:t>215</w:t>
      </w:r>
    </w:p>
    <w:p w:rsidR="003460B7" w:rsidRPr="005012F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4"/>
          <w:szCs w:val="28"/>
        </w:rPr>
      </w:pPr>
      <w:r w:rsidRPr="004E1545">
        <w:rPr>
          <w:rFonts w:ascii="Times New Roman" w:hAnsi="Times New Roman" w:cs="Times New Roman"/>
          <w:sz w:val="24"/>
          <w:szCs w:val="28"/>
        </w:rPr>
        <w:t>ПОЛОЖЕНИЯ</w:t>
      </w: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о почетных званиях Приднестровской Молдавской Республики</w:t>
      </w: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и их описания</w:t>
      </w: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4"/>
          <w:szCs w:val="28"/>
        </w:rPr>
      </w:pP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 Положение о почетных званиях</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в области народного образования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w:t>
      </w:r>
      <w:proofErr w:type="gramStart"/>
      <w:r w:rsidRPr="004E1545">
        <w:rPr>
          <w:rFonts w:ascii="Times New Roman" w:hAnsi="Times New Roman" w:cs="Times New Roman"/>
          <w:sz w:val="28"/>
          <w:szCs w:val="28"/>
        </w:rPr>
        <w:t xml:space="preserve">К присвоению почетного звания Приднестровской Молдавской Республики в области народного образования представляются лица </w:t>
      </w:r>
      <w:r w:rsidRPr="004E1545">
        <w:rPr>
          <w:rFonts w:ascii="Times New Roman" w:hAnsi="Times New Roman" w:cs="Times New Roman"/>
          <w:sz w:val="28"/>
          <w:szCs w:val="28"/>
        </w:rPr>
        <w:br/>
        <w:t xml:space="preserve">при наличии у них особых заслуг в области народного образования </w:t>
      </w:r>
      <w:r w:rsidRPr="004E1545">
        <w:rPr>
          <w:rFonts w:ascii="Times New Roman" w:hAnsi="Times New Roman" w:cs="Times New Roman"/>
          <w:sz w:val="28"/>
          <w:szCs w:val="28"/>
        </w:rPr>
        <w:br/>
        <w:t xml:space="preserve">за высокую профессиональную деятельность, проработавшие в этой области </w:t>
      </w:r>
      <w:r w:rsidRPr="004E1545">
        <w:rPr>
          <w:rFonts w:ascii="Times New Roman" w:hAnsi="Times New Roman" w:cs="Times New Roman"/>
          <w:sz w:val="28"/>
          <w:szCs w:val="28"/>
        </w:rPr>
        <w:br/>
        <w:t>не менее 15 лет, имеющие высшую квалификационную категорию на момент представления и присвоенное звание «Отличник народного образования Приднестровской Молдавской Республики».</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 В Приднестровской Молдавской Республике устанавливаются следующие почетные звания в</w:t>
      </w:r>
      <w:r>
        <w:rPr>
          <w:rFonts w:ascii="Times New Roman" w:hAnsi="Times New Roman" w:cs="Times New Roman"/>
          <w:sz w:val="28"/>
          <w:szCs w:val="28"/>
        </w:rPr>
        <w:t xml:space="preserve"> области народного образования:</w:t>
      </w:r>
    </w:p>
    <w:p w:rsidR="003460B7" w:rsidRPr="004E1545" w:rsidRDefault="003460B7" w:rsidP="00B85E1F">
      <w:pPr>
        <w:pStyle w:val="af1"/>
        <w:numPr>
          <w:ilvl w:val="0"/>
          <w:numId w:val="1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народного образования Приднестровской Молдавской Республики»</w:t>
      </w:r>
      <w:r>
        <w:rPr>
          <w:rFonts w:ascii="Times New Roman" w:hAnsi="Times New Roman" w:cs="Times New Roman"/>
          <w:sz w:val="28"/>
          <w:szCs w:val="28"/>
        </w:rPr>
        <w:t>;</w:t>
      </w:r>
    </w:p>
    <w:p w:rsidR="003460B7" w:rsidRPr="004E1545" w:rsidRDefault="003460B7" w:rsidP="00B85E1F">
      <w:pPr>
        <w:pStyle w:val="af1"/>
        <w:numPr>
          <w:ilvl w:val="0"/>
          <w:numId w:val="1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учитель Приднестровской Молдавской Республики»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w:t>
      </w:r>
      <w:r w:rsidRPr="00116CE3">
        <w:rPr>
          <w:rFonts w:ascii="Times New Roman" w:hAnsi="Times New Roman" w:cs="Times New Roman"/>
          <w:sz w:val="28"/>
          <w:szCs w:val="28"/>
        </w:rPr>
        <w:t>Представление</w:t>
      </w:r>
      <w:r w:rsidRPr="004E1545">
        <w:rPr>
          <w:rFonts w:ascii="Times New Roman" w:hAnsi="Times New Roman" w:cs="Times New Roman"/>
          <w:sz w:val="28"/>
          <w:szCs w:val="28"/>
        </w:rPr>
        <w:t xml:space="preserve"> о присвоении почетного звания вместе с подробной характеристикой, отражающей заслуги лица в области развития народного образования, обучения и воспитания подрастающего поколения</w:t>
      </w:r>
      <w:r w:rsidR="008D2316">
        <w:rPr>
          <w:rFonts w:ascii="Times New Roman" w:hAnsi="Times New Roman" w:cs="Times New Roman"/>
          <w:sz w:val="28"/>
          <w:szCs w:val="28"/>
        </w:rPr>
        <w:t>,</w:t>
      </w:r>
      <w:r w:rsidRPr="004E1545">
        <w:rPr>
          <w:rFonts w:ascii="Times New Roman" w:hAnsi="Times New Roman" w:cs="Times New Roman"/>
          <w:sz w:val="28"/>
          <w:szCs w:val="28"/>
        </w:rPr>
        <w:t xml:space="preserve"> направляется на согласование в Министерство просвещения Приднестровской Молдавской Республики, рассматривается на коллегии Министерства просвещения Приднестровской Молдавской Республики и в последующем направляется Президенту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 Лицам, удостоенным почетного звания в области народного образования, вручаются удостоверение и нагрудный знак «Заслуженный работник Приднестровской Молдавской Республики»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8D2316">
      <w:pPr>
        <w:pStyle w:val="af0"/>
        <w:spacing w:before="0" w:beforeAutospacing="0" w:after="0" w:afterAutospacing="0"/>
        <w:jc w:val="center"/>
        <w:rPr>
          <w:sz w:val="28"/>
          <w:szCs w:val="28"/>
        </w:rPr>
      </w:pPr>
      <w:r w:rsidRPr="004E1545">
        <w:rPr>
          <w:sz w:val="28"/>
          <w:szCs w:val="28"/>
        </w:rPr>
        <w:t>Глава 2. Положение о почетных званиях</w:t>
      </w:r>
      <w:r>
        <w:rPr>
          <w:sz w:val="28"/>
          <w:szCs w:val="28"/>
        </w:rPr>
        <w:br/>
      </w:r>
      <w:r w:rsidRPr="004E1545">
        <w:rPr>
          <w:sz w:val="28"/>
          <w:szCs w:val="28"/>
        </w:rPr>
        <w:t>Приднестровской Молдавской Республики</w:t>
      </w:r>
      <w:r>
        <w:rPr>
          <w:sz w:val="28"/>
          <w:szCs w:val="28"/>
        </w:rPr>
        <w:br/>
      </w:r>
      <w:r w:rsidRPr="004E1545">
        <w:rPr>
          <w:sz w:val="28"/>
          <w:szCs w:val="28"/>
        </w:rPr>
        <w:t>в области физической культуры и спорта</w:t>
      </w:r>
    </w:p>
    <w:p w:rsidR="003460B7" w:rsidRPr="004E1545" w:rsidRDefault="003460B7" w:rsidP="008D2316">
      <w:pPr>
        <w:pStyle w:val="af0"/>
        <w:spacing w:before="0" w:beforeAutospacing="0" w:after="0" w:afterAutospacing="0"/>
        <w:rPr>
          <w:sz w:val="28"/>
          <w:szCs w:val="28"/>
        </w:rPr>
      </w:pPr>
    </w:p>
    <w:p w:rsidR="003460B7" w:rsidRPr="004E1545" w:rsidRDefault="003460B7" w:rsidP="00B85E1F">
      <w:pPr>
        <w:pStyle w:val="af0"/>
        <w:spacing w:before="0" w:beforeAutospacing="0" w:after="0" w:afterAutospacing="0"/>
        <w:ind w:firstLine="709"/>
        <w:jc w:val="both"/>
        <w:rPr>
          <w:sz w:val="28"/>
          <w:szCs w:val="28"/>
        </w:rPr>
      </w:pPr>
      <w:r w:rsidRPr="004E1545">
        <w:rPr>
          <w:sz w:val="28"/>
          <w:szCs w:val="28"/>
        </w:rPr>
        <w:t xml:space="preserve">5. </w:t>
      </w:r>
      <w:proofErr w:type="gramStart"/>
      <w:r w:rsidRPr="004E1545">
        <w:rPr>
          <w:sz w:val="28"/>
          <w:szCs w:val="28"/>
        </w:rPr>
        <w:t xml:space="preserve">К присвоению почетного звания Приднестровской Молдавской Республики в области физической культуры и спорта представляются лица </w:t>
      </w:r>
      <w:r w:rsidR="00FD53C4">
        <w:rPr>
          <w:sz w:val="28"/>
          <w:szCs w:val="28"/>
        </w:rPr>
        <w:br/>
      </w:r>
      <w:r w:rsidRPr="00352802">
        <w:rPr>
          <w:sz w:val="28"/>
          <w:szCs w:val="28"/>
        </w:rPr>
        <w:t>при наличии</w:t>
      </w:r>
      <w:r w:rsidRPr="004E1545">
        <w:rPr>
          <w:sz w:val="28"/>
          <w:szCs w:val="28"/>
        </w:rPr>
        <w:t xml:space="preserve"> особых заслуг в области физической культуры и спорта </w:t>
      </w:r>
      <w:r w:rsidR="00FD53C4">
        <w:rPr>
          <w:sz w:val="28"/>
          <w:szCs w:val="28"/>
        </w:rPr>
        <w:br/>
      </w:r>
      <w:r w:rsidRPr="004E1545">
        <w:rPr>
          <w:sz w:val="28"/>
          <w:szCs w:val="28"/>
        </w:rPr>
        <w:t xml:space="preserve">за высокую профессиональную деятельность, многолетнюю успешную </w:t>
      </w:r>
      <w:r w:rsidRPr="004E1545">
        <w:rPr>
          <w:sz w:val="28"/>
          <w:szCs w:val="28"/>
        </w:rPr>
        <w:lastRenderedPageBreak/>
        <w:t>добросовестную работу и активную общественную деятельность в учреждении или физкультурно-массово</w:t>
      </w:r>
      <w:r w:rsidR="00FD53C4">
        <w:rPr>
          <w:sz w:val="28"/>
          <w:szCs w:val="28"/>
        </w:rPr>
        <w:t>м подразделении не менее 15 лет</w:t>
      </w:r>
      <w:r w:rsidRPr="004E1545">
        <w:rPr>
          <w:sz w:val="28"/>
          <w:szCs w:val="28"/>
        </w:rPr>
        <w:t xml:space="preserve"> на мо</w:t>
      </w:r>
      <w:r w:rsidR="00FD53C4">
        <w:rPr>
          <w:sz w:val="28"/>
          <w:szCs w:val="28"/>
        </w:rPr>
        <w:t xml:space="preserve">мент представления и </w:t>
      </w:r>
      <w:r w:rsidR="0062114D" w:rsidRPr="0062114D">
        <w:rPr>
          <w:sz w:val="28"/>
          <w:szCs w:val="28"/>
        </w:rPr>
        <w:t>присвоенного</w:t>
      </w:r>
      <w:r w:rsidR="00FD53C4" w:rsidRPr="0062114D">
        <w:rPr>
          <w:sz w:val="28"/>
          <w:szCs w:val="28"/>
        </w:rPr>
        <w:t xml:space="preserve"> звани</w:t>
      </w:r>
      <w:r w:rsidR="0062114D" w:rsidRPr="0062114D">
        <w:rPr>
          <w:sz w:val="28"/>
          <w:szCs w:val="28"/>
        </w:rPr>
        <w:t>я</w:t>
      </w:r>
      <w:r w:rsidRPr="004E1545">
        <w:rPr>
          <w:sz w:val="28"/>
          <w:szCs w:val="28"/>
        </w:rPr>
        <w:t xml:space="preserve"> «Отличник физической культуры </w:t>
      </w:r>
      <w:r w:rsidR="00FD53C4">
        <w:rPr>
          <w:sz w:val="28"/>
          <w:szCs w:val="28"/>
        </w:rPr>
        <w:br/>
      </w:r>
      <w:r w:rsidRPr="004E1545">
        <w:rPr>
          <w:sz w:val="28"/>
          <w:szCs w:val="28"/>
        </w:rPr>
        <w:t>и спорта Приднестровской Молдавской Республики».</w:t>
      </w:r>
      <w:proofErr w:type="gramEnd"/>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Представление о присвоении почетного звания вместе с подробной характеристикой, отражающей заслуги в области физической культуры </w:t>
      </w:r>
      <w:r w:rsidRPr="004E1545">
        <w:rPr>
          <w:rFonts w:ascii="Times New Roman" w:hAnsi="Times New Roman" w:cs="Times New Roman"/>
          <w:sz w:val="28"/>
          <w:szCs w:val="28"/>
        </w:rPr>
        <w:br/>
        <w:t>и спорта</w:t>
      </w:r>
      <w:r w:rsidR="00160D8F">
        <w:rPr>
          <w:rFonts w:ascii="Times New Roman" w:hAnsi="Times New Roman" w:cs="Times New Roman"/>
          <w:sz w:val="28"/>
          <w:szCs w:val="28"/>
        </w:rPr>
        <w:t>,</w:t>
      </w:r>
      <w:r w:rsidRPr="004E1545">
        <w:rPr>
          <w:rFonts w:ascii="Times New Roman" w:hAnsi="Times New Roman" w:cs="Times New Roman"/>
          <w:sz w:val="28"/>
          <w:szCs w:val="28"/>
        </w:rPr>
        <w:t xml:space="preserve"> направляется на согласование в Государственную службу по спорту Приднестровской Молдавской Республики и после согласования направляется Президенту Приднестровской Молдавской Республики.</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 В Приднестровской Молдавской Республике в области физической культуры и спорта устанавливаются следующие почетные звания:</w:t>
      </w:r>
    </w:p>
    <w:p w:rsidR="003460B7" w:rsidRPr="004E1545" w:rsidRDefault="003460B7" w:rsidP="00B85E1F">
      <w:pPr>
        <w:pStyle w:val="af1"/>
        <w:numPr>
          <w:ilvl w:val="0"/>
          <w:numId w:val="18"/>
        </w:numPr>
        <w:tabs>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деятель физической культуры и спорта Приднестровской Молдавской Республики»;</w:t>
      </w:r>
    </w:p>
    <w:p w:rsidR="003460B7" w:rsidRPr="004E1545" w:rsidRDefault="003460B7" w:rsidP="00B85E1F">
      <w:pPr>
        <w:pStyle w:val="af1"/>
        <w:numPr>
          <w:ilvl w:val="0"/>
          <w:numId w:val="18"/>
        </w:numPr>
        <w:tabs>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тренер Приднестровской Молдавской Республики».</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 Почетные звания присваиваются:</w:t>
      </w:r>
    </w:p>
    <w:p w:rsidR="003460B7" w:rsidRPr="004E1545" w:rsidRDefault="003460B7" w:rsidP="00B85E1F">
      <w:pPr>
        <w:pStyle w:val="af1"/>
        <w:numPr>
          <w:ilvl w:val="0"/>
          <w:numId w:val="19"/>
        </w:numPr>
        <w:tabs>
          <w:tab w:val="left" w:pos="993"/>
        </w:tabs>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«Заслуженный деятель физической культуры и спорта Приднестровской Молдавской Республики» – лицам, имеющим большие заслуги в деле развития физической культуры и спорта, в организационной, научно-исследовательской, оздоровительной, воспитательной и учебно-тренировочной работе, создания материально-технической, научно-методической и кадровой базы и проработавшим в этой области не менее </w:t>
      </w:r>
      <w:r w:rsidRPr="004E1545">
        <w:rPr>
          <w:rFonts w:ascii="Times New Roman" w:hAnsi="Times New Roman" w:cs="Times New Roman"/>
          <w:sz w:val="28"/>
          <w:szCs w:val="28"/>
        </w:rPr>
        <w:br/>
        <w:t>15 лет, а также лицам, работающим на общественных началах и своей активной деятельностью способствующим развитию физической культуры и спорта;</w:t>
      </w:r>
      <w:proofErr w:type="gramEnd"/>
    </w:p>
    <w:p w:rsidR="003460B7" w:rsidRPr="004E1545" w:rsidRDefault="003460B7" w:rsidP="00B85E1F">
      <w:pPr>
        <w:pStyle w:val="af1"/>
        <w:numPr>
          <w:ilvl w:val="0"/>
          <w:numId w:val="19"/>
        </w:numPr>
        <w:tabs>
          <w:tab w:val="left" w:pos="993"/>
        </w:tabs>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«Заслуженный тренер Приднестровской Молдавской Республики» – лицам, занимающим должности тренера-преподавателя и проработавшим </w:t>
      </w:r>
      <w:r w:rsidRPr="004E1545">
        <w:rPr>
          <w:rFonts w:ascii="Times New Roman" w:hAnsi="Times New Roman" w:cs="Times New Roman"/>
          <w:sz w:val="28"/>
          <w:szCs w:val="28"/>
        </w:rPr>
        <w:br/>
        <w:t xml:space="preserve">на этой должности не менее 15 лет, за успешную многолетнюю плодотворную деятельность по подготовке выдающихся спортсменов, разработку и внедрение в практику передовых современных методов обучения и тренировки, обеспечившим подготовку спортсменов и команд, завоевавших звания чемпионов мира, Европы и Олимпийских игр, установивших рекорды мира </w:t>
      </w:r>
      <w:r w:rsidR="00160D8F">
        <w:rPr>
          <w:rFonts w:ascii="Times New Roman" w:hAnsi="Times New Roman" w:cs="Times New Roman"/>
          <w:sz w:val="28"/>
          <w:szCs w:val="28"/>
        </w:rPr>
        <w:br/>
      </w:r>
      <w:r w:rsidRPr="004E1545">
        <w:rPr>
          <w:rFonts w:ascii="Times New Roman" w:hAnsi="Times New Roman" w:cs="Times New Roman"/>
          <w:sz w:val="28"/>
          <w:szCs w:val="28"/>
        </w:rPr>
        <w:t>и Европы, за воспитание и подготовку</w:t>
      </w:r>
      <w:proofErr w:type="gramEnd"/>
      <w:r w:rsidRPr="004E1545">
        <w:rPr>
          <w:rFonts w:ascii="Times New Roman" w:hAnsi="Times New Roman" w:cs="Times New Roman"/>
          <w:sz w:val="28"/>
          <w:szCs w:val="28"/>
        </w:rPr>
        <w:t xml:space="preserve"> мастеров спорта международного класса из числа юных спортсменов и молодежи, добившихся побед на официальных международных соревнованиях.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 Лицам, удостоенным почетного звания «Заслуженный деятель физической культуры и спорта Приднестровской Молдавской Республики», «Заслуженный тренер Приднестровской Молдавской Республики», вручается удостоверение и нагрудный знак «Заслуженный работник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160D8F" w:rsidRDefault="003460B7" w:rsidP="00160D8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 Положение о почетных званиях</w:t>
      </w:r>
      <w:r w:rsidR="00160D8F">
        <w:rPr>
          <w:rFonts w:ascii="Times New Roman" w:hAnsi="Times New Roman" w:cs="Times New Roman"/>
          <w:sz w:val="28"/>
          <w:szCs w:val="28"/>
        </w:rPr>
        <w:t xml:space="preserve"> </w:t>
      </w:r>
    </w:p>
    <w:p w:rsidR="00160D8F" w:rsidRDefault="003460B7" w:rsidP="00160D8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r w:rsidR="00160D8F">
        <w:rPr>
          <w:rFonts w:ascii="Times New Roman" w:hAnsi="Times New Roman" w:cs="Times New Roman"/>
          <w:sz w:val="28"/>
          <w:szCs w:val="28"/>
        </w:rPr>
        <w:t xml:space="preserve"> </w:t>
      </w:r>
    </w:p>
    <w:p w:rsidR="003460B7" w:rsidRPr="004E1545" w:rsidRDefault="003460B7" w:rsidP="00160D8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в области культуры, искусства и кинематографии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 К присвоению почетного звания Приднестровской Молдавской Республики в области культуры</w:t>
      </w:r>
      <w:r>
        <w:rPr>
          <w:rFonts w:ascii="Times New Roman" w:hAnsi="Times New Roman" w:cs="Times New Roman"/>
          <w:sz w:val="28"/>
          <w:szCs w:val="28"/>
        </w:rPr>
        <w:t>,</w:t>
      </w:r>
      <w:r w:rsidRPr="004E1545">
        <w:rPr>
          <w:rFonts w:ascii="Times New Roman" w:hAnsi="Times New Roman" w:cs="Times New Roman"/>
          <w:sz w:val="28"/>
          <w:szCs w:val="28"/>
        </w:rPr>
        <w:t xml:space="preserve"> искусства и кинематографии представляются </w:t>
      </w:r>
      <w:r w:rsidRPr="004E1545">
        <w:rPr>
          <w:rFonts w:ascii="Times New Roman" w:hAnsi="Times New Roman" w:cs="Times New Roman"/>
          <w:sz w:val="28"/>
          <w:szCs w:val="28"/>
        </w:rPr>
        <w:lastRenderedPageBreak/>
        <w:t xml:space="preserve">лица при наличии особых заслуг в области культурной деятельности за высокое профессиональное мастерство, многолетнюю успешную добросовестную работу и активную общественную деятельность в одном учреждении </w:t>
      </w:r>
      <w:r w:rsidR="00ED5FFC">
        <w:rPr>
          <w:rFonts w:ascii="Times New Roman" w:hAnsi="Times New Roman" w:cs="Times New Roman"/>
          <w:sz w:val="28"/>
          <w:szCs w:val="28"/>
        </w:rPr>
        <w:br/>
      </w:r>
      <w:r w:rsidRPr="004E1545">
        <w:rPr>
          <w:rFonts w:ascii="Times New Roman" w:hAnsi="Times New Roman" w:cs="Times New Roman"/>
          <w:sz w:val="28"/>
          <w:szCs w:val="28"/>
        </w:rPr>
        <w:t>или отрасли не менее 15 лет.</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 Представление о присвоении почетного звания </w:t>
      </w:r>
      <w:r>
        <w:rPr>
          <w:rFonts w:ascii="Times New Roman" w:hAnsi="Times New Roman" w:cs="Times New Roman"/>
          <w:sz w:val="28"/>
          <w:szCs w:val="28"/>
        </w:rPr>
        <w:t xml:space="preserve">Приднестровской Молдавской Республики в области </w:t>
      </w:r>
      <w:r w:rsidRPr="004E1545">
        <w:rPr>
          <w:rFonts w:ascii="Times New Roman" w:hAnsi="Times New Roman" w:cs="Times New Roman"/>
          <w:sz w:val="28"/>
          <w:szCs w:val="28"/>
        </w:rPr>
        <w:t xml:space="preserve">культуры, искусства и кинематографии направляется на согласование в Государственную службу по культуре </w:t>
      </w:r>
      <w:r>
        <w:rPr>
          <w:rFonts w:ascii="Times New Roman" w:hAnsi="Times New Roman" w:cs="Times New Roman"/>
          <w:sz w:val="28"/>
          <w:szCs w:val="28"/>
        </w:rPr>
        <w:br/>
      </w:r>
      <w:r w:rsidRPr="004E1545">
        <w:rPr>
          <w:rFonts w:ascii="Times New Roman" w:hAnsi="Times New Roman" w:cs="Times New Roman"/>
          <w:sz w:val="28"/>
          <w:szCs w:val="28"/>
        </w:rPr>
        <w:t xml:space="preserve">и историческому наследию Приднестровской Молдавской Республики </w:t>
      </w:r>
      <w:r>
        <w:rPr>
          <w:rFonts w:ascii="Times New Roman" w:hAnsi="Times New Roman" w:cs="Times New Roman"/>
          <w:sz w:val="28"/>
          <w:szCs w:val="28"/>
        </w:rPr>
        <w:br/>
      </w:r>
      <w:r w:rsidRPr="004E1545">
        <w:rPr>
          <w:rFonts w:ascii="Times New Roman" w:hAnsi="Times New Roman" w:cs="Times New Roman"/>
          <w:sz w:val="28"/>
          <w:szCs w:val="28"/>
        </w:rPr>
        <w:t>и в последующем направляется Президенту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 В Приднестровской Молдавской Республике установлены следующие почетные звания в области культуры, искусства и кинематографии: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«Народный артист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«Народный художник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деятель искусств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артист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художник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работник культуры Приднестровской Молдавской Республики»; </w:t>
      </w:r>
    </w:p>
    <w:p w:rsidR="003460B7" w:rsidRPr="004E1545" w:rsidRDefault="003460B7" w:rsidP="00B85E1F">
      <w:pPr>
        <w:pStyle w:val="af1"/>
        <w:numPr>
          <w:ilvl w:val="0"/>
          <w:numId w:val="20"/>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мастер народного творчества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художественный коллектив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13. Почетные звания в области культуры, искусства и кинематографии присваиваются: </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«Народный артист Приднестровской Молдавской Республики» – режиссерам, артистам театров, филармоний, кино, эстрады, цирка, ансамблей, капелл, дирижерам оркестров, балетмейстерам, художественным руководителям музыкальных, хоровых, танцевальных и иных коллективов, музыкантам, удостоенным почетного звания «Заслуженный артист</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или «Заслуженный деятель искусств</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за исключительно высокохудожественное мастерство, создание выдающихся художественных образов, спектаклей, кинофильмов и музыкальных произведений, а также </w:t>
      </w:r>
      <w:r w:rsidRPr="004E1545">
        <w:rPr>
          <w:rFonts w:ascii="Times New Roman" w:hAnsi="Times New Roman" w:cs="Times New Roman"/>
          <w:sz w:val="28"/>
          <w:szCs w:val="28"/>
        </w:rPr>
        <w:br/>
        <w:t>за особые заслуги в</w:t>
      </w:r>
      <w:proofErr w:type="gramEnd"/>
      <w:r w:rsidRPr="004E1545">
        <w:rPr>
          <w:rFonts w:ascii="Times New Roman" w:hAnsi="Times New Roman" w:cs="Times New Roman"/>
          <w:sz w:val="28"/>
          <w:szCs w:val="28"/>
        </w:rPr>
        <w:t xml:space="preserve"> деле развития искусства, </w:t>
      </w:r>
      <w:proofErr w:type="gramStart"/>
      <w:r w:rsidRPr="004E1545">
        <w:rPr>
          <w:rFonts w:ascii="Times New Roman" w:hAnsi="Times New Roman" w:cs="Times New Roman"/>
          <w:sz w:val="28"/>
          <w:szCs w:val="28"/>
        </w:rPr>
        <w:t>принимающим</w:t>
      </w:r>
      <w:proofErr w:type="gramEnd"/>
      <w:r w:rsidRPr="004E1545">
        <w:rPr>
          <w:rFonts w:ascii="Times New Roman" w:hAnsi="Times New Roman" w:cs="Times New Roman"/>
          <w:sz w:val="28"/>
          <w:szCs w:val="28"/>
        </w:rPr>
        <w:t xml:space="preserve"> активное участие </w:t>
      </w:r>
      <w:r w:rsidRPr="004E1545">
        <w:rPr>
          <w:rFonts w:ascii="Times New Roman" w:hAnsi="Times New Roman" w:cs="Times New Roman"/>
          <w:sz w:val="28"/>
          <w:szCs w:val="28"/>
        </w:rPr>
        <w:br/>
      </w:r>
      <w:r>
        <w:rPr>
          <w:rFonts w:ascii="Times New Roman" w:hAnsi="Times New Roman" w:cs="Times New Roman"/>
          <w:sz w:val="28"/>
          <w:szCs w:val="28"/>
        </w:rPr>
        <w:t>в культурной жизни;</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«Народный художник Приднестровской Молдавской Республики» – деятелям изобразительного искусства, удостоенным почетного звания «Заслуженный художник</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отличившимся в деле создания исключительно высокохудожественных произведений живописи, скульптуры, графики, декоративного и прикладного искусства, а также ценных научных трудов в области изобразительного искусства, принимающим актив</w:t>
      </w:r>
      <w:r>
        <w:rPr>
          <w:rFonts w:ascii="Times New Roman" w:hAnsi="Times New Roman" w:cs="Times New Roman"/>
          <w:sz w:val="28"/>
          <w:szCs w:val="28"/>
        </w:rPr>
        <w:t>ное участие в культурной жизни;</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lastRenderedPageBreak/>
        <w:t xml:space="preserve">«Заслуженный деятель искусств Приднестровской Молдавской Республики» – писателям, поэтам, режиссерам, </w:t>
      </w:r>
      <w:r w:rsidRPr="00D57801">
        <w:rPr>
          <w:rFonts w:ascii="Times New Roman" w:hAnsi="Times New Roman" w:cs="Times New Roman"/>
          <w:sz w:val="28"/>
          <w:szCs w:val="28"/>
        </w:rPr>
        <w:t>балетмейстерам, драматургам, композиторам, дирижерам, сценаристам, кинооператорам, художественным руководителям музыкальных, хоровых, танцевальных и иных коллективов,</w:t>
      </w:r>
      <w:r w:rsidRPr="004E1545">
        <w:rPr>
          <w:rFonts w:ascii="Times New Roman" w:hAnsi="Times New Roman" w:cs="Times New Roman"/>
          <w:sz w:val="28"/>
          <w:szCs w:val="28"/>
        </w:rPr>
        <w:t xml:space="preserve"> искусствоведам и литературоведам, создавшим выдающиеся высокохудожественные произведения в области музыки, литературы, драматургии, кинематографии, удостоенным почетного звания «Отличный работник культуры</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имеющим особые заслуги в деле развития искусства, высшую квалификационную категорию, принимающим активное участие в культурной</w:t>
      </w:r>
      <w:proofErr w:type="gramEnd"/>
      <w:r w:rsidRPr="004E1545">
        <w:rPr>
          <w:rFonts w:ascii="Times New Roman" w:hAnsi="Times New Roman" w:cs="Times New Roman"/>
          <w:sz w:val="28"/>
          <w:szCs w:val="28"/>
        </w:rPr>
        <w:t xml:space="preserve"> жизни, безупречно </w:t>
      </w:r>
      <w:proofErr w:type="gramStart"/>
      <w:r w:rsidRPr="004E1545">
        <w:rPr>
          <w:rFonts w:ascii="Times New Roman" w:hAnsi="Times New Roman" w:cs="Times New Roman"/>
          <w:sz w:val="28"/>
          <w:szCs w:val="28"/>
        </w:rPr>
        <w:t>проработавшим</w:t>
      </w:r>
      <w:proofErr w:type="gramEnd"/>
      <w:r w:rsidRPr="004E1545">
        <w:rPr>
          <w:rFonts w:ascii="Times New Roman" w:hAnsi="Times New Roman" w:cs="Times New Roman"/>
          <w:sz w:val="28"/>
          <w:szCs w:val="28"/>
        </w:rPr>
        <w:t xml:space="preserve"> в обл</w:t>
      </w:r>
      <w:r>
        <w:rPr>
          <w:rFonts w:ascii="Times New Roman" w:hAnsi="Times New Roman" w:cs="Times New Roman"/>
          <w:sz w:val="28"/>
          <w:szCs w:val="28"/>
        </w:rPr>
        <w:t>асти искусства не менее 15 лет;</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«Заслуженный артист Приднестровской Молдавской Республики» – артистам профессиональных творческих коллективов учреждений культуры </w:t>
      </w:r>
      <w:r w:rsidRPr="004E1545">
        <w:rPr>
          <w:rFonts w:ascii="Times New Roman" w:hAnsi="Times New Roman" w:cs="Times New Roman"/>
          <w:sz w:val="28"/>
          <w:szCs w:val="28"/>
        </w:rPr>
        <w:br/>
        <w:t>и искусства за создание высокохудожественных образов в области театрального, хореографического, музыкального, циркового искусства, высокое исполнительское мастерство, удостоенным почетного звания «Отличный работник культуры</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имеющим высшую квалификационную категорию, принимающим активное участие </w:t>
      </w:r>
      <w:r w:rsidR="00ED5FFC">
        <w:rPr>
          <w:rFonts w:ascii="Times New Roman" w:hAnsi="Times New Roman" w:cs="Times New Roman"/>
          <w:sz w:val="28"/>
          <w:szCs w:val="28"/>
        </w:rPr>
        <w:br/>
      </w:r>
      <w:r w:rsidRPr="004E1545">
        <w:rPr>
          <w:rFonts w:ascii="Times New Roman" w:hAnsi="Times New Roman" w:cs="Times New Roman"/>
          <w:sz w:val="28"/>
          <w:szCs w:val="28"/>
        </w:rPr>
        <w:t>в культурной жизни, безупречно проработавшим в обл</w:t>
      </w:r>
      <w:r>
        <w:rPr>
          <w:rFonts w:ascii="Times New Roman" w:hAnsi="Times New Roman" w:cs="Times New Roman"/>
          <w:sz w:val="28"/>
          <w:szCs w:val="28"/>
        </w:rPr>
        <w:t xml:space="preserve">асти искусства не менее </w:t>
      </w:r>
      <w:r>
        <w:rPr>
          <w:rFonts w:ascii="Times New Roman" w:hAnsi="Times New Roman" w:cs="Times New Roman"/>
          <w:sz w:val="28"/>
          <w:szCs w:val="28"/>
        </w:rPr>
        <w:br/>
        <w:t>15 лет;</w:t>
      </w:r>
      <w:proofErr w:type="gramEnd"/>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«Заслуженный художник Приднестровской Молдавской Республики» – выдающимся деятелям изобразительного искусства, декоративно-прикладного искусства, фотоискусства, отличившимся в деле создания исключительно высокохудожественных произведений живописи, скульптуры, графики, декоративно-прикладного искусства, а также ценных научных трудов в области изобразительного искусства, удостоенным почетного звания «Отличный работник культуры</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w:t>
      </w:r>
      <w:r>
        <w:rPr>
          <w:rFonts w:ascii="Times New Roman" w:hAnsi="Times New Roman" w:cs="Times New Roman"/>
          <w:sz w:val="28"/>
          <w:szCs w:val="28"/>
        </w:rPr>
        <w:t xml:space="preserve"> </w:t>
      </w:r>
      <w:r w:rsidRPr="004E1545">
        <w:rPr>
          <w:rFonts w:ascii="Times New Roman" w:hAnsi="Times New Roman" w:cs="Times New Roman"/>
          <w:sz w:val="28"/>
          <w:szCs w:val="28"/>
        </w:rPr>
        <w:t>имеющим высшую квалификационную категорию (за исключением свободных художников), принимающим активное участие в культурной жизни, безупречно проработавшим в обл</w:t>
      </w:r>
      <w:r>
        <w:rPr>
          <w:rFonts w:ascii="Times New Roman" w:hAnsi="Times New Roman" w:cs="Times New Roman"/>
          <w:sz w:val="28"/>
          <w:szCs w:val="28"/>
        </w:rPr>
        <w:t>асти</w:t>
      </w:r>
      <w:proofErr w:type="gramEnd"/>
      <w:r>
        <w:rPr>
          <w:rFonts w:ascii="Times New Roman" w:hAnsi="Times New Roman" w:cs="Times New Roman"/>
          <w:sz w:val="28"/>
          <w:szCs w:val="28"/>
        </w:rPr>
        <w:t xml:space="preserve"> искусства не менее 15 лет;</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«Заслуженный работник культуры Приднестровской Молдавской Республики» – работникам Дворцов и Домов культуры, клубов, парков, библиотек, Домов народного творчества, методических кабинетов, а также учреждений музейного типа, кинофикаций, кинопроката, учреждений </w:t>
      </w:r>
      <w:r w:rsidRPr="004E1545">
        <w:rPr>
          <w:rFonts w:ascii="Times New Roman" w:hAnsi="Times New Roman" w:cs="Times New Roman"/>
          <w:sz w:val="28"/>
          <w:szCs w:val="28"/>
        </w:rPr>
        <w:br/>
        <w:t>и организаций культуры, преподавателям учебных заведений культуры, работникам органов управления, учреждений культуры, редакций газет, журналов, издательств, телевидения и радиовещания, печати, полиграф</w:t>
      </w:r>
      <w:r w:rsidRPr="00E2022D">
        <w:rPr>
          <w:rFonts w:ascii="Times New Roman" w:hAnsi="Times New Roman" w:cs="Times New Roman"/>
          <w:sz w:val="28"/>
          <w:szCs w:val="28"/>
        </w:rPr>
        <w:t>ии</w:t>
      </w:r>
      <w:r w:rsidRPr="004E1545">
        <w:rPr>
          <w:rFonts w:ascii="Times New Roman" w:hAnsi="Times New Roman" w:cs="Times New Roman"/>
          <w:sz w:val="28"/>
          <w:szCs w:val="28"/>
        </w:rPr>
        <w:t>, удостоенным почетного звания «Отличный работник культуры Приднес</w:t>
      </w:r>
      <w:r w:rsidR="00D95A80">
        <w:rPr>
          <w:rFonts w:ascii="Times New Roman" w:hAnsi="Times New Roman" w:cs="Times New Roman"/>
          <w:sz w:val="28"/>
          <w:szCs w:val="28"/>
        </w:rPr>
        <w:t>тровской Молдавской Республики» или</w:t>
      </w:r>
      <w:r w:rsidR="00124AB3">
        <w:rPr>
          <w:rFonts w:ascii="Times New Roman" w:hAnsi="Times New Roman" w:cs="Times New Roman"/>
          <w:sz w:val="28"/>
          <w:szCs w:val="28"/>
        </w:rPr>
        <w:t xml:space="preserve"> </w:t>
      </w:r>
      <w:r w:rsidR="00124AB3" w:rsidRPr="00E95850">
        <w:rPr>
          <w:rFonts w:ascii="Times New Roman" w:hAnsi="Times New Roman" w:cs="Times New Roman"/>
          <w:sz w:val="28"/>
          <w:szCs w:val="28"/>
        </w:rPr>
        <w:t>«Почетный работник</w:t>
      </w:r>
      <w:proofErr w:type="gramEnd"/>
      <w:r w:rsidR="00124AB3" w:rsidRPr="00E95850">
        <w:rPr>
          <w:rFonts w:ascii="Times New Roman" w:hAnsi="Times New Roman" w:cs="Times New Roman"/>
          <w:sz w:val="28"/>
          <w:szCs w:val="28"/>
        </w:rPr>
        <w:t xml:space="preserve"> </w:t>
      </w:r>
      <w:r w:rsidR="00D95973" w:rsidRPr="00E95850">
        <w:rPr>
          <w:rFonts w:ascii="Times New Roman" w:hAnsi="Times New Roman" w:cs="Times New Roman"/>
          <w:sz w:val="28"/>
          <w:szCs w:val="28"/>
        </w:rPr>
        <w:t>средств массовой информации</w:t>
      </w:r>
      <w:r w:rsidR="00124AB3" w:rsidRPr="00E95850">
        <w:rPr>
          <w:rFonts w:ascii="Times New Roman" w:hAnsi="Times New Roman" w:cs="Times New Roman"/>
          <w:sz w:val="28"/>
          <w:szCs w:val="28"/>
        </w:rPr>
        <w:t xml:space="preserve"> Приднестровской Молдавской Республики»</w:t>
      </w:r>
      <w:r w:rsidR="00035B88" w:rsidRPr="00E95850">
        <w:rPr>
          <w:rFonts w:ascii="Times New Roman" w:hAnsi="Times New Roman" w:cs="Times New Roman"/>
          <w:sz w:val="28"/>
          <w:szCs w:val="28"/>
        </w:rPr>
        <w:t>,</w:t>
      </w:r>
      <w:r w:rsidR="00035B88" w:rsidRPr="00035B88">
        <w:rPr>
          <w:rFonts w:ascii="Times New Roman" w:hAnsi="Times New Roman" w:cs="Times New Roman"/>
          <w:color w:val="FF0000"/>
          <w:sz w:val="28"/>
          <w:szCs w:val="28"/>
        </w:rPr>
        <w:t xml:space="preserve"> </w:t>
      </w:r>
      <w:proofErr w:type="gramStart"/>
      <w:r w:rsidRPr="004E1545">
        <w:rPr>
          <w:rFonts w:ascii="Times New Roman" w:hAnsi="Times New Roman" w:cs="Times New Roman"/>
          <w:sz w:val="28"/>
          <w:szCs w:val="28"/>
        </w:rPr>
        <w:t>имеющим</w:t>
      </w:r>
      <w:proofErr w:type="gramEnd"/>
      <w:r w:rsidRPr="004E1545">
        <w:rPr>
          <w:rFonts w:ascii="Times New Roman" w:hAnsi="Times New Roman" w:cs="Times New Roman"/>
          <w:sz w:val="28"/>
          <w:szCs w:val="28"/>
        </w:rPr>
        <w:t xml:space="preserve"> высшую квалификационную категорию, большие заслуги в области культуры, принимающим активное участие в культурной жизни, безупречно проработавшим в </w:t>
      </w:r>
      <w:r>
        <w:rPr>
          <w:rFonts w:ascii="Times New Roman" w:hAnsi="Times New Roman" w:cs="Times New Roman"/>
          <w:sz w:val="28"/>
          <w:szCs w:val="28"/>
        </w:rPr>
        <w:t>сфере культуры не менее 15 лет;</w:t>
      </w:r>
    </w:p>
    <w:p w:rsidR="003460B7" w:rsidRPr="004E1545" w:rsidRDefault="003460B7" w:rsidP="00B85E1F">
      <w:pPr>
        <w:pStyle w:val="af1"/>
        <w:numPr>
          <w:ilvl w:val="0"/>
          <w:numId w:val="21"/>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«Заслуженный мастер народного творчества Приднестровской Молдавской Республики» –</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мастерам, создавшим выдающиеся художественные </w:t>
      </w:r>
      <w:r w:rsidRPr="004E1545">
        <w:rPr>
          <w:rFonts w:ascii="Times New Roman" w:hAnsi="Times New Roman" w:cs="Times New Roman"/>
          <w:sz w:val="28"/>
          <w:szCs w:val="28"/>
        </w:rPr>
        <w:lastRenderedPageBreak/>
        <w:t xml:space="preserve">произведения в области ткачества, </w:t>
      </w:r>
      <w:proofErr w:type="spellStart"/>
      <w:r w:rsidRPr="004E1545">
        <w:rPr>
          <w:rFonts w:ascii="Times New Roman" w:hAnsi="Times New Roman" w:cs="Times New Roman"/>
          <w:sz w:val="28"/>
          <w:szCs w:val="28"/>
        </w:rPr>
        <w:t>ковроделия</w:t>
      </w:r>
      <w:proofErr w:type="spellEnd"/>
      <w:r w:rsidRPr="004E1545">
        <w:rPr>
          <w:rFonts w:ascii="Times New Roman" w:hAnsi="Times New Roman" w:cs="Times New Roman"/>
          <w:sz w:val="28"/>
          <w:szCs w:val="28"/>
        </w:rPr>
        <w:t xml:space="preserve">, вышивки, керамики, резьбы, декоративной росписи, живописи, других видов народного творчества, </w:t>
      </w:r>
      <w:r w:rsidRPr="00E2022D">
        <w:rPr>
          <w:rFonts w:ascii="Times New Roman" w:hAnsi="Times New Roman" w:cs="Times New Roman"/>
          <w:sz w:val="28"/>
          <w:szCs w:val="28"/>
        </w:rPr>
        <w:t>безупречно проработавшим в сфере культуры не менее 15 лет;</w:t>
      </w:r>
      <w:proofErr w:type="gramEnd"/>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художественный коллектив Приднестровской Молдавской Республики» – музыкальным, хоровым, эстрадным, танцевальным </w:t>
      </w:r>
      <w:r w:rsidRPr="004E1545">
        <w:rPr>
          <w:rFonts w:ascii="Times New Roman" w:hAnsi="Times New Roman" w:cs="Times New Roman"/>
          <w:spacing w:val="-2"/>
          <w:sz w:val="28"/>
          <w:szCs w:val="28"/>
        </w:rPr>
        <w:t>и иным творческим коллективам как профессиональным, так и самодеятельным</w:t>
      </w:r>
      <w:r w:rsidRPr="004E1545">
        <w:rPr>
          <w:rFonts w:ascii="Times New Roman" w:hAnsi="Times New Roman" w:cs="Times New Roman"/>
          <w:sz w:val="28"/>
          <w:szCs w:val="28"/>
        </w:rPr>
        <w:t>, за особые заслуги в деле развития и популяризации искусства, безупречно проработавшим в сфере культуры не менее 15 лет</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14. Лицам, удостоенным вышеперечисленных почетных званий </w:t>
      </w:r>
      <w:r w:rsidRPr="004E1545">
        <w:rPr>
          <w:rFonts w:ascii="Times New Roman" w:hAnsi="Times New Roman" w:cs="Times New Roman"/>
          <w:sz w:val="28"/>
          <w:szCs w:val="28"/>
        </w:rPr>
        <w:br/>
        <w:t xml:space="preserve">в области культуры, искусства, кинематографии, вручаются удостоверение </w:t>
      </w:r>
      <w:r w:rsidRPr="004E1545">
        <w:rPr>
          <w:rFonts w:ascii="Times New Roman" w:hAnsi="Times New Roman" w:cs="Times New Roman"/>
          <w:sz w:val="28"/>
          <w:szCs w:val="28"/>
        </w:rPr>
        <w:br/>
        <w:t xml:space="preserve">и нагрудный знак «Заслуженный работник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ED5FF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 Положение о почетных званиях</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в области здравоохранения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spacing w:after="0" w:line="240" w:lineRule="auto"/>
        <w:ind w:firstLine="709"/>
        <w:jc w:val="both"/>
        <w:rPr>
          <w:rFonts w:ascii="Times New Roman" w:eastAsia="Times New Roman" w:hAnsi="Times New Roman" w:cs="Times New Roman"/>
          <w:sz w:val="28"/>
          <w:szCs w:val="28"/>
          <w:lang w:eastAsia="ru-RU"/>
        </w:rPr>
      </w:pPr>
      <w:r w:rsidRPr="004E1545">
        <w:rPr>
          <w:rFonts w:ascii="Times New Roman" w:hAnsi="Times New Roman" w:cs="Times New Roman"/>
          <w:sz w:val="28"/>
          <w:szCs w:val="28"/>
        </w:rPr>
        <w:t xml:space="preserve">15. Почетные звания Приднестровской Молдавской Республики </w:t>
      </w:r>
      <w:r w:rsidRPr="004E1545">
        <w:rPr>
          <w:rFonts w:ascii="Times New Roman" w:hAnsi="Times New Roman" w:cs="Times New Roman"/>
          <w:sz w:val="28"/>
          <w:szCs w:val="28"/>
        </w:rPr>
        <w:br/>
        <w:t xml:space="preserve">в области здравоохранения присваиваются гражданам за особые заслуги </w:t>
      </w:r>
      <w:r w:rsidRPr="004E1545">
        <w:rPr>
          <w:rFonts w:ascii="Times New Roman" w:hAnsi="Times New Roman" w:cs="Times New Roman"/>
          <w:sz w:val="28"/>
          <w:szCs w:val="28"/>
        </w:rPr>
        <w:br/>
        <w:t xml:space="preserve">в развитии здравоохранения, за высокое профессиональное мастерство, активную общественную деятельность, а также иные </w:t>
      </w:r>
      <w:r w:rsidRPr="00E2022D">
        <w:rPr>
          <w:rFonts w:ascii="Times New Roman" w:hAnsi="Times New Roman" w:cs="Times New Roman"/>
          <w:sz w:val="28"/>
          <w:szCs w:val="28"/>
        </w:rPr>
        <w:t xml:space="preserve">заслуги </w:t>
      </w:r>
      <w:r w:rsidRPr="00E2022D">
        <w:rPr>
          <w:rFonts w:ascii="Times New Roman" w:hAnsi="Times New Roman" w:cs="Times New Roman"/>
          <w:sz w:val="28"/>
          <w:szCs w:val="28"/>
        </w:rPr>
        <w:br/>
        <w:t>в сфере здравоохранения</w:t>
      </w:r>
      <w:r w:rsidRPr="004E1545">
        <w:rPr>
          <w:rFonts w:ascii="Times New Roman" w:eastAsia="Times New Roman" w:hAnsi="Times New Roman" w:cs="Times New Roman"/>
          <w:sz w:val="28"/>
          <w:szCs w:val="28"/>
          <w:lang w:eastAsia="ru-RU"/>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16. </w:t>
      </w:r>
      <w:r w:rsidRPr="00E2022D">
        <w:rPr>
          <w:rFonts w:ascii="Times New Roman" w:hAnsi="Times New Roman" w:cs="Times New Roman"/>
          <w:sz w:val="28"/>
          <w:szCs w:val="28"/>
        </w:rPr>
        <w:t>Представление</w:t>
      </w:r>
      <w:r w:rsidRPr="004E1545">
        <w:rPr>
          <w:rFonts w:ascii="Times New Roman" w:hAnsi="Times New Roman" w:cs="Times New Roman"/>
          <w:sz w:val="28"/>
          <w:szCs w:val="28"/>
        </w:rPr>
        <w:t xml:space="preserve"> о присвоении почетного звания</w:t>
      </w:r>
      <w:r w:rsidRPr="004E1545">
        <w:t xml:space="preserve"> </w:t>
      </w:r>
      <w:r w:rsidRPr="004E1545">
        <w:rPr>
          <w:rFonts w:ascii="Times New Roman" w:hAnsi="Times New Roman" w:cs="Times New Roman"/>
          <w:sz w:val="28"/>
          <w:szCs w:val="28"/>
        </w:rPr>
        <w:t xml:space="preserve">в области здравоохранения вместе с подробной характеристикой направляется </w:t>
      </w:r>
      <w:r w:rsidRPr="004E1545">
        <w:rPr>
          <w:rFonts w:ascii="Times New Roman" w:hAnsi="Times New Roman" w:cs="Times New Roman"/>
          <w:sz w:val="28"/>
          <w:szCs w:val="28"/>
        </w:rPr>
        <w:br/>
        <w:t>на согласование в Министерство здравоохранения Приднестровской Молдавской Республики и после согласования направляется Президенту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Установлены следующие почетные звания Приднестровской Молдавской Республики в области здравоохранения: </w:t>
      </w:r>
    </w:p>
    <w:p w:rsidR="003460B7" w:rsidRPr="004E1545" w:rsidRDefault="003460B7" w:rsidP="00B85E1F">
      <w:pPr>
        <w:pStyle w:val="af1"/>
        <w:numPr>
          <w:ilvl w:val="0"/>
          <w:numId w:val="2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врач Приднестровской Молдавской Республики»; </w:t>
      </w:r>
    </w:p>
    <w:p w:rsidR="003460B7" w:rsidRPr="004E1545" w:rsidRDefault="003460B7" w:rsidP="00B85E1F">
      <w:pPr>
        <w:pStyle w:val="af1"/>
        <w:numPr>
          <w:ilvl w:val="0"/>
          <w:numId w:val="2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работник здравоохранения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18. Почетные звания Приднестровской Молдавской Республики присваиваются: </w:t>
      </w:r>
    </w:p>
    <w:p w:rsidR="003460B7" w:rsidRPr="004E1545" w:rsidRDefault="003460B7" w:rsidP="00B85E1F">
      <w:pPr>
        <w:pStyle w:val="af1"/>
        <w:numPr>
          <w:ilvl w:val="0"/>
          <w:numId w:val="2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«Заслуженный врач Приднестровской Молдавской Республики» – врачам врачебных участков, амбулаторий, родильных домов, больниц, поликлиник и других лечебно-профилактических и санитарных учреждений, научно-исследовательских институтов, </w:t>
      </w:r>
      <w:r w:rsidR="00E95850" w:rsidRPr="004E1545">
        <w:rPr>
          <w:rFonts w:ascii="Times New Roman" w:hAnsi="Times New Roman" w:cs="Times New Roman"/>
          <w:sz w:val="28"/>
          <w:szCs w:val="28"/>
        </w:rPr>
        <w:t xml:space="preserve">удостоенным почетного звания «Отличник </w:t>
      </w:r>
      <w:r w:rsidR="00E95850">
        <w:rPr>
          <w:rFonts w:ascii="Times New Roman" w:hAnsi="Times New Roman" w:cs="Times New Roman"/>
          <w:sz w:val="28"/>
          <w:szCs w:val="28"/>
        </w:rPr>
        <w:t>здравоохранения Приднестровской Молдавской Республики</w:t>
      </w:r>
      <w:r w:rsidR="00E95850" w:rsidRPr="004E1545">
        <w:rPr>
          <w:rFonts w:ascii="Times New Roman" w:hAnsi="Times New Roman" w:cs="Times New Roman"/>
          <w:sz w:val="28"/>
          <w:szCs w:val="28"/>
        </w:rPr>
        <w:t>»,</w:t>
      </w:r>
      <w:r w:rsidR="00E95850">
        <w:rPr>
          <w:rFonts w:ascii="Times New Roman" w:hAnsi="Times New Roman" w:cs="Times New Roman"/>
          <w:sz w:val="28"/>
          <w:szCs w:val="28"/>
        </w:rPr>
        <w:t xml:space="preserve"> </w:t>
      </w:r>
      <w:r w:rsidRPr="004E1545">
        <w:rPr>
          <w:rFonts w:ascii="Times New Roman" w:hAnsi="Times New Roman" w:cs="Times New Roman"/>
          <w:sz w:val="28"/>
          <w:szCs w:val="28"/>
        </w:rPr>
        <w:t>безупречно проработавшим в этой системе на врачебной должности не менее 1</w:t>
      </w:r>
      <w:r w:rsidR="00E95850">
        <w:rPr>
          <w:rFonts w:ascii="Times New Roman" w:hAnsi="Times New Roman" w:cs="Times New Roman"/>
          <w:sz w:val="28"/>
          <w:szCs w:val="28"/>
        </w:rPr>
        <w:t>5</w:t>
      </w:r>
      <w:r w:rsidRPr="004E1545">
        <w:rPr>
          <w:rFonts w:ascii="Times New Roman" w:hAnsi="Times New Roman" w:cs="Times New Roman"/>
          <w:sz w:val="28"/>
          <w:szCs w:val="28"/>
        </w:rPr>
        <w:t xml:space="preserve"> лет и добившимся на основе внедрения достижений медицинской науки больших успехов в практической врачебной деятельности</w:t>
      </w:r>
      <w:r>
        <w:rPr>
          <w:rFonts w:ascii="Times New Roman" w:hAnsi="Times New Roman" w:cs="Times New Roman"/>
          <w:sz w:val="28"/>
          <w:szCs w:val="28"/>
        </w:rPr>
        <w:t>;</w:t>
      </w:r>
      <w:proofErr w:type="gramEnd"/>
    </w:p>
    <w:p w:rsidR="003460B7" w:rsidRPr="004E1545" w:rsidRDefault="003460B7" w:rsidP="00B85E1F">
      <w:pPr>
        <w:pStyle w:val="af1"/>
        <w:numPr>
          <w:ilvl w:val="0"/>
          <w:numId w:val="2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t xml:space="preserve">«Заслуженный работник здравоохранения Приднестровской Молдавской Республики» – работникам лечебно-профилактических, оздоровительных учреждений, санитарно-эпидемиологической службы, </w:t>
      </w:r>
      <w:r w:rsidRPr="004E1545">
        <w:rPr>
          <w:rFonts w:ascii="Times New Roman" w:hAnsi="Times New Roman" w:cs="Times New Roman"/>
          <w:sz w:val="28"/>
          <w:szCs w:val="28"/>
        </w:rPr>
        <w:lastRenderedPageBreak/>
        <w:t xml:space="preserve">медицинских экспертиз, научно-исследовательских институтов, лабораторий, аптек, фармацевтических заводов, аптечных складов, органов здравоохранения, </w:t>
      </w:r>
      <w:r w:rsidR="00A31F7F" w:rsidRPr="004E1545">
        <w:rPr>
          <w:rFonts w:ascii="Times New Roman" w:hAnsi="Times New Roman" w:cs="Times New Roman"/>
          <w:sz w:val="28"/>
          <w:szCs w:val="28"/>
        </w:rPr>
        <w:t xml:space="preserve">удостоенным почетного звания «Отличник </w:t>
      </w:r>
      <w:r w:rsidR="00A31F7F">
        <w:rPr>
          <w:rFonts w:ascii="Times New Roman" w:hAnsi="Times New Roman" w:cs="Times New Roman"/>
          <w:sz w:val="28"/>
          <w:szCs w:val="28"/>
        </w:rPr>
        <w:t>здравоохранения Приднестровской Молдавской Республики</w:t>
      </w:r>
      <w:r w:rsidR="00A31F7F" w:rsidRPr="004E1545">
        <w:rPr>
          <w:rFonts w:ascii="Times New Roman" w:hAnsi="Times New Roman" w:cs="Times New Roman"/>
          <w:sz w:val="28"/>
          <w:szCs w:val="28"/>
        </w:rPr>
        <w:t>»,</w:t>
      </w:r>
      <w:r w:rsidR="00A31F7F">
        <w:rPr>
          <w:rFonts w:ascii="Times New Roman" w:hAnsi="Times New Roman" w:cs="Times New Roman"/>
          <w:sz w:val="28"/>
          <w:szCs w:val="28"/>
        </w:rPr>
        <w:t xml:space="preserve"> </w:t>
      </w:r>
      <w:r w:rsidRPr="004E1545">
        <w:rPr>
          <w:rFonts w:ascii="Times New Roman" w:hAnsi="Times New Roman" w:cs="Times New Roman"/>
          <w:sz w:val="28"/>
          <w:szCs w:val="28"/>
        </w:rPr>
        <w:t xml:space="preserve">безупречно проработавшим не менее 15 лет в этой системе, добившимся больших успехов в области здравоохранения </w:t>
      </w:r>
      <w:r w:rsidR="00A31F7F">
        <w:rPr>
          <w:rFonts w:ascii="Times New Roman" w:hAnsi="Times New Roman" w:cs="Times New Roman"/>
          <w:sz w:val="28"/>
          <w:szCs w:val="28"/>
        </w:rPr>
        <w:br/>
      </w:r>
      <w:r w:rsidRPr="004E1545">
        <w:rPr>
          <w:rFonts w:ascii="Times New Roman" w:hAnsi="Times New Roman" w:cs="Times New Roman"/>
          <w:sz w:val="28"/>
          <w:szCs w:val="28"/>
        </w:rPr>
        <w:t>и медиц</w:t>
      </w:r>
      <w:r>
        <w:rPr>
          <w:rFonts w:ascii="Times New Roman" w:hAnsi="Times New Roman" w:cs="Times New Roman"/>
          <w:sz w:val="28"/>
          <w:szCs w:val="28"/>
        </w:rPr>
        <w:t>инского обслуживания населения.</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19. Гражданам, удостоенным почетного звания Приднестровской Молдавской Республики в области здравоохранения, вручается удостоверение и нагрудный знак «Заслуженный работник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D057B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 Положение о почетном звании</w:t>
      </w:r>
      <w:r>
        <w:rPr>
          <w:rFonts w:ascii="Times New Roman" w:hAnsi="Times New Roman" w:cs="Times New Roman"/>
          <w:sz w:val="28"/>
          <w:szCs w:val="28"/>
        </w:rPr>
        <w:br/>
      </w:r>
      <w:r w:rsidRPr="004E1545">
        <w:rPr>
          <w:rFonts w:ascii="Times New Roman" w:hAnsi="Times New Roman" w:cs="Times New Roman"/>
          <w:sz w:val="28"/>
          <w:szCs w:val="28"/>
        </w:rPr>
        <w:t>«Заслуженный работник социального обеспечения</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3460B7" w:rsidRPr="004E1545" w:rsidRDefault="003460B7" w:rsidP="00D057B1">
      <w:pPr>
        <w:tabs>
          <w:tab w:val="left" w:pos="-5954"/>
        </w:tabs>
        <w:autoSpaceDE w:val="0"/>
        <w:autoSpaceDN w:val="0"/>
        <w:adjustRightInd w:val="0"/>
        <w:spacing w:after="0" w:line="240" w:lineRule="auto"/>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20. </w:t>
      </w:r>
      <w:proofErr w:type="gramStart"/>
      <w:r w:rsidRPr="004E1545">
        <w:rPr>
          <w:rFonts w:ascii="Times New Roman" w:hAnsi="Times New Roman" w:cs="Times New Roman"/>
          <w:sz w:val="28"/>
          <w:szCs w:val="28"/>
        </w:rPr>
        <w:t xml:space="preserve">Почетное звание «Заслуженный работник социального обеспечения Приднестровской Молдавской Республики» присваивается работникам учреждений системы социального обеспечения, безупречно проработавшим </w:t>
      </w:r>
      <w:r w:rsidRPr="004E1545">
        <w:rPr>
          <w:rFonts w:ascii="Times New Roman" w:hAnsi="Times New Roman" w:cs="Times New Roman"/>
          <w:sz w:val="28"/>
          <w:szCs w:val="28"/>
        </w:rPr>
        <w:br/>
        <w:t>не менее 15 лет в этой системе</w:t>
      </w:r>
      <w:r>
        <w:rPr>
          <w:rFonts w:ascii="Times New Roman" w:hAnsi="Times New Roman" w:cs="Times New Roman"/>
          <w:sz w:val="28"/>
          <w:szCs w:val="28"/>
        </w:rPr>
        <w:t xml:space="preserve">, </w:t>
      </w:r>
      <w:r w:rsidRPr="004E1545">
        <w:rPr>
          <w:rFonts w:ascii="Times New Roman" w:hAnsi="Times New Roman" w:cs="Times New Roman"/>
          <w:sz w:val="28"/>
          <w:szCs w:val="28"/>
        </w:rPr>
        <w:t>удостоенным почетного звания «Отличн</w:t>
      </w:r>
      <w:r>
        <w:rPr>
          <w:rFonts w:ascii="Times New Roman" w:hAnsi="Times New Roman" w:cs="Times New Roman"/>
          <w:sz w:val="28"/>
          <w:szCs w:val="28"/>
        </w:rPr>
        <w:t>ик</w:t>
      </w:r>
      <w:r w:rsidRPr="004E1545">
        <w:rPr>
          <w:rFonts w:ascii="Times New Roman" w:hAnsi="Times New Roman" w:cs="Times New Roman"/>
          <w:sz w:val="28"/>
          <w:szCs w:val="28"/>
        </w:rPr>
        <w:t xml:space="preserve"> </w:t>
      </w:r>
      <w:r>
        <w:rPr>
          <w:rFonts w:ascii="Times New Roman" w:hAnsi="Times New Roman" w:cs="Times New Roman"/>
          <w:sz w:val="28"/>
          <w:szCs w:val="28"/>
        </w:rPr>
        <w:t>социального обеспечения Приднестровской Молдавской Республики</w:t>
      </w:r>
      <w:r w:rsidR="00D057B1">
        <w:rPr>
          <w:rFonts w:ascii="Times New Roman" w:hAnsi="Times New Roman" w:cs="Times New Roman"/>
          <w:sz w:val="28"/>
          <w:szCs w:val="28"/>
        </w:rPr>
        <w:t>»</w:t>
      </w:r>
      <w:r w:rsidRPr="004E1545">
        <w:rPr>
          <w:rFonts w:ascii="Times New Roman" w:hAnsi="Times New Roman" w:cs="Times New Roman"/>
          <w:sz w:val="28"/>
          <w:szCs w:val="28"/>
        </w:rPr>
        <w:t xml:space="preserve"> </w:t>
      </w:r>
      <w:r>
        <w:rPr>
          <w:rFonts w:ascii="Times New Roman" w:hAnsi="Times New Roman" w:cs="Times New Roman"/>
          <w:sz w:val="28"/>
          <w:szCs w:val="28"/>
        </w:rPr>
        <w:br/>
      </w:r>
      <w:r w:rsidRPr="004E1545">
        <w:rPr>
          <w:rFonts w:ascii="Times New Roman" w:hAnsi="Times New Roman" w:cs="Times New Roman"/>
          <w:sz w:val="28"/>
          <w:szCs w:val="28"/>
        </w:rPr>
        <w:t>и постоянно добивающимся высоких показателей в труде, а также лицам, способствующим развитию системы социального обеспечения и принимающим активное участие в мероприятиях, проводимых органами и учреждениями социального обеспечения</w:t>
      </w:r>
      <w:r>
        <w:rPr>
          <w:rFonts w:ascii="Times New Roman" w:hAnsi="Times New Roman" w:cs="Times New Roman"/>
          <w:sz w:val="28"/>
          <w:szCs w:val="28"/>
        </w:rPr>
        <w:t>.</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21. </w:t>
      </w:r>
      <w:r w:rsidRPr="009A66B0">
        <w:rPr>
          <w:rFonts w:ascii="Times New Roman" w:hAnsi="Times New Roman" w:cs="Times New Roman"/>
          <w:sz w:val="28"/>
          <w:szCs w:val="28"/>
        </w:rPr>
        <w:t>Представление</w:t>
      </w:r>
      <w:r w:rsidRPr="004E1545">
        <w:rPr>
          <w:rFonts w:ascii="Times New Roman" w:hAnsi="Times New Roman" w:cs="Times New Roman"/>
          <w:sz w:val="28"/>
          <w:szCs w:val="28"/>
        </w:rPr>
        <w:t xml:space="preserve"> о присвоении почетного звания</w:t>
      </w:r>
      <w:r w:rsidRPr="004E1545">
        <w:t xml:space="preserve"> </w:t>
      </w:r>
      <w:r w:rsidRPr="004E1545">
        <w:rPr>
          <w:rFonts w:ascii="Times New Roman" w:hAnsi="Times New Roman" w:cs="Times New Roman"/>
          <w:sz w:val="28"/>
          <w:szCs w:val="28"/>
        </w:rPr>
        <w:t xml:space="preserve">«Заслуженный работник социального обеспечения Приднестровской Молдавской Республики» вместе с подробной характеристикой направляется на согласование </w:t>
      </w:r>
      <w:r w:rsidR="00D057B1">
        <w:rPr>
          <w:rFonts w:ascii="Times New Roman" w:hAnsi="Times New Roman" w:cs="Times New Roman"/>
          <w:sz w:val="28"/>
          <w:szCs w:val="28"/>
        </w:rPr>
        <w:br/>
      </w:r>
      <w:r w:rsidRPr="004E1545">
        <w:rPr>
          <w:rFonts w:ascii="Times New Roman" w:hAnsi="Times New Roman" w:cs="Times New Roman"/>
          <w:sz w:val="28"/>
          <w:szCs w:val="28"/>
        </w:rPr>
        <w:t>в Министерство по социальной защите и труду Приднестровской Молдавской Республики и после согласования направляется Президенту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22. Гражданам, удостоенным почетного звания «Заслуженный работник социального обеспечения Приднестровской Молдавской Республики» вручается удостоверение и нагрудный знак «Заслуженный работник Приднестровской Молдавской Республики». </w:t>
      </w:r>
    </w:p>
    <w:p w:rsidR="003460B7" w:rsidRPr="00F758C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F758C5" w:rsidRDefault="003460B7" w:rsidP="00D057B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F758C5">
        <w:rPr>
          <w:rFonts w:ascii="Times New Roman" w:hAnsi="Times New Roman" w:cs="Times New Roman"/>
          <w:sz w:val="28"/>
          <w:szCs w:val="28"/>
        </w:rPr>
        <w:t xml:space="preserve">Глава 6. Положение о почетном звании </w:t>
      </w:r>
      <w:r w:rsidRPr="00F758C5">
        <w:rPr>
          <w:rFonts w:ascii="Times New Roman" w:hAnsi="Times New Roman" w:cs="Times New Roman"/>
          <w:sz w:val="28"/>
          <w:szCs w:val="28"/>
        </w:rPr>
        <w:br/>
        <w:t>«Заслуженный юрист Приднестровской Молдавской Республики»</w:t>
      </w:r>
    </w:p>
    <w:p w:rsidR="003460B7" w:rsidRPr="00F758C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23. Почетное звание «Заслуженный юрист Приднестровской Молдавской Республики» присваивается судьям, адвокатам, прокурорским работникам, </w:t>
      </w:r>
      <w:r>
        <w:rPr>
          <w:rFonts w:ascii="Times New Roman" w:hAnsi="Times New Roman" w:cs="Times New Roman"/>
          <w:sz w:val="28"/>
          <w:szCs w:val="28"/>
        </w:rPr>
        <w:br/>
      </w:r>
      <w:r w:rsidRPr="004E1545">
        <w:rPr>
          <w:rFonts w:ascii="Times New Roman" w:hAnsi="Times New Roman" w:cs="Times New Roman"/>
          <w:sz w:val="28"/>
          <w:szCs w:val="28"/>
        </w:rPr>
        <w:t xml:space="preserve">а также юристам, работающим в </w:t>
      </w:r>
      <w:r w:rsidRPr="0013727F">
        <w:rPr>
          <w:rFonts w:ascii="Times New Roman" w:hAnsi="Times New Roman" w:cs="Times New Roman"/>
          <w:sz w:val="28"/>
          <w:szCs w:val="28"/>
        </w:rPr>
        <w:t>государственных органах</w:t>
      </w:r>
      <w:r>
        <w:rPr>
          <w:rFonts w:ascii="Times New Roman" w:hAnsi="Times New Roman" w:cs="Times New Roman"/>
          <w:sz w:val="28"/>
          <w:szCs w:val="28"/>
        </w:rPr>
        <w:t xml:space="preserve"> и</w:t>
      </w:r>
      <w:r w:rsidRPr="004E1545">
        <w:rPr>
          <w:rFonts w:ascii="Times New Roman" w:hAnsi="Times New Roman" w:cs="Times New Roman"/>
          <w:sz w:val="28"/>
          <w:szCs w:val="28"/>
        </w:rPr>
        <w:t xml:space="preserve"> </w:t>
      </w:r>
      <w:r>
        <w:rPr>
          <w:rFonts w:ascii="Times New Roman" w:hAnsi="Times New Roman" w:cs="Times New Roman"/>
          <w:sz w:val="28"/>
          <w:szCs w:val="28"/>
        </w:rPr>
        <w:t>органах государственной власти</w:t>
      </w:r>
      <w:r w:rsidRPr="0013727F">
        <w:rPr>
          <w:rFonts w:ascii="Times New Roman" w:hAnsi="Times New Roman" w:cs="Times New Roman"/>
          <w:sz w:val="28"/>
          <w:szCs w:val="28"/>
        </w:rPr>
        <w:t xml:space="preserve">, в организациях </w:t>
      </w:r>
      <w:r w:rsidRPr="0013727F">
        <w:rPr>
          <w:rFonts w:ascii="Times New Roman" w:eastAsia="Times New Roman" w:hAnsi="Times New Roman" w:cs="Times New Roman"/>
          <w:sz w:val="28"/>
          <w:szCs w:val="28"/>
        </w:rPr>
        <w:t>любых организационно-пра</w:t>
      </w:r>
      <w:r w:rsidR="00007916">
        <w:rPr>
          <w:rFonts w:ascii="Times New Roman" w:eastAsia="Times New Roman" w:hAnsi="Times New Roman" w:cs="Times New Roman"/>
          <w:sz w:val="28"/>
          <w:szCs w:val="28"/>
        </w:rPr>
        <w:t>вовых форм и форм собственности</w:t>
      </w:r>
      <w:r w:rsidRPr="004E1545">
        <w:rPr>
          <w:rFonts w:ascii="Times New Roman" w:hAnsi="Times New Roman" w:cs="Times New Roman"/>
          <w:sz w:val="28"/>
          <w:szCs w:val="28"/>
        </w:rPr>
        <w:t xml:space="preserve"> не менее 15 лет, за особое профессиональное мастерство</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24. П</w:t>
      </w:r>
      <w:r w:rsidRPr="004E1545">
        <w:rPr>
          <w:rFonts w:ascii="Times New Roman" w:hAnsi="Times New Roman" w:cs="Times New Roman"/>
          <w:spacing w:val="-4"/>
          <w:sz w:val="28"/>
          <w:szCs w:val="28"/>
        </w:rPr>
        <w:t xml:space="preserve">рисвоение почетного звания «Заслуженный юрист Приднестровской </w:t>
      </w:r>
      <w:r w:rsidRPr="004E1545">
        <w:rPr>
          <w:rFonts w:ascii="Times New Roman" w:hAnsi="Times New Roman" w:cs="Times New Roman"/>
          <w:sz w:val="28"/>
          <w:szCs w:val="28"/>
        </w:rPr>
        <w:t>Молдавской Республики»</w:t>
      </w:r>
      <w:r w:rsidR="00007916">
        <w:rPr>
          <w:rFonts w:ascii="Times New Roman" w:hAnsi="Times New Roman" w:cs="Times New Roman"/>
          <w:sz w:val="28"/>
          <w:szCs w:val="28"/>
        </w:rPr>
        <w:t xml:space="preserve"> производится по представлению п</w:t>
      </w:r>
      <w:r w:rsidRPr="004E1545">
        <w:rPr>
          <w:rFonts w:ascii="Times New Roman" w:hAnsi="Times New Roman" w:cs="Times New Roman"/>
          <w:sz w:val="28"/>
          <w:szCs w:val="28"/>
        </w:rPr>
        <w:t>редседателя Конституционного суда Приднест</w:t>
      </w:r>
      <w:r w:rsidR="00007916">
        <w:rPr>
          <w:rFonts w:ascii="Times New Roman" w:hAnsi="Times New Roman" w:cs="Times New Roman"/>
          <w:sz w:val="28"/>
          <w:szCs w:val="28"/>
        </w:rPr>
        <w:t>ровской Молдавской Республики, п</w:t>
      </w:r>
      <w:r w:rsidRPr="004E1545">
        <w:rPr>
          <w:rFonts w:ascii="Times New Roman" w:hAnsi="Times New Roman" w:cs="Times New Roman"/>
          <w:sz w:val="28"/>
          <w:szCs w:val="28"/>
        </w:rPr>
        <w:t>редседателя Верховного суда Приднест</w:t>
      </w:r>
      <w:r w:rsidR="00007916">
        <w:rPr>
          <w:rFonts w:ascii="Times New Roman" w:hAnsi="Times New Roman" w:cs="Times New Roman"/>
          <w:sz w:val="28"/>
          <w:szCs w:val="28"/>
        </w:rPr>
        <w:t>ровской Молдавской Республики, п</w:t>
      </w:r>
      <w:r w:rsidRPr="004E1545">
        <w:rPr>
          <w:rFonts w:ascii="Times New Roman" w:hAnsi="Times New Roman" w:cs="Times New Roman"/>
          <w:sz w:val="28"/>
          <w:szCs w:val="28"/>
        </w:rPr>
        <w:t xml:space="preserve">редседателя Арбитражного суда Приднестровской Молдавской </w:t>
      </w:r>
      <w:r w:rsidRPr="004E1545">
        <w:rPr>
          <w:rFonts w:ascii="Times New Roman" w:hAnsi="Times New Roman" w:cs="Times New Roman"/>
          <w:spacing w:val="-2"/>
          <w:sz w:val="28"/>
          <w:szCs w:val="28"/>
        </w:rPr>
        <w:t>Республики, Прокурора Приднестровской Молдавской Республики, руководителей</w:t>
      </w:r>
      <w:r>
        <w:rPr>
          <w:rFonts w:ascii="Times New Roman" w:hAnsi="Times New Roman" w:cs="Times New Roman"/>
          <w:sz w:val="28"/>
          <w:szCs w:val="28"/>
        </w:rPr>
        <w:t xml:space="preserve"> </w:t>
      </w:r>
      <w:r w:rsidRPr="0013727F">
        <w:rPr>
          <w:rFonts w:ascii="Times New Roman" w:hAnsi="Times New Roman" w:cs="Times New Roman"/>
          <w:sz w:val="28"/>
          <w:szCs w:val="28"/>
        </w:rPr>
        <w:t>государственных органов и</w:t>
      </w:r>
      <w:r>
        <w:rPr>
          <w:rFonts w:ascii="Times New Roman" w:hAnsi="Times New Roman" w:cs="Times New Roman"/>
          <w:sz w:val="28"/>
          <w:szCs w:val="28"/>
        </w:rPr>
        <w:t xml:space="preserve"> органов государственной власти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25. Лицам, удостоенным почетного звания «Заслуженный юрист Приднестровско</w:t>
      </w:r>
      <w:r w:rsidR="00007916">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 xml:space="preserve">тся удостоверение </w:t>
      </w:r>
      <w:r w:rsidRPr="004E1545">
        <w:rPr>
          <w:rFonts w:ascii="Times New Roman" w:hAnsi="Times New Roman" w:cs="Times New Roman"/>
          <w:sz w:val="28"/>
          <w:szCs w:val="28"/>
        </w:rPr>
        <w:br/>
        <w:t>и нагрудный знак «Заслуженный работник Приднестровской Молдавской Республики»</w:t>
      </w:r>
      <w:r>
        <w:rPr>
          <w:rFonts w:ascii="Times New Roman" w:hAnsi="Times New Roman" w:cs="Times New Roman"/>
          <w:sz w:val="28"/>
          <w:szCs w:val="28"/>
        </w:rPr>
        <w:t>.</w:t>
      </w:r>
    </w:p>
    <w:p w:rsidR="003460B7" w:rsidRPr="0000791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E47E2" w:rsidRPr="004E1545" w:rsidRDefault="009E47E2" w:rsidP="00007916">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7</w:t>
      </w:r>
      <w:r w:rsidRPr="004E1545">
        <w:rPr>
          <w:rFonts w:ascii="Times New Roman" w:hAnsi="Times New Roman" w:cs="Times New Roman"/>
          <w:sz w:val="28"/>
          <w:szCs w:val="28"/>
        </w:rPr>
        <w:t>. Положение о почетном звании</w:t>
      </w:r>
      <w:r>
        <w:rPr>
          <w:rFonts w:ascii="Times New Roman" w:hAnsi="Times New Roman" w:cs="Times New Roman"/>
          <w:sz w:val="28"/>
          <w:szCs w:val="28"/>
        </w:rPr>
        <w:br/>
      </w:r>
      <w:r w:rsidRPr="004E1545">
        <w:rPr>
          <w:rFonts w:ascii="Times New Roman" w:hAnsi="Times New Roman" w:cs="Times New Roman"/>
          <w:sz w:val="28"/>
          <w:szCs w:val="28"/>
        </w:rPr>
        <w:t>«Заслуженный сотрудник дипломатической службы</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9E47E2" w:rsidRPr="004E1545" w:rsidRDefault="009E47E2" w:rsidP="00007916">
      <w:pPr>
        <w:tabs>
          <w:tab w:val="left" w:pos="-5954"/>
        </w:tabs>
        <w:autoSpaceDE w:val="0"/>
        <w:autoSpaceDN w:val="0"/>
        <w:adjustRightInd w:val="0"/>
        <w:spacing w:after="0" w:line="240" w:lineRule="auto"/>
        <w:jc w:val="both"/>
        <w:rPr>
          <w:rFonts w:ascii="Times New Roman" w:hAnsi="Times New Roman" w:cs="Times New Roman"/>
          <w:sz w:val="28"/>
          <w:szCs w:val="28"/>
        </w:rPr>
      </w:pPr>
    </w:p>
    <w:p w:rsidR="009E47E2" w:rsidRPr="004E1545"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26</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pacing w:val="-4"/>
          <w:sz w:val="28"/>
          <w:szCs w:val="28"/>
        </w:rPr>
        <w:t>Почетное звание «Заслуженный сотрудник дипломатической службы Приднестровской Молдавской Республики» присваивается сотрудникам дипломатической службы Приднестровской Молдавской Республики, работающим в системе Министерства иностранных дел Приднестровской Молдавской Республики (центральном аппарате и загранучреждениях) не менее 15 лет, за высокое профессиональное мастерство, образцовое выполнение служебных обязанностей, особые заслуги в выполнении задач по укреплению суверенитета и независимости Приднестровской Молдавской Республики дипломатическими средствами</w:t>
      </w:r>
      <w:r>
        <w:rPr>
          <w:rFonts w:ascii="Times New Roman" w:hAnsi="Times New Roman" w:cs="Times New Roman"/>
          <w:spacing w:val="-4"/>
          <w:sz w:val="28"/>
          <w:szCs w:val="28"/>
        </w:rPr>
        <w:t>.</w:t>
      </w:r>
      <w:proofErr w:type="gramEnd"/>
    </w:p>
    <w:p w:rsidR="009E47E2" w:rsidRPr="004E1545"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27</w:t>
      </w:r>
      <w:r w:rsidRPr="004E1545">
        <w:rPr>
          <w:rFonts w:ascii="Times New Roman" w:hAnsi="Times New Roman" w:cs="Times New Roman"/>
          <w:sz w:val="28"/>
          <w:szCs w:val="28"/>
        </w:rPr>
        <w:t>. Лицам, удостоенным почетного звания «Заслуженный сотрудник дипломатической службы Приднестровско</w:t>
      </w:r>
      <w:r w:rsidR="009847E8">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тся удостоверение и нагрудный знак «Заслуженный работник Приднестровской Молдавской Республики»</w:t>
      </w:r>
      <w:r>
        <w:rPr>
          <w:rFonts w:ascii="Times New Roman" w:hAnsi="Times New Roman" w:cs="Times New Roman"/>
          <w:sz w:val="28"/>
          <w:szCs w:val="28"/>
        </w:rPr>
        <w:t>.</w:t>
      </w:r>
    </w:p>
    <w:p w:rsidR="009E47E2" w:rsidRPr="009847E8" w:rsidRDefault="009E47E2"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9847E8"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w:t>
      </w:r>
      <w:r w:rsidR="009E47E2">
        <w:rPr>
          <w:rFonts w:ascii="Times New Roman" w:hAnsi="Times New Roman" w:cs="Times New Roman"/>
          <w:sz w:val="28"/>
          <w:szCs w:val="28"/>
        </w:rPr>
        <w:t>8</w:t>
      </w:r>
      <w:r w:rsidRPr="004E1545">
        <w:rPr>
          <w:rFonts w:ascii="Times New Roman" w:hAnsi="Times New Roman" w:cs="Times New Roman"/>
          <w:sz w:val="28"/>
          <w:szCs w:val="28"/>
        </w:rPr>
        <w:t xml:space="preserve">. Положение о почетном звании </w:t>
      </w:r>
      <w:r w:rsidRPr="004E1545">
        <w:rPr>
          <w:rFonts w:ascii="Times New Roman" w:hAnsi="Times New Roman" w:cs="Times New Roman"/>
          <w:sz w:val="28"/>
          <w:szCs w:val="28"/>
        </w:rPr>
        <w:br/>
        <w:t>«Заслуженный военный специалист</w:t>
      </w:r>
      <w:r w:rsidR="009847E8">
        <w:rPr>
          <w:rFonts w:ascii="Times New Roman" w:hAnsi="Times New Roman" w:cs="Times New Roman"/>
          <w:sz w:val="28"/>
          <w:szCs w:val="28"/>
        </w:rPr>
        <w:t xml:space="preserve"> </w:t>
      </w:r>
    </w:p>
    <w:p w:rsidR="003460B7" w:rsidRPr="004E1545"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Приднестровской Молдавской Республики» </w:t>
      </w:r>
    </w:p>
    <w:p w:rsidR="009847E8"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13727F">
        <w:rPr>
          <w:rFonts w:ascii="Times New Roman" w:hAnsi="Times New Roman" w:cs="Times New Roman"/>
          <w:sz w:val="28"/>
          <w:szCs w:val="28"/>
        </w:rPr>
        <w:t xml:space="preserve">и описание нагрудного знака </w:t>
      </w:r>
    </w:p>
    <w:p w:rsidR="003460B7" w:rsidRPr="0013727F"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13727F">
        <w:rPr>
          <w:rFonts w:ascii="Times New Roman" w:hAnsi="Times New Roman" w:cs="Times New Roman"/>
          <w:sz w:val="28"/>
          <w:szCs w:val="28"/>
        </w:rPr>
        <w:t>«Заслуженный военный специалист</w:t>
      </w:r>
    </w:p>
    <w:p w:rsidR="003460B7" w:rsidRPr="004E1545"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13727F">
        <w:rPr>
          <w:rFonts w:ascii="Times New Roman" w:hAnsi="Times New Roman" w:cs="Times New Roman"/>
          <w:sz w:val="28"/>
          <w:szCs w:val="28"/>
        </w:rPr>
        <w:t>Приднестровской Молдавской Республики»</w:t>
      </w:r>
    </w:p>
    <w:p w:rsidR="003460B7" w:rsidRPr="00062C3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2</w:t>
      </w:r>
      <w:r w:rsidR="009E47E2">
        <w:rPr>
          <w:rFonts w:ascii="Times New Roman" w:hAnsi="Times New Roman" w:cs="Times New Roman"/>
          <w:sz w:val="28"/>
          <w:szCs w:val="28"/>
        </w:rPr>
        <w:t>8</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 xml:space="preserve">К присвоению почетного звания «Заслуженный военный специалист Приднестровской Молдавской Республики» представляются лица при наличии </w:t>
      </w:r>
      <w:r w:rsidRPr="004E1545">
        <w:rPr>
          <w:rFonts w:ascii="Times New Roman" w:hAnsi="Times New Roman" w:cs="Times New Roman"/>
          <w:spacing w:val="-4"/>
          <w:sz w:val="28"/>
          <w:szCs w:val="28"/>
        </w:rPr>
        <w:br/>
        <w:t xml:space="preserve">у них особых заслуг в области военной деятельности, за высокое профессиональное мастерство, многолетнюю добросовестную военную службу </w:t>
      </w:r>
      <w:r w:rsidRPr="004E1545">
        <w:rPr>
          <w:rFonts w:ascii="Times New Roman" w:hAnsi="Times New Roman" w:cs="Times New Roman"/>
          <w:spacing w:val="-4"/>
          <w:sz w:val="28"/>
          <w:szCs w:val="28"/>
        </w:rPr>
        <w:br/>
        <w:t xml:space="preserve">в Вооруженных силах Приднестровской Молдавской </w:t>
      </w:r>
      <w:r w:rsidRPr="0013727F">
        <w:rPr>
          <w:rFonts w:ascii="Times New Roman" w:hAnsi="Times New Roman" w:cs="Times New Roman"/>
          <w:spacing w:val="-4"/>
          <w:sz w:val="28"/>
          <w:szCs w:val="28"/>
        </w:rPr>
        <w:t>Республики и иных государственных органах</w:t>
      </w:r>
      <w:r w:rsidR="00F26AE9">
        <w:rPr>
          <w:rFonts w:ascii="Times New Roman" w:hAnsi="Times New Roman" w:cs="Times New Roman"/>
          <w:spacing w:val="-4"/>
          <w:sz w:val="28"/>
          <w:szCs w:val="28"/>
        </w:rPr>
        <w:t>,</w:t>
      </w:r>
      <w:r w:rsidRPr="0013727F">
        <w:rPr>
          <w:rFonts w:ascii="Times New Roman" w:hAnsi="Times New Roman" w:cs="Times New Roman"/>
          <w:spacing w:val="-4"/>
          <w:sz w:val="28"/>
          <w:szCs w:val="28"/>
        </w:rPr>
        <w:t xml:space="preserve"> в которых предусмотрена военная служба</w:t>
      </w:r>
      <w:r w:rsidRPr="00AA71A3">
        <w:rPr>
          <w:rFonts w:ascii="Times New Roman" w:hAnsi="Times New Roman" w:cs="Times New Roman"/>
          <w:spacing w:val="-4"/>
          <w:sz w:val="28"/>
          <w:szCs w:val="28"/>
        </w:rPr>
        <w:t>.</w:t>
      </w:r>
    </w:p>
    <w:p w:rsidR="00F26AE9" w:rsidRPr="004E1545" w:rsidRDefault="00F26AE9"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2</w:t>
      </w:r>
      <w:r w:rsidR="009E47E2">
        <w:rPr>
          <w:rFonts w:ascii="Times New Roman" w:hAnsi="Times New Roman" w:cs="Times New Roman"/>
          <w:sz w:val="28"/>
          <w:szCs w:val="28"/>
        </w:rPr>
        <w:t>9</w:t>
      </w:r>
      <w:r w:rsidRPr="004E1545">
        <w:rPr>
          <w:rFonts w:ascii="Times New Roman" w:hAnsi="Times New Roman" w:cs="Times New Roman"/>
          <w:sz w:val="28"/>
          <w:szCs w:val="28"/>
        </w:rPr>
        <w:t xml:space="preserve">. </w:t>
      </w:r>
      <w:proofErr w:type="gramStart"/>
      <w:r w:rsidRPr="004E1545">
        <w:rPr>
          <w:rFonts w:ascii="Times New Roman" w:hAnsi="Times New Roman" w:cs="Times New Roman"/>
          <w:spacing w:val="-6"/>
          <w:sz w:val="28"/>
          <w:szCs w:val="28"/>
        </w:rPr>
        <w:t xml:space="preserve">Почетное звание «Заслуженный военный специалист Приднестровской Молдавской Республики» присваивается прослужившим более 15 лет офицерам воинских формирований Вооруженных сил Приднестровской Молдавской Республики, </w:t>
      </w:r>
      <w:r w:rsidRPr="00AA71A3">
        <w:rPr>
          <w:rFonts w:ascii="Times New Roman" w:hAnsi="Times New Roman" w:cs="Times New Roman"/>
          <w:sz w:val="28"/>
          <w:szCs w:val="28"/>
        </w:rPr>
        <w:t xml:space="preserve">воинских формирований иных </w:t>
      </w:r>
      <w:r w:rsidRPr="00AA71A3">
        <w:rPr>
          <w:rFonts w:ascii="Times New Roman" w:hAnsi="Times New Roman" w:cs="Times New Roman"/>
          <w:spacing w:val="-4"/>
          <w:sz w:val="28"/>
          <w:szCs w:val="28"/>
        </w:rPr>
        <w:t>государственных органов</w:t>
      </w:r>
      <w:r w:rsidRPr="00AA71A3">
        <w:rPr>
          <w:rFonts w:ascii="Times New Roman" w:hAnsi="Times New Roman" w:cs="Times New Roman"/>
          <w:sz w:val="28"/>
          <w:szCs w:val="28"/>
        </w:rPr>
        <w:t xml:space="preserve"> и других войск, </w:t>
      </w:r>
      <w:r w:rsidRPr="00AA71A3">
        <w:rPr>
          <w:rFonts w:ascii="Times New Roman" w:hAnsi="Times New Roman" w:cs="Times New Roman"/>
          <w:spacing w:val="-4"/>
          <w:sz w:val="28"/>
          <w:szCs w:val="28"/>
        </w:rPr>
        <w:t>в которых предусмотрена военная служба</w:t>
      </w:r>
      <w:r w:rsidRPr="00AA71A3">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высококвалифицированным специалистам в данной сфере, за умелое командование частями и подразделениями в ходе боевых действий или достижение высоких показателей в боевой подготовке, за заслуги в успешном</w:t>
      </w:r>
      <w:proofErr w:type="gramEnd"/>
      <w:r w:rsidRPr="004E1545">
        <w:rPr>
          <w:rFonts w:ascii="Times New Roman" w:hAnsi="Times New Roman" w:cs="Times New Roman"/>
          <w:spacing w:val="-6"/>
          <w:sz w:val="28"/>
          <w:szCs w:val="28"/>
        </w:rPr>
        <w:t xml:space="preserve"> </w:t>
      </w:r>
      <w:proofErr w:type="gramStart"/>
      <w:r w:rsidRPr="004E1545">
        <w:rPr>
          <w:rFonts w:ascii="Times New Roman" w:hAnsi="Times New Roman" w:cs="Times New Roman"/>
          <w:spacing w:val="-6"/>
          <w:sz w:val="28"/>
          <w:szCs w:val="28"/>
        </w:rPr>
        <w:t>освоении</w:t>
      </w:r>
      <w:proofErr w:type="gramEnd"/>
      <w:r w:rsidRPr="004E1545">
        <w:rPr>
          <w:rFonts w:ascii="Times New Roman" w:hAnsi="Times New Roman" w:cs="Times New Roman"/>
          <w:spacing w:val="-6"/>
          <w:sz w:val="28"/>
          <w:szCs w:val="28"/>
        </w:rPr>
        <w:t xml:space="preserve"> и применении боевой техники, поддержании высокой боевой готовности, дисциплины, высокие показатели в воспитании </w:t>
      </w:r>
      <w:r>
        <w:rPr>
          <w:rFonts w:ascii="Times New Roman" w:hAnsi="Times New Roman" w:cs="Times New Roman"/>
          <w:spacing w:val="-6"/>
          <w:sz w:val="28"/>
          <w:szCs w:val="28"/>
        </w:rPr>
        <w:br/>
      </w:r>
      <w:r w:rsidRPr="004E1545">
        <w:rPr>
          <w:rFonts w:ascii="Times New Roman" w:hAnsi="Times New Roman" w:cs="Times New Roman"/>
          <w:spacing w:val="-6"/>
          <w:sz w:val="28"/>
          <w:szCs w:val="28"/>
        </w:rPr>
        <w:t>и обучении личного состава.</w:t>
      </w:r>
      <w:r w:rsidRPr="004E1545">
        <w:rPr>
          <w:rFonts w:ascii="Times New Roman" w:hAnsi="Times New Roman" w:cs="Times New Roman"/>
          <w:sz w:val="28"/>
          <w:szCs w:val="28"/>
        </w:rPr>
        <w:t xml:space="preserve"> </w:t>
      </w:r>
    </w:p>
    <w:p w:rsidR="003460B7" w:rsidRPr="004E1545"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w:t>
      </w:r>
      <w:r w:rsidR="003460B7" w:rsidRPr="004E1545">
        <w:rPr>
          <w:rFonts w:ascii="Times New Roman" w:hAnsi="Times New Roman" w:cs="Times New Roman"/>
          <w:sz w:val="28"/>
          <w:szCs w:val="28"/>
        </w:rPr>
        <w:t>. Лицам, удостоенным звания «Заслуженный военный специалист Приднестровской Молдавской Республики»</w:t>
      </w:r>
      <w:r w:rsidR="00F26AE9">
        <w:rPr>
          <w:rFonts w:ascii="Times New Roman" w:hAnsi="Times New Roman" w:cs="Times New Roman"/>
          <w:sz w:val="28"/>
          <w:szCs w:val="28"/>
        </w:rPr>
        <w:t>, вручаю</w:t>
      </w:r>
      <w:r w:rsidR="003460B7" w:rsidRPr="004E1545">
        <w:rPr>
          <w:rFonts w:ascii="Times New Roman" w:hAnsi="Times New Roman" w:cs="Times New Roman"/>
          <w:sz w:val="28"/>
          <w:szCs w:val="28"/>
        </w:rPr>
        <w:t xml:space="preserve">тся удостоверение </w:t>
      </w:r>
      <w:r w:rsidR="003460B7" w:rsidRPr="004E1545">
        <w:rPr>
          <w:rFonts w:ascii="Times New Roman" w:hAnsi="Times New Roman" w:cs="Times New Roman"/>
          <w:sz w:val="28"/>
          <w:szCs w:val="28"/>
        </w:rPr>
        <w:br/>
        <w:t xml:space="preserve">и нагрудный знак установленного образца. </w:t>
      </w:r>
    </w:p>
    <w:p w:rsidR="003460B7" w:rsidRPr="004E1545" w:rsidRDefault="00B50184"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Pr>
          <w:rFonts w:ascii="Times New Roman" w:hAnsi="Times New Roman" w:cs="Times New Roman"/>
          <w:sz w:val="28"/>
          <w:szCs w:val="28"/>
        </w:rPr>
        <w:t>31</w:t>
      </w:r>
      <w:r w:rsidR="003460B7" w:rsidRPr="004E1545">
        <w:rPr>
          <w:rFonts w:ascii="Times New Roman" w:hAnsi="Times New Roman" w:cs="Times New Roman"/>
          <w:sz w:val="28"/>
          <w:szCs w:val="28"/>
        </w:rPr>
        <w:t xml:space="preserve">. </w:t>
      </w:r>
      <w:r w:rsidR="003460B7" w:rsidRPr="004E1545">
        <w:rPr>
          <w:rFonts w:ascii="Times New Roman" w:hAnsi="Times New Roman" w:cs="Times New Roman"/>
          <w:spacing w:val="-6"/>
          <w:sz w:val="28"/>
          <w:szCs w:val="28"/>
        </w:rPr>
        <w:t xml:space="preserve">Нагрудный знак «Заслуженный военный специалист Приднестровской Молдавской Республики» представляет собой посеребренный многоугольник шириной 27 мм, высотой 23 мм с выпуклой окантовкой. В верхней части знака расположена выпуклая надпись «Заслуженный военный специалист», а в нижней – скрещенные лавровые ветви и надпись «ПМР».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посеребренной основе знака над скрещенными лавровыми ветвями укреплена пятиконечная звезда, покрытая красной эмалью с изображением </w:t>
      </w:r>
      <w:proofErr w:type="gramStart"/>
      <w:r w:rsidRPr="004E1545">
        <w:rPr>
          <w:rFonts w:ascii="Times New Roman" w:hAnsi="Times New Roman" w:cs="Times New Roman"/>
          <w:sz w:val="28"/>
          <w:szCs w:val="28"/>
        </w:rPr>
        <w:t>скрещенных</w:t>
      </w:r>
      <w:proofErr w:type="gramEnd"/>
      <w:r w:rsidRPr="004E1545">
        <w:rPr>
          <w:rFonts w:ascii="Times New Roman" w:hAnsi="Times New Roman" w:cs="Times New Roman"/>
          <w:sz w:val="28"/>
          <w:szCs w:val="28"/>
        </w:rPr>
        <w:t xml:space="preserve"> серпа и молота.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Знак посредством кольца и звена соединяется с анодированной колодкой, имеющей по бокам выемку. Вдоль основания колодки идут прорези. Внутренняя часть колодки покрыта муаровой лентой красного цвета с зеленой полоской посередине, равной 1/4 ширины ленты. Колодка имеет </w:t>
      </w:r>
      <w:r w:rsidRPr="004E1545">
        <w:rPr>
          <w:rFonts w:ascii="Times New Roman" w:hAnsi="Times New Roman" w:cs="Times New Roman"/>
          <w:sz w:val="28"/>
          <w:szCs w:val="28"/>
        </w:rPr>
        <w:br/>
        <w:t xml:space="preserve">на оборотной стороне приспособление для крепления знака к одежде. </w:t>
      </w:r>
    </w:p>
    <w:p w:rsidR="00062C33" w:rsidRPr="00F26AE9" w:rsidRDefault="00062C33"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601631" w:rsidRDefault="00B50184" w:rsidP="00F26AE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3460B7" w:rsidRPr="004E1545">
        <w:rPr>
          <w:rFonts w:ascii="Times New Roman" w:hAnsi="Times New Roman" w:cs="Times New Roman"/>
          <w:sz w:val="28"/>
          <w:szCs w:val="28"/>
        </w:rPr>
        <w:t xml:space="preserve">. Положение о почетном звании </w:t>
      </w:r>
    </w:p>
    <w:p w:rsidR="00601631" w:rsidRDefault="003460B7" w:rsidP="00F26AE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«Почетный сотрудник Министерства государственной безопасности</w:t>
      </w:r>
      <w:r>
        <w:rPr>
          <w:rFonts w:ascii="Times New Roman" w:hAnsi="Times New Roman" w:cs="Times New Roman"/>
          <w:sz w:val="28"/>
          <w:szCs w:val="28"/>
        </w:rPr>
        <w:br/>
      </w:r>
      <w:r w:rsidRPr="004E1545">
        <w:rPr>
          <w:rFonts w:ascii="Times New Roman" w:hAnsi="Times New Roman" w:cs="Times New Roman"/>
          <w:sz w:val="28"/>
          <w:szCs w:val="28"/>
        </w:rPr>
        <w:t xml:space="preserve">Приднестровской Молдавской Республики» </w:t>
      </w:r>
      <w:r>
        <w:rPr>
          <w:rFonts w:ascii="Times New Roman" w:hAnsi="Times New Roman" w:cs="Times New Roman"/>
          <w:sz w:val="28"/>
          <w:szCs w:val="28"/>
        </w:rPr>
        <w:br/>
      </w:r>
      <w:r w:rsidRPr="00AA71A3">
        <w:rPr>
          <w:rFonts w:ascii="Times New Roman" w:hAnsi="Times New Roman" w:cs="Times New Roman"/>
          <w:sz w:val="28"/>
          <w:szCs w:val="28"/>
        </w:rPr>
        <w:t xml:space="preserve">и описание нагрудного знака </w:t>
      </w:r>
    </w:p>
    <w:p w:rsidR="003460B7" w:rsidRPr="004E1545" w:rsidRDefault="003460B7" w:rsidP="00F26AE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A71A3">
        <w:rPr>
          <w:rFonts w:ascii="Times New Roman" w:hAnsi="Times New Roman" w:cs="Times New Roman"/>
          <w:sz w:val="28"/>
          <w:szCs w:val="28"/>
        </w:rPr>
        <w:t>«Почетный сотрудник Министерства государственной безопасности</w:t>
      </w:r>
      <w:r>
        <w:rPr>
          <w:rFonts w:ascii="Times New Roman" w:hAnsi="Times New Roman" w:cs="Times New Roman"/>
          <w:sz w:val="28"/>
          <w:szCs w:val="28"/>
        </w:rPr>
        <w:br/>
      </w:r>
      <w:r w:rsidRPr="00AA71A3">
        <w:rPr>
          <w:rFonts w:ascii="Times New Roman" w:hAnsi="Times New Roman" w:cs="Times New Roman"/>
          <w:sz w:val="28"/>
          <w:szCs w:val="28"/>
        </w:rPr>
        <w:t>Приднестровской Молдавской Республики»</w:t>
      </w:r>
    </w:p>
    <w:p w:rsidR="003460B7" w:rsidRPr="00F26AE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3</w:t>
      </w:r>
      <w:r w:rsidR="00B50184">
        <w:rPr>
          <w:rFonts w:ascii="Times New Roman" w:hAnsi="Times New Roman" w:cs="Times New Roman"/>
          <w:sz w:val="28"/>
          <w:szCs w:val="28"/>
        </w:rPr>
        <w:t>2</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Почетное звание «Почетный сотрудник Министерства государственной безопасности Приднестровской Молдавской Республики» присваивается сотрудникам Министерства государственной безопасности Приднестровской Молдавской Республики</w:t>
      </w:r>
      <w:r w:rsidR="00A96219">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безупречно прослужившим не менее 15 лет, за особые заслуги в оперативно-служебной деятельности и проявленные при этом мужество, инициативу и настойчивость в укреплении безопасности Приднестровской Молдавской Республики</w:t>
      </w:r>
      <w:r>
        <w:rPr>
          <w:rFonts w:ascii="Times New Roman" w:hAnsi="Times New Roman" w:cs="Times New Roman"/>
          <w:spacing w:val="-4"/>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t>3</w:t>
      </w:r>
      <w:r w:rsidR="00B50184">
        <w:rPr>
          <w:rFonts w:ascii="Times New Roman" w:hAnsi="Times New Roman" w:cs="Times New Roman"/>
          <w:spacing w:val="-4"/>
          <w:sz w:val="28"/>
          <w:szCs w:val="28"/>
        </w:rPr>
        <w:t>3</w:t>
      </w:r>
      <w:r w:rsidRPr="004E1545">
        <w:rPr>
          <w:rFonts w:ascii="Times New Roman" w:hAnsi="Times New Roman" w:cs="Times New Roman"/>
          <w:spacing w:val="-4"/>
          <w:sz w:val="28"/>
          <w:szCs w:val="28"/>
        </w:rPr>
        <w:t xml:space="preserve">. Лицам, удостоенным почетного звания «Почетный сотрудник Министерства государственной безопасности Приднестровской Молдавской Республики», вручается удостоверение и нагрудный знак установленного образца.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lastRenderedPageBreak/>
        <w:t>3</w:t>
      </w:r>
      <w:r w:rsidR="00B50184">
        <w:rPr>
          <w:rFonts w:ascii="Times New Roman" w:hAnsi="Times New Roman" w:cs="Times New Roman"/>
          <w:spacing w:val="-4"/>
          <w:sz w:val="28"/>
          <w:szCs w:val="28"/>
        </w:rPr>
        <w:t>4</w:t>
      </w:r>
      <w:r w:rsidRPr="004E1545">
        <w:rPr>
          <w:rFonts w:ascii="Times New Roman" w:hAnsi="Times New Roman" w:cs="Times New Roman"/>
          <w:spacing w:val="-4"/>
          <w:sz w:val="28"/>
          <w:szCs w:val="28"/>
        </w:rPr>
        <w:t>. Нагрудный знак «Почетный сотрудник Министерства государственной безопасности Приднестровской Молдавской Республики»</w:t>
      </w:r>
      <w:r>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 xml:space="preserve">носится на правой стороне груди и размещается в порядке, установленном Правилами ношения форменной одежды военнослужащими с учетом особенностей их применения </w:t>
      </w:r>
      <w:r>
        <w:rPr>
          <w:rFonts w:ascii="Times New Roman" w:hAnsi="Times New Roman" w:cs="Times New Roman"/>
          <w:spacing w:val="-4"/>
          <w:sz w:val="28"/>
          <w:szCs w:val="28"/>
        </w:rPr>
        <w:br/>
      </w:r>
      <w:r w:rsidRPr="004E1545">
        <w:rPr>
          <w:rFonts w:ascii="Times New Roman" w:hAnsi="Times New Roman" w:cs="Times New Roman"/>
          <w:spacing w:val="-4"/>
          <w:sz w:val="28"/>
          <w:szCs w:val="28"/>
        </w:rPr>
        <w:t xml:space="preserve">в органах государственной безопасности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B50184">
        <w:rPr>
          <w:rFonts w:ascii="Times New Roman" w:hAnsi="Times New Roman" w:cs="Times New Roman"/>
          <w:sz w:val="28"/>
          <w:szCs w:val="28"/>
        </w:rPr>
        <w:t>5</w:t>
      </w:r>
      <w:r w:rsidRPr="004E1545">
        <w:rPr>
          <w:rFonts w:ascii="Times New Roman" w:hAnsi="Times New Roman" w:cs="Times New Roman"/>
          <w:sz w:val="28"/>
          <w:szCs w:val="28"/>
        </w:rPr>
        <w:t xml:space="preserve">. </w:t>
      </w:r>
      <w:r w:rsidRPr="004E1545">
        <w:rPr>
          <w:rFonts w:ascii="Times New Roman" w:hAnsi="Times New Roman" w:cs="Times New Roman"/>
          <w:spacing w:val="-6"/>
          <w:sz w:val="28"/>
          <w:szCs w:val="28"/>
        </w:rPr>
        <w:t xml:space="preserve">Нагрудный знак «Почетный сотрудник Министерства государственной безопасности Приднестровской Молдавской Республики» представляет собой  выпуклую овальную поверхность золотистого цвета, на которой изображен рельефно-дубовый венок. На основу венка в центре прикреплен щит и меч, </w:t>
      </w:r>
      <w:proofErr w:type="gramStart"/>
      <w:r w:rsidRPr="004E1545">
        <w:rPr>
          <w:rFonts w:ascii="Times New Roman" w:hAnsi="Times New Roman" w:cs="Times New Roman"/>
          <w:spacing w:val="-6"/>
          <w:sz w:val="28"/>
          <w:szCs w:val="28"/>
        </w:rPr>
        <w:t>изготовленные</w:t>
      </w:r>
      <w:proofErr w:type="gramEnd"/>
      <w:r w:rsidRPr="004E1545">
        <w:rPr>
          <w:rFonts w:ascii="Times New Roman" w:hAnsi="Times New Roman" w:cs="Times New Roman"/>
          <w:spacing w:val="-6"/>
          <w:sz w:val="28"/>
          <w:szCs w:val="28"/>
        </w:rPr>
        <w:t xml:space="preserve"> из серого металла. В центре щита – рубиновое эмалевое покрытие, на котором расположен золотистый круг диаметром 15 мм с рельефным изображением герба Приднестровской Молдавской Республики.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правой и левой стороне щита размещена лента с белым эмалевым покрытием шириной 3 мм. На ленте имеется надпись «Почетный сотрудник МГБ ПМР». На оборотной стороне знак имеет порядковый номер и штифт </w:t>
      </w:r>
      <w:r w:rsidRPr="004E1545">
        <w:rPr>
          <w:rFonts w:ascii="Times New Roman" w:hAnsi="Times New Roman" w:cs="Times New Roman"/>
          <w:sz w:val="28"/>
          <w:szCs w:val="28"/>
        </w:rPr>
        <w:br/>
        <w:t xml:space="preserve">с гайкой для крепления его к одежде. </w:t>
      </w:r>
    </w:p>
    <w:p w:rsidR="003460B7" w:rsidRPr="00A9621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62C33" w:rsidRPr="00A31F7F" w:rsidRDefault="003460B7"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 xml:space="preserve">Глава </w:t>
      </w:r>
      <w:r w:rsidR="00B50184" w:rsidRPr="00A31F7F">
        <w:rPr>
          <w:rFonts w:ascii="Times New Roman" w:hAnsi="Times New Roman" w:cs="Times New Roman"/>
          <w:sz w:val="28"/>
          <w:szCs w:val="28"/>
        </w:rPr>
        <w:t>10</w:t>
      </w:r>
      <w:r w:rsidRPr="00A31F7F">
        <w:rPr>
          <w:rFonts w:ascii="Times New Roman" w:hAnsi="Times New Roman" w:cs="Times New Roman"/>
          <w:sz w:val="28"/>
          <w:szCs w:val="28"/>
        </w:rPr>
        <w:t xml:space="preserve">. </w:t>
      </w:r>
      <w:r w:rsidR="00062C33" w:rsidRPr="00A31F7F">
        <w:rPr>
          <w:rFonts w:ascii="Times New Roman" w:hAnsi="Times New Roman" w:cs="Times New Roman"/>
          <w:sz w:val="28"/>
          <w:szCs w:val="28"/>
        </w:rPr>
        <w:t xml:space="preserve">Положение о почетном звании </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 xml:space="preserve">«Заслуженный сотрудник Государственной службы охраны </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r w:rsidRPr="00A31F7F">
        <w:rPr>
          <w:rFonts w:ascii="Times New Roman" w:hAnsi="Times New Roman" w:cs="Times New Roman"/>
          <w:sz w:val="28"/>
          <w:szCs w:val="28"/>
        </w:rPr>
        <w:br/>
        <w:t>и описание нагрудного знака</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 xml:space="preserve">«Заслуженный сотрудник Государственной службы охраны </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p>
    <w:p w:rsidR="00062C33" w:rsidRDefault="00062C33" w:rsidP="00A96219">
      <w:pPr>
        <w:tabs>
          <w:tab w:val="left" w:pos="-5954"/>
        </w:tabs>
        <w:autoSpaceDE w:val="0"/>
        <w:autoSpaceDN w:val="0"/>
        <w:adjustRightInd w:val="0"/>
        <w:spacing w:after="0" w:line="240" w:lineRule="auto"/>
        <w:rPr>
          <w:rFonts w:ascii="Times New Roman" w:hAnsi="Times New Roman" w:cs="Times New Roman"/>
          <w:sz w:val="28"/>
          <w:szCs w:val="28"/>
        </w:rPr>
      </w:pP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6</w:t>
      </w:r>
      <w:r w:rsidRPr="00A31F7F">
        <w:rPr>
          <w:rFonts w:ascii="Times New Roman" w:hAnsi="Times New Roman" w:cs="Times New Roman"/>
          <w:sz w:val="28"/>
          <w:szCs w:val="28"/>
        </w:rPr>
        <w:t xml:space="preserve">. </w:t>
      </w:r>
      <w:proofErr w:type="gramStart"/>
      <w:r w:rsidRPr="00A31F7F">
        <w:rPr>
          <w:rFonts w:ascii="Times New Roman" w:hAnsi="Times New Roman" w:cs="Times New Roman"/>
          <w:sz w:val="28"/>
          <w:szCs w:val="28"/>
        </w:rPr>
        <w:t>Почетное звание «Заслуженный сотрудник Государственной службы охраны Приднестровской Молдавской Республики» присваивается действующим сотрудникам Государственной службы охраны Приднестров</w:t>
      </w:r>
      <w:r w:rsidR="00A96219">
        <w:rPr>
          <w:rFonts w:ascii="Times New Roman" w:hAnsi="Times New Roman" w:cs="Times New Roman"/>
          <w:sz w:val="28"/>
          <w:szCs w:val="28"/>
        </w:rPr>
        <w:t>ской Молдавской Республики и пре</w:t>
      </w:r>
      <w:r w:rsidRPr="00A31F7F">
        <w:rPr>
          <w:rFonts w:ascii="Times New Roman" w:hAnsi="Times New Roman" w:cs="Times New Roman"/>
          <w:sz w:val="28"/>
          <w:szCs w:val="28"/>
        </w:rPr>
        <w:t xml:space="preserve">бывающим в запасе или в отставке военнослужащим, проходившим службу в органе государственной охраны Приднестровской Молдавской Республики, за образцовое выполнение служебного долга и личные заслуги в выполнении задач по обеспечению безопасности объектов государственной охраны и защите охраняемых </w:t>
      </w:r>
      <w:r w:rsidR="00EE0BCD" w:rsidRPr="00A31F7F">
        <w:rPr>
          <w:rFonts w:ascii="Times New Roman" w:hAnsi="Times New Roman" w:cs="Times New Roman"/>
          <w:sz w:val="28"/>
          <w:szCs w:val="28"/>
        </w:rPr>
        <w:t>о</w:t>
      </w:r>
      <w:r w:rsidRPr="00A31F7F">
        <w:rPr>
          <w:rFonts w:ascii="Times New Roman" w:hAnsi="Times New Roman" w:cs="Times New Roman"/>
          <w:sz w:val="28"/>
          <w:szCs w:val="28"/>
        </w:rPr>
        <w:t>бъектов, прослужившим в органе</w:t>
      </w:r>
      <w:proofErr w:type="gramEnd"/>
      <w:r w:rsidRPr="00A31F7F">
        <w:rPr>
          <w:rFonts w:ascii="Times New Roman" w:hAnsi="Times New Roman" w:cs="Times New Roman"/>
          <w:sz w:val="28"/>
          <w:szCs w:val="28"/>
        </w:rPr>
        <w:t xml:space="preserve"> государственной охраны </w:t>
      </w:r>
      <w:r w:rsidR="002D4510" w:rsidRPr="00A31F7F">
        <w:rPr>
          <w:rFonts w:ascii="Times New Roman" w:hAnsi="Times New Roman" w:cs="Times New Roman"/>
          <w:sz w:val="28"/>
          <w:szCs w:val="28"/>
        </w:rPr>
        <w:t xml:space="preserve">Приднестровской Молдавской Республики </w:t>
      </w:r>
      <w:r w:rsidRPr="00A31F7F">
        <w:rPr>
          <w:rFonts w:ascii="Times New Roman" w:hAnsi="Times New Roman" w:cs="Times New Roman"/>
          <w:sz w:val="28"/>
          <w:szCs w:val="28"/>
        </w:rPr>
        <w:t>более 15</w:t>
      </w:r>
      <w:r w:rsidR="00A96219">
        <w:rPr>
          <w:rFonts w:ascii="Times New Roman" w:hAnsi="Times New Roman" w:cs="Times New Roman"/>
          <w:sz w:val="28"/>
          <w:szCs w:val="28"/>
        </w:rPr>
        <w:t xml:space="preserve"> </w:t>
      </w:r>
      <w:r w:rsidRPr="00A31F7F">
        <w:rPr>
          <w:rFonts w:ascii="Times New Roman" w:hAnsi="Times New Roman" w:cs="Times New Roman"/>
          <w:sz w:val="28"/>
          <w:szCs w:val="28"/>
        </w:rPr>
        <w:t>(пятнадцати) лет.</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7</w:t>
      </w:r>
      <w:r w:rsidRPr="00A31F7F">
        <w:rPr>
          <w:rFonts w:ascii="Times New Roman" w:hAnsi="Times New Roman" w:cs="Times New Roman"/>
          <w:sz w:val="28"/>
          <w:szCs w:val="28"/>
        </w:rPr>
        <w:t>. Лицам, удостоенным почетного звания «Заслуженный сотрудник Государственной службы охраны Приднестровско</w:t>
      </w:r>
      <w:r w:rsidR="00A96219">
        <w:rPr>
          <w:rFonts w:ascii="Times New Roman" w:hAnsi="Times New Roman" w:cs="Times New Roman"/>
          <w:sz w:val="28"/>
          <w:szCs w:val="28"/>
        </w:rPr>
        <w:t>й Молдавской Республики», вручаю</w:t>
      </w:r>
      <w:r w:rsidRPr="00A31F7F">
        <w:rPr>
          <w:rFonts w:ascii="Times New Roman" w:hAnsi="Times New Roman" w:cs="Times New Roman"/>
          <w:sz w:val="28"/>
          <w:szCs w:val="28"/>
        </w:rPr>
        <w:t>тся удостоверение и нагрудный знак установленного образца.</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8</w:t>
      </w:r>
      <w:r w:rsidRPr="00A31F7F">
        <w:rPr>
          <w:rFonts w:ascii="Times New Roman" w:hAnsi="Times New Roman" w:cs="Times New Roman"/>
          <w:sz w:val="28"/>
          <w:szCs w:val="28"/>
        </w:rPr>
        <w:t xml:space="preserve">. Нагрудный знак носится на правой стороне груди и размещается </w:t>
      </w:r>
      <w:r w:rsidR="00A96219">
        <w:rPr>
          <w:rFonts w:ascii="Times New Roman" w:hAnsi="Times New Roman" w:cs="Times New Roman"/>
          <w:sz w:val="28"/>
          <w:szCs w:val="28"/>
        </w:rPr>
        <w:br/>
      </w:r>
      <w:r w:rsidRPr="00A31F7F">
        <w:rPr>
          <w:rFonts w:ascii="Times New Roman" w:hAnsi="Times New Roman" w:cs="Times New Roman"/>
          <w:sz w:val="28"/>
          <w:szCs w:val="28"/>
        </w:rPr>
        <w:t xml:space="preserve">в порядке, установленном Правилами ношения форменной одежды </w:t>
      </w:r>
      <w:r w:rsidRPr="00DC7AB5">
        <w:rPr>
          <w:rFonts w:ascii="Times New Roman" w:hAnsi="Times New Roman" w:cs="Times New Roman"/>
          <w:sz w:val="28"/>
          <w:szCs w:val="28"/>
        </w:rPr>
        <w:t>военнослужащими</w:t>
      </w:r>
      <w:r w:rsidR="00A96219" w:rsidRPr="00DC7AB5">
        <w:rPr>
          <w:rFonts w:ascii="Times New Roman" w:hAnsi="Times New Roman" w:cs="Times New Roman"/>
          <w:sz w:val="28"/>
          <w:szCs w:val="28"/>
        </w:rPr>
        <w:t>,</w:t>
      </w:r>
      <w:r w:rsidRPr="00DC7AB5">
        <w:rPr>
          <w:rFonts w:ascii="Times New Roman" w:hAnsi="Times New Roman" w:cs="Times New Roman"/>
          <w:sz w:val="28"/>
          <w:szCs w:val="28"/>
        </w:rPr>
        <w:t xml:space="preserve"> с учетом особенностей их применения в органе государственной охраны Приднестровской Молдавской Республики.</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9</w:t>
      </w:r>
      <w:r w:rsidRPr="00A31F7F">
        <w:rPr>
          <w:rFonts w:ascii="Times New Roman" w:hAnsi="Times New Roman" w:cs="Times New Roman"/>
          <w:sz w:val="28"/>
          <w:szCs w:val="28"/>
        </w:rPr>
        <w:t xml:space="preserve">. Нагрудный знак «Заслуженный сотрудник Государственной службы охраны Приднестровской Молдавской Республики» изготавливается из латуни толщиной 3 мм. Размер знака 60х40 мм. Знак имеет форму щита золотистого </w:t>
      </w:r>
      <w:r w:rsidRPr="00A31F7F">
        <w:rPr>
          <w:rFonts w:ascii="Times New Roman" w:hAnsi="Times New Roman" w:cs="Times New Roman"/>
          <w:sz w:val="28"/>
          <w:szCs w:val="28"/>
        </w:rPr>
        <w:lastRenderedPageBreak/>
        <w:t xml:space="preserve">цвета, окантованного выпуклым бортиком. Поле между краем щита </w:t>
      </w:r>
      <w:r w:rsidR="00235B06" w:rsidRPr="00A31F7F">
        <w:rPr>
          <w:rFonts w:ascii="Times New Roman" w:hAnsi="Times New Roman" w:cs="Times New Roman"/>
          <w:sz w:val="28"/>
          <w:szCs w:val="28"/>
        </w:rPr>
        <w:br/>
      </w:r>
      <w:r w:rsidRPr="00A31F7F">
        <w:rPr>
          <w:rFonts w:ascii="Times New Roman" w:hAnsi="Times New Roman" w:cs="Times New Roman"/>
          <w:sz w:val="28"/>
          <w:szCs w:val="28"/>
        </w:rPr>
        <w:t>и центральной фигурой окантовано эмалевой каймой синего цвета. По синему полю расположены элементы, имитирующие крепление.</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 xml:space="preserve">За щитом вертикально расположен меч. Острие меча направлено вниз и выступает за край щита, рукоять меча перекрывает верхний край щита. Левая сторона щита окантована веткой лавра, правая сторона – веткой дуба. В центральной части щита расположена обрамленная алой лентой фигура, повторяющая форму щита. </w:t>
      </w:r>
      <w:r w:rsidR="00235B06" w:rsidRPr="00A31F7F">
        <w:rPr>
          <w:rFonts w:ascii="Times New Roman" w:hAnsi="Times New Roman" w:cs="Times New Roman"/>
          <w:sz w:val="28"/>
          <w:szCs w:val="28"/>
        </w:rPr>
        <w:br/>
      </w:r>
      <w:r w:rsidRPr="00A31F7F">
        <w:rPr>
          <w:rFonts w:ascii="Times New Roman" w:hAnsi="Times New Roman" w:cs="Times New Roman"/>
          <w:sz w:val="28"/>
          <w:szCs w:val="28"/>
        </w:rPr>
        <w:t xml:space="preserve">В верхней части центральной фигуры </w:t>
      </w:r>
      <w:proofErr w:type="gramStart"/>
      <w:r w:rsidRPr="00A31F7F">
        <w:rPr>
          <w:rFonts w:ascii="Times New Roman" w:hAnsi="Times New Roman" w:cs="Times New Roman"/>
          <w:sz w:val="28"/>
          <w:szCs w:val="28"/>
        </w:rPr>
        <w:t>ра</w:t>
      </w:r>
      <w:r w:rsidR="00A96219">
        <w:rPr>
          <w:rFonts w:ascii="Times New Roman" w:hAnsi="Times New Roman" w:cs="Times New Roman"/>
          <w:sz w:val="28"/>
          <w:szCs w:val="28"/>
        </w:rPr>
        <w:t>сположен</w:t>
      </w:r>
      <w:proofErr w:type="gramEnd"/>
      <w:r w:rsidR="00A96219">
        <w:rPr>
          <w:rFonts w:ascii="Times New Roman" w:hAnsi="Times New Roman" w:cs="Times New Roman"/>
          <w:sz w:val="28"/>
          <w:szCs w:val="28"/>
        </w:rPr>
        <w:t xml:space="preserve"> </w:t>
      </w:r>
      <w:proofErr w:type="spellStart"/>
      <w:r w:rsidR="00A96219">
        <w:rPr>
          <w:rFonts w:ascii="Times New Roman" w:hAnsi="Times New Roman" w:cs="Times New Roman"/>
          <w:sz w:val="28"/>
          <w:szCs w:val="28"/>
        </w:rPr>
        <w:t>безант</w:t>
      </w:r>
      <w:proofErr w:type="spellEnd"/>
      <w:r w:rsidR="00A96219">
        <w:rPr>
          <w:rFonts w:ascii="Times New Roman" w:hAnsi="Times New Roman" w:cs="Times New Roman"/>
          <w:sz w:val="28"/>
          <w:szCs w:val="28"/>
        </w:rPr>
        <w:t xml:space="preserve"> с изображением Г</w:t>
      </w:r>
      <w:r w:rsidRPr="00A31F7F">
        <w:rPr>
          <w:rFonts w:ascii="Times New Roman" w:hAnsi="Times New Roman" w:cs="Times New Roman"/>
          <w:sz w:val="28"/>
          <w:szCs w:val="28"/>
        </w:rPr>
        <w:t xml:space="preserve">осударственного герба Приднестровской Молдавской Республики. </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На алой ленте, обрамляющей центральную фигуру, расположены надписи: на левой стороне сверху</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вниз</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 xml:space="preserve">– </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ЗАСЛУЖЕННЫЙ</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 на правой стороне снизу</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вверх</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 xml:space="preserve">– </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СОТРУДНИК</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 xml:space="preserve">, на центральном перехвате ленты – </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ГСО</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Все надписи и изображения на знаке выпуклые, золотистого цвета.</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 xml:space="preserve">На оборотной стороне знака расположен </w:t>
      </w:r>
      <w:r w:rsidR="00235B06" w:rsidRPr="00A31F7F">
        <w:rPr>
          <w:rFonts w:ascii="Times New Roman" w:hAnsi="Times New Roman" w:cs="Times New Roman"/>
          <w:sz w:val="28"/>
          <w:szCs w:val="28"/>
        </w:rPr>
        <w:t>штифт</w:t>
      </w:r>
      <w:r w:rsidRPr="00A31F7F">
        <w:rPr>
          <w:rFonts w:ascii="Times New Roman" w:hAnsi="Times New Roman" w:cs="Times New Roman"/>
          <w:sz w:val="28"/>
          <w:szCs w:val="28"/>
        </w:rPr>
        <w:t xml:space="preserve"> с гайкой для крепления знака к одежде</w:t>
      </w:r>
      <w:r w:rsidR="00235B06" w:rsidRPr="00A31F7F">
        <w:rPr>
          <w:rFonts w:ascii="Times New Roman" w:hAnsi="Times New Roman" w:cs="Times New Roman"/>
          <w:sz w:val="28"/>
          <w:szCs w:val="28"/>
        </w:rPr>
        <w:t>.</w:t>
      </w:r>
    </w:p>
    <w:p w:rsidR="00A31F7F"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B50184" w:rsidRPr="00A31F7F">
        <w:rPr>
          <w:rFonts w:ascii="Times New Roman" w:hAnsi="Times New Roman" w:cs="Times New Roman"/>
          <w:sz w:val="28"/>
          <w:szCs w:val="28"/>
        </w:rPr>
        <w:t>1</w:t>
      </w:r>
      <w:r w:rsidRPr="00A31F7F">
        <w:rPr>
          <w:rFonts w:ascii="Times New Roman" w:hAnsi="Times New Roman" w:cs="Times New Roman"/>
          <w:sz w:val="28"/>
          <w:szCs w:val="28"/>
        </w:rPr>
        <w:t xml:space="preserve">. </w:t>
      </w:r>
      <w:r w:rsidR="003460B7" w:rsidRPr="00A31F7F">
        <w:rPr>
          <w:rFonts w:ascii="Times New Roman" w:hAnsi="Times New Roman" w:cs="Times New Roman"/>
          <w:sz w:val="28"/>
          <w:szCs w:val="28"/>
        </w:rPr>
        <w:t>Положение о почетном звании</w:t>
      </w:r>
      <w:r w:rsidR="003460B7" w:rsidRPr="00A31F7F">
        <w:rPr>
          <w:rFonts w:ascii="Times New Roman" w:hAnsi="Times New Roman" w:cs="Times New Roman"/>
          <w:sz w:val="28"/>
          <w:szCs w:val="28"/>
        </w:rPr>
        <w:br/>
        <w:t>«Заслуженный сотрудник Министерства внутренних дел</w:t>
      </w:r>
      <w:r w:rsidR="003460B7" w:rsidRPr="00A31F7F">
        <w:rPr>
          <w:rFonts w:ascii="Times New Roman" w:hAnsi="Times New Roman" w:cs="Times New Roman"/>
          <w:sz w:val="28"/>
          <w:szCs w:val="28"/>
        </w:rPr>
        <w:br/>
        <w:t xml:space="preserve">Приднестровской Молдавской Республики» </w:t>
      </w:r>
      <w:r w:rsidR="003460B7" w:rsidRPr="00A31F7F">
        <w:rPr>
          <w:rFonts w:ascii="Times New Roman" w:hAnsi="Times New Roman" w:cs="Times New Roman"/>
          <w:sz w:val="28"/>
          <w:szCs w:val="28"/>
        </w:rPr>
        <w:br/>
        <w:t xml:space="preserve">и описание нагрудного знака </w:t>
      </w:r>
      <w:r w:rsidR="003460B7" w:rsidRPr="00A31F7F">
        <w:rPr>
          <w:rFonts w:ascii="Times New Roman" w:hAnsi="Times New Roman" w:cs="Times New Roman"/>
          <w:sz w:val="28"/>
          <w:szCs w:val="28"/>
        </w:rPr>
        <w:br/>
        <w:t xml:space="preserve">«Заслуженный сотрудник Министерства внутренних дел </w:t>
      </w:r>
      <w:r w:rsidR="003460B7" w:rsidRPr="00A31F7F">
        <w:rPr>
          <w:rFonts w:ascii="Times New Roman" w:hAnsi="Times New Roman" w:cs="Times New Roman"/>
          <w:sz w:val="28"/>
          <w:szCs w:val="28"/>
        </w:rPr>
        <w:br/>
        <w:t>Приднестровской Молдавской Республики»</w:t>
      </w:r>
    </w:p>
    <w:p w:rsidR="00A31F7F" w:rsidRDefault="00A31F7F"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A31F7F" w:rsidRDefault="00B50184"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z w:val="28"/>
          <w:szCs w:val="28"/>
        </w:rPr>
        <w:t>40</w:t>
      </w:r>
      <w:r w:rsidR="003460B7" w:rsidRPr="00A31F7F">
        <w:rPr>
          <w:rFonts w:ascii="Times New Roman" w:hAnsi="Times New Roman" w:cs="Times New Roman"/>
          <w:sz w:val="28"/>
          <w:szCs w:val="28"/>
        </w:rPr>
        <w:t xml:space="preserve">. Почетное звание «Заслуженный сотрудник Министерства внутренних дел Приднестровской Молдавской Республики» присваивается сотрудникам Министерства внутренних дел Приднестровской Молдавской Республики, прослужившим в органах внутренних дел не менее 15 лет, за образцовое выполнение служебного долга и достигнутые высокие показатели в борьбе </w:t>
      </w:r>
      <w:r w:rsidR="003460B7" w:rsidRPr="00A31F7F">
        <w:rPr>
          <w:rFonts w:ascii="Times New Roman" w:hAnsi="Times New Roman" w:cs="Times New Roman"/>
          <w:sz w:val="28"/>
          <w:szCs w:val="28"/>
        </w:rPr>
        <w:br/>
        <w:t>с преступностью и охране правопорядка</w:t>
      </w:r>
      <w:r w:rsidR="003460B7" w:rsidRPr="00A31F7F">
        <w:rPr>
          <w:rFonts w:ascii="Times New Roman" w:hAnsi="Times New Roman" w:cs="Times New Roman"/>
          <w:spacing w:val="-4"/>
          <w:sz w:val="28"/>
          <w:szCs w:val="28"/>
        </w:rPr>
        <w:t>.</w:t>
      </w:r>
    </w:p>
    <w:p w:rsidR="003460B7" w:rsidRPr="00A31F7F" w:rsidRDefault="00B5018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41</w:t>
      </w:r>
      <w:r w:rsidR="003460B7" w:rsidRPr="00A31F7F">
        <w:rPr>
          <w:rFonts w:ascii="Times New Roman" w:hAnsi="Times New Roman" w:cs="Times New Roman"/>
          <w:sz w:val="28"/>
          <w:szCs w:val="28"/>
        </w:rPr>
        <w:t>. Лицам, удостоенным почетного звания «Заслуженный сотрудник Министерства внутренних дел Приднестровской Молдавской Республики», вручается удостоверение и нагрудный знак установленного образца.</w:t>
      </w:r>
    </w:p>
    <w:p w:rsidR="003460B7" w:rsidRPr="00A31F7F" w:rsidRDefault="005914C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4</w:t>
      </w:r>
      <w:r w:rsidR="00B50184" w:rsidRPr="00A31F7F">
        <w:rPr>
          <w:rFonts w:ascii="Times New Roman" w:hAnsi="Times New Roman" w:cs="Times New Roman"/>
          <w:sz w:val="28"/>
          <w:szCs w:val="28"/>
        </w:rPr>
        <w:t>2</w:t>
      </w:r>
      <w:r w:rsidR="003460B7" w:rsidRPr="00A31F7F">
        <w:rPr>
          <w:rFonts w:ascii="Times New Roman" w:hAnsi="Times New Roman" w:cs="Times New Roman"/>
          <w:sz w:val="28"/>
          <w:szCs w:val="28"/>
        </w:rPr>
        <w:t>. Нагрудный знак «Заслуженный сотрудник Министерства внутренних дел Приднестровской Молдавской Республики» носится на правой стороне груди и размещается в порядке, установленном Правилами ношения форменной одежды сотрудник</w:t>
      </w:r>
      <w:r w:rsidR="00DC7AB5">
        <w:rPr>
          <w:rFonts w:ascii="Times New Roman" w:hAnsi="Times New Roman" w:cs="Times New Roman"/>
          <w:sz w:val="28"/>
          <w:szCs w:val="28"/>
        </w:rPr>
        <w:t>ами,</w:t>
      </w:r>
      <w:r w:rsidR="003460B7" w:rsidRPr="00A31F7F">
        <w:rPr>
          <w:rFonts w:ascii="Times New Roman" w:hAnsi="Times New Roman" w:cs="Times New Roman"/>
          <w:sz w:val="28"/>
          <w:szCs w:val="28"/>
        </w:rPr>
        <w:t xml:space="preserve"> </w:t>
      </w:r>
      <w:r w:rsidR="003460B7" w:rsidRPr="00DC7AB5">
        <w:rPr>
          <w:rFonts w:ascii="Times New Roman" w:hAnsi="Times New Roman" w:cs="Times New Roman"/>
          <w:sz w:val="28"/>
          <w:szCs w:val="28"/>
        </w:rPr>
        <w:t xml:space="preserve">с учетом особенности их применения </w:t>
      </w:r>
      <w:r w:rsidR="003460B7" w:rsidRPr="00DC7AB5">
        <w:rPr>
          <w:rFonts w:ascii="Times New Roman" w:hAnsi="Times New Roman" w:cs="Times New Roman"/>
          <w:sz w:val="28"/>
          <w:szCs w:val="28"/>
        </w:rPr>
        <w:br/>
        <w:t>в органах внутренних дел Приднестровской Молдавской Республики</w:t>
      </w:r>
      <w:r w:rsidR="003460B7" w:rsidRPr="00A31F7F">
        <w:rPr>
          <w:rFonts w:ascii="Times New Roman" w:hAnsi="Times New Roman" w:cs="Times New Roman"/>
          <w:sz w:val="28"/>
          <w:szCs w:val="28"/>
        </w:rPr>
        <w:t>.</w:t>
      </w:r>
    </w:p>
    <w:p w:rsidR="003460B7" w:rsidRPr="00A31F7F" w:rsidRDefault="005914CE"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z w:val="28"/>
          <w:szCs w:val="28"/>
        </w:rPr>
        <w:t>4</w:t>
      </w:r>
      <w:r w:rsidR="00B50184" w:rsidRPr="00A31F7F">
        <w:rPr>
          <w:rFonts w:ascii="Times New Roman" w:hAnsi="Times New Roman" w:cs="Times New Roman"/>
          <w:sz w:val="28"/>
          <w:szCs w:val="28"/>
        </w:rPr>
        <w:t>3</w:t>
      </w:r>
      <w:r w:rsidR="003460B7" w:rsidRPr="00A31F7F">
        <w:rPr>
          <w:rFonts w:ascii="Times New Roman" w:hAnsi="Times New Roman" w:cs="Times New Roman"/>
          <w:sz w:val="28"/>
          <w:szCs w:val="28"/>
        </w:rPr>
        <w:t xml:space="preserve">. </w:t>
      </w:r>
      <w:r w:rsidR="003460B7" w:rsidRPr="00A31F7F">
        <w:rPr>
          <w:rFonts w:ascii="Times New Roman" w:hAnsi="Times New Roman" w:cs="Times New Roman"/>
          <w:spacing w:val="-4"/>
          <w:sz w:val="28"/>
          <w:szCs w:val="28"/>
        </w:rPr>
        <w:t>Нагрудный знак «Заслуженный сотрудник Министерства внутренних дел Приднестровской Молдавской Республики» представляет собой выпуклый металлический овал рубинового цвета с золотистой каймой. В центральной части знака расположен щит и меч из золотистого металла.</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pacing w:val="-4"/>
          <w:sz w:val="28"/>
          <w:szCs w:val="28"/>
        </w:rPr>
        <w:t>В центре щита находится герб Приднестровской Молдавской Республики диаметром 15 мм.</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pacing w:val="-4"/>
          <w:sz w:val="28"/>
          <w:szCs w:val="28"/>
        </w:rPr>
        <w:lastRenderedPageBreak/>
        <w:t>С обеих сторон и снизу щит обрамляет белая лента с эмалевым покрытием шириной 5 мм, на которой золотистыми буквами написано: «Заслуженный сотрудник МВД».</w:t>
      </w:r>
    </w:p>
    <w:p w:rsidR="003460B7" w:rsidRPr="00A31F7F" w:rsidRDefault="005914CE"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pacing w:val="-4"/>
          <w:sz w:val="28"/>
          <w:szCs w:val="28"/>
        </w:rPr>
        <w:t>4</w:t>
      </w:r>
      <w:r w:rsidR="00B50184" w:rsidRPr="00A31F7F">
        <w:rPr>
          <w:rFonts w:ascii="Times New Roman" w:hAnsi="Times New Roman" w:cs="Times New Roman"/>
          <w:spacing w:val="-4"/>
          <w:sz w:val="28"/>
          <w:szCs w:val="28"/>
        </w:rPr>
        <w:t>4</w:t>
      </w:r>
      <w:r w:rsidR="003460B7" w:rsidRPr="00A31F7F">
        <w:rPr>
          <w:rFonts w:ascii="Times New Roman" w:hAnsi="Times New Roman" w:cs="Times New Roman"/>
          <w:spacing w:val="-4"/>
          <w:sz w:val="28"/>
          <w:szCs w:val="28"/>
        </w:rPr>
        <w:t>. На обратной стороне знак имеет порядковый номер и штифт с гайкой для крепления его к одежде.</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46245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5914CE" w:rsidRPr="00A31F7F">
        <w:rPr>
          <w:rFonts w:ascii="Times New Roman" w:hAnsi="Times New Roman" w:cs="Times New Roman"/>
          <w:sz w:val="28"/>
          <w:szCs w:val="28"/>
        </w:rPr>
        <w:t>2</w:t>
      </w:r>
      <w:r w:rsidRPr="00A31F7F">
        <w:rPr>
          <w:rFonts w:ascii="Times New Roman" w:hAnsi="Times New Roman" w:cs="Times New Roman"/>
          <w:sz w:val="28"/>
          <w:szCs w:val="28"/>
        </w:rPr>
        <w:t>. Положение о почетном звании</w:t>
      </w:r>
      <w:r w:rsidRPr="00A31F7F">
        <w:rPr>
          <w:rFonts w:ascii="Times New Roman" w:hAnsi="Times New Roman" w:cs="Times New Roman"/>
          <w:sz w:val="28"/>
          <w:szCs w:val="28"/>
        </w:rPr>
        <w:br/>
        <w:t>«Заслуженный сотрудник таможенных органов</w:t>
      </w:r>
      <w:r w:rsidRPr="00A31F7F">
        <w:rPr>
          <w:rFonts w:ascii="Times New Roman" w:hAnsi="Times New Roman" w:cs="Times New Roman"/>
          <w:sz w:val="28"/>
          <w:szCs w:val="28"/>
        </w:rPr>
        <w:br/>
        <w:t>Приднестровской Молдавской Республики»</w:t>
      </w:r>
      <w:r w:rsidRPr="00A31F7F">
        <w:rPr>
          <w:rFonts w:ascii="Times New Roman" w:hAnsi="Times New Roman" w:cs="Times New Roman"/>
          <w:sz w:val="28"/>
          <w:szCs w:val="28"/>
          <w:highlight w:val="yellow"/>
        </w:rPr>
        <w:br/>
      </w:r>
      <w:r w:rsidRPr="00A31F7F">
        <w:rPr>
          <w:rFonts w:ascii="Times New Roman" w:hAnsi="Times New Roman" w:cs="Times New Roman"/>
          <w:sz w:val="28"/>
          <w:szCs w:val="28"/>
        </w:rPr>
        <w:t xml:space="preserve">и описание нагрудного знака </w:t>
      </w:r>
      <w:r w:rsidRPr="00A31F7F">
        <w:rPr>
          <w:rFonts w:ascii="Times New Roman" w:hAnsi="Times New Roman" w:cs="Times New Roman"/>
          <w:sz w:val="28"/>
          <w:szCs w:val="28"/>
        </w:rPr>
        <w:br/>
      </w:r>
      <w:r w:rsidRPr="00AC50EC">
        <w:rPr>
          <w:rFonts w:ascii="Times New Roman" w:hAnsi="Times New Roman" w:cs="Times New Roman"/>
          <w:sz w:val="28"/>
          <w:szCs w:val="28"/>
        </w:rPr>
        <w:t>«Заслуженный сотрудник таможенных органов</w:t>
      </w:r>
      <w:r w:rsidRPr="00AC50EC">
        <w:rPr>
          <w:rFonts w:ascii="Times New Roman" w:hAnsi="Times New Roman" w:cs="Times New Roman"/>
          <w:sz w:val="28"/>
          <w:szCs w:val="28"/>
        </w:rPr>
        <w:b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4</w:t>
      </w:r>
      <w:r w:rsidR="005914CE">
        <w:rPr>
          <w:rFonts w:ascii="Times New Roman" w:hAnsi="Times New Roman" w:cs="Times New Roman"/>
          <w:sz w:val="28"/>
          <w:szCs w:val="28"/>
        </w:rPr>
        <w:t>5</w:t>
      </w:r>
      <w:r w:rsidRPr="004E1545">
        <w:rPr>
          <w:rFonts w:ascii="Times New Roman" w:hAnsi="Times New Roman" w:cs="Times New Roman"/>
          <w:sz w:val="28"/>
          <w:szCs w:val="28"/>
        </w:rPr>
        <w:t xml:space="preserve">. Почетное звание «Заслуженный сотрудник таможенных органов Приднестровской Молдавской Республики» присваивается сотрудникам Государственного таможенного комитета Приднестровской Молдавской Республики, прослужившим в таможенных органах не менее 15 лет, </w:t>
      </w:r>
      <w:r w:rsidRPr="004E1545">
        <w:rPr>
          <w:rFonts w:ascii="Times New Roman" w:hAnsi="Times New Roman" w:cs="Times New Roman"/>
          <w:sz w:val="28"/>
          <w:szCs w:val="28"/>
        </w:rPr>
        <w:br/>
        <w:t>за образцовое выполнение служебного долга и достигнутые высокие показатели в служебной деятельности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w:t>
      </w:r>
      <w:r w:rsidR="00510620">
        <w:rPr>
          <w:rFonts w:ascii="Times New Roman" w:hAnsi="Times New Roman" w:cs="Times New Roman"/>
          <w:sz w:val="28"/>
          <w:szCs w:val="28"/>
        </w:rPr>
        <w:t>6</w:t>
      </w:r>
      <w:r w:rsidRPr="004E1545">
        <w:rPr>
          <w:rFonts w:ascii="Times New Roman" w:hAnsi="Times New Roman" w:cs="Times New Roman"/>
          <w:sz w:val="28"/>
          <w:szCs w:val="28"/>
        </w:rPr>
        <w:t>. Лицам, удостоенным почетного звания «Заслуженный сотрудник таможенных органов Приднестровско</w:t>
      </w:r>
      <w:r w:rsidR="00E70C7D">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 xml:space="preserve">тся удостоверение и нагрудный знак установленного образца.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w:t>
      </w:r>
      <w:r w:rsidR="00510620">
        <w:rPr>
          <w:rFonts w:ascii="Times New Roman" w:hAnsi="Times New Roman" w:cs="Times New Roman"/>
          <w:sz w:val="28"/>
          <w:szCs w:val="28"/>
        </w:rPr>
        <w:t>7</w:t>
      </w:r>
      <w:r w:rsidRPr="004E1545">
        <w:rPr>
          <w:rFonts w:ascii="Times New Roman" w:hAnsi="Times New Roman" w:cs="Times New Roman"/>
          <w:sz w:val="28"/>
          <w:szCs w:val="28"/>
        </w:rPr>
        <w:t>. Нагрудный знак</w:t>
      </w:r>
      <w:r>
        <w:rPr>
          <w:rFonts w:ascii="Times New Roman" w:hAnsi="Times New Roman" w:cs="Times New Roman"/>
          <w:sz w:val="28"/>
          <w:szCs w:val="28"/>
        </w:rPr>
        <w:t xml:space="preserve"> </w:t>
      </w:r>
      <w:r w:rsidRPr="004E1545">
        <w:rPr>
          <w:rFonts w:ascii="Times New Roman" w:hAnsi="Times New Roman" w:cs="Times New Roman"/>
          <w:sz w:val="28"/>
          <w:szCs w:val="28"/>
        </w:rPr>
        <w:t>«Заслуженный сотрудник таможенных органов Приднестровской Молдавской Республики»</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носится на правой стороне груди </w:t>
      </w:r>
      <w:r>
        <w:rPr>
          <w:rFonts w:ascii="Times New Roman" w:hAnsi="Times New Roman" w:cs="Times New Roman"/>
          <w:sz w:val="28"/>
          <w:szCs w:val="28"/>
        </w:rPr>
        <w:br/>
      </w:r>
      <w:r w:rsidRPr="004E1545">
        <w:rPr>
          <w:rFonts w:ascii="Times New Roman" w:hAnsi="Times New Roman" w:cs="Times New Roman"/>
          <w:sz w:val="28"/>
          <w:szCs w:val="28"/>
        </w:rPr>
        <w:t>и размещается</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порядке, установленном </w:t>
      </w:r>
      <w:r w:rsidRPr="00DC7AB5">
        <w:rPr>
          <w:rFonts w:ascii="Times New Roman" w:hAnsi="Times New Roman" w:cs="Times New Roman"/>
          <w:sz w:val="28"/>
          <w:szCs w:val="28"/>
        </w:rPr>
        <w:t>Правилами ношения форменной одежды сотрудник</w:t>
      </w:r>
      <w:r w:rsidR="00DC7AB5" w:rsidRPr="00FC5209">
        <w:rPr>
          <w:rFonts w:ascii="Times New Roman" w:hAnsi="Times New Roman" w:cs="Times New Roman"/>
          <w:sz w:val="28"/>
          <w:szCs w:val="28"/>
        </w:rPr>
        <w:t>ами</w:t>
      </w:r>
      <w:r w:rsidR="00032EDF">
        <w:rPr>
          <w:rFonts w:ascii="Times New Roman" w:hAnsi="Times New Roman" w:cs="Times New Roman"/>
          <w:sz w:val="28"/>
          <w:szCs w:val="28"/>
        </w:rPr>
        <w:t>,</w:t>
      </w:r>
      <w:r w:rsidRPr="00DC7AB5">
        <w:rPr>
          <w:rFonts w:ascii="Times New Roman" w:hAnsi="Times New Roman" w:cs="Times New Roman"/>
          <w:sz w:val="28"/>
          <w:szCs w:val="28"/>
        </w:rPr>
        <w:t xml:space="preserve"> с учетом особенности их применения в таможенных органах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w:t>
      </w:r>
      <w:r w:rsidR="00510620">
        <w:rPr>
          <w:rFonts w:ascii="Times New Roman" w:hAnsi="Times New Roman" w:cs="Times New Roman"/>
          <w:sz w:val="28"/>
          <w:szCs w:val="28"/>
        </w:rPr>
        <w:t>8</w:t>
      </w:r>
      <w:r w:rsidRPr="004E1545">
        <w:rPr>
          <w:rFonts w:ascii="Times New Roman" w:hAnsi="Times New Roman" w:cs="Times New Roman"/>
          <w:sz w:val="28"/>
          <w:szCs w:val="28"/>
        </w:rPr>
        <w:t>. Нагрудный знак «Заслуженный сотрудник таможенных органов Приднестровской Молдавской Республики»</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состоит из основы и трех накладок.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Основа представляет собой круг, обрамленный лавровым венком, </w:t>
      </w:r>
      <w:r w:rsidRPr="004E1545">
        <w:rPr>
          <w:rFonts w:ascii="Times New Roman" w:hAnsi="Times New Roman" w:cs="Times New Roman"/>
          <w:sz w:val="28"/>
          <w:szCs w:val="28"/>
        </w:rPr>
        <w:br/>
        <w:t xml:space="preserve">в нижней части которого на окаймленном бортиком прямоугольнике, покрытом красной эмалью, размещена надпись: «ПМР». Основа изготовлена из томпака толщиной 2,5 </w:t>
      </w:r>
      <w:r>
        <w:rPr>
          <w:rFonts w:ascii="Times New Roman" w:hAnsi="Times New Roman" w:cs="Times New Roman"/>
          <w:sz w:val="28"/>
          <w:szCs w:val="28"/>
        </w:rPr>
        <w:t>мм с позолоченной поверхностью.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Первая накладка представляет собой круг, окаймленный бортиком, вдоль которого на пояске, покрытом белой эмалью, расположена надпись «ЗАСЛУЖЕННЫЙ СОТРУДНИК ТАМОЖЕННЫХ ОРГАНОВ». Начало </w:t>
      </w:r>
      <w:r w:rsidRPr="004E1545">
        <w:rPr>
          <w:rFonts w:ascii="Times New Roman" w:hAnsi="Times New Roman" w:cs="Times New Roman"/>
          <w:sz w:val="28"/>
          <w:szCs w:val="28"/>
        </w:rPr>
        <w:br/>
        <w:t xml:space="preserve">и конец надписи разделены пятиконечной звездой. Накладка изготовлена </w:t>
      </w:r>
      <w:r w:rsidRPr="004E1545">
        <w:rPr>
          <w:rFonts w:ascii="Times New Roman" w:hAnsi="Times New Roman" w:cs="Times New Roman"/>
          <w:sz w:val="28"/>
          <w:szCs w:val="28"/>
        </w:rPr>
        <w:br/>
        <w:t xml:space="preserve">из томпака толщиной 1,5 </w:t>
      </w:r>
      <w:r>
        <w:rPr>
          <w:rFonts w:ascii="Times New Roman" w:hAnsi="Times New Roman" w:cs="Times New Roman"/>
          <w:sz w:val="28"/>
          <w:szCs w:val="28"/>
        </w:rPr>
        <w:t>мм с позолоченной поверхностью.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Вторая накладка выполнена в форме круга, окаймленного выпуклым бортиком и покрытого зеленой эмалью. Накладка изгото</w:t>
      </w:r>
      <w:r>
        <w:rPr>
          <w:rFonts w:ascii="Times New Roman" w:hAnsi="Times New Roman" w:cs="Times New Roman"/>
          <w:sz w:val="28"/>
          <w:szCs w:val="28"/>
        </w:rPr>
        <w:t>влена из томпака толщиной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Третья накладка изображает два скрещенных «Жезла Меркурия» </w:t>
      </w:r>
      <w:r w:rsidRPr="004E1545">
        <w:rPr>
          <w:rFonts w:ascii="Times New Roman" w:hAnsi="Times New Roman" w:cs="Times New Roman"/>
          <w:sz w:val="28"/>
          <w:szCs w:val="28"/>
        </w:rPr>
        <w:br/>
        <w:t>и закре</w:t>
      </w:r>
      <w:r>
        <w:rPr>
          <w:rFonts w:ascii="Times New Roman" w:hAnsi="Times New Roman" w:cs="Times New Roman"/>
          <w:sz w:val="28"/>
          <w:szCs w:val="28"/>
        </w:rPr>
        <w:t>плена в центре второй накладки.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Габариты нагрудного знака – 34 мм. Диаметр первой накладки – 27 мм, второй накладки – 18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Нагрудный знак при помощи ушка и кольца соединен с прямоугольной колодкой размером 30 мм </w:t>
      </w:r>
      <w:proofErr w:type="spellStart"/>
      <w:r w:rsidRPr="004E1545">
        <w:rPr>
          <w:rFonts w:ascii="Times New Roman" w:hAnsi="Times New Roman" w:cs="Times New Roman"/>
          <w:sz w:val="28"/>
          <w:szCs w:val="28"/>
        </w:rPr>
        <w:t>x</w:t>
      </w:r>
      <w:proofErr w:type="spellEnd"/>
      <w:r w:rsidRPr="004E1545">
        <w:rPr>
          <w:rFonts w:ascii="Times New Roman" w:hAnsi="Times New Roman" w:cs="Times New Roman"/>
          <w:sz w:val="28"/>
          <w:szCs w:val="28"/>
        </w:rPr>
        <w:t xml:space="preserve"> 18 мм. Колодка разделена бортиком на три горизонтальные полосы, покрытые соответственно красной, зеленой и красной эмалью. Верхняя и нижняя стороны колодки украшены стилизованными лавровыми ветвями. Колодка изготовлена из томпака толщиной 2,5 </w:t>
      </w:r>
      <w:r>
        <w:rPr>
          <w:rFonts w:ascii="Times New Roman" w:hAnsi="Times New Roman" w:cs="Times New Roman"/>
          <w:sz w:val="28"/>
          <w:szCs w:val="28"/>
        </w:rPr>
        <w:t xml:space="preserve">мм </w:t>
      </w:r>
      <w:r w:rsidR="00E70C7D">
        <w:rPr>
          <w:rFonts w:ascii="Times New Roman" w:hAnsi="Times New Roman" w:cs="Times New Roman"/>
          <w:sz w:val="28"/>
          <w:szCs w:val="28"/>
        </w:rPr>
        <w:br/>
      </w:r>
      <w:r>
        <w:rPr>
          <w:rFonts w:ascii="Times New Roman" w:hAnsi="Times New Roman" w:cs="Times New Roman"/>
          <w:sz w:val="28"/>
          <w:szCs w:val="28"/>
        </w:rPr>
        <w:t>с позолоченной поверхностью.</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w:t>
      </w:r>
      <w:r w:rsidRPr="00A31F7F">
        <w:rPr>
          <w:rFonts w:ascii="Times New Roman" w:hAnsi="Times New Roman" w:cs="Times New Roman"/>
          <w:sz w:val="28"/>
          <w:szCs w:val="28"/>
        </w:rPr>
        <w:t xml:space="preserve">оборотной стороне колодки расположено приспособление </w:t>
      </w:r>
      <w:r w:rsidRPr="00A31F7F">
        <w:rPr>
          <w:rFonts w:ascii="Times New Roman" w:hAnsi="Times New Roman" w:cs="Times New Roman"/>
          <w:sz w:val="28"/>
          <w:szCs w:val="28"/>
        </w:rPr>
        <w:br/>
        <w:t>для крепления нагрудного знака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510620" w:rsidRPr="00A31F7F">
        <w:rPr>
          <w:rFonts w:ascii="Times New Roman" w:hAnsi="Times New Roman" w:cs="Times New Roman"/>
          <w:sz w:val="28"/>
          <w:szCs w:val="28"/>
        </w:rPr>
        <w:t>3</w:t>
      </w:r>
      <w:r w:rsidRPr="00A31F7F">
        <w:rPr>
          <w:rFonts w:ascii="Times New Roman" w:hAnsi="Times New Roman" w:cs="Times New Roman"/>
          <w:sz w:val="28"/>
          <w:szCs w:val="28"/>
        </w:rPr>
        <w:t xml:space="preserve">. Положение о почетных званиях </w:t>
      </w:r>
      <w:r w:rsidRPr="00A31F7F">
        <w:rPr>
          <w:rFonts w:ascii="Times New Roman" w:hAnsi="Times New Roman" w:cs="Times New Roman"/>
          <w:sz w:val="28"/>
          <w:szCs w:val="28"/>
        </w:rPr>
        <w:br/>
        <w:t xml:space="preserve">«Заслуженный изобретатель </w:t>
      </w: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r w:rsidRPr="00A31F7F">
        <w:rPr>
          <w:rFonts w:ascii="Times New Roman" w:hAnsi="Times New Roman" w:cs="Times New Roman"/>
          <w:sz w:val="28"/>
          <w:szCs w:val="28"/>
        </w:rPr>
        <w:br/>
        <w:t>и «Заслуженный рационализатор</w:t>
      </w:r>
      <w:r w:rsidR="00E70C7D">
        <w:rPr>
          <w:rFonts w:ascii="Times New Roman" w:hAnsi="Times New Roman" w:cs="Times New Roman"/>
          <w:sz w:val="28"/>
          <w:szCs w:val="28"/>
        </w:rPr>
        <w:t xml:space="preserve"> </w:t>
      </w:r>
    </w:p>
    <w:p w:rsidR="003460B7" w:rsidRPr="00A31F7F"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4</w:t>
      </w:r>
      <w:r w:rsidR="00510620" w:rsidRPr="00A31F7F">
        <w:rPr>
          <w:rFonts w:ascii="Times New Roman" w:hAnsi="Times New Roman" w:cs="Times New Roman"/>
          <w:sz w:val="28"/>
          <w:szCs w:val="28"/>
        </w:rPr>
        <w:t>9</w:t>
      </w:r>
      <w:r w:rsidRPr="00A31F7F">
        <w:rPr>
          <w:rFonts w:ascii="Times New Roman" w:hAnsi="Times New Roman" w:cs="Times New Roman"/>
          <w:sz w:val="28"/>
          <w:szCs w:val="28"/>
        </w:rPr>
        <w:t>. Почетное звание «Заслуженный изобретатель Приднестровской Молдавской Республики» присваивается авторам изобретений, имеющих важное народнохозяйственное значение и внедренных в любую область народного хозяйства, культуру, здравоохранение и оборону республики, внесшим крупный вклад в технический прогресс, а также изобретателям, ведущим многолетнюю плодотворную изобретательскую деятельность.</w:t>
      </w:r>
    </w:p>
    <w:p w:rsidR="003460B7" w:rsidRPr="00A31F7F"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z w:val="28"/>
          <w:szCs w:val="28"/>
        </w:rPr>
        <w:t>50</w:t>
      </w:r>
      <w:r w:rsidR="003460B7" w:rsidRPr="00A31F7F">
        <w:rPr>
          <w:rFonts w:ascii="Times New Roman" w:hAnsi="Times New Roman" w:cs="Times New Roman"/>
          <w:sz w:val="28"/>
          <w:szCs w:val="28"/>
        </w:rPr>
        <w:t xml:space="preserve">. Почетное звание «Заслуженный рационализатор Приднестровской Молдавской Республики» присваивается авторам внедренных рационализаторских предложений, внесшим существенный вклад </w:t>
      </w:r>
      <w:r w:rsidR="003460B7" w:rsidRPr="00A31F7F">
        <w:rPr>
          <w:rFonts w:ascii="Times New Roman" w:hAnsi="Times New Roman" w:cs="Times New Roman"/>
          <w:sz w:val="28"/>
          <w:szCs w:val="28"/>
        </w:rPr>
        <w:br/>
        <w:t>в совершенствование производства, повышение производительности труда, улучшение качества продукции, условий труда и техники безопасности, а также за многолетнюю и плодотворную рационализаторскую деятельность.</w:t>
      </w:r>
      <w:r w:rsidR="003460B7" w:rsidRPr="00A31F7F">
        <w:rPr>
          <w:rFonts w:ascii="Times New Roman" w:hAnsi="Times New Roman" w:cs="Times New Roman"/>
          <w:spacing w:val="-4"/>
          <w:sz w:val="28"/>
          <w:szCs w:val="28"/>
        </w:rPr>
        <w:t xml:space="preserve"> </w:t>
      </w:r>
    </w:p>
    <w:p w:rsidR="003460B7" w:rsidRPr="00A31F7F"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51</w:t>
      </w:r>
      <w:r w:rsidR="003460B7" w:rsidRPr="00A31F7F">
        <w:rPr>
          <w:rFonts w:ascii="Times New Roman" w:hAnsi="Times New Roman" w:cs="Times New Roman"/>
          <w:sz w:val="28"/>
          <w:szCs w:val="28"/>
        </w:rPr>
        <w:t xml:space="preserve">. Представления к присвоению почетных званий Приднестровской Молдавской Республики «Заслуженный изобретатель Приднестровской Молдавской Республики» и «Заслуженный рационализатор Приднестровской Молдавской Республики» вносятся в установленном порядке. Министерство юстиции Приднестровской Молдавской Республики осуществляет выдачу заключения (справки), подтверждающего занятие изобретательской, рационализаторской деятельностью конкретным лицом. </w:t>
      </w:r>
    </w:p>
    <w:p w:rsidR="003460B7" w:rsidRPr="00A31F7F"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52</w:t>
      </w:r>
      <w:r w:rsidR="003460B7" w:rsidRPr="00A31F7F">
        <w:rPr>
          <w:rFonts w:ascii="Times New Roman" w:hAnsi="Times New Roman" w:cs="Times New Roman"/>
          <w:sz w:val="28"/>
          <w:szCs w:val="28"/>
        </w:rPr>
        <w:t>. В представлении на присвоение почетного звания указываются основные сведения об изобретениях, рационализаторских предложениях и их народнохозяйственном значении от использования.</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К представлению</w:t>
      </w:r>
      <w:r w:rsidR="00BB1DED">
        <w:rPr>
          <w:rFonts w:ascii="Times New Roman" w:hAnsi="Times New Roman" w:cs="Times New Roman"/>
          <w:sz w:val="28"/>
          <w:szCs w:val="28"/>
        </w:rPr>
        <w:t>,</w:t>
      </w:r>
      <w:r w:rsidRPr="00A31F7F">
        <w:rPr>
          <w:rFonts w:ascii="Times New Roman" w:hAnsi="Times New Roman" w:cs="Times New Roman"/>
          <w:sz w:val="28"/>
          <w:szCs w:val="28"/>
        </w:rPr>
        <w:t xml:space="preserve"> кроме наградного листа</w:t>
      </w:r>
      <w:r w:rsidR="00BB1DED">
        <w:rPr>
          <w:rFonts w:ascii="Times New Roman" w:hAnsi="Times New Roman" w:cs="Times New Roman"/>
          <w:sz w:val="28"/>
          <w:szCs w:val="28"/>
        </w:rPr>
        <w:t>,</w:t>
      </w:r>
      <w:r w:rsidRPr="00A31F7F">
        <w:rPr>
          <w:rFonts w:ascii="Times New Roman" w:hAnsi="Times New Roman" w:cs="Times New Roman"/>
          <w:sz w:val="28"/>
          <w:szCs w:val="28"/>
        </w:rPr>
        <w:t xml:space="preserve"> прилагаются:</w:t>
      </w:r>
    </w:p>
    <w:p w:rsidR="003460B7" w:rsidRPr="00A31F7F" w:rsidRDefault="003460B7" w:rsidP="00B85E1F">
      <w:pPr>
        <w:pStyle w:val="af1"/>
        <w:numPr>
          <w:ilvl w:val="0"/>
          <w:numId w:val="2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31F7F">
        <w:rPr>
          <w:rFonts w:ascii="Times New Roman" w:hAnsi="Times New Roman" w:cs="Times New Roman"/>
          <w:sz w:val="28"/>
          <w:szCs w:val="28"/>
        </w:rPr>
        <w:t xml:space="preserve">копии авторских свидетельств, патентов, удостоверений </w:t>
      </w:r>
      <w:r w:rsidR="00E70C7D">
        <w:rPr>
          <w:rFonts w:ascii="Times New Roman" w:hAnsi="Times New Roman" w:cs="Times New Roman"/>
          <w:sz w:val="28"/>
          <w:szCs w:val="28"/>
        </w:rPr>
        <w:br/>
      </w:r>
      <w:r w:rsidRPr="00A31F7F">
        <w:rPr>
          <w:rFonts w:ascii="Times New Roman" w:hAnsi="Times New Roman" w:cs="Times New Roman"/>
          <w:sz w:val="28"/>
          <w:szCs w:val="28"/>
        </w:rPr>
        <w:t>на рационализаторские предложения (или их перечень);</w:t>
      </w:r>
    </w:p>
    <w:p w:rsidR="003460B7" w:rsidRPr="00A31F7F" w:rsidRDefault="003460B7" w:rsidP="00B85E1F">
      <w:pPr>
        <w:pStyle w:val="af1"/>
        <w:numPr>
          <w:ilvl w:val="0"/>
          <w:numId w:val="2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31F7F">
        <w:rPr>
          <w:rFonts w:ascii="Times New Roman" w:hAnsi="Times New Roman" w:cs="Times New Roman"/>
          <w:sz w:val="28"/>
          <w:szCs w:val="28"/>
        </w:rPr>
        <w:t>характеристика производственной деятельности лица, представляемого к присвоению почетного звания Приднестровской Молдавской Республики.</w:t>
      </w:r>
    </w:p>
    <w:p w:rsidR="003460B7" w:rsidRPr="00E70C7D"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E70C7D">
        <w:rPr>
          <w:rFonts w:ascii="Times New Roman" w:hAnsi="Times New Roman" w:cs="Times New Roman"/>
          <w:spacing w:val="-6"/>
          <w:sz w:val="28"/>
          <w:szCs w:val="28"/>
        </w:rPr>
        <w:t>53</w:t>
      </w:r>
      <w:r w:rsidR="003460B7" w:rsidRPr="00E70C7D">
        <w:rPr>
          <w:rFonts w:ascii="Times New Roman" w:hAnsi="Times New Roman" w:cs="Times New Roman"/>
          <w:spacing w:val="-6"/>
          <w:sz w:val="28"/>
          <w:szCs w:val="28"/>
        </w:rPr>
        <w:t xml:space="preserve">. </w:t>
      </w:r>
      <w:proofErr w:type="gramStart"/>
      <w:r w:rsidR="003460B7" w:rsidRPr="00E70C7D">
        <w:rPr>
          <w:rFonts w:ascii="Times New Roman" w:hAnsi="Times New Roman" w:cs="Times New Roman"/>
          <w:spacing w:val="-6"/>
          <w:sz w:val="28"/>
          <w:szCs w:val="28"/>
        </w:rPr>
        <w:t>Удостоенным</w:t>
      </w:r>
      <w:proofErr w:type="gramEnd"/>
      <w:r w:rsidR="003460B7" w:rsidRPr="00E70C7D">
        <w:rPr>
          <w:rFonts w:ascii="Times New Roman" w:hAnsi="Times New Roman" w:cs="Times New Roman"/>
          <w:spacing w:val="-6"/>
          <w:sz w:val="28"/>
          <w:szCs w:val="28"/>
        </w:rPr>
        <w:t xml:space="preserve"> почетных званий «Заслуженный изобретатель Приднестровской Молдавской Республики» и «Заслуженный рационализатор </w:t>
      </w:r>
      <w:r w:rsidR="003460B7" w:rsidRPr="00E70C7D">
        <w:rPr>
          <w:rFonts w:ascii="Times New Roman" w:hAnsi="Times New Roman" w:cs="Times New Roman"/>
          <w:spacing w:val="-6"/>
          <w:sz w:val="28"/>
          <w:szCs w:val="28"/>
        </w:rPr>
        <w:lastRenderedPageBreak/>
        <w:t>Приднестровск</w:t>
      </w:r>
      <w:r w:rsidR="00E70C7D" w:rsidRPr="00E70C7D">
        <w:rPr>
          <w:rFonts w:ascii="Times New Roman" w:hAnsi="Times New Roman" w:cs="Times New Roman"/>
          <w:spacing w:val="-6"/>
          <w:sz w:val="28"/>
          <w:szCs w:val="28"/>
        </w:rPr>
        <w:t>ой Молдавской Республики» вручаю</w:t>
      </w:r>
      <w:r w:rsidR="003460B7" w:rsidRPr="00E70C7D">
        <w:rPr>
          <w:rFonts w:ascii="Times New Roman" w:hAnsi="Times New Roman" w:cs="Times New Roman"/>
          <w:spacing w:val="-6"/>
          <w:sz w:val="28"/>
          <w:szCs w:val="28"/>
        </w:rPr>
        <w:t xml:space="preserve">тся удостоверение и нагрудный знак «Заслуженный работник Приднестровской Молдавской Республики». </w:t>
      </w:r>
    </w:p>
    <w:p w:rsidR="00A31F7F" w:rsidRDefault="00A31F7F"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510620" w:rsidRPr="00A31F7F">
        <w:rPr>
          <w:rFonts w:ascii="Times New Roman" w:hAnsi="Times New Roman" w:cs="Times New Roman"/>
          <w:sz w:val="28"/>
          <w:szCs w:val="28"/>
        </w:rPr>
        <w:t>4</w:t>
      </w:r>
      <w:r w:rsidRPr="00A31F7F">
        <w:rPr>
          <w:rFonts w:ascii="Times New Roman" w:hAnsi="Times New Roman" w:cs="Times New Roman"/>
          <w:sz w:val="28"/>
          <w:szCs w:val="28"/>
        </w:rPr>
        <w:t>. Положение</w:t>
      </w:r>
      <w:r w:rsidRPr="004E1545">
        <w:rPr>
          <w:rFonts w:ascii="Times New Roman" w:hAnsi="Times New Roman" w:cs="Times New Roman"/>
          <w:sz w:val="28"/>
          <w:szCs w:val="28"/>
        </w:rPr>
        <w:t xml:space="preserve"> о почетном звании </w:t>
      </w: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«Заслуженный работник</w:t>
      </w:r>
      <w:r w:rsidR="00E70C7D">
        <w:rPr>
          <w:rFonts w:ascii="Times New Roman" w:hAnsi="Times New Roman" w:cs="Times New Roman"/>
          <w:sz w:val="28"/>
          <w:szCs w:val="28"/>
        </w:rPr>
        <w:t xml:space="preserve"> </w:t>
      </w:r>
    </w:p>
    <w:p w:rsidR="003460B7" w:rsidRPr="004E1545"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B911AB">
        <w:rPr>
          <w:rFonts w:ascii="Times New Roman" w:hAnsi="Times New Roman" w:cs="Times New Roman"/>
          <w:sz w:val="28"/>
          <w:szCs w:val="28"/>
        </w:rPr>
        <w:t xml:space="preserve">и описание нагрудного знака </w:t>
      </w:r>
    </w:p>
    <w:p w:rsidR="003460B7" w:rsidRPr="00B911AB"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B911AB">
        <w:rPr>
          <w:rFonts w:ascii="Times New Roman" w:hAnsi="Times New Roman" w:cs="Times New Roman"/>
          <w:sz w:val="28"/>
          <w:szCs w:val="28"/>
        </w:rPr>
        <w:t>«Заслуженный работник</w:t>
      </w:r>
    </w:p>
    <w:p w:rsidR="003460B7" w:rsidRPr="004E1545"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B911AB">
        <w:rPr>
          <w:rFonts w:ascii="Times New Roman" w:hAnsi="Times New Roman" w:cs="Times New Roman"/>
          <w:sz w:val="28"/>
          <w:szCs w:val="28"/>
        </w:rPr>
        <w:t>Приднестровской Молдавской Республики»</w:t>
      </w:r>
    </w:p>
    <w:p w:rsidR="003460B7" w:rsidRPr="00E70C7D"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w:t>
      </w:r>
      <w:r w:rsidR="00510620">
        <w:rPr>
          <w:rFonts w:ascii="Times New Roman" w:hAnsi="Times New Roman" w:cs="Times New Roman"/>
          <w:sz w:val="28"/>
          <w:szCs w:val="28"/>
        </w:rPr>
        <w:t>4</w:t>
      </w:r>
      <w:r w:rsidRPr="004E1545">
        <w:rPr>
          <w:rFonts w:ascii="Times New Roman" w:hAnsi="Times New Roman" w:cs="Times New Roman"/>
          <w:sz w:val="28"/>
          <w:szCs w:val="28"/>
        </w:rPr>
        <w:t xml:space="preserve">. Почетное звание «Заслуженный работник Приднестровской Молдавской Республики» присваивается гражданам Приднестровской Молдавской Республики, проработавшим не менее 15 лет в отраслях народного хозяйства, за особое профессиональное мастерство в своей профессиональной деятельности, многолетнюю </w:t>
      </w:r>
      <w:r>
        <w:rPr>
          <w:rFonts w:ascii="Times New Roman" w:hAnsi="Times New Roman" w:cs="Times New Roman"/>
          <w:sz w:val="28"/>
          <w:szCs w:val="28"/>
        </w:rPr>
        <w:t>работу в области:</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промышленности;</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сельского хозяйства;</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архитектуры и строительства;</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транспорта;</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связи;</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торговли;</w:t>
      </w:r>
    </w:p>
    <w:p w:rsidR="003460B7" w:rsidRPr="004E1545" w:rsidRDefault="003460B7" w:rsidP="00B85E1F">
      <w:pPr>
        <w:pStyle w:val="af1"/>
        <w:numPr>
          <w:ilvl w:val="0"/>
          <w:numId w:val="2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государственного строительства</w:t>
      </w:r>
      <w:r w:rsidR="00CF73DE">
        <w:rPr>
          <w:rFonts w:ascii="Times New Roman" w:hAnsi="Times New Roman" w:cs="Times New Roman"/>
          <w:sz w:val="28"/>
          <w:szCs w:val="28"/>
        </w:rPr>
        <w:t>;</w:t>
      </w:r>
    </w:p>
    <w:p w:rsidR="003460B7" w:rsidRPr="004E1545" w:rsidRDefault="003460B7"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ж</w:t>
      </w:r>
      <w:r w:rsidR="00CF73DE">
        <w:rPr>
          <w:rFonts w:ascii="Times New Roman" w:hAnsi="Times New Roman" w:cs="Times New Roman"/>
          <w:sz w:val="28"/>
          <w:szCs w:val="28"/>
        </w:rPr>
        <w:t>илищно-коммунального хозяйства;</w:t>
      </w:r>
    </w:p>
    <w:p w:rsidR="003460B7" w:rsidRPr="004E1545" w:rsidRDefault="003460B7"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бытового обслуживания населения и други</w:t>
      </w:r>
      <w:r>
        <w:rPr>
          <w:rFonts w:ascii="Times New Roman" w:hAnsi="Times New Roman" w:cs="Times New Roman"/>
          <w:sz w:val="28"/>
          <w:szCs w:val="28"/>
        </w:rPr>
        <w:t>х отраслей народного хозяйства.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w:t>
      </w:r>
      <w:r w:rsidR="00510620">
        <w:rPr>
          <w:rFonts w:ascii="Times New Roman" w:hAnsi="Times New Roman" w:cs="Times New Roman"/>
          <w:sz w:val="28"/>
          <w:szCs w:val="28"/>
        </w:rPr>
        <w:t>5</w:t>
      </w:r>
      <w:r w:rsidRPr="004E1545">
        <w:rPr>
          <w:rFonts w:ascii="Times New Roman" w:hAnsi="Times New Roman" w:cs="Times New Roman"/>
          <w:sz w:val="28"/>
          <w:szCs w:val="28"/>
        </w:rPr>
        <w:t xml:space="preserve">. Нагрудный знак «Заслуженный работник Приднестровской Молдавской Республики» носится на правой стороне груди и при наличии </w:t>
      </w:r>
      <w:r w:rsidRPr="004E1545">
        <w:rPr>
          <w:rFonts w:ascii="Times New Roman" w:hAnsi="Times New Roman" w:cs="Times New Roman"/>
          <w:sz w:val="28"/>
          <w:szCs w:val="28"/>
        </w:rPr>
        <w:br/>
        <w:t xml:space="preserve">у лиц, удостоенных почетного звания, орденов размещается над ними после нагрудного знака «Лауреат Государственной премии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5</w:t>
      </w:r>
      <w:r w:rsidR="00510620">
        <w:rPr>
          <w:rFonts w:ascii="Times New Roman" w:hAnsi="Times New Roman" w:cs="Times New Roman"/>
          <w:sz w:val="28"/>
          <w:szCs w:val="28"/>
        </w:rPr>
        <w:t>6</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 xml:space="preserve">Нагрудный знак «Заслуженный работник Приднестровской Молдавской Республики» изготовлен из томпака, имеет форму пятиугольника </w:t>
      </w:r>
      <w:r w:rsidRPr="004E1545">
        <w:rPr>
          <w:rFonts w:ascii="Times New Roman" w:hAnsi="Times New Roman" w:cs="Times New Roman"/>
          <w:spacing w:val="-4"/>
          <w:sz w:val="28"/>
          <w:szCs w:val="28"/>
        </w:rPr>
        <w:br/>
        <w:t xml:space="preserve">с гранью в 22 мм и окаймлен выпуклым бортиком шириной 1 мм. В верхней части знака расположена надпись в три строки «Заслуженный работник ПМР», над ней в верхнем углу – перекрещенные серп и молот.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нижней части знака на фоне восходящего солнца от середины нижней грани вдоль боковых граней размещены две лавровые ветви, обвитые лентой, символизирующие флаг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изображения и буквы на знаке выпуклые.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Знак при помощи ушка и кольца соединен с прямоугольной колодочкой из латуни размером 29 мм </w:t>
      </w:r>
      <w:proofErr w:type="spellStart"/>
      <w:r w:rsidRPr="004E1545">
        <w:rPr>
          <w:rFonts w:ascii="Times New Roman" w:hAnsi="Times New Roman" w:cs="Times New Roman"/>
          <w:sz w:val="28"/>
          <w:szCs w:val="28"/>
        </w:rPr>
        <w:t>х</w:t>
      </w:r>
      <w:proofErr w:type="spellEnd"/>
      <w:r w:rsidR="00AA55D6">
        <w:rPr>
          <w:rFonts w:ascii="Times New Roman" w:hAnsi="Times New Roman" w:cs="Times New Roman"/>
          <w:sz w:val="28"/>
          <w:szCs w:val="28"/>
        </w:rPr>
        <w:t xml:space="preserve"> </w:t>
      </w:r>
      <w:r w:rsidRPr="004E1545">
        <w:rPr>
          <w:rFonts w:ascii="Times New Roman" w:hAnsi="Times New Roman" w:cs="Times New Roman"/>
          <w:sz w:val="28"/>
          <w:szCs w:val="28"/>
        </w:rPr>
        <w:t xml:space="preserve">19 мм, колодочка обтянута шелковой муаровой лентой шириной 24 мм. Полоски на ленте – красная, зеленая и красная – олицетворяют цвета флага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С оборотной стороны колодочка знака имеет булавку-заколку </w:t>
      </w:r>
      <w:r w:rsidRPr="004E1545">
        <w:rPr>
          <w:rFonts w:ascii="Times New Roman" w:hAnsi="Times New Roman" w:cs="Times New Roman"/>
          <w:sz w:val="28"/>
          <w:szCs w:val="28"/>
        </w:rPr>
        <w:br/>
        <w:t>для крепления к одежде.</w:t>
      </w:r>
    </w:p>
    <w:p w:rsidR="00A31F7F" w:rsidRPr="002B0596"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18"/>
          <w:szCs w:val="28"/>
        </w:rPr>
      </w:pPr>
    </w:p>
    <w:p w:rsidR="003460B7" w:rsidRDefault="003460B7" w:rsidP="00CF73DE">
      <w:pPr>
        <w:tabs>
          <w:tab w:val="left" w:pos="-5954"/>
        </w:tabs>
        <w:spacing w:after="0" w:line="240" w:lineRule="auto"/>
        <w:jc w:val="center"/>
        <w:rPr>
          <w:rFonts w:ascii="Times New Roman" w:eastAsia="Calibri" w:hAnsi="Times New Roman" w:cs="Times New Roman"/>
          <w:sz w:val="10"/>
          <w:szCs w:val="10"/>
        </w:rPr>
      </w:pPr>
      <w:r w:rsidRPr="00CE3041">
        <w:rPr>
          <w:rFonts w:ascii="Times New Roman" w:eastAsia="Calibri" w:hAnsi="Times New Roman" w:cs="Times New Roman"/>
          <w:sz w:val="28"/>
          <w:szCs w:val="28"/>
        </w:rPr>
        <w:t>Глава 1</w:t>
      </w:r>
      <w:r w:rsidR="00510620">
        <w:rPr>
          <w:rFonts w:ascii="Times New Roman" w:eastAsia="Calibri" w:hAnsi="Times New Roman" w:cs="Times New Roman"/>
          <w:sz w:val="28"/>
          <w:szCs w:val="28"/>
        </w:rPr>
        <w:t>5</w:t>
      </w:r>
      <w:r w:rsidRPr="00CE3041">
        <w:rPr>
          <w:rFonts w:ascii="Times New Roman" w:eastAsia="Calibri" w:hAnsi="Times New Roman" w:cs="Times New Roman"/>
          <w:sz w:val="28"/>
          <w:szCs w:val="28"/>
        </w:rPr>
        <w:t xml:space="preserve">. </w:t>
      </w:r>
      <w:r w:rsidRPr="00CE3041">
        <w:rPr>
          <w:rFonts w:ascii="Times New Roman" w:hAnsi="Times New Roman" w:cs="Times New Roman"/>
          <w:sz w:val="28"/>
          <w:szCs w:val="28"/>
        </w:rPr>
        <w:t xml:space="preserve">Положение о почетном звании </w:t>
      </w:r>
      <w:r>
        <w:rPr>
          <w:rFonts w:ascii="Times New Roman" w:hAnsi="Times New Roman" w:cs="Times New Roman"/>
          <w:sz w:val="28"/>
          <w:szCs w:val="28"/>
        </w:rPr>
        <w:br/>
      </w:r>
      <w:r w:rsidRPr="00CE3041">
        <w:rPr>
          <w:rFonts w:ascii="Times New Roman" w:hAnsi="Times New Roman" w:cs="Times New Roman"/>
          <w:sz w:val="28"/>
          <w:szCs w:val="28"/>
        </w:rPr>
        <w:t xml:space="preserve">Приднестровской Молдавской Республики </w:t>
      </w:r>
      <w:r>
        <w:rPr>
          <w:rFonts w:ascii="Times New Roman" w:hAnsi="Times New Roman" w:cs="Times New Roman"/>
          <w:sz w:val="28"/>
          <w:szCs w:val="28"/>
        </w:rPr>
        <w:br/>
      </w:r>
      <w:r w:rsidRPr="00CE3041">
        <w:rPr>
          <w:rFonts w:ascii="Times New Roman" w:hAnsi="Times New Roman" w:cs="Times New Roman"/>
          <w:sz w:val="28"/>
          <w:szCs w:val="28"/>
        </w:rPr>
        <w:t>«Город воинской славы»</w:t>
      </w:r>
    </w:p>
    <w:p w:rsidR="002B0596" w:rsidRPr="002B0596" w:rsidRDefault="002B0596" w:rsidP="00B85E1F">
      <w:pPr>
        <w:tabs>
          <w:tab w:val="left" w:pos="-5954"/>
        </w:tabs>
        <w:spacing w:after="0" w:line="240" w:lineRule="auto"/>
        <w:ind w:firstLine="709"/>
        <w:jc w:val="center"/>
        <w:rPr>
          <w:rFonts w:ascii="Times New Roman" w:eastAsia="Calibri" w:hAnsi="Times New Roman" w:cs="Times New Roman"/>
          <w:sz w:val="14"/>
          <w:szCs w:val="10"/>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5</w:t>
      </w:r>
      <w:r w:rsidR="00510620">
        <w:rPr>
          <w:rFonts w:ascii="Times New Roman" w:eastAsia="Calibri" w:hAnsi="Times New Roman" w:cs="Times New Roman"/>
          <w:sz w:val="28"/>
          <w:szCs w:val="28"/>
        </w:rPr>
        <w:t>7</w:t>
      </w:r>
      <w:r w:rsidRPr="004E1545">
        <w:rPr>
          <w:rFonts w:ascii="Times New Roman" w:eastAsia="Calibri" w:hAnsi="Times New Roman" w:cs="Times New Roman"/>
          <w:sz w:val="28"/>
          <w:szCs w:val="28"/>
        </w:rPr>
        <w:t xml:space="preserve">. </w:t>
      </w:r>
      <w:proofErr w:type="gramStart"/>
      <w:r w:rsidRPr="004E1545">
        <w:rPr>
          <w:rFonts w:ascii="Times New Roman" w:eastAsia="Calibri" w:hAnsi="Times New Roman" w:cs="Times New Roman"/>
          <w:spacing w:val="-4"/>
          <w:sz w:val="28"/>
          <w:szCs w:val="28"/>
        </w:rPr>
        <w:t xml:space="preserve">Почетное звание Приднестровской Молдавской Республики «Город воинской славы» присваивается городам Приднестровской Молдавской Республики, на территории которых или в непосредственной близости </w:t>
      </w:r>
      <w:r w:rsidRPr="004E1545">
        <w:rPr>
          <w:rFonts w:ascii="Times New Roman" w:eastAsia="Calibri" w:hAnsi="Times New Roman" w:cs="Times New Roman"/>
          <w:spacing w:val="-4"/>
          <w:sz w:val="28"/>
          <w:szCs w:val="28"/>
        </w:rPr>
        <w:br/>
        <w:t xml:space="preserve">от которых защитники Отечества в годы Великой Отечественной войны </w:t>
      </w:r>
      <w:r w:rsidR="00CC6838">
        <w:rPr>
          <w:rFonts w:ascii="Times New Roman" w:eastAsia="Calibri" w:hAnsi="Times New Roman" w:cs="Times New Roman"/>
          <w:spacing w:val="-4"/>
          <w:sz w:val="28"/>
          <w:szCs w:val="28"/>
        </w:rPr>
        <w:br/>
      </w:r>
      <w:r w:rsidRPr="004E1545">
        <w:rPr>
          <w:rFonts w:ascii="Times New Roman" w:eastAsia="Calibri" w:hAnsi="Times New Roman" w:cs="Times New Roman"/>
          <w:spacing w:val="-4"/>
          <w:sz w:val="28"/>
          <w:szCs w:val="28"/>
        </w:rPr>
        <w:t>1941-1945 гг. и при отражении вооруженной агрессии Республики Молдова против Приднестровской Молдавской Республики в 1992 году проявили мужество, стойкость и массовый героизм</w:t>
      </w:r>
      <w:r w:rsidRPr="004E1545">
        <w:rPr>
          <w:rFonts w:ascii="Times New Roman" w:eastAsia="Calibri" w:hAnsi="Times New Roman" w:cs="Times New Roman"/>
          <w:sz w:val="28"/>
          <w:szCs w:val="28"/>
        </w:rPr>
        <w:t xml:space="preserve">. </w:t>
      </w:r>
      <w:proofErr w:type="gramEnd"/>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5</w:t>
      </w:r>
      <w:r w:rsidR="00510620">
        <w:rPr>
          <w:rFonts w:ascii="Times New Roman" w:eastAsia="Calibri" w:hAnsi="Times New Roman" w:cs="Times New Roman"/>
          <w:sz w:val="28"/>
          <w:szCs w:val="28"/>
        </w:rPr>
        <w:t>8</w:t>
      </w:r>
      <w:r w:rsidRPr="004E1545">
        <w:rPr>
          <w:rFonts w:ascii="Times New Roman" w:eastAsia="Calibri" w:hAnsi="Times New Roman" w:cs="Times New Roman"/>
          <w:sz w:val="28"/>
          <w:szCs w:val="28"/>
        </w:rPr>
        <w:t xml:space="preserve">. </w:t>
      </w:r>
      <w:r w:rsidRPr="00BD6E2E">
        <w:rPr>
          <w:rFonts w:ascii="Times New Roman" w:eastAsia="Calibri" w:hAnsi="Times New Roman" w:cs="Times New Roman"/>
          <w:sz w:val="28"/>
          <w:szCs w:val="28"/>
        </w:rPr>
        <w:t>Представления</w:t>
      </w:r>
      <w:r w:rsidRPr="004E1545">
        <w:rPr>
          <w:rFonts w:ascii="Times New Roman" w:eastAsia="Calibri" w:hAnsi="Times New Roman" w:cs="Times New Roman"/>
          <w:sz w:val="28"/>
          <w:szCs w:val="28"/>
        </w:rPr>
        <w:t xml:space="preserve"> о присвоении почетного звания</w:t>
      </w:r>
      <w:r>
        <w:rPr>
          <w:rFonts w:ascii="Times New Roman" w:eastAsia="Calibri" w:hAnsi="Times New Roman" w:cs="Times New Roman"/>
          <w:sz w:val="28"/>
          <w:szCs w:val="28"/>
        </w:rPr>
        <w:t xml:space="preserve"> Приднестровской Молдавской Республики </w:t>
      </w:r>
      <w:r w:rsidRPr="004E1545">
        <w:rPr>
          <w:rFonts w:ascii="Times New Roman" w:eastAsia="Calibri" w:hAnsi="Times New Roman" w:cs="Times New Roman"/>
          <w:sz w:val="28"/>
          <w:szCs w:val="28"/>
        </w:rPr>
        <w:t xml:space="preserve">«Город воинской славы» вносятся Президенту Приднестровской Молдавской Республики государственными администрациями </w:t>
      </w:r>
      <w:r w:rsidR="00CC6838">
        <w:rPr>
          <w:rFonts w:ascii="Times New Roman" w:eastAsia="Calibri" w:hAnsi="Times New Roman" w:cs="Times New Roman"/>
          <w:sz w:val="28"/>
          <w:szCs w:val="28"/>
        </w:rPr>
        <w:t>городов (районов</w:t>
      </w:r>
      <w:r w:rsidRPr="004E1545">
        <w:rPr>
          <w:rFonts w:ascii="Times New Roman" w:eastAsia="Calibri" w:hAnsi="Times New Roman" w:cs="Times New Roman"/>
          <w:sz w:val="28"/>
          <w:szCs w:val="28"/>
        </w:rPr>
        <w:t xml:space="preserve">) Приднестровской Молдавской Республики </w:t>
      </w:r>
      <w:r>
        <w:rPr>
          <w:rFonts w:ascii="Times New Roman" w:eastAsia="Calibri" w:hAnsi="Times New Roman" w:cs="Times New Roman"/>
          <w:sz w:val="28"/>
          <w:szCs w:val="28"/>
        </w:rPr>
        <w:br/>
      </w:r>
      <w:r w:rsidRPr="004E1545">
        <w:rPr>
          <w:rFonts w:ascii="Times New Roman" w:eastAsia="Calibri" w:hAnsi="Times New Roman" w:cs="Times New Roman"/>
          <w:sz w:val="28"/>
          <w:szCs w:val="28"/>
        </w:rPr>
        <w:t>и Советами народных депутатов городов и районов</w:t>
      </w:r>
      <w:r w:rsidR="001646FC">
        <w:rPr>
          <w:rFonts w:ascii="Times New Roman" w:eastAsia="Calibri" w:hAnsi="Times New Roman" w:cs="Times New Roman"/>
          <w:sz w:val="28"/>
          <w:szCs w:val="28"/>
        </w:rPr>
        <w:t>,</w:t>
      </w:r>
      <w:r w:rsidRPr="004E1545">
        <w:rPr>
          <w:rFonts w:ascii="Times New Roman" w:eastAsia="Calibri" w:hAnsi="Times New Roman" w:cs="Times New Roman"/>
          <w:sz w:val="28"/>
          <w:szCs w:val="28"/>
        </w:rPr>
        <w:t xml:space="preserve"> </w:t>
      </w:r>
      <w:r w:rsidR="001646FC" w:rsidRPr="004E1545">
        <w:rPr>
          <w:rFonts w:ascii="Times New Roman" w:eastAsia="Calibri" w:hAnsi="Times New Roman" w:cs="Times New Roman"/>
          <w:sz w:val="28"/>
          <w:szCs w:val="28"/>
        </w:rPr>
        <w:t>на территории которых находится соответствующий город</w:t>
      </w:r>
      <w:r w:rsidR="001646FC">
        <w:rPr>
          <w:rFonts w:ascii="Times New Roman" w:eastAsia="Calibri" w:hAnsi="Times New Roman" w:cs="Times New Roman"/>
          <w:sz w:val="28"/>
          <w:szCs w:val="28"/>
        </w:rPr>
        <w:t>,</w:t>
      </w:r>
      <w:r w:rsidR="001646FC" w:rsidRPr="004E1545">
        <w:rPr>
          <w:rFonts w:ascii="Times New Roman" w:eastAsia="Calibri" w:hAnsi="Times New Roman" w:cs="Times New Roman"/>
          <w:sz w:val="28"/>
          <w:szCs w:val="28"/>
        </w:rPr>
        <w:t xml:space="preserve"> </w:t>
      </w:r>
      <w:r w:rsidR="001646FC">
        <w:rPr>
          <w:rFonts w:ascii="Times New Roman" w:eastAsia="Calibri" w:hAnsi="Times New Roman" w:cs="Times New Roman"/>
          <w:sz w:val="28"/>
          <w:szCs w:val="28"/>
        </w:rPr>
        <w:t>по взаимному согласованию</w:t>
      </w:r>
      <w:r w:rsidRPr="004E1545">
        <w:rPr>
          <w:rFonts w:ascii="Times New Roman" w:eastAsia="Calibri" w:hAnsi="Times New Roman" w:cs="Times New Roman"/>
          <w:sz w:val="28"/>
          <w:szCs w:val="28"/>
        </w:rPr>
        <w:t>.</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trike/>
          <w:sz w:val="28"/>
          <w:szCs w:val="28"/>
        </w:rPr>
      </w:pPr>
      <w:r w:rsidRPr="004E1545">
        <w:rPr>
          <w:rFonts w:ascii="Times New Roman" w:eastAsia="Calibri" w:hAnsi="Times New Roman" w:cs="Times New Roman"/>
          <w:sz w:val="28"/>
          <w:szCs w:val="28"/>
        </w:rPr>
        <w:t>Граждане Приднестровской Молдавской Республики и общественные объединения вправе вносить предложения о присвоении почетного звания «Город воинской славы» в государственные администрации городов, районов Приднестровской Молдавской Республики и Советы народных депутатов городов и районов.</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5</w:t>
      </w:r>
      <w:r w:rsidR="00510620">
        <w:rPr>
          <w:rFonts w:ascii="Times New Roman" w:eastAsia="Calibri" w:hAnsi="Times New Roman" w:cs="Times New Roman"/>
          <w:sz w:val="28"/>
          <w:szCs w:val="28"/>
        </w:rPr>
        <w:t>9</w:t>
      </w:r>
      <w:r w:rsidRPr="004E1545">
        <w:rPr>
          <w:rFonts w:ascii="Times New Roman" w:eastAsia="Calibri" w:hAnsi="Times New Roman" w:cs="Times New Roman"/>
          <w:sz w:val="28"/>
          <w:szCs w:val="28"/>
        </w:rPr>
        <w:t xml:space="preserve">. К </w:t>
      </w:r>
      <w:r w:rsidRPr="007375DF">
        <w:rPr>
          <w:rFonts w:ascii="Times New Roman" w:eastAsia="Calibri" w:hAnsi="Times New Roman" w:cs="Times New Roman"/>
          <w:sz w:val="28"/>
          <w:szCs w:val="28"/>
        </w:rPr>
        <w:t>представлению</w:t>
      </w:r>
      <w:r w:rsidRPr="004E1545">
        <w:rPr>
          <w:rFonts w:ascii="Times New Roman" w:eastAsia="Calibri" w:hAnsi="Times New Roman" w:cs="Times New Roman"/>
          <w:sz w:val="28"/>
          <w:szCs w:val="28"/>
        </w:rPr>
        <w:t xml:space="preserve"> о присвоении городу звания «Город воинской славы» прилага</w:t>
      </w:r>
      <w:r>
        <w:rPr>
          <w:rFonts w:ascii="Times New Roman" w:eastAsia="Calibri" w:hAnsi="Times New Roman" w:cs="Times New Roman"/>
          <w:sz w:val="28"/>
          <w:szCs w:val="28"/>
        </w:rPr>
        <w:t>е</w:t>
      </w:r>
      <w:r w:rsidRPr="004E1545">
        <w:rPr>
          <w:rFonts w:ascii="Times New Roman" w:eastAsia="Calibri" w:hAnsi="Times New Roman" w:cs="Times New Roman"/>
          <w:sz w:val="28"/>
          <w:szCs w:val="28"/>
        </w:rPr>
        <w:t xml:space="preserve">тся документально подтвержденное описание событий, послуживших основанием для внесения </w:t>
      </w:r>
      <w:r w:rsidRPr="007375DF">
        <w:rPr>
          <w:rFonts w:ascii="Times New Roman" w:eastAsia="Calibri" w:hAnsi="Times New Roman" w:cs="Times New Roman"/>
          <w:sz w:val="28"/>
          <w:szCs w:val="28"/>
        </w:rPr>
        <w:t>представления</w:t>
      </w:r>
      <w:r w:rsidRPr="004E1545">
        <w:rPr>
          <w:rFonts w:ascii="Times New Roman" w:eastAsia="Calibri" w:hAnsi="Times New Roman" w:cs="Times New Roman"/>
          <w:sz w:val="28"/>
          <w:szCs w:val="28"/>
        </w:rPr>
        <w:t xml:space="preserve"> о присвоении городу почетного звания «Город воинской славы».</w:t>
      </w:r>
    </w:p>
    <w:p w:rsidR="003460B7" w:rsidRPr="007375DF"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7375DF">
        <w:rPr>
          <w:rFonts w:ascii="Times New Roman" w:eastAsia="Calibri" w:hAnsi="Times New Roman" w:cs="Times New Roman"/>
          <w:sz w:val="28"/>
          <w:szCs w:val="28"/>
        </w:rPr>
        <w:t>6</w:t>
      </w:r>
      <w:r w:rsidR="00510620">
        <w:rPr>
          <w:rFonts w:ascii="Times New Roman" w:eastAsia="Calibri" w:hAnsi="Times New Roman" w:cs="Times New Roman"/>
          <w:sz w:val="28"/>
          <w:szCs w:val="28"/>
        </w:rPr>
        <w:t>0</w:t>
      </w:r>
      <w:r w:rsidRPr="007375DF">
        <w:rPr>
          <w:rFonts w:ascii="Times New Roman" w:eastAsia="Calibri" w:hAnsi="Times New Roman" w:cs="Times New Roman"/>
          <w:sz w:val="28"/>
          <w:szCs w:val="28"/>
        </w:rPr>
        <w:t>. Главе г</w:t>
      </w:r>
      <w:r w:rsidR="00CC6838">
        <w:rPr>
          <w:rFonts w:ascii="Times New Roman" w:eastAsia="Calibri" w:hAnsi="Times New Roman" w:cs="Times New Roman"/>
          <w:sz w:val="28"/>
          <w:szCs w:val="28"/>
        </w:rPr>
        <w:t>осударственной администрации и п</w:t>
      </w:r>
      <w:r w:rsidRPr="007375DF">
        <w:rPr>
          <w:rFonts w:ascii="Times New Roman" w:eastAsia="Calibri" w:hAnsi="Times New Roman" w:cs="Times New Roman"/>
          <w:sz w:val="28"/>
          <w:szCs w:val="28"/>
        </w:rPr>
        <w:t xml:space="preserve">редседателю Совета народных депутатов соответствующего города (района) Приднестровской Молдавской Республики в торжественной обстановке вручается Грамота Президента Приднестровской Молдавской Республики о присвоении городу почетного звания Приднестровской Молдавской Республики «Город воинской славы». </w:t>
      </w:r>
    </w:p>
    <w:p w:rsidR="003460B7" w:rsidRPr="007375DF" w:rsidRDefault="00510620" w:rsidP="00B85E1F">
      <w:pPr>
        <w:tabs>
          <w:tab w:val="left" w:pos="-595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61</w:t>
      </w:r>
      <w:r w:rsidR="003460B7" w:rsidRPr="007375DF">
        <w:rPr>
          <w:rFonts w:ascii="Times New Roman" w:eastAsia="Calibri" w:hAnsi="Times New Roman" w:cs="Times New Roman"/>
          <w:sz w:val="28"/>
          <w:szCs w:val="28"/>
        </w:rPr>
        <w:t xml:space="preserve">. </w:t>
      </w:r>
      <w:proofErr w:type="gramStart"/>
      <w:r w:rsidR="003460B7" w:rsidRPr="007375DF">
        <w:rPr>
          <w:rFonts w:ascii="Times New Roman" w:eastAsia="Calibri" w:hAnsi="Times New Roman" w:cs="Times New Roman"/>
          <w:sz w:val="28"/>
          <w:szCs w:val="28"/>
        </w:rPr>
        <w:t>Особенности правового положения города, удостоенного почетного звания «Город воинской славы», учитываются органами государственной власти Приднестровской Молдавской Республики, органами местного самоуправления при организации и проведении мероприятий по увековечению памяти погибших при защите Отечества в годы Великой Отечественной войны 1941-1945 гг. и при отражении вооруженной агрессии Республики Молдова против Приднестровской Молдавской Республики в 1992 году.</w:t>
      </w:r>
      <w:proofErr w:type="gramEnd"/>
    </w:p>
    <w:p w:rsidR="003460B7" w:rsidRPr="004E1545" w:rsidRDefault="00510620" w:rsidP="00B85E1F">
      <w:pPr>
        <w:tabs>
          <w:tab w:val="left" w:pos="-595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62</w:t>
      </w:r>
      <w:r w:rsidR="003460B7" w:rsidRPr="007375DF">
        <w:rPr>
          <w:rFonts w:ascii="Times New Roman" w:eastAsia="Calibri" w:hAnsi="Times New Roman" w:cs="Times New Roman"/>
          <w:sz w:val="28"/>
          <w:szCs w:val="28"/>
        </w:rPr>
        <w:t>. В</w:t>
      </w:r>
      <w:r w:rsidR="003460B7" w:rsidRPr="004E1545">
        <w:rPr>
          <w:rFonts w:ascii="Times New Roman" w:eastAsia="Calibri" w:hAnsi="Times New Roman" w:cs="Times New Roman"/>
          <w:sz w:val="28"/>
          <w:szCs w:val="28"/>
        </w:rPr>
        <w:t xml:space="preserve"> городе, удостоенном звания «Город воинской славы»</w:t>
      </w:r>
      <w:r w:rsidR="00CC6838">
        <w:rPr>
          <w:rFonts w:ascii="Times New Roman" w:eastAsia="Calibri" w:hAnsi="Times New Roman" w:cs="Times New Roman"/>
          <w:sz w:val="28"/>
          <w:szCs w:val="28"/>
        </w:rPr>
        <w:t>,</w:t>
      </w:r>
      <w:r w:rsidR="003460B7">
        <w:rPr>
          <w:rFonts w:ascii="Times New Roman" w:eastAsia="Calibri" w:hAnsi="Times New Roman" w:cs="Times New Roman"/>
          <w:sz w:val="28"/>
          <w:szCs w:val="28"/>
        </w:rPr>
        <w:t xml:space="preserve"> </w:t>
      </w:r>
      <w:r w:rsidR="003460B7" w:rsidRPr="004E1545">
        <w:rPr>
          <w:rFonts w:ascii="Times New Roman" w:eastAsia="Calibri" w:hAnsi="Times New Roman" w:cs="Times New Roman"/>
          <w:sz w:val="28"/>
          <w:szCs w:val="28"/>
        </w:rPr>
        <w:t xml:space="preserve">устанавливается памятный знак (в форме стелы) с изображением герба города </w:t>
      </w:r>
      <w:r w:rsidR="003460B7">
        <w:rPr>
          <w:rFonts w:ascii="Times New Roman" w:eastAsia="Calibri" w:hAnsi="Times New Roman" w:cs="Times New Roman"/>
          <w:sz w:val="28"/>
          <w:szCs w:val="28"/>
        </w:rPr>
        <w:br/>
      </w:r>
      <w:r w:rsidR="003460B7" w:rsidRPr="004E1545">
        <w:rPr>
          <w:rFonts w:ascii="Times New Roman" w:eastAsia="Calibri" w:hAnsi="Times New Roman" w:cs="Times New Roman"/>
          <w:sz w:val="28"/>
          <w:szCs w:val="28"/>
        </w:rPr>
        <w:t xml:space="preserve">и текстом Указа Президента Приднестровской Молдавской Республики </w:t>
      </w:r>
      <w:r w:rsidR="003460B7">
        <w:rPr>
          <w:rFonts w:ascii="Times New Roman" w:eastAsia="Calibri" w:hAnsi="Times New Roman" w:cs="Times New Roman"/>
          <w:sz w:val="28"/>
          <w:szCs w:val="28"/>
        </w:rPr>
        <w:br/>
      </w:r>
      <w:r w:rsidR="003460B7" w:rsidRPr="004E1545">
        <w:rPr>
          <w:rFonts w:ascii="Times New Roman" w:eastAsia="Calibri" w:hAnsi="Times New Roman" w:cs="Times New Roman"/>
          <w:sz w:val="28"/>
          <w:szCs w:val="28"/>
        </w:rPr>
        <w:t>о присвоении городу данного звания.</w:t>
      </w:r>
    </w:p>
    <w:p w:rsidR="003460B7" w:rsidRPr="00A007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A007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A007C7" w:rsidRDefault="003460B7" w:rsidP="00CC6838">
      <w:pPr>
        <w:tabs>
          <w:tab w:val="left" w:pos="-5954"/>
        </w:tabs>
        <w:spacing w:after="0" w:line="240" w:lineRule="auto"/>
        <w:ind w:left="5812"/>
        <w:jc w:val="both"/>
        <w:rPr>
          <w:rFonts w:ascii="Times New Roman" w:hAnsi="Times New Roman" w:cs="Times New Roman"/>
          <w:sz w:val="24"/>
          <w:szCs w:val="28"/>
        </w:rPr>
      </w:pPr>
      <w:r w:rsidRPr="00A007C7">
        <w:rPr>
          <w:rFonts w:ascii="Times New Roman" w:hAnsi="Times New Roman" w:cs="Times New Roman"/>
          <w:sz w:val="24"/>
          <w:szCs w:val="28"/>
        </w:rPr>
        <w:lastRenderedPageBreak/>
        <w:t>ПРИЛОЖЕНИЕ № 4</w:t>
      </w:r>
    </w:p>
    <w:p w:rsidR="003460B7" w:rsidRPr="00A007C7" w:rsidRDefault="003460B7" w:rsidP="00CC6838">
      <w:pPr>
        <w:tabs>
          <w:tab w:val="left" w:pos="-5954"/>
        </w:tabs>
        <w:spacing w:after="0" w:line="240" w:lineRule="auto"/>
        <w:ind w:left="5812"/>
        <w:jc w:val="both"/>
        <w:rPr>
          <w:rFonts w:ascii="Times New Roman" w:hAnsi="Times New Roman" w:cs="Times New Roman"/>
          <w:sz w:val="28"/>
          <w:szCs w:val="28"/>
        </w:rPr>
      </w:pPr>
      <w:r w:rsidRPr="00A007C7">
        <w:rPr>
          <w:rFonts w:ascii="Times New Roman" w:hAnsi="Times New Roman" w:cs="Times New Roman"/>
          <w:sz w:val="28"/>
          <w:szCs w:val="28"/>
        </w:rPr>
        <w:t>к Указу Президента</w:t>
      </w:r>
    </w:p>
    <w:p w:rsidR="003460B7" w:rsidRPr="00A007C7" w:rsidRDefault="003460B7" w:rsidP="00CC6838">
      <w:pPr>
        <w:tabs>
          <w:tab w:val="left" w:pos="-5954"/>
        </w:tabs>
        <w:spacing w:after="0" w:line="240" w:lineRule="auto"/>
        <w:ind w:left="5812"/>
        <w:jc w:val="both"/>
        <w:rPr>
          <w:rFonts w:ascii="Times New Roman" w:hAnsi="Times New Roman" w:cs="Times New Roman"/>
          <w:sz w:val="28"/>
          <w:szCs w:val="28"/>
        </w:rPr>
      </w:pPr>
      <w:r w:rsidRPr="00A007C7">
        <w:rPr>
          <w:rFonts w:ascii="Times New Roman" w:hAnsi="Times New Roman" w:cs="Times New Roman"/>
          <w:sz w:val="28"/>
          <w:szCs w:val="28"/>
        </w:rPr>
        <w:t>Приднестровской Молдавской</w:t>
      </w:r>
    </w:p>
    <w:p w:rsidR="003460B7" w:rsidRPr="00A007C7" w:rsidRDefault="003460B7" w:rsidP="00CC6838">
      <w:pPr>
        <w:tabs>
          <w:tab w:val="left" w:pos="-5954"/>
        </w:tabs>
        <w:spacing w:after="0" w:line="240" w:lineRule="auto"/>
        <w:ind w:left="5812"/>
        <w:jc w:val="both"/>
        <w:rPr>
          <w:rFonts w:ascii="Times New Roman" w:hAnsi="Times New Roman" w:cs="Times New Roman"/>
          <w:sz w:val="28"/>
          <w:szCs w:val="28"/>
        </w:rPr>
      </w:pPr>
      <w:r w:rsidRPr="00A007C7">
        <w:rPr>
          <w:rFonts w:ascii="Times New Roman" w:hAnsi="Times New Roman" w:cs="Times New Roman"/>
          <w:sz w:val="28"/>
          <w:szCs w:val="28"/>
        </w:rPr>
        <w:t>Республики</w:t>
      </w:r>
    </w:p>
    <w:p w:rsidR="003460B7" w:rsidRPr="00A007C7" w:rsidRDefault="00A007C7" w:rsidP="00CC6838">
      <w:pPr>
        <w:tabs>
          <w:tab w:val="left" w:pos="-5954"/>
        </w:tabs>
        <w:spacing w:after="0" w:line="240" w:lineRule="auto"/>
        <w:ind w:left="5812"/>
        <w:jc w:val="both"/>
        <w:rPr>
          <w:rFonts w:ascii="Times New Roman" w:hAnsi="Times New Roman" w:cs="Times New Roman"/>
          <w:sz w:val="28"/>
          <w:szCs w:val="28"/>
        </w:rPr>
      </w:pPr>
      <w:r>
        <w:rPr>
          <w:rFonts w:ascii="Times New Roman" w:hAnsi="Times New Roman" w:cs="Times New Roman"/>
          <w:sz w:val="28"/>
          <w:szCs w:val="28"/>
        </w:rPr>
        <w:t>от 5 июля</w:t>
      </w:r>
      <w:r w:rsidR="00CC6838" w:rsidRPr="00A007C7">
        <w:rPr>
          <w:rFonts w:ascii="Times New Roman" w:hAnsi="Times New Roman" w:cs="Times New Roman"/>
          <w:sz w:val="28"/>
          <w:szCs w:val="28"/>
        </w:rPr>
        <w:t xml:space="preserve"> </w:t>
      </w:r>
      <w:r w:rsidR="003460B7" w:rsidRPr="00A007C7">
        <w:rPr>
          <w:rFonts w:ascii="Times New Roman" w:hAnsi="Times New Roman" w:cs="Times New Roman"/>
          <w:sz w:val="28"/>
          <w:szCs w:val="28"/>
        </w:rPr>
        <w:t>201</w:t>
      </w:r>
      <w:r w:rsidR="00490E79" w:rsidRPr="00A007C7">
        <w:rPr>
          <w:rFonts w:ascii="Times New Roman" w:hAnsi="Times New Roman" w:cs="Times New Roman"/>
          <w:sz w:val="28"/>
          <w:szCs w:val="28"/>
        </w:rPr>
        <w:t>9</w:t>
      </w:r>
      <w:r w:rsidR="00CC6838" w:rsidRPr="00A007C7">
        <w:rPr>
          <w:rFonts w:ascii="Times New Roman" w:hAnsi="Times New Roman" w:cs="Times New Roman"/>
          <w:sz w:val="28"/>
          <w:szCs w:val="28"/>
        </w:rPr>
        <w:t xml:space="preserve"> года № </w:t>
      </w:r>
      <w:r>
        <w:rPr>
          <w:rFonts w:ascii="Times New Roman" w:hAnsi="Times New Roman" w:cs="Times New Roman"/>
          <w:sz w:val="28"/>
          <w:szCs w:val="28"/>
        </w:rPr>
        <w:t>215</w:t>
      </w:r>
    </w:p>
    <w:p w:rsidR="003460B7" w:rsidRPr="00A007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827850" w:rsidRDefault="003460B7" w:rsidP="00CC683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4"/>
          <w:szCs w:val="28"/>
        </w:rPr>
        <w:t xml:space="preserve">ПОЛОЖЕНИЕ </w:t>
      </w:r>
      <w:r>
        <w:rPr>
          <w:rFonts w:ascii="Times New Roman" w:hAnsi="Times New Roman" w:cs="Times New Roman"/>
          <w:sz w:val="28"/>
          <w:szCs w:val="28"/>
        </w:rPr>
        <w:br/>
      </w:r>
      <w:r w:rsidRPr="00827850">
        <w:rPr>
          <w:rFonts w:ascii="Times New Roman" w:hAnsi="Times New Roman" w:cs="Times New Roman"/>
          <w:sz w:val="28"/>
          <w:szCs w:val="28"/>
        </w:rPr>
        <w:t>о Государственной премии</w:t>
      </w:r>
      <w:r>
        <w:rPr>
          <w:rFonts w:ascii="Times New Roman" w:hAnsi="Times New Roman" w:cs="Times New Roman"/>
          <w:sz w:val="28"/>
          <w:szCs w:val="28"/>
        </w:rPr>
        <w:br/>
      </w:r>
      <w:r w:rsidRPr="00827850">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827850">
        <w:rPr>
          <w:rFonts w:ascii="Times New Roman" w:hAnsi="Times New Roman" w:cs="Times New Roman"/>
          <w:sz w:val="28"/>
          <w:szCs w:val="28"/>
        </w:rPr>
        <w:t>в области науки и инновационной деятельности</w:t>
      </w:r>
    </w:p>
    <w:p w:rsidR="003460B7" w:rsidRPr="004E1545" w:rsidRDefault="003460B7" w:rsidP="00CC6838">
      <w:pPr>
        <w:tabs>
          <w:tab w:val="left" w:pos="-5954"/>
        </w:tabs>
        <w:autoSpaceDE w:val="0"/>
        <w:autoSpaceDN w:val="0"/>
        <w:adjustRightInd w:val="0"/>
        <w:spacing w:after="0" w:line="240" w:lineRule="auto"/>
        <w:jc w:val="center"/>
        <w:rPr>
          <w:rFonts w:ascii="Times New Roman" w:hAnsi="Times New Roman" w:cs="Times New Roman"/>
          <w:sz w:val="24"/>
          <w:szCs w:val="28"/>
        </w:rPr>
      </w:pPr>
    </w:p>
    <w:p w:rsidR="003460B7" w:rsidRPr="004E1545" w:rsidRDefault="003460B7" w:rsidP="00CC683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 Общие положения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Государственная премия Приднестровской Молдавской Республики </w:t>
      </w:r>
      <w:r w:rsidR="00CC6838">
        <w:rPr>
          <w:rFonts w:ascii="Times New Roman" w:hAnsi="Times New Roman" w:cs="Times New Roman"/>
          <w:sz w:val="28"/>
          <w:szCs w:val="28"/>
        </w:rPr>
        <w:br/>
      </w:r>
      <w:r w:rsidRPr="004E1545">
        <w:rPr>
          <w:rFonts w:ascii="Times New Roman" w:hAnsi="Times New Roman" w:cs="Times New Roman"/>
          <w:sz w:val="28"/>
          <w:szCs w:val="28"/>
        </w:rPr>
        <w:t xml:space="preserve">в области науки и инновационной деятельности учреждена в целях стимулирования, развития науки и инновационной деятельности в интересах Приднестровской Молдавской Республики, поддержания лучших научных, научно-производственных коллективов и выдающихся ученых.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Государственная премия Приднестровской Молдавской Республики </w:t>
      </w:r>
      <w:r w:rsidR="00160BA4">
        <w:rPr>
          <w:rFonts w:ascii="Times New Roman" w:hAnsi="Times New Roman" w:cs="Times New Roman"/>
          <w:sz w:val="28"/>
          <w:szCs w:val="28"/>
        </w:rPr>
        <w:br/>
      </w:r>
      <w:r w:rsidRPr="004E1545">
        <w:rPr>
          <w:rFonts w:ascii="Times New Roman" w:hAnsi="Times New Roman" w:cs="Times New Roman"/>
          <w:sz w:val="28"/>
          <w:szCs w:val="28"/>
        </w:rPr>
        <w:t xml:space="preserve">в области науки и инновационной деятельности (далее – Государственная премия) присуждается </w:t>
      </w:r>
      <w:r w:rsidRPr="0082458F">
        <w:rPr>
          <w:rFonts w:ascii="Times New Roman" w:hAnsi="Times New Roman" w:cs="Times New Roman"/>
          <w:sz w:val="28"/>
          <w:szCs w:val="28"/>
        </w:rPr>
        <w:t>гражданам Приднестровской Молдавской Республики</w:t>
      </w:r>
      <w:r w:rsidRPr="004E1545">
        <w:rPr>
          <w:rFonts w:ascii="Times New Roman" w:hAnsi="Times New Roman" w:cs="Times New Roman"/>
          <w:sz w:val="28"/>
          <w:szCs w:val="28"/>
        </w:rPr>
        <w:t xml:space="preserve"> </w:t>
      </w:r>
      <w:r>
        <w:rPr>
          <w:rFonts w:ascii="Times New Roman" w:hAnsi="Times New Roman" w:cs="Times New Roman"/>
          <w:sz w:val="28"/>
          <w:szCs w:val="28"/>
        </w:rPr>
        <w:br/>
      </w:r>
      <w:r w:rsidRPr="004E1545">
        <w:rPr>
          <w:rFonts w:ascii="Times New Roman" w:hAnsi="Times New Roman" w:cs="Times New Roman"/>
          <w:sz w:val="28"/>
          <w:szCs w:val="28"/>
        </w:rPr>
        <w:t>за выдающиеся достижения в области науки и инновационной деятельности, характеризующиеся следующими результата</w:t>
      </w:r>
      <w:r>
        <w:rPr>
          <w:rFonts w:ascii="Times New Roman" w:hAnsi="Times New Roman" w:cs="Times New Roman"/>
          <w:sz w:val="28"/>
          <w:szCs w:val="28"/>
        </w:rPr>
        <w:t>ми:</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создание и широкое применение в производстве новых технологий, техники, приборов, оборудования, материалов и веществ на основе выполненных соискателями научно-технических исследований и опы</w:t>
      </w:r>
      <w:r>
        <w:rPr>
          <w:rFonts w:ascii="Times New Roman" w:hAnsi="Times New Roman" w:cs="Times New Roman"/>
          <w:sz w:val="28"/>
          <w:szCs w:val="28"/>
        </w:rPr>
        <w:t>тно-конструкторских разработок;</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практическая реализация изобретений, открывающих новые напр</w:t>
      </w:r>
      <w:r>
        <w:rPr>
          <w:rFonts w:ascii="Times New Roman" w:hAnsi="Times New Roman" w:cs="Times New Roman"/>
          <w:sz w:val="28"/>
          <w:szCs w:val="28"/>
        </w:rPr>
        <w:t>авления в технике и технологии;</w:t>
      </w:r>
    </w:p>
    <w:p w:rsidR="003460B7" w:rsidRPr="00160BA4"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160BA4">
        <w:rPr>
          <w:rFonts w:ascii="Times New Roman" w:hAnsi="Times New Roman" w:cs="Times New Roman"/>
          <w:spacing w:val="-6"/>
          <w:sz w:val="28"/>
          <w:szCs w:val="28"/>
        </w:rPr>
        <w:t xml:space="preserve">научно-исследовательские, научно-практические исследования </w:t>
      </w:r>
      <w:r w:rsidR="00560DFE" w:rsidRPr="00560DFE">
        <w:rPr>
          <w:rFonts w:ascii="Times New Roman" w:hAnsi="Times New Roman" w:cs="Times New Roman"/>
          <w:spacing w:val="-6"/>
          <w:sz w:val="28"/>
          <w:szCs w:val="28"/>
        </w:rPr>
        <w:br/>
      </w:r>
      <w:r w:rsidRPr="00160BA4">
        <w:rPr>
          <w:rFonts w:ascii="Times New Roman" w:hAnsi="Times New Roman" w:cs="Times New Roman"/>
          <w:spacing w:val="-6"/>
          <w:sz w:val="28"/>
          <w:szCs w:val="28"/>
        </w:rPr>
        <w:t>и экономические разработки, послужившие укреплению и развитию Приднестровской Молдавской Республики;</w:t>
      </w:r>
    </w:p>
    <w:p w:rsidR="003460B7" w:rsidRPr="00160BA4"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160BA4">
        <w:rPr>
          <w:rFonts w:ascii="Times New Roman" w:hAnsi="Times New Roman" w:cs="Times New Roman"/>
          <w:spacing w:val="-6"/>
          <w:sz w:val="28"/>
          <w:szCs w:val="28"/>
        </w:rPr>
        <w:t>реализованные на практике научно-технические разработки в области производства, переработки и хранения сельскохозяйственной продукции;</w:t>
      </w:r>
    </w:p>
    <w:p w:rsidR="003460B7" w:rsidRPr="00560DFE"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560DFE">
        <w:rPr>
          <w:rFonts w:ascii="Times New Roman" w:hAnsi="Times New Roman" w:cs="Times New Roman"/>
          <w:spacing w:val="-6"/>
          <w:sz w:val="28"/>
          <w:szCs w:val="28"/>
        </w:rPr>
        <w:t xml:space="preserve">инновационная деятельность в области медицины, здравоохранения, </w:t>
      </w:r>
      <w:r w:rsidRPr="00560DFE">
        <w:rPr>
          <w:rFonts w:ascii="Times New Roman" w:hAnsi="Times New Roman" w:cs="Times New Roman"/>
          <w:spacing w:val="-8"/>
          <w:sz w:val="28"/>
          <w:szCs w:val="28"/>
        </w:rPr>
        <w:t>выразившаяся в практическом применении, с высоким положительным результатом</w:t>
      </w:r>
      <w:r w:rsidR="00160BA4" w:rsidRPr="00560DFE">
        <w:rPr>
          <w:rFonts w:ascii="Times New Roman" w:hAnsi="Times New Roman" w:cs="Times New Roman"/>
          <w:spacing w:val="-6"/>
          <w:sz w:val="28"/>
          <w:szCs w:val="28"/>
        </w:rPr>
        <w:t>,</w:t>
      </w:r>
      <w:r w:rsidRPr="00560DFE">
        <w:rPr>
          <w:rFonts w:ascii="Times New Roman" w:hAnsi="Times New Roman" w:cs="Times New Roman"/>
          <w:spacing w:val="-6"/>
          <w:sz w:val="28"/>
          <w:szCs w:val="28"/>
        </w:rPr>
        <w:t xml:space="preserve"> научно-исследовательских работ, новых методов, технологий и средств;</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инновационная деятельность в области строительства, архитектуры </w:t>
      </w:r>
      <w:r w:rsidRPr="004E1545">
        <w:rPr>
          <w:rFonts w:ascii="Times New Roman" w:hAnsi="Times New Roman" w:cs="Times New Roman"/>
          <w:sz w:val="28"/>
          <w:szCs w:val="28"/>
        </w:rPr>
        <w:br/>
        <w:t>и жилищно-коммунального хозяйства, выразившаяся в повышении качества выполняемых работ и услуг на основе внедрения научно-исследовательских, опытно-конструкторских и тех</w:t>
      </w:r>
      <w:r>
        <w:rPr>
          <w:rFonts w:ascii="Times New Roman" w:hAnsi="Times New Roman" w:cs="Times New Roman"/>
          <w:sz w:val="28"/>
          <w:szCs w:val="28"/>
        </w:rPr>
        <w:t>нологических работ соискателей;</w:t>
      </w:r>
    </w:p>
    <w:p w:rsidR="003460B7" w:rsidRPr="004E1545" w:rsidRDefault="003460B7" w:rsidP="00B85E1F">
      <w:pPr>
        <w:pStyle w:val="af1"/>
        <w:numPr>
          <w:ilvl w:val="0"/>
          <w:numId w:val="14"/>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научно-технические и иные исследования и разработки в интересах обороны и безопасности Приднестровской Молдавской Республики, результаты которых успешно использованы в соответствующих ведомствах </w:t>
      </w:r>
      <w:r w:rsidR="00560DFE" w:rsidRPr="00120D1B">
        <w:rPr>
          <w:rFonts w:ascii="Times New Roman" w:hAnsi="Times New Roman" w:cs="Times New Roman"/>
          <w:sz w:val="28"/>
          <w:szCs w:val="28"/>
        </w:rPr>
        <w:br/>
      </w:r>
      <w:r>
        <w:rPr>
          <w:rFonts w:ascii="Times New Roman" w:hAnsi="Times New Roman" w:cs="Times New Roman"/>
          <w:sz w:val="28"/>
          <w:szCs w:val="28"/>
        </w:rPr>
        <w:t>для определенных целей;</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инновационная деятельность в области экологии и охраны природы, явившаяся значительным вкладом в обеспечение экологич</w:t>
      </w:r>
      <w:r>
        <w:rPr>
          <w:rFonts w:ascii="Times New Roman" w:hAnsi="Times New Roman" w:cs="Times New Roman"/>
          <w:sz w:val="28"/>
          <w:szCs w:val="28"/>
        </w:rPr>
        <w:t>еской безопасности государства;</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научные исследования в области культуры и искусства, способствующие сохранению и приумножению ку</w:t>
      </w:r>
      <w:r>
        <w:rPr>
          <w:rFonts w:ascii="Times New Roman" w:hAnsi="Times New Roman" w:cs="Times New Roman"/>
          <w:sz w:val="28"/>
          <w:szCs w:val="28"/>
        </w:rPr>
        <w:t>льтурного наследия государства;</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фундаментальные и прикладные исследования в области гуманитарных и естественных наук, способствующие воспитанию гражданина Приднестровской Молдавской Республики, получению новых знаний, совершенствован</w:t>
      </w:r>
      <w:r>
        <w:rPr>
          <w:rFonts w:ascii="Times New Roman" w:hAnsi="Times New Roman" w:cs="Times New Roman"/>
          <w:sz w:val="28"/>
          <w:szCs w:val="28"/>
        </w:rPr>
        <w:t>ию педагогической деятельности;</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создание высококачественных учебников для образовательных учреждений на государственных языках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Государственная премия присуждается ежегодн</w:t>
      </w:r>
      <w:r>
        <w:rPr>
          <w:rFonts w:ascii="Times New Roman" w:hAnsi="Times New Roman" w:cs="Times New Roman"/>
          <w:sz w:val="28"/>
          <w:szCs w:val="28"/>
        </w:rPr>
        <w:t>о в количестве:</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две Государственных премии за работы в области техники </w:t>
      </w:r>
      <w:r w:rsidRPr="004E1545">
        <w:rPr>
          <w:rFonts w:ascii="Times New Roman" w:hAnsi="Times New Roman" w:cs="Times New Roman"/>
          <w:sz w:val="28"/>
          <w:szCs w:val="28"/>
        </w:rPr>
        <w:br/>
      </w:r>
      <w:r>
        <w:rPr>
          <w:rFonts w:ascii="Times New Roman" w:hAnsi="Times New Roman" w:cs="Times New Roman"/>
          <w:sz w:val="28"/>
          <w:szCs w:val="28"/>
        </w:rPr>
        <w:t>и технологических процессов;</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экономические, научно-исследовательские или </w:t>
      </w:r>
      <w:r>
        <w:rPr>
          <w:rFonts w:ascii="Times New Roman" w:hAnsi="Times New Roman" w:cs="Times New Roman"/>
          <w:sz w:val="28"/>
          <w:szCs w:val="28"/>
        </w:rPr>
        <w:t>научно-практические разработки;</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научно-технические разработки </w:t>
      </w:r>
      <w:r w:rsidRPr="004E1545">
        <w:rPr>
          <w:rFonts w:ascii="Times New Roman" w:hAnsi="Times New Roman" w:cs="Times New Roman"/>
          <w:sz w:val="28"/>
          <w:szCs w:val="28"/>
        </w:rPr>
        <w:br/>
        <w:t xml:space="preserve">и их освоение в производстве, хранении и переработке </w:t>
      </w:r>
      <w:r>
        <w:rPr>
          <w:rFonts w:ascii="Times New Roman" w:hAnsi="Times New Roman" w:cs="Times New Roman"/>
          <w:sz w:val="28"/>
          <w:szCs w:val="28"/>
        </w:rPr>
        <w:t>сельскохозяйственной продукции;</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работы в области медицины </w:t>
      </w:r>
      <w:r w:rsidRPr="004E1545">
        <w:rPr>
          <w:rFonts w:ascii="Times New Roman" w:hAnsi="Times New Roman" w:cs="Times New Roman"/>
          <w:sz w:val="28"/>
          <w:szCs w:val="28"/>
        </w:rPr>
        <w:br/>
        <w:t>и здра</w:t>
      </w:r>
      <w:r>
        <w:rPr>
          <w:rFonts w:ascii="Times New Roman" w:hAnsi="Times New Roman" w:cs="Times New Roman"/>
          <w:sz w:val="28"/>
          <w:szCs w:val="28"/>
        </w:rPr>
        <w:t>воохранения, естественных наук;</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одна Государственная премия за работы в области строительства, архитектуры и ж</w:t>
      </w:r>
      <w:r>
        <w:rPr>
          <w:rFonts w:ascii="Times New Roman" w:hAnsi="Times New Roman" w:cs="Times New Roman"/>
          <w:sz w:val="28"/>
          <w:szCs w:val="28"/>
        </w:rPr>
        <w:t>илищно-коммунального хозяйства;</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одна Государственная премия за работы в области научно-технических, иных исследований и разработок в интересах обороны и безопасности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работы в области экологии </w:t>
      </w:r>
      <w:r w:rsidRPr="004E1545">
        <w:rPr>
          <w:rFonts w:ascii="Times New Roman" w:hAnsi="Times New Roman" w:cs="Times New Roman"/>
          <w:sz w:val="28"/>
          <w:szCs w:val="28"/>
        </w:rPr>
        <w:br/>
      </w:r>
      <w:r>
        <w:rPr>
          <w:rFonts w:ascii="Times New Roman" w:hAnsi="Times New Roman" w:cs="Times New Roman"/>
          <w:sz w:val="28"/>
          <w:szCs w:val="28"/>
        </w:rPr>
        <w:t>и охраны природы;</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работы в области культуры </w:t>
      </w:r>
      <w:r w:rsidRPr="004E1545">
        <w:rPr>
          <w:rFonts w:ascii="Times New Roman" w:hAnsi="Times New Roman" w:cs="Times New Roman"/>
          <w:sz w:val="28"/>
          <w:szCs w:val="28"/>
        </w:rPr>
        <w:br/>
      </w:r>
      <w:r>
        <w:rPr>
          <w:rFonts w:ascii="Times New Roman" w:hAnsi="Times New Roman" w:cs="Times New Roman"/>
          <w:sz w:val="28"/>
          <w:szCs w:val="28"/>
        </w:rPr>
        <w:t>и искусства;</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одна Государственная премия за работы в области гуманитарных наук, составление учебников для образовательной системы Приднестровской М</w:t>
      </w:r>
      <w:r>
        <w:rPr>
          <w:rFonts w:ascii="Times New Roman" w:hAnsi="Times New Roman" w:cs="Times New Roman"/>
          <w:sz w:val="28"/>
          <w:szCs w:val="28"/>
        </w:rPr>
        <w:t>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Ежегодное количество Государственных премий не может превышать пяти, а в юбилейные годы, посвященные образованию Приднестровской Молдавской Республики, –</w:t>
      </w:r>
      <w:r>
        <w:rPr>
          <w:rFonts w:ascii="Times New Roman" w:hAnsi="Times New Roman" w:cs="Times New Roman"/>
          <w:sz w:val="28"/>
          <w:szCs w:val="28"/>
        </w:rPr>
        <w:t xml:space="preserve"> не более десяти.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Размер Государственной премии устанавливается Президентом Приднестровской Молдавской Республики. Государственная премия выплачивается за счет средств </w:t>
      </w:r>
      <w:r w:rsidRPr="0082458F">
        <w:rPr>
          <w:rFonts w:ascii="Times New Roman" w:hAnsi="Times New Roman" w:cs="Times New Roman"/>
          <w:sz w:val="28"/>
          <w:szCs w:val="28"/>
        </w:rPr>
        <w:t>республиканского</w:t>
      </w:r>
      <w:r w:rsidRPr="004E1545">
        <w:rPr>
          <w:rFonts w:ascii="Times New Roman" w:hAnsi="Times New Roman" w:cs="Times New Roman"/>
          <w:sz w:val="28"/>
          <w:szCs w:val="28"/>
        </w:rPr>
        <w:t xml:space="preserve"> бюджета Приднестровской Молдавской Республики или за счет прибыли </w:t>
      </w:r>
      <w:r w:rsidRPr="0082458F">
        <w:rPr>
          <w:rFonts w:ascii="Times New Roman" w:hAnsi="Times New Roman" w:cs="Times New Roman"/>
          <w:sz w:val="28"/>
          <w:szCs w:val="28"/>
        </w:rPr>
        <w:t>соответствующей</w:t>
      </w:r>
      <w:r w:rsidRPr="004E1545">
        <w:rPr>
          <w:rFonts w:ascii="Times New Roman" w:hAnsi="Times New Roman" w:cs="Times New Roman"/>
          <w:sz w:val="28"/>
          <w:szCs w:val="28"/>
        </w:rPr>
        <w:t xml:space="preserve"> организации, полученной в результате внедрения представленных на соискание Государственной премии разработок. Государственная премия ос</w:t>
      </w:r>
      <w:r>
        <w:rPr>
          <w:rFonts w:ascii="Times New Roman" w:hAnsi="Times New Roman" w:cs="Times New Roman"/>
          <w:sz w:val="28"/>
          <w:szCs w:val="28"/>
        </w:rPr>
        <w:t>вобождается от налогообложения.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При присуждении Государственной премии коллективу авторов денежная часть премии распределяется между авторами </w:t>
      </w:r>
      <w:r>
        <w:rPr>
          <w:rFonts w:ascii="Times New Roman" w:hAnsi="Times New Roman" w:cs="Times New Roman"/>
          <w:sz w:val="28"/>
          <w:szCs w:val="28"/>
        </w:rPr>
        <w:t>согласно их творческому вкладу.</w:t>
      </w:r>
    </w:p>
    <w:p w:rsidR="003460B7" w:rsidRPr="004E1545" w:rsidRDefault="003460B7" w:rsidP="00B85E1F">
      <w:pPr>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Решение о присуждении Государственной премии принимается Президентом Приднестровской Молдавской Республики по предложению Высшего консультативного совета </w:t>
      </w:r>
      <w:r>
        <w:rPr>
          <w:rFonts w:ascii="Times New Roman" w:hAnsi="Times New Roman" w:cs="Times New Roman"/>
          <w:sz w:val="28"/>
          <w:szCs w:val="28"/>
        </w:rPr>
        <w:t xml:space="preserve">по науке и технике </w:t>
      </w:r>
      <w:r w:rsidRPr="00E64C54">
        <w:rPr>
          <w:rFonts w:ascii="Times New Roman" w:hAnsi="Times New Roman" w:cs="Times New Roman"/>
          <w:sz w:val="28"/>
          <w:szCs w:val="28"/>
        </w:rPr>
        <w:t>при Президенте Приднестровской Молдавской Республики</w:t>
      </w:r>
      <w:r>
        <w:rPr>
          <w:rFonts w:ascii="Times New Roman" w:hAnsi="Times New Roman" w:cs="Times New Roman"/>
          <w:sz w:val="28"/>
          <w:szCs w:val="28"/>
        </w:rPr>
        <w:t xml:space="preserve"> (далее – Высший консультативный совет)</w:t>
      </w:r>
      <w:r w:rsidRPr="004E1545">
        <w:rPr>
          <w:rFonts w:ascii="Times New Roman" w:hAnsi="Times New Roman" w:cs="Times New Roman"/>
          <w:sz w:val="28"/>
          <w:szCs w:val="28"/>
        </w:rPr>
        <w:t xml:space="preserve"> д</w:t>
      </w:r>
      <w:r>
        <w:rPr>
          <w:rFonts w:ascii="Times New Roman" w:hAnsi="Times New Roman" w:cs="Times New Roman"/>
          <w:sz w:val="28"/>
          <w:szCs w:val="28"/>
        </w:rPr>
        <w:t>о 20 августа календарного года.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 Лицам, удостоенным Государственной премии</w:t>
      </w:r>
      <w:r w:rsidR="00560DFE">
        <w:rPr>
          <w:rFonts w:ascii="Times New Roman" w:hAnsi="Times New Roman" w:cs="Times New Roman"/>
          <w:sz w:val="28"/>
          <w:szCs w:val="28"/>
        </w:rPr>
        <w:t>,</w:t>
      </w:r>
      <w:r w:rsidRPr="004E1545">
        <w:rPr>
          <w:rFonts w:ascii="Times New Roman" w:hAnsi="Times New Roman" w:cs="Times New Roman"/>
          <w:sz w:val="28"/>
          <w:szCs w:val="28"/>
        </w:rPr>
        <w:t xml:space="preserve"> присваивается почетное звание «Лауреат Государственной премии Приднестровско</w:t>
      </w:r>
      <w:r w:rsidR="00560DFE">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 xml:space="preserve">тся удостоверение и нагрудный знак «Лауреат Государственной премии Приднестровской Молдавской Республики». Акт Президента Приднестровской Молдавской Республики о присуждении Государственной премии </w:t>
      </w:r>
      <w:r w:rsidRPr="00E64C54">
        <w:rPr>
          <w:rFonts w:ascii="Times New Roman" w:hAnsi="Times New Roman" w:cs="Times New Roman"/>
          <w:sz w:val="28"/>
          <w:szCs w:val="28"/>
        </w:rPr>
        <w:t>подлежит официальному опубликованию</w:t>
      </w:r>
      <w:r>
        <w:rPr>
          <w:rFonts w:ascii="Times New Roman" w:hAnsi="Times New Roman" w:cs="Times New Roman"/>
          <w:sz w:val="28"/>
          <w:szCs w:val="28"/>
        </w:rPr>
        <w:t xml:space="preserve"> ко Дню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 Нагрудный знак «Лауреат Государственной премии Приднестровской Молдавской Республики» носится на правой стороне груди и при наличии </w:t>
      </w:r>
      <w:r>
        <w:rPr>
          <w:rFonts w:ascii="Times New Roman" w:hAnsi="Times New Roman" w:cs="Times New Roman"/>
          <w:sz w:val="28"/>
          <w:szCs w:val="28"/>
        </w:rPr>
        <w:t>орденов располагается над ними.</w:t>
      </w:r>
    </w:p>
    <w:p w:rsidR="003460B7" w:rsidRPr="00560DF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560DF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2. Порядок выдвижения работ</w:t>
      </w:r>
      <w:r>
        <w:rPr>
          <w:rFonts w:ascii="Times New Roman" w:hAnsi="Times New Roman" w:cs="Times New Roman"/>
          <w:sz w:val="28"/>
          <w:szCs w:val="28"/>
        </w:rPr>
        <w:br/>
      </w:r>
      <w:r w:rsidRPr="004E1545">
        <w:rPr>
          <w:rFonts w:ascii="Times New Roman" w:hAnsi="Times New Roman" w:cs="Times New Roman"/>
          <w:sz w:val="28"/>
          <w:szCs w:val="28"/>
        </w:rPr>
        <w:t>на соискание Государственной премии</w:t>
      </w:r>
    </w:p>
    <w:p w:rsidR="003460B7" w:rsidRPr="00560DF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 Министерство просвещения Приднестровской Молдавской Республики объявляет конкурс на соискание Государственной премии </w:t>
      </w:r>
      <w:r w:rsidRPr="004644E1">
        <w:rPr>
          <w:rFonts w:ascii="Times New Roman" w:hAnsi="Times New Roman" w:cs="Times New Roman"/>
          <w:sz w:val="28"/>
          <w:szCs w:val="28"/>
        </w:rPr>
        <w:t>по соответствующим номинациям</w:t>
      </w:r>
      <w:r w:rsidRPr="004E1545">
        <w:rPr>
          <w:rFonts w:ascii="Times New Roman" w:hAnsi="Times New Roman" w:cs="Times New Roman"/>
          <w:sz w:val="28"/>
          <w:szCs w:val="28"/>
        </w:rPr>
        <w:t xml:space="preserve"> не позднее 1 февраля календарного года путем опубликования условий его проведения в</w:t>
      </w:r>
      <w:r>
        <w:rPr>
          <w:rFonts w:ascii="Times New Roman" w:hAnsi="Times New Roman" w:cs="Times New Roman"/>
          <w:sz w:val="28"/>
          <w:szCs w:val="28"/>
        </w:rPr>
        <w:t xml:space="preserve"> средствах массовой информации.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 Выдвижение работ на соискание Государственной премии должно проводиться на принципах доступно</w:t>
      </w:r>
      <w:r>
        <w:rPr>
          <w:rFonts w:ascii="Times New Roman" w:hAnsi="Times New Roman" w:cs="Times New Roman"/>
          <w:sz w:val="28"/>
          <w:szCs w:val="28"/>
        </w:rPr>
        <w:t>сти информации, что выражается:</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широком оповещении общественности о содержании выдвигаемых работ и и</w:t>
      </w:r>
      <w:r>
        <w:rPr>
          <w:rFonts w:ascii="Times New Roman" w:hAnsi="Times New Roman" w:cs="Times New Roman"/>
          <w:sz w:val="28"/>
          <w:szCs w:val="28"/>
        </w:rPr>
        <w:t>х авторах;</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своевременном информировании через средства массовой информации о месте и времен</w:t>
      </w:r>
      <w:r>
        <w:rPr>
          <w:rFonts w:ascii="Times New Roman" w:hAnsi="Times New Roman" w:cs="Times New Roman"/>
          <w:sz w:val="28"/>
          <w:szCs w:val="28"/>
        </w:rPr>
        <w:t>и обсуждения работ соискателей;</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осуществлении государственного и общественного контроля процессов своевременного объявления конкурса, выдвижения работ, порядка</w:t>
      </w:r>
      <w:r>
        <w:rPr>
          <w:rFonts w:ascii="Times New Roman" w:hAnsi="Times New Roman" w:cs="Times New Roman"/>
          <w:sz w:val="28"/>
          <w:szCs w:val="28"/>
        </w:rPr>
        <w:t xml:space="preserve"> их обсуждения;</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обсуждении работ соискателей принимают участие представители организаций, где выполнялись исследования, и организаций, использовавши</w:t>
      </w:r>
      <w:r>
        <w:rPr>
          <w:rFonts w:ascii="Times New Roman" w:hAnsi="Times New Roman" w:cs="Times New Roman"/>
          <w:sz w:val="28"/>
          <w:szCs w:val="28"/>
        </w:rPr>
        <w:t>х результаты выполненных работ.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 Не допускается выдвижение на соискание Государственной премии работ, </w:t>
      </w:r>
      <w:r w:rsidRPr="004644E1">
        <w:rPr>
          <w:rFonts w:ascii="Times New Roman" w:hAnsi="Times New Roman" w:cs="Times New Roman"/>
          <w:sz w:val="28"/>
          <w:szCs w:val="28"/>
        </w:rPr>
        <w:t>ранее</w:t>
      </w:r>
      <w:r w:rsidRPr="004E1545">
        <w:rPr>
          <w:rFonts w:ascii="Times New Roman" w:hAnsi="Times New Roman" w:cs="Times New Roman"/>
          <w:sz w:val="28"/>
          <w:szCs w:val="28"/>
        </w:rPr>
        <w:t xml:space="preserve"> удостоенных или выдвинутых на соискание других премий Приднестровской Молдавской Республики </w:t>
      </w:r>
      <w:r w:rsidRPr="004644E1">
        <w:rPr>
          <w:rFonts w:ascii="Times New Roman" w:hAnsi="Times New Roman" w:cs="Times New Roman"/>
          <w:sz w:val="28"/>
          <w:szCs w:val="28"/>
        </w:rPr>
        <w:t>или иностранных государств.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11. Выдвигаемые на соискание Государственной премии работы принимаются к рассмотрению при условии, что их результаты уже имеют практическое применение, подтвержденное соответствующими документами; учебники, научные труды опубликованы не менее чем за год до истечения срок</w:t>
      </w:r>
      <w:r>
        <w:rPr>
          <w:rFonts w:ascii="Times New Roman" w:hAnsi="Times New Roman" w:cs="Times New Roman"/>
          <w:spacing w:val="-2"/>
          <w:sz w:val="28"/>
          <w:szCs w:val="28"/>
        </w:rPr>
        <w:t>а приема заявок от соискателей.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12. Выдвижение работ на соискание Государственной премии осуществляют государственные органы, организации, в том числе научные, независимо от организационно-правовой формы и формы собственности, общественные объединения, </w:t>
      </w:r>
      <w:r>
        <w:rPr>
          <w:rFonts w:ascii="Times New Roman" w:hAnsi="Times New Roman" w:cs="Times New Roman"/>
          <w:sz w:val="28"/>
          <w:szCs w:val="28"/>
        </w:rPr>
        <w:t>научные коллективы.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 На Государственную премию может быть выдвинута работа одного автора</w:t>
      </w:r>
      <w:r w:rsidR="00560DFE">
        <w:rPr>
          <w:rFonts w:ascii="Times New Roman" w:hAnsi="Times New Roman" w:cs="Times New Roman"/>
          <w:sz w:val="28"/>
          <w:szCs w:val="28"/>
        </w:rPr>
        <w:t>,</w:t>
      </w:r>
      <w:r w:rsidRPr="004E1545">
        <w:rPr>
          <w:rFonts w:ascii="Times New Roman" w:hAnsi="Times New Roman" w:cs="Times New Roman"/>
          <w:sz w:val="28"/>
          <w:szCs w:val="28"/>
        </w:rPr>
        <w:t xml:space="preserve"> либо коллектива авторов одной организации, </w:t>
      </w:r>
      <w:r w:rsidRPr="004644E1">
        <w:rPr>
          <w:rFonts w:ascii="Times New Roman" w:hAnsi="Times New Roman" w:cs="Times New Roman"/>
          <w:sz w:val="28"/>
          <w:szCs w:val="28"/>
        </w:rPr>
        <w:t>объединения, государственного органа, либо коллектива авторов, представляющих несколько организаций,</w:t>
      </w:r>
      <w:r w:rsidR="00560DFE">
        <w:rPr>
          <w:rFonts w:ascii="Times New Roman" w:hAnsi="Times New Roman" w:cs="Times New Roman"/>
          <w:sz w:val="28"/>
          <w:szCs w:val="28"/>
        </w:rPr>
        <w:t xml:space="preserve"> объединений, органов. При этом</w:t>
      </w:r>
      <w:r w:rsidRPr="004644E1">
        <w:rPr>
          <w:rFonts w:ascii="Times New Roman" w:hAnsi="Times New Roman" w:cs="Times New Roman"/>
          <w:sz w:val="28"/>
          <w:szCs w:val="28"/>
        </w:rPr>
        <w:t xml:space="preserve"> по общему согласию участвующих в выдвижении организаций, объединений или государственных органов одна из них опреде</w:t>
      </w:r>
      <w:r>
        <w:rPr>
          <w:rFonts w:ascii="Times New Roman" w:hAnsi="Times New Roman" w:cs="Times New Roman"/>
          <w:sz w:val="28"/>
          <w:szCs w:val="28"/>
        </w:rPr>
        <w:t>ляется как основная</w:t>
      </w:r>
      <w:r w:rsidR="000B1B9A">
        <w:rPr>
          <w:rFonts w:ascii="Times New Roman" w:hAnsi="Times New Roman" w:cs="Times New Roman"/>
          <w:sz w:val="28"/>
          <w:szCs w:val="28"/>
        </w:rPr>
        <w:t>,</w:t>
      </w:r>
      <w:r>
        <w:rPr>
          <w:rFonts w:ascii="Times New Roman" w:hAnsi="Times New Roman" w:cs="Times New Roman"/>
          <w:sz w:val="28"/>
          <w:szCs w:val="28"/>
        </w:rPr>
        <w:t xml:space="preserve"> выдвигающая</w:t>
      </w:r>
      <w:r w:rsidRPr="004644E1">
        <w:rPr>
          <w:rFonts w:ascii="Times New Roman" w:hAnsi="Times New Roman" w:cs="Times New Roman"/>
          <w:sz w:val="28"/>
          <w:szCs w:val="28"/>
        </w:rPr>
        <w:t xml:space="preserve"> работу организация (объединение, орган).</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Коллектив авторов, выдвигаемых на соискание Государственной премии,</w:t>
      </w:r>
      <w:r>
        <w:rPr>
          <w:rFonts w:ascii="Times New Roman" w:hAnsi="Times New Roman" w:cs="Times New Roman"/>
          <w:sz w:val="28"/>
          <w:szCs w:val="28"/>
        </w:rPr>
        <w:t xml:space="preserve"> не может превышать 15 человек.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 Выдвижение кандидатов в авторский коллектив из общего числа исполнителей работы производится самими авторами с учетом творческого вклада каждого из них. Кандидатура каждого члена авторского коллектива должна быть обсуждена по м</w:t>
      </w:r>
      <w:r>
        <w:rPr>
          <w:rFonts w:ascii="Times New Roman" w:hAnsi="Times New Roman" w:cs="Times New Roman"/>
          <w:sz w:val="28"/>
          <w:szCs w:val="28"/>
        </w:rPr>
        <w:t>есту его основной деятельности.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15. Не включаются в авторский коллектив лица, осуществляющие </w:t>
      </w:r>
      <w:r w:rsidRPr="004E1545">
        <w:rPr>
          <w:rFonts w:ascii="Times New Roman" w:hAnsi="Times New Roman" w:cs="Times New Roman"/>
          <w:sz w:val="28"/>
          <w:szCs w:val="28"/>
        </w:rPr>
        <w:br/>
        <w:t>в процессе выполнения работы исключит</w:t>
      </w:r>
      <w:r>
        <w:rPr>
          <w:rFonts w:ascii="Times New Roman" w:hAnsi="Times New Roman" w:cs="Times New Roman"/>
          <w:sz w:val="28"/>
          <w:szCs w:val="28"/>
        </w:rPr>
        <w:t>ельно административные функции.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16. Изменения в составе авторского коллектива представляемой работы могут производиться в исключительных случаях с обязательным выполнением </w:t>
      </w:r>
      <w:r w:rsidR="000B1B9A">
        <w:rPr>
          <w:rFonts w:ascii="Times New Roman" w:hAnsi="Times New Roman" w:cs="Times New Roman"/>
          <w:sz w:val="28"/>
          <w:szCs w:val="28"/>
        </w:rPr>
        <w:t>условий по сроку, по предоставлению</w:t>
      </w:r>
      <w:r w:rsidRPr="008369C7">
        <w:rPr>
          <w:rFonts w:ascii="Times New Roman" w:hAnsi="Times New Roman" w:cs="Times New Roman"/>
          <w:sz w:val="28"/>
          <w:szCs w:val="28"/>
        </w:rPr>
        <w:t xml:space="preserve"> необходимых сведений и указанию вклада в работу, установленных</w:t>
      </w:r>
      <w:r w:rsidRPr="004E1545">
        <w:rPr>
          <w:rFonts w:ascii="Times New Roman" w:hAnsi="Times New Roman" w:cs="Times New Roman"/>
          <w:sz w:val="28"/>
          <w:szCs w:val="28"/>
        </w:rPr>
        <w:t xml:space="preserve"> пунктами 18</w:t>
      </w:r>
      <w:r>
        <w:rPr>
          <w:rFonts w:ascii="Times New Roman" w:hAnsi="Times New Roman" w:cs="Times New Roman"/>
          <w:sz w:val="28"/>
          <w:szCs w:val="28"/>
        </w:rPr>
        <w:t>,</w:t>
      </w:r>
      <w:r w:rsidRPr="004E1545">
        <w:rPr>
          <w:rFonts w:ascii="Times New Roman" w:hAnsi="Times New Roman" w:cs="Times New Roman"/>
          <w:sz w:val="28"/>
          <w:szCs w:val="28"/>
        </w:rPr>
        <w:t xml:space="preserve"> 20-22 настоящего Положения.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В состав авторского коллектива допускается включение лиц, </w:t>
      </w:r>
      <w:r w:rsidRPr="004E1545">
        <w:rPr>
          <w:rFonts w:ascii="Times New Roman" w:hAnsi="Times New Roman" w:cs="Times New Roman"/>
          <w:sz w:val="28"/>
          <w:szCs w:val="28"/>
        </w:rPr>
        <w:br/>
        <w:t xml:space="preserve">не являющихся гражданами Приднестровской Молдавской Республики, </w:t>
      </w:r>
      <w:r w:rsidRPr="004E1545">
        <w:rPr>
          <w:rFonts w:ascii="Times New Roman" w:hAnsi="Times New Roman" w:cs="Times New Roman"/>
          <w:sz w:val="28"/>
          <w:szCs w:val="28"/>
        </w:rPr>
        <w:br/>
        <w:t>но участвовавших совместно с организациями Приднестровской Молдавской Республики в выполнении работ, предусмотренных планам</w:t>
      </w:r>
      <w:r>
        <w:rPr>
          <w:rFonts w:ascii="Times New Roman" w:hAnsi="Times New Roman" w:cs="Times New Roman"/>
          <w:sz w:val="28"/>
          <w:szCs w:val="28"/>
        </w:rPr>
        <w:t xml:space="preserve">и, программами </w:t>
      </w:r>
      <w:r w:rsidR="000B1B9A">
        <w:rPr>
          <w:rFonts w:ascii="Times New Roman" w:hAnsi="Times New Roman" w:cs="Times New Roman"/>
          <w:sz w:val="28"/>
          <w:szCs w:val="28"/>
        </w:rPr>
        <w:br/>
      </w:r>
      <w:r>
        <w:rPr>
          <w:rFonts w:ascii="Times New Roman" w:hAnsi="Times New Roman" w:cs="Times New Roman"/>
          <w:sz w:val="28"/>
          <w:szCs w:val="28"/>
        </w:rPr>
        <w:t>или контрактами.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18. Работы, выдвинутые на соискание Государственной премии, принимаются Министерством просвещения Приднестровской Молдавской Республики в год проведения конкурса до 1 мая. Порядок приемки конкурсных работ определяется условиями, утвержденными соответствующим актом Министерства просвещения Приднестровской Молдавской Республики </w:t>
      </w:r>
      <w:r>
        <w:rPr>
          <w:rFonts w:ascii="Times New Roman" w:hAnsi="Times New Roman" w:cs="Times New Roman"/>
          <w:sz w:val="28"/>
          <w:szCs w:val="28"/>
        </w:rPr>
        <w:br/>
      </w:r>
      <w:r w:rsidRPr="004E1545">
        <w:rPr>
          <w:rFonts w:ascii="Times New Roman" w:hAnsi="Times New Roman" w:cs="Times New Roman"/>
          <w:sz w:val="28"/>
          <w:szCs w:val="28"/>
        </w:rPr>
        <w:t>на основании настоящего Положения в течение мес</w:t>
      </w:r>
      <w:r>
        <w:rPr>
          <w:rFonts w:ascii="Times New Roman" w:hAnsi="Times New Roman" w:cs="Times New Roman"/>
          <w:sz w:val="28"/>
          <w:szCs w:val="28"/>
        </w:rPr>
        <w:t>яца со дня объявления конкурса.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19. Для широкого ознакомления общественности с работами, допущенными к участию в конкурсе, их материалы публикуются в газетах республиканског</w:t>
      </w:r>
      <w:r>
        <w:rPr>
          <w:rFonts w:ascii="Times New Roman" w:hAnsi="Times New Roman" w:cs="Times New Roman"/>
          <w:sz w:val="28"/>
          <w:szCs w:val="28"/>
        </w:rPr>
        <w:t>о значения.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20. На каждую конкурсную работу составляе</w:t>
      </w:r>
      <w:r>
        <w:rPr>
          <w:rFonts w:ascii="Times New Roman" w:hAnsi="Times New Roman" w:cs="Times New Roman"/>
          <w:sz w:val="28"/>
          <w:szCs w:val="28"/>
        </w:rPr>
        <w:t>тся следующий пакет документов:</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заявка о выдвижении работы на соискание Государственной премии; </w:t>
      </w:r>
    </w:p>
    <w:p w:rsidR="003460B7" w:rsidRPr="00055299"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аннотация на выдвигаемую работу, содержащая </w:t>
      </w:r>
      <w:r w:rsidRPr="00055299">
        <w:rPr>
          <w:rFonts w:ascii="Times New Roman" w:hAnsi="Times New Roman" w:cs="Times New Roman"/>
          <w:sz w:val="28"/>
          <w:szCs w:val="28"/>
        </w:rPr>
        <w:t xml:space="preserve">разрешение </w:t>
      </w:r>
      <w:r w:rsidR="00055299">
        <w:rPr>
          <w:rFonts w:ascii="Times New Roman" w:hAnsi="Times New Roman" w:cs="Times New Roman"/>
          <w:sz w:val="28"/>
          <w:szCs w:val="28"/>
        </w:rPr>
        <w:t>на</w:t>
      </w:r>
      <w:r w:rsidRPr="00055299">
        <w:rPr>
          <w:rFonts w:ascii="Times New Roman" w:hAnsi="Times New Roman" w:cs="Times New Roman"/>
          <w:sz w:val="28"/>
          <w:szCs w:val="28"/>
        </w:rPr>
        <w:t xml:space="preserve"> ее </w:t>
      </w:r>
      <w:r w:rsidR="00055299">
        <w:rPr>
          <w:rFonts w:ascii="Times New Roman" w:hAnsi="Times New Roman" w:cs="Times New Roman"/>
          <w:sz w:val="28"/>
          <w:szCs w:val="28"/>
        </w:rPr>
        <w:t>опубликование</w:t>
      </w:r>
      <w:r w:rsidR="000B1B9A" w:rsidRPr="00055299">
        <w:rPr>
          <w:rFonts w:ascii="Times New Roman" w:hAnsi="Times New Roman" w:cs="Times New Roman"/>
          <w:sz w:val="28"/>
          <w:szCs w:val="28"/>
        </w:rPr>
        <w:t xml:space="preserve"> в открытой печати</w:t>
      </w:r>
      <w:r w:rsidRPr="00055299">
        <w:rPr>
          <w:rFonts w:ascii="Times New Roman" w:hAnsi="Times New Roman" w:cs="Times New Roman"/>
          <w:sz w:val="28"/>
          <w:szCs w:val="28"/>
        </w:rPr>
        <w:t xml:space="preserve"> либо обоснование запрета </w:t>
      </w:r>
      <w:r w:rsidRPr="00055299">
        <w:rPr>
          <w:rFonts w:ascii="Times New Roman" w:hAnsi="Times New Roman" w:cs="Times New Roman"/>
          <w:sz w:val="28"/>
          <w:szCs w:val="28"/>
        </w:rPr>
        <w:br/>
        <w:t>на публикацию;</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pacing w:val="-4"/>
          <w:sz w:val="28"/>
          <w:szCs w:val="28"/>
        </w:rPr>
        <w:lastRenderedPageBreak/>
        <w:t>описание работы (если выдвигается монография, цикл опубликованных работ или учебник, то вместо описания работы представляется реферат);</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дополнительные материалы к описанию </w:t>
      </w:r>
      <w:r>
        <w:rPr>
          <w:rFonts w:ascii="Times New Roman" w:hAnsi="Times New Roman" w:cs="Times New Roman"/>
          <w:sz w:val="28"/>
          <w:szCs w:val="28"/>
        </w:rPr>
        <w:t>работы (на усмотрение авторов);</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биографически</w:t>
      </w:r>
      <w:r>
        <w:rPr>
          <w:rFonts w:ascii="Times New Roman" w:hAnsi="Times New Roman" w:cs="Times New Roman"/>
          <w:sz w:val="28"/>
          <w:szCs w:val="28"/>
        </w:rPr>
        <w:t>е сведения о каждом из авторов;</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справка о творческом вкладе каждого из авторов выдвигаемой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0B1B9A">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3. Требования к оформлению документов</w:t>
      </w:r>
      <w:r>
        <w:rPr>
          <w:rFonts w:ascii="Times New Roman" w:hAnsi="Times New Roman" w:cs="Times New Roman"/>
          <w:sz w:val="28"/>
          <w:szCs w:val="28"/>
        </w:rPr>
        <w:br/>
      </w:r>
      <w:r w:rsidRPr="004E1545">
        <w:rPr>
          <w:rFonts w:ascii="Times New Roman" w:hAnsi="Times New Roman" w:cs="Times New Roman"/>
          <w:sz w:val="28"/>
          <w:szCs w:val="28"/>
        </w:rPr>
        <w:t>на конкурсные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21. В заявке о выдвижении работы на соискание Государственной премии</w:t>
      </w:r>
      <w:r>
        <w:rPr>
          <w:rFonts w:ascii="Times New Roman" w:hAnsi="Times New Roman" w:cs="Times New Roman"/>
          <w:sz w:val="28"/>
          <w:szCs w:val="28"/>
        </w:rPr>
        <w:t xml:space="preserve"> приводятся:</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краткое содержание работы;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обоснование её выдвижения;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время ее начала, окончания и периода практической реализации;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общая оценка работы;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масштабы реализации, научно-технические и технико-экономические показатели, в том числе в сравнении с отечественными </w:t>
      </w:r>
      <w:r>
        <w:rPr>
          <w:rFonts w:ascii="Times New Roman" w:hAnsi="Times New Roman" w:cs="Times New Roman"/>
          <w:sz w:val="28"/>
          <w:szCs w:val="28"/>
        </w:rPr>
        <w:t>и зарубежными аналогами;</w:t>
      </w:r>
    </w:p>
    <w:p w:rsidR="003460B7" w:rsidRPr="008369C7"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369C7">
        <w:rPr>
          <w:rFonts w:ascii="Times New Roman" w:hAnsi="Times New Roman" w:cs="Times New Roman"/>
          <w:sz w:val="28"/>
          <w:szCs w:val="28"/>
        </w:rPr>
        <w:t>полученный экономический и социальный эффект</w:t>
      </w:r>
      <w:r>
        <w:rPr>
          <w:rFonts w:ascii="Times New Roman" w:hAnsi="Times New Roman" w:cs="Times New Roman"/>
          <w:sz w:val="28"/>
          <w:szCs w:val="28"/>
        </w:rPr>
        <w:t xml:space="preserve"> от работы,</w:t>
      </w:r>
      <w:r w:rsidRPr="008369C7">
        <w:rPr>
          <w:rFonts w:ascii="Times New Roman" w:hAnsi="Times New Roman" w:cs="Times New Roman"/>
          <w:sz w:val="28"/>
          <w:szCs w:val="28"/>
        </w:rPr>
        <w:t xml:space="preserve"> условия ее практической реализации.</w:t>
      </w:r>
    </w:p>
    <w:p w:rsidR="003460B7" w:rsidRPr="008369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 xml:space="preserve">Заявка подписывается руководителем выдвигающей организации, объединения, коллектива или государственного органа </w:t>
      </w:r>
      <w:r>
        <w:rPr>
          <w:rFonts w:ascii="Times New Roman" w:hAnsi="Times New Roman" w:cs="Times New Roman"/>
          <w:sz w:val="28"/>
          <w:szCs w:val="28"/>
        </w:rPr>
        <w:t>и заверяется гербовой печатью.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 xml:space="preserve">Перечисление авторов в заявке осуществляется в алфавитном порядке </w:t>
      </w:r>
      <w:r w:rsidR="00DA5EBA">
        <w:rPr>
          <w:rFonts w:ascii="Times New Roman" w:hAnsi="Times New Roman" w:cs="Times New Roman"/>
          <w:sz w:val="28"/>
          <w:szCs w:val="28"/>
        </w:rPr>
        <w:br/>
      </w:r>
      <w:r w:rsidRPr="008369C7">
        <w:rPr>
          <w:rFonts w:ascii="Times New Roman" w:hAnsi="Times New Roman" w:cs="Times New Roman"/>
          <w:sz w:val="28"/>
          <w:szCs w:val="28"/>
        </w:rPr>
        <w:t>с указанием фамилии, имени, отчества каждого автора, его ученой степени, звания, должности и места работы</w:t>
      </w:r>
      <w:r w:rsidRPr="004E1545">
        <w:rPr>
          <w:rFonts w:ascii="Times New Roman" w:hAnsi="Times New Roman" w:cs="Times New Roman"/>
          <w:sz w:val="28"/>
          <w:szCs w:val="28"/>
        </w:rPr>
        <w:t>. Если выделен руководитель работы, то он указывается в списке первым с соответствующей пометкой «Руководитель»</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Если автор пенсионер, то об этом делается отметка с указанием </w:t>
      </w:r>
      <w:r w:rsidRPr="004E1545">
        <w:rPr>
          <w:rFonts w:ascii="Times New Roman" w:hAnsi="Times New Roman" w:cs="Times New Roman"/>
          <w:sz w:val="28"/>
          <w:szCs w:val="28"/>
        </w:rPr>
        <w:br/>
        <w:t>его последней должности и места р</w:t>
      </w:r>
      <w:r>
        <w:rPr>
          <w:rFonts w:ascii="Times New Roman" w:hAnsi="Times New Roman" w:cs="Times New Roman"/>
          <w:sz w:val="28"/>
          <w:szCs w:val="28"/>
        </w:rPr>
        <w:t>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автор представляется посмертно, то указывается его посл</w:t>
      </w:r>
      <w:r>
        <w:rPr>
          <w:rFonts w:ascii="Times New Roman" w:hAnsi="Times New Roman" w:cs="Times New Roman"/>
          <w:sz w:val="28"/>
          <w:szCs w:val="28"/>
        </w:rPr>
        <w:t>едняя должность и место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22. Аннотация работы (форма аннотации), </w:t>
      </w:r>
      <w:r w:rsidRPr="00FE6E0C">
        <w:rPr>
          <w:rFonts w:ascii="Times New Roman" w:hAnsi="Times New Roman" w:cs="Times New Roman"/>
          <w:sz w:val="28"/>
          <w:szCs w:val="28"/>
        </w:rPr>
        <w:t xml:space="preserve">содержащая разрешение </w:t>
      </w:r>
      <w:r w:rsidRPr="00FE6E0C">
        <w:rPr>
          <w:rFonts w:ascii="Times New Roman" w:hAnsi="Times New Roman" w:cs="Times New Roman"/>
          <w:sz w:val="28"/>
          <w:szCs w:val="28"/>
        </w:rPr>
        <w:br/>
        <w:t xml:space="preserve">на ее опубликование в открытой печати (либо обоснованный запрет </w:t>
      </w:r>
      <w:r w:rsidRPr="00FE6E0C">
        <w:rPr>
          <w:rFonts w:ascii="Times New Roman" w:hAnsi="Times New Roman" w:cs="Times New Roman"/>
          <w:sz w:val="28"/>
          <w:szCs w:val="28"/>
        </w:rPr>
        <w:br/>
        <w:t>на публикацию),</w:t>
      </w:r>
      <w:r w:rsidRPr="004E1545">
        <w:rPr>
          <w:rFonts w:ascii="Times New Roman" w:hAnsi="Times New Roman" w:cs="Times New Roman"/>
          <w:sz w:val="28"/>
          <w:szCs w:val="28"/>
        </w:rPr>
        <w:t xml:space="preserve"> включает: название и краткое содержание работы, </w:t>
      </w:r>
      <w:r w:rsidRPr="004E1545">
        <w:rPr>
          <w:rFonts w:ascii="Times New Roman" w:hAnsi="Times New Roman" w:cs="Times New Roman"/>
          <w:sz w:val="28"/>
          <w:szCs w:val="28"/>
        </w:rPr>
        <w:br/>
        <w:t xml:space="preserve">ее практический результат, фамилии авторов, их ученые степени, звания, личный творческий вклад. Аннотация объемом не </w:t>
      </w:r>
      <w:proofErr w:type="gramStart"/>
      <w:r w:rsidRPr="004E1545">
        <w:rPr>
          <w:rFonts w:ascii="Times New Roman" w:hAnsi="Times New Roman" w:cs="Times New Roman"/>
          <w:sz w:val="28"/>
          <w:szCs w:val="28"/>
        </w:rPr>
        <w:t>более одной страницы подписывается</w:t>
      </w:r>
      <w:proofErr w:type="gramEnd"/>
      <w:r w:rsidRPr="004E1545">
        <w:rPr>
          <w:rFonts w:ascii="Times New Roman" w:hAnsi="Times New Roman" w:cs="Times New Roman"/>
          <w:sz w:val="28"/>
          <w:szCs w:val="28"/>
        </w:rPr>
        <w:t xml:space="preserve"> авторами, их подписи удостоверяются по месту основной деятельности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23. Сведения об авторах выдвигаемой работы оформляются в двух экземплярах на каждого автора отдельно на бланке организации (</w:t>
      </w:r>
      <w:r w:rsidRPr="008369C7">
        <w:rPr>
          <w:rFonts w:ascii="Times New Roman" w:hAnsi="Times New Roman" w:cs="Times New Roman"/>
          <w:sz w:val="28"/>
          <w:szCs w:val="28"/>
        </w:rPr>
        <w:t>объединения, государственного органа) по месту его основной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Сведения п</w:t>
      </w:r>
      <w:r>
        <w:rPr>
          <w:rFonts w:ascii="Times New Roman" w:hAnsi="Times New Roman" w:cs="Times New Roman"/>
          <w:sz w:val="28"/>
          <w:szCs w:val="28"/>
        </w:rPr>
        <w:t>редставляются в следующем виде:</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фамилия, имя, отч</w:t>
      </w:r>
      <w:r>
        <w:rPr>
          <w:rFonts w:ascii="Times New Roman" w:hAnsi="Times New Roman" w:cs="Times New Roman"/>
          <w:sz w:val="28"/>
          <w:szCs w:val="28"/>
        </w:rPr>
        <w:t>ество (точно по паспорту);</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да</w:t>
      </w:r>
      <w:r>
        <w:rPr>
          <w:rFonts w:ascii="Times New Roman" w:hAnsi="Times New Roman" w:cs="Times New Roman"/>
          <w:sz w:val="28"/>
          <w:szCs w:val="28"/>
        </w:rPr>
        <w:t>та рождения, паспортные данные;</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место работы;</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занимаемая должность;</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ученая степень и звание;</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звание лауреата (если такое имеется) с указанием наименования </w:t>
      </w:r>
      <w:r>
        <w:rPr>
          <w:rFonts w:ascii="Times New Roman" w:hAnsi="Times New Roman" w:cs="Times New Roman"/>
          <w:sz w:val="28"/>
          <w:szCs w:val="28"/>
        </w:rPr>
        <w:t>работы и года получения звания;</w:t>
      </w:r>
    </w:p>
    <w:p w:rsidR="003460B7" w:rsidRPr="004E1545" w:rsidRDefault="003460B7" w:rsidP="00B85E1F">
      <w:pPr>
        <w:pStyle w:val="af1"/>
        <w:numPr>
          <w:ilvl w:val="0"/>
          <w:numId w:val="30"/>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служебный адрес (с указанием почто</w:t>
      </w:r>
      <w:r>
        <w:rPr>
          <w:rFonts w:ascii="Times New Roman" w:hAnsi="Times New Roman" w:cs="Times New Roman"/>
          <w:sz w:val="28"/>
          <w:szCs w:val="28"/>
        </w:rPr>
        <w:t>вого индекса и телефона);</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домашний адрес (с указанием почтового индекса и телефона). Сведения подписываются автором, заверяются работником отдела кадров </w:t>
      </w:r>
      <w:r w:rsidRPr="004E1545">
        <w:rPr>
          <w:rFonts w:ascii="Times New Roman" w:hAnsi="Times New Roman" w:cs="Times New Roman"/>
          <w:sz w:val="28"/>
          <w:szCs w:val="28"/>
        </w:rPr>
        <w:br/>
        <w:t>и печат</w:t>
      </w:r>
      <w:r>
        <w:rPr>
          <w:rFonts w:ascii="Times New Roman" w:hAnsi="Times New Roman" w:cs="Times New Roman"/>
          <w:sz w:val="28"/>
          <w:szCs w:val="28"/>
        </w:rPr>
        <w:t>ью с указанием даты заполнения.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пенсионеров сведения готовятся в организации на ее бланке, </w:t>
      </w:r>
      <w:r w:rsidRPr="004E1545">
        <w:rPr>
          <w:rFonts w:ascii="Times New Roman" w:hAnsi="Times New Roman" w:cs="Times New Roman"/>
          <w:sz w:val="28"/>
          <w:szCs w:val="28"/>
        </w:rPr>
        <w:br/>
        <w:t>где автор работал в последнее время. В справке также ука</w:t>
      </w:r>
      <w:r>
        <w:rPr>
          <w:rFonts w:ascii="Times New Roman" w:hAnsi="Times New Roman" w:cs="Times New Roman"/>
          <w:sz w:val="28"/>
          <w:szCs w:val="28"/>
        </w:rPr>
        <w:t>зывается дата выхода на пенсию.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автор представляется посмертно, то в сведениях указывается дата смерти, последнее место работы, а также фамилия, имя, отчество, домашний адрес и телефон наслед</w:t>
      </w:r>
      <w:r>
        <w:rPr>
          <w:rFonts w:ascii="Times New Roman" w:hAnsi="Times New Roman" w:cs="Times New Roman"/>
          <w:sz w:val="28"/>
          <w:szCs w:val="28"/>
        </w:rPr>
        <w:t>ника.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в сведениях о каком-либо авторе после их представления произошли изменения, то дополнительно по указанной форм</w:t>
      </w:r>
      <w:r>
        <w:rPr>
          <w:rFonts w:ascii="Times New Roman" w:hAnsi="Times New Roman" w:cs="Times New Roman"/>
          <w:sz w:val="28"/>
          <w:szCs w:val="28"/>
        </w:rPr>
        <w:t>е сообщаются уточненные данные.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24. Справка о творческом вкладе каждого из авторов конкурсной работы включает их фамилии, имена, отчества, занимаемые должности </w:t>
      </w:r>
      <w:r w:rsidRPr="004E1545">
        <w:rPr>
          <w:rFonts w:ascii="Times New Roman" w:hAnsi="Times New Roman" w:cs="Times New Roman"/>
          <w:sz w:val="28"/>
          <w:szCs w:val="28"/>
        </w:rPr>
        <w:br/>
        <w:t xml:space="preserve">в период выполнения работы, а также описание конкретного творческого вклада в общую работу (для опубликованных работ и учебников – объем </w:t>
      </w:r>
      <w:r w:rsidRPr="004E1545">
        <w:rPr>
          <w:rFonts w:ascii="Times New Roman" w:hAnsi="Times New Roman" w:cs="Times New Roman"/>
          <w:sz w:val="28"/>
          <w:szCs w:val="28"/>
        </w:rPr>
        <w:br/>
        <w:t>в печатных листах, подготовленный каждым соавтором) и обоснование включения каждого в сост</w:t>
      </w:r>
      <w:r>
        <w:rPr>
          <w:rFonts w:ascii="Times New Roman" w:hAnsi="Times New Roman" w:cs="Times New Roman"/>
          <w:sz w:val="28"/>
          <w:szCs w:val="28"/>
        </w:rPr>
        <w:t>ав авторского коллектива.</w:t>
      </w:r>
    </w:p>
    <w:p w:rsidR="003460B7" w:rsidRPr="008369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Справка подписывается руководителем выдвигающей организации (объединения, государственного органа).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В случае выполнения работы в нескольких организациях (объединениях, государственных органах), авторская справка подписывается их ру</w:t>
      </w:r>
      <w:r w:rsidR="00CB3CA3">
        <w:rPr>
          <w:rFonts w:ascii="Times New Roman" w:hAnsi="Times New Roman" w:cs="Times New Roman"/>
          <w:sz w:val="28"/>
          <w:szCs w:val="28"/>
        </w:rPr>
        <w:t>ководителями, последняя подпись</w:t>
      </w:r>
      <w:r w:rsidRPr="008369C7">
        <w:rPr>
          <w:rFonts w:ascii="Times New Roman" w:hAnsi="Times New Roman" w:cs="Times New Roman"/>
          <w:sz w:val="28"/>
          <w:szCs w:val="28"/>
        </w:rPr>
        <w:t xml:space="preserve"> и печать – руководителя выдвигающей организации (объединения, государственного органа).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конкурсная работа выполн</w:t>
      </w:r>
      <w:r w:rsidR="00764F38">
        <w:rPr>
          <w:rFonts w:ascii="Times New Roman" w:hAnsi="Times New Roman" w:cs="Times New Roman"/>
          <w:sz w:val="28"/>
          <w:szCs w:val="28"/>
        </w:rPr>
        <w:t>ена одним автором, представление</w:t>
      </w:r>
      <w:r w:rsidRPr="004E1545">
        <w:rPr>
          <w:rFonts w:ascii="Times New Roman" w:hAnsi="Times New Roman" w:cs="Times New Roman"/>
          <w:sz w:val="28"/>
          <w:szCs w:val="28"/>
        </w:rPr>
        <w:t xml:space="preserve"> справки об его</w:t>
      </w:r>
      <w:r>
        <w:rPr>
          <w:rFonts w:ascii="Times New Roman" w:hAnsi="Times New Roman" w:cs="Times New Roman"/>
          <w:sz w:val="28"/>
          <w:szCs w:val="28"/>
        </w:rPr>
        <w:t xml:space="preserve"> авторском вкладе не требуется.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25. В описании работы излагаются основное ее содержание </w:t>
      </w:r>
      <w:r w:rsidRPr="004E1545">
        <w:rPr>
          <w:rFonts w:ascii="Times New Roman" w:hAnsi="Times New Roman" w:cs="Times New Roman"/>
          <w:sz w:val="28"/>
          <w:szCs w:val="28"/>
        </w:rPr>
        <w:br/>
        <w:t xml:space="preserve">и перспективы использования, возможный или полученный экономический </w:t>
      </w:r>
      <w:r w:rsidRPr="004E1545">
        <w:rPr>
          <w:rFonts w:ascii="Times New Roman" w:hAnsi="Times New Roman" w:cs="Times New Roman"/>
          <w:sz w:val="28"/>
          <w:szCs w:val="28"/>
        </w:rPr>
        <w:br/>
      </w:r>
      <w:r>
        <w:rPr>
          <w:rFonts w:ascii="Times New Roman" w:hAnsi="Times New Roman" w:cs="Times New Roman"/>
          <w:sz w:val="28"/>
          <w:szCs w:val="28"/>
        </w:rPr>
        <w:t>и социальный эффект.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Если работа выполнялась в рамках целевой или государственной научно-технической программы, то в описании делается специальное упоминание </w:t>
      </w:r>
      <w:r w:rsidRPr="004E1545">
        <w:rPr>
          <w:rFonts w:ascii="Times New Roman" w:hAnsi="Times New Roman" w:cs="Times New Roman"/>
          <w:sz w:val="28"/>
          <w:szCs w:val="28"/>
        </w:rPr>
        <w:br/>
        <w:t xml:space="preserve">об этом, указывается источник финансирования работы. В описании должны быть приведены основные характеристики новых технологий, техники, приборов, материалов, веществ, условий эксплуатации, сравнение </w:t>
      </w:r>
      <w:r w:rsidRPr="004E1545">
        <w:rPr>
          <w:rFonts w:ascii="Times New Roman" w:hAnsi="Times New Roman" w:cs="Times New Roman"/>
          <w:sz w:val="28"/>
          <w:szCs w:val="28"/>
        </w:rPr>
        <w:br/>
        <w:t>с существующими отечественными и зарубежными аналогами, отмечена патентно-ли</w:t>
      </w:r>
      <w:r>
        <w:rPr>
          <w:rFonts w:ascii="Times New Roman" w:hAnsi="Times New Roman" w:cs="Times New Roman"/>
          <w:sz w:val="28"/>
          <w:szCs w:val="28"/>
        </w:rPr>
        <w:t>цензионная ценность разработки.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Описание может быть снабжено необходимыми иллюстрациями, схемами, таблицами и т.п., а также отзывами, заключениями, перечнем полученных патентов и авторских свидетельств, списком литературы, </w:t>
      </w:r>
      <w:r w:rsidRPr="004E1545">
        <w:rPr>
          <w:rFonts w:ascii="Times New Roman" w:hAnsi="Times New Roman" w:cs="Times New Roman"/>
          <w:sz w:val="28"/>
          <w:szCs w:val="28"/>
        </w:rPr>
        <w:lastRenderedPageBreak/>
        <w:t>опубликованной авторами по теме работы и подтверждающей творческий вклад кажд</w:t>
      </w:r>
      <w:r>
        <w:rPr>
          <w:rFonts w:ascii="Times New Roman" w:hAnsi="Times New Roman" w:cs="Times New Roman"/>
          <w:sz w:val="28"/>
          <w:szCs w:val="28"/>
        </w:rPr>
        <w:t>ого из авторов в данную работу.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Описание должно содержать титульн</w:t>
      </w:r>
      <w:r>
        <w:rPr>
          <w:rFonts w:ascii="Times New Roman" w:hAnsi="Times New Roman" w:cs="Times New Roman"/>
          <w:sz w:val="28"/>
          <w:szCs w:val="28"/>
        </w:rPr>
        <w:t>ый лист, на котором приводятся:</w:t>
      </w:r>
    </w:p>
    <w:p w:rsidR="003460B7" w:rsidRPr="004E1545" w:rsidRDefault="003460B7" w:rsidP="00B85E1F">
      <w:pPr>
        <w:pStyle w:val="af1"/>
        <w:numPr>
          <w:ilvl w:val="0"/>
          <w:numId w:val="3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полное и точное на</w:t>
      </w:r>
      <w:r>
        <w:rPr>
          <w:rFonts w:ascii="Times New Roman" w:hAnsi="Times New Roman" w:cs="Times New Roman"/>
          <w:sz w:val="28"/>
          <w:szCs w:val="28"/>
        </w:rPr>
        <w:t>звание выдвигающей организации;</w:t>
      </w:r>
    </w:p>
    <w:p w:rsidR="003460B7" w:rsidRPr="004E1545" w:rsidRDefault="003460B7" w:rsidP="00B85E1F">
      <w:pPr>
        <w:pStyle w:val="af1"/>
        <w:numPr>
          <w:ilvl w:val="0"/>
          <w:numId w:val="3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наименование работы;</w:t>
      </w:r>
    </w:p>
    <w:p w:rsidR="003460B7" w:rsidRPr="004E1545" w:rsidRDefault="003460B7" w:rsidP="00B85E1F">
      <w:pPr>
        <w:pStyle w:val="af1"/>
        <w:numPr>
          <w:ilvl w:val="0"/>
          <w:numId w:val="3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фамилия и инициалы авторов, их ученая степень и звание </w:t>
      </w:r>
      <w:r w:rsidRPr="004E1545">
        <w:rPr>
          <w:rFonts w:ascii="Times New Roman" w:hAnsi="Times New Roman" w:cs="Times New Roman"/>
          <w:sz w:val="28"/>
          <w:szCs w:val="28"/>
        </w:rPr>
        <w:br/>
        <w:t>с указ</w:t>
      </w:r>
      <w:r>
        <w:rPr>
          <w:rFonts w:ascii="Times New Roman" w:hAnsi="Times New Roman" w:cs="Times New Roman"/>
          <w:sz w:val="28"/>
          <w:szCs w:val="28"/>
        </w:rPr>
        <w:t>анием должности и места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Далее следует лист с подписями авторов работы. Лист имеет заголовок: «Авторы работы» и содержит расположенные в один столбик собственноручные подписи авто</w:t>
      </w:r>
      <w:r>
        <w:rPr>
          <w:rFonts w:ascii="Times New Roman" w:hAnsi="Times New Roman" w:cs="Times New Roman"/>
          <w:sz w:val="28"/>
          <w:szCs w:val="28"/>
        </w:rPr>
        <w:t>ров и расшифровку их инициалов.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Описание оформляется в соответствии с требованиями стандартного текстового документа. Объем описания не должен превышать 100 (сто) листов (текст печатается на одной стороне листа) формата А-4 (297x210). Иллюстрации могут располагаться по тексту или представляются </w:t>
      </w:r>
      <w:r w:rsidRPr="004E1545">
        <w:rPr>
          <w:rFonts w:ascii="Times New Roman" w:hAnsi="Times New Roman" w:cs="Times New Roman"/>
          <w:sz w:val="28"/>
          <w:szCs w:val="28"/>
        </w:rPr>
        <w:br/>
      </w:r>
      <w:r>
        <w:rPr>
          <w:rFonts w:ascii="Times New Roman" w:hAnsi="Times New Roman" w:cs="Times New Roman"/>
          <w:sz w:val="28"/>
          <w:szCs w:val="28"/>
        </w:rPr>
        <w:t>в отдельном альбоме.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Экземпляр описания должен быть прошит, переплетен и иметь твердую обложку. На обложке указывается название раб</w:t>
      </w:r>
      <w:r>
        <w:rPr>
          <w:rFonts w:ascii="Times New Roman" w:hAnsi="Times New Roman" w:cs="Times New Roman"/>
          <w:sz w:val="28"/>
          <w:szCs w:val="28"/>
        </w:rPr>
        <w:t>оты, фамилии, инициалы авторов.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26. Реферат конкурсной работы оформляется в соответствии </w:t>
      </w:r>
      <w:r w:rsidRPr="004E1545">
        <w:rPr>
          <w:rFonts w:ascii="Times New Roman" w:hAnsi="Times New Roman" w:cs="Times New Roman"/>
          <w:sz w:val="28"/>
          <w:szCs w:val="28"/>
        </w:rPr>
        <w:br/>
        <w:t>со стандартом текстовых документов. Объем реферата составляет не более шести листов. В реферате излагается краткое содержание работы, основные научные и практические д</w:t>
      </w:r>
      <w:r>
        <w:rPr>
          <w:rFonts w:ascii="Times New Roman" w:hAnsi="Times New Roman" w:cs="Times New Roman"/>
          <w:sz w:val="28"/>
          <w:szCs w:val="28"/>
        </w:rPr>
        <w:t>остижения, масштабы реализации.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Приводится сжатая оценка новизны, сравнение с существующими отечественными и зарубежными аналогами.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Реферат должен быть прошит, пронумерован, переплетен и иметь мягкую обложку. Обложка реферата оформляется аналогично обложке описания работы. Последний лист подписывается всеми авт</w:t>
      </w:r>
      <w:r>
        <w:rPr>
          <w:rFonts w:ascii="Times New Roman" w:hAnsi="Times New Roman" w:cs="Times New Roman"/>
          <w:sz w:val="28"/>
          <w:szCs w:val="28"/>
        </w:rPr>
        <w:t xml:space="preserve">орами в столбик </w:t>
      </w:r>
      <w:r w:rsidR="00764F38">
        <w:rPr>
          <w:rFonts w:ascii="Times New Roman" w:hAnsi="Times New Roman" w:cs="Times New Roman"/>
          <w:sz w:val="28"/>
          <w:szCs w:val="28"/>
        </w:rPr>
        <w:br/>
      </w:r>
      <w:r>
        <w:rPr>
          <w:rFonts w:ascii="Times New Roman" w:hAnsi="Times New Roman" w:cs="Times New Roman"/>
          <w:sz w:val="28"/>
          <w:szCs w:val="28"/>
        </w:rPr>
        <w:t>с расшифровкой.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27. Дополнительные материалы к конкурсной работе прилагаются </w:t>
      </w:r>
      <w:r w:rsidRPr="004E1545">
        <w:rPr>
          <w:rFonts w:ascii="Times New Roman" w:hAnsi="Times New Roman" w:cs="Times New Roman"/>
          <w:sz w:val="28"/>
          <w:szCs w:val="28"/>
        </w:rPr>
        <w:br/>
        <w:t xml:space="preserve">по усмотрению авторов. В них могут быть включены схемы, чертежи, копии авторских свидетельств, карты, фотографии, вырезки из газет и журналов, другие материалы, которые </w:t>
      </w:r>
      <w:r>
        <w:rPr>
          <w:rFonts w:ascii="Times New Roman" w:hAnsi="Times New Roman" w:cs="Times New Roman"/>
          <w:sz w:val="28"/>
          <w:szCs w:val="28"/>
        </w:rPr>
        <w:t>укладываются в отдельную папку.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28. </w:t>
      </w:r>
      <w:proofErr w:type="gramStart"/>
      <w:r w:rsidRPr="004E1545">
        <w:rPr>
          <w:rFonts w:ascii="Times New Roman" w:hAnsi="Times New Roman" w:cs="Times New Roman"/>
          <w:sz w:val="28"/>
          <w:szCs w:val="28"/>
        </w:rPr>
        <w:t xml:space="preserve">Применительно к монографиям и учебникам, выдвинутым </w:t>
      </w:r>
      <w:r w:rsidRPr="004E1545">
        <w:rPr>
          <w:rFonts w:ascii="Times New Roman" w:hAnsi="Times New Roman" w:cs="Times New Roman"/>
          <w:sz w:val="28"/>
          <w:szCs w:val="28"/>
        </w:rPr>
        <w:br/>
        <w:t>на соискание Государственной премии, должны быть представлены сама монография или учебник, а в сопровождающих документах (аннотации, реферате, заявке) должно быть отражено соответствие монографии или учебника современному мировому состоянию науки и техники, полнота охвата материала, методический уровень его изложения, отличие от существующих монографий или уч</w:t>
      </w:r>
      <w:r>
        <w:rPr>
          <w:rFonts w:ascii="Times New Roman" w:hAnsi="Times New Roman" w:cs="Times New Roman"/>
          <w:sz w:val="28"/>
          <w:szCs w:val="28"/>
        </w:rPr>
        <w:t>ебников по той же проблематике.</w:t>
      </w:r>
      <w:proofErr w:type="gramEnd"/>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Наличие отзывов учебных заведений, преподавателей и ученых </w:t>
      </w:r>
      <w:r w:rsidRPr="004E1545">
        <w:rPr>
          <w:rFonts w:ascii="Times New Roman" w:hAnsi="Times New Roman" w:cs="Times New Roman"/>
          <w:sz w:val="28"/>
          <w:szCs w:val="28"/>
        </w:rPr>
        <w:br/>
        <w:t>о монографии или учебнике, выдвинутых на соискание Государственной</w:t>
      </w:r>
      <w:r>
        <w:rPr>
          <w:rFonts w:ascii="Times New Roman" w:hAnsi="Times New Roman" w:cs="Times New Roman"/>
          <w:sz w:val="28"/>
          <w:szCs w:val="28"/>
        </w:rPr>
        <w:t xml:space="preserve"> премии, является обязательным.</w:t>
      </w:r>
    </w:p>
    <w:p w:rsidR="00A27A00" w:rsidRDefault="00A27A0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A27A00" w:rsidRPr="004E1545" w:rsidRDefault="00A27A0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29. Во всех документах наименование работы, выдвинутой </w:t>
      </w:r>
      <w:r w:rsidRPr="004E1545">
        <w:rPr>
          <w:rFonts w:ascii="Times New Roman" w:hAnsi="Times New Roman" w:cs="Times New Roman"/>
          <w:sz w:val="28"/>
          <w:szCs w:val="28"/>
        </w:rPr>
        <w:br/>
        <w:t>на соискание Государственной премии, должность и место работы каждого автора должны быть одинаковы. Использование аббревиатур допускается только при наличии в том же д</w:t>
      </w:r>
      <w:r>
        <w:rPr>
          <w:rFonts w:ascii="Times New Roman" w:hAnsi="Times New Roman" w:cs="Times New Roman"/>
          <w:sz w:val="28"/>
          <w:szCs w:val="28"/>
        </w:rPr>
        <w:t>окументе списка их расшифровок.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30. Все материалы, направляемые на конкурс, оформляются на одном </w:t>
      </w:r>
      <w:r w:rsidRPr="004E1545">
        <w:rPr>
          <w:rFonts w:ascii="Times New Roman" w:hAnsi="Times New Roman" w:cs="Times New Roman"/>
          <w:sz w:val="28"/>
          <w:szCs w:val="28"/>
        </w:rPr>
        <w:br/>
        <w:t xml:space="preserve">из официальных языков Приднестровской Молдавской Республики </w:t>
      </w:r>
      <w:r w:rsidRPr="004E1545">
        <w:rPr>
          <w:rFonts w:ascii="Times New Roman" w:hAnsi="Times New Roman" w:cs="Times New Roman"/>
          <w:sz w:val="28"/>
          <w:szCs w:val="28"/>
        </w:rPr>
        <w:br/>
        <w:t>с последующим их переводом на остальные офиц</w:t>
      </w:r>
      <w:r>
        <w:rPr>
          <w:rFonts w:ascii="Times New Roman" w:hAnsi="Times New Roman" w:cs="Times New Roman"/>
          <w:sz w:val="28"/>
          <w:szCs w:val="28"/>
        </w:rPr>
        <w:t>иальные языки.</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31. Все документы и </w:t>
      </w:r>
      <w:r w:rsidRPr="00A31F7F">
        <w:rPr>
          <w:rFonts w:ascii="Times New Roman" w:hAnsi="Times New Roman" w:cs="Times New Roman"/>
          <w:sz w:val="28"/>
          <w:szCs w:val="28"/>
        </w:rPr>
        <w:t xml:space="preserve">материалы на работы, сведения о которых </w:t>
      </w:r>
      <w:r w:rsidRPr="00A31F7F">
        <w:rPr>
          <w:rFonts w:ascii="Times New Roman" w:hAnsi="Times New Roman" w:cs="Times New Roman"/>
          <w:sz w:val="28"/>
          <w:szCs w:val="28"/>
        </w:rPr>
        <w:br/>
        <w:t xml:space="preserve">не подлежат разглашению, направляются в адрес Министерства просвещения Приднестровской Молдавской Республики нарочным в установленном порядке. </w:t>
      </w:r>
    </w:p>
    <w:p w:rsidR="00A31F7F" w:rsidRPr="00A27A00"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A31F7F" w:rsidRDefault="003460B7" w:rsidP="00A27A0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4. Порядок приема и рассмотрения работ</w:t>
      </w:r>
      <w:r w:rsidRPr="00A31F7F">
        <w:rPr>
          <w:rFonts w:ascii="Times New Roman" w:hAnsi="Times New Roman" w:cs="Times New Roman"/>
          <w:sz w:val="28"/>
          <w:szCs w:val="28"/>
        </w:rPr>
        <w:br/>
        <w:t>на соискание Государственной премии</w:t>
      </w:r>
    </w:p>
    <w:p w:rsidR="003460B7" w:rsidRPr="00A27A0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 xml:space="preserve">32. Все документы и материалы на работы соискателей Государственной премии, оформленные в соответствии с вышеуказанными требованиями, направляются в Министерство просвещения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Документы, оформленные с нарушением указанных требований, </w:t>
      </w:r>
      <w:r w:rsidRPr="004E1545">
        <w:rPr>
          <w:rFonts w:ascii="Times New Roman" w:hAnsi="Times New Roman" w:cs="Times New Roman"/>
          <w:sz w:val="28"/>
          <w:szCs w:val="28"/>
        </w:rPr>
        <w:br/>
      </w:r>
      <w:r>
        <w:rPr>
          <w:rFonts w:ascii="Times New Roman" w:hAnsi="Times New Roman" w:cs="Times New Roman"/>
          <w:sz w:val="28"/>
          <w:szCs w:val="28"/>
        </w:rPr>
        <w:t>не принимаются</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33. Для рассмотрения поступивших на конкурс документов </w:t>
      </w:r>
      <w:r w:rsidRPr="004E1545">
        <w:rPr>
          <w:rFonts w:ascii="Times New Roman" w:hAnsi="Times New Roman" w:cs="Times New Roman"/>
          <w:sz w:val="28"/>
          <w:szCs w:val="28"/>
        </w:rPr>
        <w:br/>
        <w:t xml:space="preserve">и материалов по работам, выдвинутым на соискание Государственной премии, при Министерстве просвещения Приднестровской Молдавской Республики создается Государственная экспертная комиссия из числа ведущих ученых </w:t>
      </w:r>
      <w:r>
        <w:rPr>
          <w:rFonts w:ascii="Times New Roman" w:hAnsi="Times New Roman" w:cs="Times New Roman"/>
          <w:sz w:val="28"/>
          <w:szCs w:val="28"/>
        </w:rPr>
        <w:br/>
      </w:r>
      <w:r w:rsidRPr="004E1545">
        <w:rPr>
          <w:rFonts w:ascii="Times New Roman" w:hAnsi="Times New Roman" w:cs="Times New Roman"/>
          <w:sz w:val="28"/>
          <w:szCs w:val="28"/>
        </w:rPr>
        <w:t>и высококвалифицированных специалистов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34. В составе Государственной экспертной комиссии могут быть образованы экспертные рабочие группы по различным нап</w:t>
      </w:r>
      <w:r>
        <w:rPr>
          <w:rFonts w:ascii="Times New Roman" w:hAnsi="Times New Roman" w:cs="Times New Roman"/>
          <w:sz w:val="28"/>
          <w:szCs w:val="28"/>
        </w:rPr>
        <w:t>равлениям представленных работ.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Авторы конкурсных работ не могут входить в состав экспертной комис</w:t>
      </w:r>
      <w:r>
        <w:rPr>
          <w:rFonts w:ascii="Times New Roman" w:hAnsi="Times New Roman" w:cs="Times New Roman"/>
          <w:sz w:val="28"/>
          <w:szCs w:val="28"/>
        </w:rPr>
        <w:t>сии и экспертных рабочих групп.</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35. Состав Государственной экспертной комиссии и экспертных рабочих групп утверждается приказом Министерства просвещения Приднес</w:t>
      </w:r>
      <w:r>
        <w:rPr>
          <w:rFonts w:ascii="Times New Roman" w:hAnsi="Times New Roman" w:cs="Times New Roman"/>
          <w:sz w:val="28"/>
          <w:szCs w:val="28"/>
        </w:rPr>
        <w:t>тровской Молдавской Республики.</w:t>
      </w:r>
    </w:p>
    <w:p w:rsidR="003460B7" w:rsidRPr="002B2F1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2B2F1A">
        <w:rPr>
          <w:rFonts w:ascii="Times New Roman" w:hAnsi="Times New Roman" w:cs="Times New Roman"/>
          <w:sz w:val="28"/>
          <w:szCs w:val="28"/>
        </w:rPr>
        <w:t xml:space="preserve">36. Государственная экспертная комиссия дает заключение по каждой </w:t>
      </w:r>
      <w:r>
        <w:rPr>
          <w:rFonts w:ascii="Times New Roman" w:hAnsi="Times New Roman" w:cs="Times New Roman"/>
          <w:sz w:val="28"/>
          <w:szCs w:val="28"/>
        </w:rPr>
        <w:br/>
      </w:r>
      <w:r w:rsidRPr="002B2F1A">
        <w:rPr>
          <w:rFonts w:ascii="Times New Roman" w:hAnsi="Times New Roman" w:cs="Times New Roman"/>
          <w:sz w:val="28"/>
          <w:szCs w:val="28"/>
        </w:rPr>
        <w:t xml:space="preserve">из представленных на конкурс работ и рекомендует их к дальнейшему рассмотрению на заседании Высшего консультативного совета либо </w:t>
      </w:r>
      <w:r w:rsidR="00DF4C75">
        <w:rPr>
          <w:rFonts w:ascii="Times New Roman" w:hAnsi="Times New Roman" w:cs="Times New Roman"/>
          <w:sz w:val="28"/>
          <w:szCs w:val="28"/>
        </w:rPr>
        <w:br/>
      </w:r>
      <w:r w:rsidRPr="002B2F1A">
        <w:rPr>
          <w:rFonts w:ascii="Times New Roman" w:hAnsi="Times New Roman" w:cs="Times New Roman"/>
          <w:sz w:val="28"/>
          <w:szCs w:val="28"/>
        </w:rPr>
        <w:t>к отклонению от участия в конкурсе</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2B2F1A">
        <w:rPr>
          <w:rFonts w:ascii="Times New Roman" w:hAnsi="Times New Roman" w:cs="Times New Roman"/>
          <w:sz w:val="28"/>
          <w:szCs w:val="28"/>
        </w:rPr>
        <w:t>37.</w:t>
      </w:r>
      <w:r w:rsidRPr="004E1545">
        <w:rPr>
          <w:rFonts w:ascii="Times New Roman" w:hAnsi="Times New Roman" w:cs="Times New Roman"/>
          <w:sz w:val="28"/>
          <w:szCs w:val="28"/>
        </w:rPr>
        <w:t xml:space="preserve"> В случае отклонения работы от участия в конкурсе готовится справка-обоснование о причинах отклонения, которая также направляется </w:t>
      </w:r>
      <w:r w:rsidRPr="004E1545">
        <w:rPr>
          <w:rFonts w:ascii="Times New Roman" w:hAnsi="Times New Roman" w:cs="Times New Roman"/>
          <w:sz w:val="28"/>
          <w:szCs w:val="28"/>
        </w:rPr>
        <w:br/>
        <w:t xml:space="preserve">в Высший консультативный совет </w:t>
      </w:r>
      <w:r>
        <w:rPr>
          <w:rFonts w:ascii="Times New Roman" w:hAnsi="Times New Roman" w:cs="Times New Roman"/>
          <w:sz w:val="28"/>
          <w:szCs w:val="28"/>
        </w:rPr>
        <w:t>для ее подтверждения.</w:t>
      </w:r>
    </w:p>
    <w:p w:rsidR="00A31F7F" w:rsidRPr="002B0596"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18"/>
          <w:szCs w:val="28"/>
        </w:rPr>
      </w:pPr>
    </w:p>
    <w:p w:rsidR="00DF4C75" w:rsidRDefault="00DF4C75"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DF4C75" w:rsidRDefault="00DF4C75"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DF4C75" w:rsidRDefault="00DF4C75"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Default="003460B7" w:rsidP="00DF4C75">
      <w:pPr>
        <w:tabs>
          <w:tab w:val="left" w:pos="-5954"/>
        </w:tabs>
        <w:autoSpaceDE w:val="0"/>
        <w:autoSpaceDN w:val="0"/>
        <w:adjustRightInd w:val="0"/>
        <w:spacing w:after="0" w:line="240" w:lineRule="auto"/>
        <w:jc w:val="center"/>
        <w:rPr>
          <w:rFonts w:ascii="Times New Roman" w:hAnsi="Times New Roman" w:cs="Times New Roman"/>
          <w:sz w:val="20"/>
          <w:szCs w:val="20"/>
        </w:rPr>
      </w:pPr>
      <w:r w:rsidRPr="004E1545">
        <w:rPr>
          <w:rFonts w:ascii="Times New Roman" w:hAnsi="Times New Roman" w:cs="Times New Roman"/>
          <w:sz w:val="28"/>
          <w:szCs w:val="28"/>
        </w:rPr>
        <w:lastRenderedPageBreak/>
        <w:t>Глава 5. Порядок присуждения Государственной премии</w:t>
      </w:r>
    </w:p>
    <w:p w:rsidR="002B0596" w:rsidRPr="005C1F2D" w:rsidRDefault="002B0596"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38. Пакет с материалами по каждой конкурсной работе направляется секретарем Государственной экспертной комиссии одному из членов Высшего консультативного совета по профилю его на</w:t>
      </w:r>
      <w:r>
        <w:rPr>
          <w:rFonts w:ascii="Times New Roman" w:hAnsi="Times New Roman" w:cs="Times New Roman"/>
          <w:sz w:val="28"/>
          <w:szCs w:val="28"/>
        </w:rPr>
        <w:t>учных и практических интересов.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После изучения каждой работы и сопровождающих документов член Высшего консультативного совета готовит заключение о целесообразности (или нецелесообразности) присуждения работе Государственной премии, </w:t>
      </w:r>
      <w:r>
        <w:rPr>
          <w:rFonts w:ascii="Times New Roman" w:hAnsi="Times New Roman" w:cs="Times New Roman"/>
          <w:sz w:val="28"/>
          <w:szCs w:val="28"/>
        </w:rPr>
        <w:br/>
      </w:r>
      <w:r w:rsidRPr="004E1545">
        <w:rPr>
          <w:rFonts w:ascii="Times New Roman" w:hAnsi="Times New Roman" w:cs="Times New Roman"/>
          <w:sz w:val="28"/>
          <w:szCs w:val="28"/>
        </w:rPr>
        <w:t>о порядке распределения между авторами денежно</w:t>
      </w:r>
      <w:r>
        <w:rPr>
          <w:rFonts w:ascii="Times New Roman" w:hAnsi="Times New Roman" w:cs="Times New Roman"/>
          <w:sz w:val="28"/>
          <w:szCs w:val="28"/>
        </w:rPr>
        <w:t>й суммы Государственной премии.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39. Результаты экспертизы по каждой конкурсной работе Высш</w:t>
      </w:r>
      <w:r>
        <w:rPr>
          <w:rFonts w:ascii="Times New Roman" w:hAnsi="Times New Roman" w:cs="Times New Roman"/>
          <w:sz w:val="28"/>
          <w:szCs w:val="28"/>
        </w:rPr>
        <w:t>ему</w:t>
      </w:r>
      <w:r w:rsidRPr="004E1545">
        <w:rPr>
          <w:rFonts w:ascii="Times New Roman" w:hAnsi="Times New Roman" w:cs="Times New Roman"/>
          <w:sz w:val="28"/>
          <w:szCs w:val="28"/>
        </w:rPr>
        <w:t xml:space="preserve"> консультативн</w:t>
      </w:r>
      <w:r>
        <w:rPr>
          <w:rFonts w:ascii="Times New Roman" w:hAnsi="Times New Roman" w:cs="Times New Roman"/>
          <w:sz w:val="28"/>
          <w:szCs w:val="28"/>
        </w:rPr>
        <w:t>ому</w:t>
      </w:r>
      <w:r w:rsidRPr="004E1545">
        <w:rPr>
          <w:rFonts w:ascii="Times New Roman" w:hAnsi="Times New Roman" w:cs="Times New Roman"/>
          <w:sz w:val="28"/>
          <w:szCs w:val="28"/>
        </w:rPr>
        <w:t xml:space="preserve"> совет</w:t>
      </w:r>
      <w:r>
        <w:rPr>
          <w:rFonts w:ascii="Times New Roman" w:hAnsi="Times New Roman" w:cs="Times New Roman"/>
          <w:sz w:val="28"/>
          <w:szCs w:val="28"/>
        </w:rPr>
        <w:t>у</w:t>
      </w:r>
      <w:r w:rsidRPr="004E1545">
        <w:rPr>
          <w:rFonts w:ascii="Times New Roman" w:hAnsi="Times New Roman" w:cs="Times New Roman"/>
          <w:sz w:val="28"/>
          <w:szCs w:val="28"/>
        </w:rPr>
        <w:t xml:space="preserve"> представляет эксперт Государственной экспертной комиссии и член Высшего консультативного совета, проводивший анализ. </w:t>
      </w:r>
      <w:r w:rsidR="00192E1D">
        <w:rPr>
          <w:rFonts w:ascii="Times New Roman" w:hAnsi="Times New Roman" w:cs="Times New Roman"/>
          <w:sz w:val="28"/>
          <w:szCs w:val="28"/>
        </w:rPr>
        <w:br/>
      </w:r>
      <w:r w:rsidRPr="004E1545">
        <w:rPr>
          <w:rFonts w:ascii="Times New Roman" w:hAnsi="Times New Roman" w:cs="Times New Roman"/>
          <w:sz w:val="28"/>
          <w:szCs w:val="28"/>
        </w:rPr>
        <w:t>При необходи</w:t>
      </w:r>
      <w:r>
        <w:rPr>
          <w:rFonts w:ascii="Times New Roman" w:hAnsi="Times New Roman" w:cs="Times New Roman"/>
          <w:sz w:val="28"/>
          <w:szCs w:val="28"/>
        </w:rPr>
        <w:t xml:space="preserve">мости на заседание </w:t>
      </w:r>
      <w:r w:rsidRPr="004E1545">
        <w:rPr>
          <w:rFonts w:ascii="Times New Roman" w:hAnsi="Times New Roman" w:cs="Times New Roman"/>
          <w:sz w:val="28"/>
          <w:szCs w:val="28"/>
        </w:rPr>
        <w:t>Высшего консультативного совета могу</w:t>
      </w:r>
      <w:r>
        <w:rPr>
          <w:rFonts w:ascii="Times New Roman" w:hAnsi="Times New Roman" w:cs="Times New Roman"/>
          <w:sz w:val="28"/>
          <w:szCs w:val="28"/>
        </w:rPr>
        <w:t>т быть приглашены авторы работ.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40. </w:t>
      </w:r>
      <w:r w:rsidRPr="00D74FE1">
        <w:rPr>
          <w:rFonts w:ascii="Times New Roman" w:hAnsi="Times New Roman" w:cs="Times New Roman"/>
          <w:sz w:val="28"/>
          <w:szCs w:val="28"/>
        </w:rPr>
        <w:t>Решение о внесении Президенту Приднестровской Мол</w:t>
      </w:r>
      <w:r w:rsidR="005C1F2D">
        <w:rPr>
          <w:rFonts w:ascii="Times New Roman" w:hAnsi="Times New Roman" w:cs="Times New Roman"/>
          <w:sz w:val="28"/>
          <w:szCs w:val="28"/>
        </w:rPr>
        <w:t>давской Республики</w:t>
      </w:r>
      <w:r w:rsidRPr="00D74FE1">
        <w:rPr>
          <w:rFonts w:ascii="Times New Roman" w:hAnsi="Times New Roman" w:cs="Times New Roman"/>
          <w:sz w:val="28"/>
          <w:szCs w:val="28"/>
        </w:rPr>
        <w:t xml:space="preserve"> предложения о присуждении Государственной премии </w:t>
      </w:r>
      <w:r w:rsidR="00192E1D">
        <w:rPr>
          <w:rFonts w:ascii="Times New Roman" w:hAnsi="Times New Roman" w:cs="Times New Roman"/>
          <w:sz w:val="28"/>
          <w:szCs w:val="28"/>
        </w:rPr>
        <w:br/>
      </w:r>
      <w:r w:rsidR="005C1F2D">
        <w:rPr>
          <w:rFonts w:ascii="Times New Roman" w:hAnsi="Times New Roman" w:cs="Times New Roman"/>
          <w:sz w:val="28"/>
          <w:szCs w:val="28"/>
        </w:rPr>
        <w:t>по соответствующей номинации</w:t>
      </w:r>
      <w:r w:rsidRPr="00D74FE1">
        <w:rPr>
          <w:rFonts w:ascii="Times New Roman" w:hAnsi="Times New Roman" w:cs="Times New Roman"/>
          <w:sz w:val="28"/>
          <w:szCs w:val="28"/>
        </w:rPr>
        <w:t xml:space="preserve"> принимается Высшим консультативным советом по результатам проведенного конкурса. Голосование по выявлению победителя конкурса в той или иной номинации проводится согласно регламенту Высшего консультативного совета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74FE1">
        <w:rPr>
          <w:rFonts w:ascii="Times New Roman" w:hAnsi="Times New Roman" w:cs="Times New Roman"/>
          <w:sz w:val="28"/>
          <w:szCs w:val="28"/>
        </w:rPr>
        <w:t xml:space="preserve">В случае выдвижения по соответствующей номинации одной работы, она рассматривается в установленном порядке и по ней Высшим консультативным советом принимается одно из следующих решений – о внесении предложения Президенту Приднестровской Молдавской Республики о присуждении автору (авторам) работы Государственной премии или соответственно </w:t>
      </w:r>
      <w:r w:rsidRPr="00D74FE1">
        <w:rPr>
          <w:rFonts w:ascii="Times New Roman" w:hAnsi="Times New Roman" w:cs="Times New Roman"/>
          <w:sz w:val="28"/>
          <w:szCs w:val="28"/>
        </w:rPr>
        <w:br/>
        <w:t>о нецелесообразности присуждения автору (авторам) работы Государственной премии.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41. На основании предложения Высшего консультативного совета </w:t>
      </w:r>
      <w:r w:rsidRPr="004E1545">
        <w:rPr>
          <w:rFonts w:ascii="Times New Roman" w:hAnsi="Times New Roman" w:cs="Times New Roman"/>
          <w:sz w:val="28"/>
          <w:szCs w:val="28"/>
        </w:rPr>
        <w:br/>
        <w:t xml:space="preserve">Президент Приднестровской Молдавской Республики своим актом утверждает лауреата (лауреатов) Государственной премии </w:t>
      </w:r>
      <w:r w:rsidRPr="00D35644">
        <w:rPr>
          <w:rFonts w:ascii="Times New Roman" w:hAnsi="Times New Roman" w:cs="Times New Roman"/>
          <w:sz w:val="28"/>
          <w:szCs w:val="28"/>
        </w:rPr>
        <w:t>по соответствующей номинации</w:t>
      </w:r>
      <w:r w:rsidRPr="004E1545">
        <w:rPr>
          <w:rFonts w:ascii="Times New Roman" w:hAnsi="Times New Roman" w:cs="Times New Roman"/>
          <w:sz w:val="28"/>
          <w:szCs w:val="28"/>
        </w:rPr>
        <w:t xml:space="preserve"> в календарном году и устанавливает каждому размер денежного вознаграждения.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5C1F2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 Описание нагрудного знака</w:t>
      </w:r>
    </w:p>
    <w:p w:rsidR="003460B7" w:rsidRPr="004E1545" w:rsidRDefault="003460B7" w:rsidP="005C1F2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«Лауреат Государственной премии</w:t>
      </w:r>
    </w:p>
    <w:p w:rsidR="003460B7" w:rsidRPr="004E1545" w:rsidRDefault="003460B7" w:rsidP="005C1F2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42. Нагрудный знак «Лауреат Государственной премии Приднестровской Молдавской Республики» изготовлен из томпака, патинирован и зачищен, имеет форму пра</w:t>
      </w:r>
      <w:r>
        <w:rPr>
          <w:rFonts w:ascii="Times New Roman" w:hAnsi="Times New Roman" w:cs="Times New Roman"/>
          <w:sz w:val="28"/>
          <w:szCs w:val="28"/>
        </w:rPr>
        <w:t>вильного круга диаметром 34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знака сверху изображена часть диска солнца </w:t>
      </w:r>
      <w:r w:rsidRPr="004E1545">
        <w:rPr>
          <w:rFonts w:ascii="Times New Roman" w:hAnsi="Times New Roman" w:cs="Times New Roman"/>
          <w:sz w:val="28"/>
          <w:szCs w:val="28"/>
        </w:rPr>
        <w:br/>
        <w:t>с расходящимися лучами. В верхней половине знака – надпись в три строки «Лауреат Государственной премии»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4E1545">
        <w:rPr>
          <w:rFonts w:ascii="Times New Roman" w:hAnsi="Times New Roman" w:cs="Times New Roman"/>
          <w:sz w:val="28"/>
          <w:szCs w:val="28"/>
        </w:rPr>
        <w:lastRenderedPageBreak/>
        <w:t xml:space="preserve">В нижней части знака посредине расположены стилизованные серп </w:t>
      </w:r>
      <w:r w:rsidRPr="004E1545">
        <w:rPr>
          <w:rFonts w:ascii="Times New Roman" w:hAnsi="Times New Roman" w:cs="Times New Roman"/>
          <w:sz w:val="28"/>
          <w:szCs w:val="28"/>
        </w:rPr>
        <w:br/>
        <w:t>и молот и лавровая ветвь, уходяща</w:t>
      </w:r>
      <w:r>
        <w:rPr>
          <w:rFonts w:ascii="Times New Roman" w:hAnsi="Times New Roman" w:cs="Times New Roman"/>
          <w:sz w:val="28"/>
          <w:szCs w:val="28"/>
        </w:rPr>
        <w:t>я вправо и вверх по окружности.</w:t>
      </w:r>
      <w:proofErr w:type="gramEnd"/>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изображения и буквы на знаке выпуклые. Знак окаймлен </w:t>
      </w:r>
      <w:r>
        <w:rPr>
          <w:rFonts w:ascii="Times New Roman" w:hAnsi="Times New Roman" w:cs="Times New Roman"/>
          <w:sz w:val="28"/>
          <w:szCs w:val="28"/>
        </w:rPr>
        <w:t>выпуклым бортиком шириной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Оборотная сторона знака окаймлена выпуклым бортиком. В вер</w:t>
      </w:r>
      <w:r w:rsidR="00434C45">
        <w:rPr>
          <w:rFonts w:ascii="Times New Roman" w:hAnsi="Times New Roman" w:cs="Times New Roman"/>
          <w:sz w:val="28"/>
          <w:szCs w:val="28"/>
        </w:rPr>
        <w:t>хней части знака по окружности –</w:t>
      </w:r>
      <w:r w:rsidRPr="004E1545">
        <w:rPr>
          <w:rFonts w:ascii="Times New Roman" w:hAnsi="Times New Roman" w:cs="Times New Roman"/>
          <w:sz w:val="28"/>
          <w:szCs w:val="28"/>
        </w:rPr>
        <w:t xml:space="preserve"> выпуклая надпись «Приднестровская», в нижней ч</w:t>
      </w:r>
      <w:r w:rsidR="00434C45">
        <w:rPr>
          <w:rFonts w:ascii="Times New Roman" w:hAnsi="Times New Roman" w:cs="Times New Roman"/>
          <w:sz w:val="28"/>
          <w:szCs w:val="28"/>
        </w:rPr>
        <w:t>асти знака в две прямые строки –</w:t>
      </w:r>
      <w:r w:rsidRPr="004E1545">
        <w:rPr>
          <w:rFonts w:ascii="Times New Roman" w:hAnsi="Times New Roman" w:cs="Times New Roman"/>
          <w:sz w:val="28"/>
          <w:szCs w:val="28"/>
        </w:rPr>
        <w:t xml:space="preserve"> выпуклая надпись «Молдавская Республика».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Знак при помощи ушка и кольца соединен с прямоугольной колодочкой из латуни размером 29 </w:t>
      </w:r>
      <w:proofErr w:type="spellStart"/>
      <w:r w:rsidRPr="004E1545">
        <w:rPr>
          <w:rFonts w:ascii="Times New Roman" w:hAnsi="Times New Roman" w:cs="Times New Roman"/>
          <w:sz w:val="28"/>
          <w:szCs w:val="28"/>
        </w:rPr>
        <w:t>x</w:t>
      </w:r>
      <w:proofErr w:type="spellEnd"/>
      <w:r w:rsidRPr="004E1545">
        <w:rPr>
          <w:rFonts w:ascii="Times New Roman" w:hAnsi="Times New Roman" w:cs="Times New Roman"/>
          <w:sz w:val="28"/>
          <w:szCs w:val="28"/>
        </w:rPr>
        <w:t xml:space="preserve"> 19 мм, колодочка обтянута шелковой муаровой лентой шириной 24 мм. Полоски на ленте – красная, зеленая и крас</w:t>
      </w:r>
      <w:r w:rsidR="00434C45">
        <w:rPr>
          <w:rFonts w:ascii="Times New Roman" w:hAnsi="Times New Roman" w:cs="Times New Roman"/>
          <w:sz w:val="28"/>
          <w:szCs w:val="28"/>
        </w:rPr>
        <w:t>ная – олицетворяют цвета флага р</w:t>
      </w:r>
      <w:r>
        <w:rPr>
          <w:rFonts w:ascii="Times New Roman" w:hAnsi="Times New Roman" w:cs="Times New Roman"/>
          <w:sz w:val="28"/>
          <w:szCs w:val="28"/>
        </w:rPr>
        <w:t>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С оборотной стороны колодочка знака имеет приспос</w:t>
      </w:r>
      <w:r>
        <w:rPr>
          <w:rFonts w:ascii="Times New Roman" w:hAnsi="Times New Roman" w:cs="Times New Roman"/>
          <w:sz w:val="28"/>
          <w:szCs w:val="28"/>
        </w:rPr>
        <w:t xml:space="preserve">обление </w:t>
      </w:r>
      <w:r w:rsidR="00434C45">
        <w:rPr>
          <w:rFonts w:ascii="Times New Roman" w:hAnsi="Times New Roman" w:cs="Times New Roman"/>
          <w:sz w:val="28"/>
          <w:szCs w:val="28"/>
        </w:rPr>
        <w:br/>
      </w:r>
      <w:r>
        <w:rPr>
          <w:rFonts w:ascii="Times New Roman" w:hAnsi="Times New Roman" w:cs="Times New Roman"/>
          <w:sz w:val="28"/>
          <w:szCs w:val="28"/>
        </w:rPr>
        <w:t>для крепления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Pr="00972DB6"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Pr="00972DB6"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3460B7" w:rsidRPr="00972DB6" w:rsidRDefault="003460B7" w:rsidP="00434C45">
      <w:pPr>
        <w:tabs>
          <w:tab w:val="left" w:pos="-5954"/>
        </w:tabs>
        <w:spacing w:after="0" w:line="240" w:lineRule="auto"/>
        <w:ind w:left="5954"/>
        <w:jc w:val="both"/>
        <w:rPr>
          <w:rFonts w:ascii="Times New Roman" w:hAnsi="Times New Roman" w:cs="Times New Roman"/>
          <w:sz w:val="24"/>
          <w:szCs w:val="28"/>
        </w:rPr>
      </w:pPr>
      <w:r w:rsidRPr="00972DB6">
        <w:rPr>
          <w:rFonts w:ascii="Times New Roman" w:hAnsi="Times New Roman" w:cs="Times New Roman"/>
          <w:sz w:val="24"/>
          <w:szCs w:val="28"/>
        </w:rPr>
        <w:lastRenderedPageBreak/>
        <w:t>ПРИЛОЖЕНИЕ № 5</w:t>
      </w:r>
    </w:p>
    <w:p w:rsidR="003460B7" w:rsidRPr="00972DB6" w:rsidRDefault="003460B7"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к Указу Президента</w:t>
      </w:r>
    </w:p>
    <w:p w:rsidR="003460B7" w:rsidRPr="00972DB6" w:rsidRDefault="003460B7"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Приднестровской Молдавской</w:t>
      </w:r>
    </w:p>
    <w:p w:rsidR="003460B7" w:rsidRPr="00972DB6" w:rsidRDefault="003460B7"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Республики</w:t>
      </w:r>
    </w:p>
    <w:p w:rsidR="003460B7" w:rsidRPr="00972DB6" w:rsidRDefault="00434C45"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 xml:space="preserve">от </w:t>
      </w:r>
      <w:r w:rsidR="00972DB6">
        <w:rPr>
          <w:rFonts w:ascii="Times New Roman" w:hAnsi="Times New Roman" w:cs="Times New Roman"/>
          <w:sz w:val="28"/>
          <w:szCs w:val="28"/>
        </w:rPr>
        <w:t>5 июля</w:t>
      </w:r>
      <w:r w:rsidR="003460B7" w:rsidRPr="00972DB6">
        <w:rPr>
          <w:rFonts w:ascii="Times New Roman" w:hAnsi="Times New Roman" w:cs="Times New Roman"/>
          <w:sz w:val="28"/>
          <w:szCs w:val="28"/>
        </w:rPr>
        <w:t xml:space="preserve"> 201</w:t>
      </w:r>
      <w:r w:rsidR="00C22FFB" w:rsidRPr="00972DB6">
        <w:rPr>
          <w:rFonts w:ascii="Times New Roman" w:hAnsi="Times New Roman" w:cs="Times New Roman"/>
          <w:sz w:val="28"/>
          <w:szCs w:val="28"/>
        </w:rPr>
        <w:t>9</w:t>
      </w:r>
      <w:r w:rsidRPr="00972DB6">
        <w:rPr>
          <w:rFonts w:ascii="Times New Roman" w:hAnsi="Times New Roman" w:cs="Times New Roman"/>
          <w:sz w:val="28"/>
          <w:szCs w:val="28"/>
        </w:rPr>
        <w:t xml:space="preserve"> года № </w:t>
      </w:r>
      <w:r w:rsidR="00972DB6">
        <w:rPr>
          <w:rFonts w:ascii="Times New Roman" w:hAnsi="Times New Roman" w:cs="Times New Roman"/>
          <w:sz w:val="28"/>
          <w:szCs w:val="28"/>
        </w:rPr>
        <w:t>215</w:t>
      </w:r>
    </w:p>
    <w:p w:rsidR="003460B7" w:rsidRPr="00972DB6" w:rsidRDefault="003460B7" w:rsidP="00434C45">
      <w:pPr>
        <w:tabs>
          <w:tab w:val="left" w:pos="-5954"/>
        </w:tabs>
        <w:autoSpaceDE w:val="0"/>
        <w:autoSpaceDN w:val="0"/>
        <w:adjustRightInd w:val="0"/>
        <w:spacing w:after="0" w:line="240" w:lineRule="auto"/>
        <w:jc w:val="both"/>
        <w:rPr>
          <w:rFonts w:ascii="Times New Roman" w:hAnsi="Times New Roman" w:cs="Times New Roman"/>
          <w:sz w:val="24"/>
          <w:szCs w:val="28"/>
        </w:rPr>
      </w:pPr>
    </w:p>
    <w:p w:rsidR="003460B7" w:rsidRPr="00972DB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BA0B03" w:rsidRDefault="003460B7" w:rsidP="00434C45">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4"/>
          <w:szCs w:val="28"/>
        </w:rPr>
        <w:t xml:space="preserve">ПОЛОЖЕНИЯ </w:t>
      </w:r>
      <w:r>
        <w:rPr>
          <w:rFonts w:ascii="Times New Roman" w:hAnsi="Times New Roman" w:cs="Times New Roman"/>
          <w:sz w:val="24"/>
          <w:szCs w:val="28"/>
        </w:rPr>
        <w:br/>
      </w:r>
      <w:r w:rsidR="00BA0B03" w:rsidRPr="00BA0B03">
        <w:rPr>
          <w:rFonts w:ascii="Times New Roman" w:hAnsi="Times New Roman" w:cs="Times New Roman"/>
          <w:sz w:val="28"/>
          <w:szCs w:val="28"/>
        </w:rPr>
        <w:t>О Грамоте Президента</w:t>
      </w:r>
      <w:r w:rsidR="00BA0B03">
        <w:rPr>
          <w:rFonts w:ascii="Times New Roman" w:hAnsi="Times New Roman" w:cs="Times New Roman"/>
          <w:sz w:val="28"/>
          <w:szCs w:val="28"/>
        </w:rPr>
        <w:t xml:space="preserve"> </w:t>
      </w:r>
      <w:r w:rsidR="00BA0B03" w:rsidRPr="00BA0B03">
        <w:rPr>
          <w:rFonts w:ascii="Times New Roman" w:hAnsi="Times New Roman" w:cs="Times New Roman"/>
          <w:sz w:val="28"/>
          <w:szCs w:val="28"/>
        </w:rPr>
        <w:t xml:space="preserve">Приднестровской Молдавской Республики </w:t>
      </w:r>
      <w:r w:rsidR="00BA0B03" w:rsidRPr="00BA0B03">
        <w:rPr>
          <w:rFonts w:ascii="Times New Roman" w:hAnsi="Times New Roman" w:cs="Times New Roman"/>
          <w:sz w:val="28"/>
          <w:szCs w:val="28"/>
        </w:rPr>
        <w:br/>
      </w:r>
      <w:r w:rsidR="00BA0B03">
        <w:rPr>
          <w:rFonts w:ascii="Times New Roman" w:hAnsi="Times New Roman" w:cs="Times New Roman"/>
          <w:sz w:val="28"/>
          <w:szCs w:val="28"/>
        </w:rPr>
        <w:t>и о</w:t>
      </w:r>
      <w:r w:rsidR="00BA0B03" w:rsidRPr="00BA0B03">
        <w:rPr>
          <w:rFonts w:ascii="Times New Roman" w:hAnsi="Times New Roman" w:cs="Times New Roman"/>
          <w:sz w:val="28"/>
          <w:szCs w:val="28"/>
        </w:rPr>
        <w:t xml:space="preserve"> Благодарственно</w:t>
      </w:r>
      <w:r w:rsidR="00BA0B03">
        <w:rPr>
          <w:rFonts w:ascii="Times New Roman" w:hAnsi="Times New Roman" w:cs="Times New Roman"/>
          <w:sz w:val="28"/>
          <w:szCs w:val="28"/>
        </w:rPr>
        <w:t>м п</w:t>
      </w:r>
      <w:r w:rsidR="00BA0B03" w:rsidRPr="00BA0B03">
        <w:rPr>
          <w:rFonts w:ascii="Times New Roman" w:hAnsi="Times New Roman" w:cs="Times New Roman"/>
          <w:sz w:val="28"/>
          <w:szCs w:val="28"/>
        </w:rPr>
        <w:t>исьме Президента</w:t>
      </w:r>
      <w:r w:rsidR="00BA0B03">
        <w:rPr>
          <w:rFonts w:ascii="Times New Roman" w:hAnsi="Times New Roman" w:cs="Times New Roman"/>
          <w:sz w:val="28"/>
          <w:szCs w:val="28"/>
        </w:rPr>
        <w:t xml:space="preserve"> </w:t>
      </w:r>
    </w:p>
    <w:p w:rsidR="003460B7" w:rsidRDefault="00BA0B03" w:rsidP="00434C45">
      <w:pPr>
        <w:tabs>
          <w:tab w:val="left" w:pos="-5954"/>
        </w:tabs>
        <w:autoSpaceDE w:val="0"/>
        <w:autoSpaceDN w:val="0"/>
        <w:adjustRightInd w:val="0"/>
        <w:spacing w:after="0" w:line="240" w:lineRule="auto"/>
        <w:jc w:val="center"/>
        <w:rPr>
          <w:rFonts w:ascii="Times New Roman" w:hAnsi="Times New Roman" w:cs="Times New Roman"/>
          <w:sz w:val="24"/>
          <w:szCs w:val="28"/>
        </w:rPr>
      </w:pPr>
      <w:r w:rsidRPr="00BA0B03">
        <w:rPr>
          <w:rFonts w:ascii="Times New Roman" w:hAnsi="Times New Roman" w:cs="Times New Roman"/>
          <w:sz w:val="28"/>
          <w:szCs w:val="28"/>
        </w:rPr>
        <w:t>Приднестровской Молдавской Республики</w:t>
      </w:r>
    </w:p>
    <w:p w:rsidR="003460B7" w:rsidRPr="004E1545" w:rsidRDefault="003460B7" w:rsidP="00434C45">
      <w:pPr>
        <w:tabs>
          <w:tab w:val="left" w:pos="-5954"/>
        </w:tabs>
        <w:autoSpaceDE w:val="0"/>
        <w:autoSpaceDN w:val="0"/>
        <w:adjustRightInd w:val="0"/>
        <w:spacing w:after="0" w:line="240" w:lineRule="auto"/>
        <w:jc w:val="center"/>
        <w:rPr>
          <w:rFonts w:ascii="Times New Roman" w:hAnsi="Times New Roman" w:cs="Times New Roman"/>
          <w:sz w:val="24"/>
          <w:szCs w:val="28"/>
        </w:rPr>
      </w:pPr>
    </w:p>
    <w:p w:rsidR="003460B7" w:rsidRPr="00D35644" w:rsidRDefault="003460B7" w:rsidP="00434C45">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35644">
        <w:rPr>
          <w:rFonts w:ascii="Times New Roman" w:hAnsi="Times New Roman" w:cs="Times New Roman"/>
          <w:sz w:val="28"/>
          <w:szCs w:val="28"/>
        </w:rPr>
        <w:t>Глава 1. Положение о Грамоте Президента</w:t>
      </w:r>
      <w:r>
        <w:rPr>
          <w:rFonts w:ascii="Times New Roman" w:hAnsi="Times New Roman" w:cs="Times New Roman"/>
          <w:sz w:val="28"/>
          <w:szCs w:val="28"/>
        </w:rPr>
        <w:br/>
      </w:r>
      <w:r w:rsidRPr="00D35644">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Грамотой Президента Приднестровской Молдавской Республики награждаются </w:t>
      </w:r>
      <w:r w:rsidRPr="00D35644">
        <w:rPr>
          <w:rFonts w:ascii="Times New Roman" w:hAnsi="Times New Roman" w:cs="Times New Roman"/>
          <w:sz w:val="28"/>
          <w:szCs w:val="28"/>
        </w:rPr>
        <w:t xml:space="preserve">граждане Приднестровской Молдавской Республики </w:t>
      </w:r>
      <w:r w:rsidRPr="00D35644">
        <w:rPr>
          <w:rFonts w:ascii="Times New Roman" w:hAnsi="Times New Roman" w:cs="Times New Roman"/>
          <w:sz w:val="28"/>
          <w:szCs w:val="28"/>
        </w:rPr>
        <w:br/>
        <w:t xml:space="preserve">и организации </w:t>
      </w:r>
      <w:r w:rsidRPr="00D35644">
        <w:rPr>
          <w:rFonts w:ascii="Times New Roman" w:eastAsia="Times New Roman" w:hAnsi="Times New Roman" w:cs="Times New Roman"/>
          <w:sz w:val="28"/>
          <w:szCs w:val="28"/>
        </w:rPr>
        <w:t>любых организационно-правовых форм и форм собственности</w:t>
      </w:r>
      <w:r w:rsidRPr="004E1545">
        <w:rPr>
          <w:rFonts w:ascii="Times New Roman" w:hAnsi="Times New Roman" w:cs="Times New Roman"/>
          <w:sz w:val="28"/>
          <w:szCs w:val="28"/>
        </w:rPr>
        <w:t xml:space="preserve"> </w:t>
      </w:r>
      <w:r w:rsidR="00BA0B03">
        <w:rPr>
          <w:rFonts w:ascii="Times New Roman" w:hAnsi="Times New Roman" w:cs="Times New Roman"/>
          <w:sz w:val="28"/>
          <w:szCs w:val="28"/>
        </w:rPr>
        <w:br/>
      </w:r>
      <w:r w:rsidRPr="004E1545">
        <w:rPr>
          <w:rFonts w:ascii="Times New Roman" w:hAnsi="Times New Roman" w:cs="Times New Roman"/>
          <w:sz w:val="28"/>
          <w:szCs w:val="28"/>
        </w:rPr>
        <w:t>за высо</w:t>
      </w:r>
      <w:r>
        <w:rPr>
          <w:rFonts w:ascii="Times New Roman" w:hAnsi="Times New Roman" w:cs="Times New Roman"/>
          <w:sz w:val="28"/>
          <w:szCs w:val="28"/>
        </w:rPr>
        <w:t>кие трудовые заслуги в области:</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развития промышленности, сельского хозяйства, строительства, транспорта, связи, торговли, жилищно-коммунального хозяйства, бытового обслуживания населения и в други</w:t>
      </w:r>
      <w:r>
        <w:rPr>
          <w:rFonts w:ascii="Times New Roman" w:hAnsi="Times New Roman" w:cs="Times New Roman"/>
          <w:sz w:val="28"/>
          <w:szCs w:val="28"/>
        </w:rPr>
        <w:t>х отраслях народного хозяйства;</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развития науки и техники, внедрения передовых технологий </w:t>
      </w:r>
      <w:r w:rsidRPr="004E1545">
        <w:rPr>
          <w:rFonts w:ascii="Times New Roman" w:hAnsi="Times New Roman" w:cs="Times New Roman"/>
          <w:sz w:val="28"/>
          <w:szCs w:val="28"/>
        </w:rPr>
        <w:br/>
        <w:t>в народное хозяйство, за изобретения и рационализаторские предложения, имеющие большое техн</w:t>
      </w:r>
      <w:r>
        <w:rPr>
          <w:rFonts w:ascii="Times New Roman" w:hAnsi="Times New Roman" w:cs="Times New Roman"/>
          <w:sz w:val="28"/>
          <w:szCs w:val="28"/>
        </w:rPr>
        <w:t>ико-экономическое значение;</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здравоохранения и медицинского обслуживания населения, воспитания и об</w:t>
      </w:r>
      <w:r>
        <w:rPr>
          <w:rFonts w:ascii="Times New Roman" w:hAnsi="Times New Roman" w:cs="Times New Roman"/>
          <w:sz w:val="28"/>
          <w:szCs w:val="28"/>
        </w:rPr>
        <w:t>учения подрастающего поколения;</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развития культуры и искусства, за достижения в развити</w:t>
      </w:r>
      <w:r>
        <w:rPr>
          <w:rFonts w:ascii="Times New Roman" w:hAnsi="Times New Roman" w:cs="Times New Roman"/>
          <w:sz w:val="28"/>
          <w:szCs w:val="28"/>
        </w:rPr>
        <w:t>и физической культуры и спорта;</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государственной и общественной деятельности, в укрепл</w:t>
      </w:r>
      <w:r>
        <w:rPr>
          <w:rFonts w:ascii="Times New Roman" w:hAnsi="Times New Roman" w:cs="Times New Roman"/>
          <w:sz w:val="28"/>
          <w:szCs w:val="28"/>
        </w:rPr>
        <w:t>ении законности и правопорядка;</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укрепления обороноспособности и безопасности Приднес</w:t>
      </w:r>
      <w:r>
        <w:rPr>
          <w:rFonts w:ascii="Times New Roman" w:hAnsi="Times New Roman" w:cs="Times New Roman"/>
          <w:sz w:val="28"/>
          <w:szCs w:val="28"/>
        </w:rPr>
        <w:t>тровской Молдавской Республики.</w:t>
      </w:r>
    </w:p>
    <w:p w:rsidR="003460B7" w:rsidRPr="00D35644"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bCs/>
          <w:sz w:val="28"/>
          <w:szCs w:val="28"/>
        </w:rPr>
      </w:pPr>
      <w:r w:rsidRPr="00D35644">
        <w:rPr>
          <w:rFonts w:ascii="Times New Roman" w:hAnsi="Times New Roman" w:cs="Times New Roman"/>
          <w:sz w:val="28"/>
          <w:szCs w:val="28"/>
        </w:rPr>
        <w:t xml:space="preserve">2. </w:t>
      </w:r>
      <w:r w:rsidRPr="00D35644">
        <w:rPr>
          <w:rFonts w:ascii="Times New Roman" w:hAnsi="Times New Roman" w:cs="Times New Roman"/>
          <w:bCs/>
          <w:sz w:val="28"/>
          <w:szCs w:val="28"/>
          <w:shd w:val="clear" w:color="auto" w:fill="FFFFFF"/>
        </w:rPr>
        <w:t>Грамотой Президента Приднестровской Молдавской Республики могут награждаться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bCs/>
          <w:sz w:val="28"/>
          <w:szCs w:val="28"/>
          <w:shd w:val="clear" w:color="auto" w:fill="FFFFFF"/>
        </w:rPr>
      </w:pPr>
      <w:r w:rsidRPr="00D35644">
        <w:rPr>
          <w:rFonts w:ascii="Times New Roman" w:hAnsi="Times New Roman" w:cs="Times New Roman"/>
          <w:bCs/>
          <w:sz w:val="28"/>
          <w:szCs w:val="28"/>
        </w:rPr>
        <w:t xml:space="preserve">3. </w:t>
      </w:r>
      <w:r w:rsidRPr="00D35644">
        <w:rPr>
          <w:rFonts w:ascii="Times New Roman" w:hAnsi="Times New Roman" w:cs="Times New Roman"/>
          <w:bCs/>
          <w:sz w:val="28"/>
          <w:szCs w:val="28"/>
          <w:shd w:val="clear" w:color="auto" w:fill="FFFFFF"/>
        </w:rPr>
        <w:t>Дубликат Грамоты Президента Придне</w:t>
      </w:r>
      <w:r w:rsidR="00BA0B03">
        <w:rPr>
          <w:rFonts w:ascii="Times New Roman" w:hAnsi="Times New Roman" w:cs="Times New Roman"/>
          <w:bCs/>
          <w:sz w:val="28"/>
          <w:szCs w:val="28"/>
          <w:shd w:val="clear" w:color="auto" w:fill="FFFFFF"/>
        </w:rPr>
        <w:t>стровской Молдавской Республики</w:t>
      </w:r>
      <w:r w:rsidRPr="00D35644">
        <w:rPr>
          <w:rFonts w:ascii="Times New Roman" w:hAnsi="Times New Roman" w:cs="Times New Roman"/>
          <w:bCs/>
          <w:sz w:val="28"/>
          <w:szCs w:val="28"/>
          <w:shd w:val="clear" w:color="auto" w:fill="FFFFFF"/>
        </w:rPr>
        <w:t xml:space="preserve"> взамен утерянной не выдается.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D35644" w:rsidRDefault="003460B7" w:rsidP="00BA0B0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35644">
        <w:rPr>
          <w:rFonts w:ascii="Times New Roman" w:hAnsi="Times New Roman" w:cs="Times New Roman"/>
          <w:sz w:val="28"/>
          <w:szCs w:val="28"/>
        </w:rPr>
        <w:t>Глава 2. Положение о Благодарственном письме Президента</w:t>
      </w:r>
      <w:r>
        <w:rPr>
          <w:rFonts w:ascii="Times New Roman" w:hAnsi="Times New Roman" w:cs="Times New Roman"/>
          <w:sz w:val="28"/>
          <w:szCs w:val="28"/>
        </w:rPr>
        <w:br/>
      </w:r>
      <w:r w:rsidRPr="00D35644">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 Благодарственное письмо Президента Приднестровской Молдавской Республики вручается граждан</w:t>
      </w:r>
      <w:r>
        <w:rPr>
          <w:rFonts w:ascii="Times New Roman" w:hAnsi="Times New Roman" w:cs="Times New Roman"/>
          <w:sz w:val="28"/>
          <w:szCs w:val="28"/>
        </w:rPr>
        <w:t>ам</w:t>
      </w:r>
      <w:r w:rsidRPr="004E1545">
        <w:rPr>
          <w:rFonts w:ascii="Times New Roman" w:hAnsi="Times New Roman" w:cs="Times New Roman"/>
          <w:sz w:val="28"/>
          <w:szCs w:val="28"/>
        </w:rPr>
        <w:t xml:space="preserve"> Приднестровской Молдавской Республики </w:t>
      </w:r>
      <w:r w:rsidRPr="004E1545">
        <w:rPr>
          <w:rFonts w:ascii="Times New Roman" w:hAnsi="Times New Roman" w:cs="Times New Roman"/>
          <w:sz w:val="28"/>
          <w:szCs w:val="28"/>
        </w:rPr>
        <w:br/>
        <w:t>и организаци</w:t>
      </w:r>
      <w:r>
        <w:rPr>
          <w:rFonts w:ascii="Times New Roman" w:hAnsi="Times New Roman" w:cs="Times New Roman"/>
          <w:sz w:val="28"/>
          <w:szCs w:val="28"/>
        </w:rPr>
        <w:t>ям</w:t>
      </w:r>
      <w:r w:rsidRPr="004E1545">
        <w:rPr>
          <w:rFonts w:ascii="Times New Roman" w:hAnsi="Times New Roman" w:cs="Times New Roman"/>
          <w:sz w:val="28"/>
          <w:szCs w:val="28"/>
        </w:rPr>
        <w:t xml:space="preserve"> </w:t>
      </w:r>
      <w:r w:rsidRPr="00D35644">
        <w:rPr>
          <w:rFonts w:ascii="Times New Roman" w:eastAsia="Times New Roman" w:hAnsi="Times New Roman" w:cs="Times New Roman"/>
          <w:sz w:val="28"/>
          <w:szCs w:val="28"/>
        </w:rPr>
        <w:t>любых организационно-правовых форм и форм собственности</w:t>
      </w:r>
      <w:r w:rsidRPr="004E1545">
        <w:rPr>
          <w:rFonts w:ascii="Times New Roman" w:hAnsi="Times New Roman" w:cs="Times New Roman"/>
          <w:sz w:val="28"/>
          <w:szCs w:val="28"/>
        </w:rPr>
        <w:t xml:space="preserve"> за заслуги и отличия в области производства, науки, здравоохранения, </w:t>
      </w:r>
      <w:r w:rsidRPr="004E1545">
        <w:rPr>
          <w:rFonts w:ascii="Times New Roman" w:hAnsi="Times New Roman" w:cs="Times New Roman"/>
          <w:sz w:val="28"/>
          <w:szCs w:val="28"/>
        </w:rPr>
        <w:lastRenderedPageBreak/>
        <w:t xml:space="preserve">народного образования, культуры, искусства, укрепления обороны </w:t>
      </w:r>
      <w:r>
        <w:rPr>
          <w:rFonts w:ascii="Times New Roman" w:hAnsi="Times New Roman" w:cs="Times New Roman"/>
          <w:sz w:val="28"/>
          <w:szCs w:val="28"/>
        </w:rPr>
        <w:br/>
      </w:r>
      <w:r w:rsidRPr="004E1545">
        <w:rPr>
          <w:rFonts w:ascii="Times New Roman" w:hAnsi="Times New Roman" w:cs="Times New Roman"/>
          <w:sz w:val="28"/>
          <w:szCs w:val="28"/>
        </w:rPr>
        <w:t>и безопасности Приднестровской Молдавской Республики и в иной общественной и</w:t>
      </w:r>
      <w:r>
        <w:rPr>
          <w:rFonts w:ascii="Times New Roman" w:hAnsi="Times New Roman" w:cs="Times New Roman"/>
          <w:sz w:val="28"/>
          <w:szCs w:val="28"/>
        </w:rPr>
        <w:t xml:space="preserve"> профессиональной деятельности.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Благодарственное письмо Президента Приднестровской Молдавской Республики может вручаться иностранным гражданам и лицам </w:t>
      </w:r>
      <w:r w:rsidR="00A1415C">
        <w:rPr>
          <w:rFonts w:ascii="Times New Roman" w:hAnsi="Times New Roman" w:cs="Times New Roman"/>
          <w:sz w:val="28"/>
          <w:szCs w:val="28"/>
        </w:rPr>
        <w:br/>
        <w:t>без гражданства</w:t>
      </w:r>
      <w:r w:rsidRPr="004E1545">
        <w:rPr>
          <w:rFonts w:ascii="Times New Roman" w:hAnsi="Times New Roman" w:cs="Times New Roman"/>
          <w:sz w:val="28"/>
          <w:szCs w:val="28"/>
        </w:rPr>
        <w:t xml:space="preserve"> за заслуги в укреплении дружбы и сотрудничества между народами, за значительный вклад в развитие экономических, научно-технических, культурных и иных связей между Приднестровской Молдавской Республикой и другими государствами.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4"/>
          <w:szCs w:val="24"/>
        </w:rPr>
      </w:pPr>
      <w:r w:rsidRPr="00BD49B1">
        <w:rPr>
          <w:rFonts w:ascii="Times New Roman" w:hAnsi="Times New Roman" w:cs="Times New Roman"/>
          <w:sz w:val="28"/>
          <w:szCs w:val="28"/>
        </w:rPr>
        <w:t xml:space="preserve">6. </w:t>
      </w:r>
      <w:r w:rsidRPr="00BD49B1">
        <w:rPr>
          <w:rFonts w:ascii="Times New Roman" w:hAnsi="Times New Roman" w:cs="Times New Roman"/>
          <w:bCs/>
          <w:sz w:val="28"/>
          <w:szCs w:val="28"/>
          <w:shd w:val="clear" w:color="auto" w:fill="FFFFFF"/>
        </w:rPr>
        <w:t>Дубликат Благодарственного письма Президента Придне</w:t>
      </w:r>
      <w:r w:rsidR="00A1415C">
        <w:rPr>
          <w:rFonts w:ascii="Times New Roman" w:hAnsi="Times New Roman" w:cs="Times New Roman"/>
          <w:bCs/>
          <w:sz w:val="28"/>
          <w:szCs w:val="28"/>
          <w:shd w:val="clear" w:color="auto" w:fill="FFFFFF"/>
        </w:rPr>
        <w:t>стровской Молдавской Республики</w:t>
      </w:r>
      <w:r w:rsidRPr="00BD49B1">
        <w:rPr>
          <w:rFonts w:ascii="Times New Roman" w:hAnsi="Times New Roman" w:cs="Times New Roman"/>
          <w:bCs/>
          <w:sz w:val="28"/>
          <w:szCs w:val="28"/>
          <w:shd w:val="clear" w:color="auto" w:fill="FFFFFF"/>
        </w:rPr>
        <w:t xml:space="preserve"> взамен утерянного не выдается.</w:t>
      </w:r>
    </w:p>
    <w:p w:rsidR="003460B7" w:rsidRPr="004E1545" w:rsidRDefault="003460B7" w:rsidP="00B85E1F">
      <w:pPr>
        <w:tabs>
          <w:tab w:val="left" w:pos="-5954"/>
        </w:tabs>
        <w:spacing w:after="0" w:line="240" w:lineRule="auto"/>
        <w:ind w:left="5580"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left="5580"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left="5580"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A1415C">
      <w:pPr>
        <w:tabs>
          <w:tab w:val="left" w:pos="-5954"/>
        </w:tabs>
        <w:spacing w:after="0" w:line="240" w:lineRule="auto"/>
        <w:ind w:left="5954"/>
        <w:jc w:val="both"/>
        <w:rPr>
          <w:rFonts w:ascii="Times New Roman" w:hAnsi="Times New Roman" w:cs="Times New Roman"/>
          <w:sz w:val="24"/>
          <w:szCs w:val="28"/>
        </w:rPr>
      </w:pPr>
      <w:r w:rsidRPr="00F15CB5">
        <w:rPr>
          <w:rFonts w:ascii="Times New Roman" w:hAnsi="Times New Roman" w:cs="Times New Roman"/>
          <w:sz w:val="24"/>
          <w:szCs w:val="28"/>
        </w:rPr>
        <w:lastRenderedPageBreak/>
        <w:t>ПРИЛОЖЕНИЕ № 6</w:t>
      </w:r>
    </w:p>
    <w:p w:rsidR="003460B7" w:rsidRPr="00F15CB5" w:rsidRDefault="003460B7"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к Указу Президента</w:t>
      </w:r>
    </w:p>
    <w:p w:rsidR="003460B7" w:rsidRPr="00F15CB5" w:rsidRDefault="003460B7"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Приднестровской Молдавской</w:t>
      </w:r>
    </w:p>
    <w:p w:rsidR="003460B7" w:rsidRPr="00F15CB5" w:rsidRDefault="003460B7"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Республики</w:t>
      </w:r>
    </w:p>
    <w:p w:rsidR="003460B7" w:rsidRPr="00F15CB5" w:rsidRDefault="00A1415C"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 xml:space="preserve">от </w:t>
      </w:r>
      <w:r w:rsidR="00F15CB5">
        <w:rPr>
          <w:rFonts w:ascii="Times New Roman" w:hAnsi="Times New Roman" w:cs="Times New Roman"/>
          <w:sz w:val="28"/>
          <w:szCs w:val="28"/>
        </w:rPr>
        <w:t>5 июля</w:t>
      </w:r>
      <w:r w:rsidR="003460B7" w:rsidRPr="00F15CB5">
        <w:rPr>
          <w:rFonts w:ascii="Times New Roman" w:hAnsi="Times New Roman" w:cs="Times New Roman"/>
          <w:sz w:val="28"/>
          <w:szCs w:val="28"/>
        </w:rPr>
        <w:t xml:space="preserve"> 201</w:t>
      </w:r>
      <w:r w:rsidR="00C22FFB" w:rsidRPr="00F15CB5">
        <w:rPr>
          <w:rFonts w:ascii="Times New Roman" w:hAnsi="Times New Roman" w:cs="Times New Roman"/>
          <w:sz w:val="28"/>
          <w:szCs w:val="28"/>
        </w:rPr>
        <w:t>9</w:t>
      </w:r>
      <w:r w:rsidRPr="00F15CB5">
        <w:rPr>
          <w:rFonts w:ascii="Times New Roman" w:hAnsi="Times New Roman" w:cs="Times New Roman"/>
          <w:sz w:val="28"/>
          <w:szCs w:val="28"/>
        </w:rPr>
        <w:t xml:space="preserve"> года № </w:t>
      </w:r>
      <w:r w:rsidR="00F15CB5">
        <w:rPr>
          <w:rFonts w:ascii="Times New Roman" w:hAnsi="Times New Roman" w:cs="Times New Roman"/>
          <w:sz w:val="28"/>
          <w:szCs w:val="28"/>
        </w:rPr>
        <w:t>215</w:t>
      </w:r>
    </w:p>
    <w:p w:rsidR="003460B7" w:rsidRPr="00F15CB5" w:rsidRDefault="003460B7" w:rsidP="00A1415C">
      <w:pPr>
        <w:tabs>
          <w:tab w:val="left" w:pos="-5954"/>
        </w:tabs>
        <w:spacing w:after="0" w:line="240" w:lineRule="auto"/>
        <w:rPr>
          <w:rFonts w:ascii="Times New Roman" w:hAnsi="Times New Roman" w:cs="Times New Roman"/>
          <w:b/>
          <w:sz w:val="28"/>
          <w:szCs w:val="28"/>
        </w:rPr>
      </w:pPr>
    </w:p>
    <w:p w:rsidR="003460B7" w:rsidRPr="00F15CB5" w:rsidRDefault="003460B7" w:rsidP="00B85E1F">
      <w:pPr>
        <w:tabs>
          <w:tab w:val="left" w:pos="-5954"/>
        </w:tabs>
        <w:spacing w:after="0" w:line="240" w:lineRule="auto"/>
        <w:ind w:firstLine="709"/>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rPr>
          <w:rFonts w:ascii="Times New Roman" w:hAnsi="Times New Roman" w:cs="Times New Roman"/>
          <w:b/>
          <w:sz w:val="28"/>
          <w:szCs w:val="28"/>
        </w:rPr>
      </w:pP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ЭСКИЗЫ ГОСУДАРСТВЕННЫХ НАГРАД</w:t>
      </w: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 ОРДЕН РЕСПУБЛИКИ</w:t>
      </w:r>
    </w:p>
    <w:p w:rsidR="003460B7" w:rsidRPr="004E1545" w:rsidRDefault="001961E3" w:rsidP="002A4B5C">
      <w:pPr>
        <w:tabs>
          <w:tab w:val="left" w:pos="-5954"/>
        </w:tabs>
        <w:spacing w:after="0" w:line="240" w:lineRule="auto"/>
        <w:jc w:val="center"/>
        <w:rPr>
          <w:b/>
          <w:sz w:val="28"/>
          <w:szCs w:val="28"/>
        </w:rPr>
      </w:pPr>
      <w:r>
        <w:object w:dxaOrig="7020" w:dyaOrig="11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3pt;height:404.45pt;mso-position-vertical:absolute" o:ole="" o:preferrelative="f">
            <v:imagedata r:id="rId9" o:title=""/>
          </v:shape>
          <o:OLEObject Type="Embed" ProgID="Photoshop.Image.55" ShapeID="_x0000_i1025" DrawAspect="Content" ObjectID="_1624796834" r:id="rId10">
            <o:FieldCodes>\s</o:FieldCodes>
          </o:OLEObject>
        </w:objec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4F6FD4" w:rsidRPr="004E1545" w:rsidRDefault="004F6FD4"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EC2FC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 ОРДЕН «ЗА ЗАСЛУГИ»</w:t>
      </w:r>
    </w:p>
    <w:p w:rsidR="003460B7" w:rsidRDefault="003460B7" w:rsidP="00EC2FC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I</w:t>
      </w:r>
      <w:r w:rsidRPr="004E1545">
        <w:rPr>
          <w:rFonts w:ascii="Times New Roman" w:hAnsi="Times New Roman" w:cs="Times New Roman"/>
          <w:b/>
          <w:sz w:val="28"/>
          <w:szCs w:val="28"/>
        </w:rPr>
        <w:t xml:space="preserve"> степени</w:t>
      </w:r>
    </w:p>
    <w:p w:rsidR="00A1415C" w:rsidRPr="004E1545" w:rsidRDefault="00A1415C" w:rsidP="00B85E1F">
      <w:pPr>
        <w:tabs>
          <w:tab w:val="left" w:pos="-5954"/>
        </w:tabs>
        <w:spacing w:after="0" w:line="240" w:lineRule="auto"/>
        <w:ind w:firstLine="709"/>
        <w:jc w:val="center"/>
        <w:rPr>
          <w:rFonts w:ascii="Times New Roman" w:hAnsi="Times New Roman" w:cs="Times New Roman"/>
          <w:sz w:val="32"/>
          <w:szCs w:val="32"/>
        </w:rPr>
      </w:pPr>
    </w:p>
    <w:p w:rsidR="003460B7" w:rsidRPr="004E1545" w:rsidRDefault="003460B7" w:rsidP="00595D59">
      <w:pPr>
        <w:tabs>
          <w:tab w:val="left" w:pos="-5954"/>
        </w:tabs>
        <w:spacing w:after="0" w:line="240" w:lineRule="auto"/>
        <w:jc w:val="center"/>
        <w:rPr>
          <w:lang w:val="en-US"/>
        </w:rPr>
      </w:pPr>
      <w:r w:rsidRPr="004E1545">
        <w:rPr>
          <w:noProof/>
          <w:lang w:eastAsia="ru-RU"/>
        </w:rPr>
        <w:drawing>
          <wp:inline distT="0" distB="0" distL="0" distR="0">
            <wp:extent cx="2162175" cy="3709514"/>
            <wp:effectExtent l="19050" t="0" r="9525" b="0"/>
            <wp:docPr id="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lum contrast="12000"/>
                    </a:blip>
                    <a:srcRect/>
                    <a:stretch>
                      <a:fillRect/>
                    </a:stretch>
                  </pic:blipFill>
                  <pic:spPr bwMode="auto">
                    <a:xfrm>
                      <a:off x="0" y="0"/>
                      <a:ext cx="2162175" cy="3709514"/>
                    </a:xfrm>
                    <a:prstGeom prst="rect">
                      <a:avLst/>
                    </a:prstGeom>
                    <a:noFill/>
                    <a:ln w="9525">
                      <a:noFill/>
                      <a:miter lim="800000"/>
                      <a:headEnd/>
                      <a:tailEnd/>
                    </a:ln>
                  </pic:spPr>
                </pic:pic>
              </a:graphicData>
            </a:graphic>
          </wp:inline>
        </w:drawing>
      </w:r>
      <w:r w:rsidRPr="004E1545">
        <w:rPr>
          <w:lang w:val="en-US"/>
        </w:rPr>
        <w:br/>
      </w:r>
    </w:p>
    <w:p w:rsidR="003460B7" w:rsidRPr="004E1545" w:rsidRDefault="003460B7" w:rsidP="00B85E1F">
      <w:pPr>
        <w:tabs>
          <w:tab w:val="left" w:pos="-5954"/>
        </w:tabs>
        <w:spacing w:after="0" w:line="240" w:lineRule="auto"/>
        <w:ind w:firstLine="709"/>
        <w:rPr>
          <w:b/>
          <w:sz w:val="28"/>
          <w:szCs w:val="28"/>
          <w:lang w:val="en-US"/>
        </w:rPr>
      </w:pPr>
      <w:r w:rsidRPr="004E1545">
        <w:rPr>
          <w:lang w:val="en-US"/>
        </w:rPr>
        <w:br w:type="page"/>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 ОРДЕН «ЗА ЗАСЛУГИ»</w:t>
      </w:r>
    </w:p>
    <w:p w:rsidR="003460B7" w:rsidRPr="004E1545" w:rsidRDefault="003460B7" w:rsidP="00A1415C">
      <w:pPr>
        <w:tabs>
          <w:tab w:val="left" w:pos="-5954"/>
        </w:tabs>
        <w:spacing w:after="0" w:line="240" w:lineRule="auto"/>
        <w:jc w:val="center"/>
        <w:rPr>
          <w:rFonts w:ascii="Times New Roman" w:hAnsi="Times New Roman" w:cs="Times New Roman"/>
          <w:sz w:val="32"/>
          <w:szCs w:val="32"/>
        </w:rPr>
      </w:pPr>
      <w:r w:rsidRPr="004E1545">
        <w:rPr>
          <w:rFonts w:ascii="Times New Roman" w:hAnsi="Times New Roman" w:cs="Times New Roman"/>
          <w:b/>
          <w:sz w:val="28"/>
          <w:szCs w:val="28"/>
          <w:lang w:val="en-US"/>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pPr>
    </w:p>
    <w:p w:rsidR="003460B7" w:rsidRPr="004E1545" w:rsidRDefault="003460B7" w:rsidP="00B85E1F">
      <w:pPr>
        <w:tabs>
          <w:tab w:val="left" w:pos="-5954"/>
        </w:tabs>
        <w:spacing w:after="0" w:line="240" w:lineRule="auto"/>
        <w:ind w:firstLine="709"/>
        <w:jc w:val="center"/>
      </w:pPr>
    </w:p>
    <w:p w:rsidR="003460B7" w:rsidRPr="004E1545" w:rsidRDefault="003460B7" w:rsidP="00F53316">
      <w:pPr>
        <w:tabs>
          <w:tab w:val="left" w:pos="-5954"/>
        </w:tabs>
        <w:spacing w:after="0" w:line="240" w:lineRule="auto"/>
        <w:jc w:val="center"/>
      </w:pPr>
      <w:r w:rsidRPr="004E1545">
        <w:rPr>
          <w:noProof/>
          <w:lang w:eastAsia="ru-RU"/>
        </w:rPr>
        <w:drawing>
          <wp:inline distT="0" distB="0" distL="0" distR="0">
            <wp:extent cx="1905000" cy="3562350"/>
            <wp:effectExtent l="19050" t="0" r="0" b="0"/>
            <wp:docPr id="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lum contrast="12000"/>
                    </a:blip>
                    <a:srcRect/>
                    <a:stretch>
                      <a:fillRect/>
                    </a:stretch>
                  </pic:blipFill>
                  <pic:spPr bwMode="auto">
                    <a:xfrm>
                      <a:off x="0" y="0"/>
                      <a:ext cx="1905000" cy="35623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Default="003460B7"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Pr="001F542F" w:rsidRDefault="001F542F" w:rsidP="00B85E1F">
      <w:pPr>
        <w:tabs>
          <w:tab w:val="left" w:pos="-5954"/>
        </w:tabs>
        <w:spacing w:after="0" w:line="240" w:lineRule="auto"/>
        <w:ind w:firstLine="709"/>
        <w:rPr>
          <w:b/>
          <w:sz w:val="28"/>
          <w:szCs w:val="28"/>
        </w:rPr>
      </w:pPr>
    </w:p>
    <w:p w:rsidR="004F6FD4" w:rsidRPr="004E1545" w:rsidRDefault="004F6FD4" w:rsidP="00B85E1F">
      <w:pPr>
        <w:tabs>
          <w:tab w:val="left" w:pos="-5954"/>
        </w:tabs>
        <w:spacing w:after="0" w:line="240" w:lineRule="auto"/>
        <w:ind w:firstLine="709"/>
        <w:rPr>
          <w:b/>
          <w:sz w:val="28"/>
          <w:szCs w:val="28"/>
          <w:lang w:val="en-US"/>
        </w:rPr>
      </w:pPr>
    </w:p>
    <w:p w:rsidR="00AA55D6" w:rsidRDefault="00AA55D6" w:rsidP="001F542F">
      <w:pPr>
        <w:shd w:val="clear" w:color="auto" w:fill="FFFFFF"/>
        <w:tabs>
          <w:tab w:val="left" w:pos="-5954"/>
        </w:tabs>
        <w:spacing w:after="0" w:line="240" w:lineRule="auto"/>
        <w:jc w:val="center"/>
        <w:rPr>
          <w:rFonts w:ascii="Times New Roman" w:hAnsi="Times New Roman" w:cs="Times New Roman"/>
          <w:b/>
          <w:bCs/>
          <w:iCs/>
          <w:spacing w:val="-5"/>
          <w:sz w:val="28"/>
          <w:szCs w:val="28"/>
        </w:rPr>
      </w:pPr>
    </w:p>
    <w:p w:rsidR="003460B7" w:rsidRPr="004E1545" w:rsidRDefault="003460B7" w:rsidP="001F542F">
      <w:pPr>
        <w:shd w:val="clear" w:color="auto" w:fill="FFFFFF"/>
        <w:tabs>
          <w:tab w:val="left" w:pos="-5954"/>
        </w:tabs>
        <w:spacing w:after="0" w:line="240" w:lineRule="auto"/>
        <w:jc w:val="center"/>
        <w:rPr>
          <w:rFonts w:ascii="Times New Roman" w:hAnsi="Times New Roman" w:cs="Times New Roman"/>
          <w:b/>
          <w:bCs/>
          <w:iCs/>
          <w:spacing w:val="-5"/>
          <w:sz w:val="28"/>
          <w:szCs w:val="28"/>
        </w:rPr>
      </w:pPr>
      <w:r w:rsidRPr="004E1545">
        <w:rPr>
          <w:rFonts w:ascii="Times New Roman" w:hAnsi="Times New Roman" w:cs="Times New Roman"/>
          <w:b/>
          <w:bCs/>
          <w:iCs/>
          <w:spacing w:val="-5"/>
          <w:sz w:val="28"/>
          <w:szCs w:val="28"/>
        </w:rPr>
        <w:t xml:space="preserve">4. ОРДЕН СУВОРОВА </w:t>
      </w:r>
    </w:p>
    <w:p w:rsidR="003460B7" w:rsidRDefault="003460B7" w:rsidP="001F542F">
      <w:pPr>
        <w:shd w:val="clear" w:color="auto" w:fill="FFFFFF"/>
        <w:tabs>
          <w:tab w:val="left" w:pos="-5954"/>
        </w:tabs>
        <w:spacing w:after="0" w:line="240" w:lineRule="auto"/>
        <w:jc w:val="center"/>
        <w:rPr>
          <w:rFonts w:ascii="Times New Roman" w:hAnsi="Times New Roman" w:cs="Times New Roman"/>
          <w:b/>
          <w:bCs/>
          <w:spacing w:val="-4"/>
          <w:sz w:val="28"/>
          <w:szCs w:val="28"/>
        </w:rPr>
      </w:pPr>
      <w:r w:rsidRPr="004E1545">
        <w:rPr>
          <w:rFonts w:ascii="Times New Roman" w:hAnsi="Times New Roman" w:cs="Times New Roman"/>
          <w:b/>
          <w:bCs/>
          <w:iCs/>
          <w:spacing w:val="-5"/>
          <w:sz w:val="28"/>
          <w:szCs w:val="28"/>
          <w:lang w:val="en-US"/>
        </w:rPr>
        <w:t>I</w:t>
      </w:r>
      <w:r w:rsidRPr="004E1545">
        <w:rPr>
          <w:rFonts w:ascii="Times New Roman" w:hAnsi="Times New Roman" w:cs="Times New Roman"/>
          <w:b/>
          <w:bCs/>
          <w:spacing w:val="-4"/>
          <w:sz w:val="28"/>
          <w:szCs w:val="28"/>
          <w:lang w:val="en-US"/>
        </w:rPr>
        <w:t xml:space="preserve"> </w:t>
      </w:r>
      <w:r w:rsidRPr="004E1545">
        <w:rPr>
          <w:rFonts w:ascii="Times New Roman" w:hAnsi="Times New Roman" w:cs="Times New Roman"/>
          <w:b/>
          <w:bCs/>
          <w:spacing w:val="-4"/>
          <w:sz w:val="28"/>
          <w:szCs w:val="28"/>
        </w:rPr>
        <w:t>степени</w:t>
      </w:r>
    </w:p>
    <w:p w:rsidR="001F542F" w:rsidRDefault="001F542F" w:rsidP="001F542F">
      <w:pPr>
        <w:shd w:val="clear" w:color="auto" w:fill="FFFFFF"/>
        <w:tabs>
          <w:tab w:val="left" w:pos="-5954"/>
        </w:tabs>
        <w:spacing w:after="0" w:line="240" w:lineRule="auto"/>
        <w:jc w:val="center"/>
        <w:rPr>
          <w:rFonts w:ascii="Times New Roman" w:hAnsi="Times New Roman" w:cs="Times New Roman"/>
          <w:b/>
          <w:bCs/>
          <w:spacing w:val="-4"/>
          <w:sz w:val="28"/>
          <w:szCs w:val="28"/>
        </w:rPr>
      </w:pPr>
    </w:p>
    <w:p w:rsidR="001F542F" w:rsidRPr="004E1545" w:rsidRDefault="001F542F" w:rsidP="001F542F">
      <w:pPr>
        <w:shd w:val="clear" w:color="auto" w:fill="FFFFFF"/>
        <w:tabs>
          <w:tab w:val="left" w:pos="-5954"/>
        </w:tabs>
        <w:spacing w:after="0" w:line="240" w:lineRule="auto"/>
        <w:jc w:val="center"/>
        <w:rPr>
          <w:rFonts w:ascii="Times New Roman" w:hAnsi="Times New Roman" w:cs="Times New Roman"/>
          <w:b/>
          <w:sz w:val="28"/>
          <w:szCs w:val="28"/>
        </w:rPr>
      </w:pPr>
    </w:p>
    <w:p w:rsidR="003460B7" w:rsidRPr="004E1545" w:rsidRDefault="003460B7" w:rsidP="008578D1">
      <w:pPr>
        <w:tabs>
          <w:tab w:val="left" w:pos="-5954"/>
        </w:tabs>
        <w:spacing w:after="0" w:line="240" w:lineRule="auto"/>
        <w:jc w:val="center"/>
        <w:rPr>
          <w:sz w:val="28"/>
          <w:szCs w:val="28"/>
        </w:rPr>
      </w:pPr>
      <w:r w:rsidRPr="004E1545">
        <w:rPr>
          <w:noProof/>
          <w:sz w:val="28"/>
          <w:szCs w:val="28"/>
          <w:lang w:eastAsia="ru-RU"/>
        </w:rPr>
        <w:drawing>
          <wp:inline distT="0" distB="0" distL="0" distR="0">
            <wp:extent cx="4819650" cy="2743200"/>
            <wp:effectExtent l="19050" t="0" r="0" b="0"/>
            <wp:docPr id="96" name="Рисунок 8" descr="Орден суворов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рден суворова1"/>
                    <pic:cNvPicPr>
                      <a:picLocks noChangeAspect="1" noChangeArrowheads="1"/>
                    </pic:cNvPicPr>
                  </pic:nvPicPr>
                  <pic:blipFill>
                    <a:blip r:embed="rId13" cstate="print"/>
                    <a:srcRect/>
                    <a:stretch>
                      <a:fillRect/>
                    </a:stretch>
                  </pic:blipFill>
                  <pic:spPr bwMode="auto">
                    <a:xfrm>
                      <a:off x="0" y="0"/>
                      <a:ext cx="4819650" cy="2743200"/>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jc w:val="both"/>
        <w:rPr>
          <w:b/>
          <w:sz w:val="28"/>
          <w:szCs w:val="28"/>
        </w:rPr>
      </w:pPr>
    </w:p>
    <w:p w:rsidR="003460B7" w:rsidRPr="004E1545" w:rsidRDefault="003460B7" w:rsidP="00B85E1F">
      <w:pPr>
        <w:shd w:val="clear" w:color="auto" w:fill="FFFFFF"/>
        <w:tabs>
          <w:tab w:val="left" w:pos="-5954"/>
        </w:tabs>
        <w:spacing w:after="0" w:line="240" w:lineRule="auto"/>
        <w:ind w:firstLine="709"/>
        <w:rPr>
          <w:b/>
          <w:bCs/>
          <w:iCs/>
          <w:spacing w:val="-6"/>
          <w:sz w:val="28"/>
          <w:szCs w:val="28"/>
        </w:rPr>
      </w:pPr>
    </w:p>
    <w:p w:rsidR="003460B7" w:rsidRDefault="003460B7"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Pr="004E1545" w:rsidRDefault="00557605" w:rsidP="00B85E1F">
      <w:pPr>
        <w:shd w:val="clear" w:color="auto" w:fill="FFFFFF"/>
        <w:tabs>
          <w:tab w:val="left" w:pos="-5954"/>
        </w:tabs>
        <w:spacing w:after="0" w:line="240" w:lineRule="auto"/>
        <w:ind w:firstLine="709"/>
        <w:rPr>
          <w:b/>
          <w:bCs/>
          <w:iCs/>
          <w:spacing w:val="-6"/>
          <w:sz w:val="28"/>
          <w:szCs w:val="28"/>
        </w:rPr>
      </w:pPr>
    </w:p>
    <w:p w:rsidR="003460B7" w:rsidRPr="004E1545" w:rsidRDefault="003460B7" w:rsidP="00B85E1F">
      <w:pPr>
        <w:shd w:val="clear" w:color="auto" w:fill="FFFFFF"/>
        <w:tabs>
          <w:tab w:val="left" w:pos="-5954"/>
        </w:tabs>
        <w:spacing w:after="0" w:line="240" w:lineRule="auto"/>
        <w:ind w:firstLine="709"/>
        <w:rPr>
          <w:b/>
          <w:bCs/>
          <w:iCs/>
          <w:spacing w:val="-6"/>
          <w:sz w:val="28"/>
          <w:szCs w:val="28"/>
        </w:rPr>
      </w:pPr>
    </w:p>
    <w:p w:rsidR="003460B7" w:rsidRPr="004E1545" w:rsidRDefault="003460B7" w:rsidP="001F542F">
      <w:pPr>
        <w:shd w:val="clear" w:color="auto" w:fill="FFFFFF"/>
        <w:tabs>
          <w:tab w:val="left" w:pos="-5954"/>
        </w:tabs>
        <w:spacing w:after="0" w:line="240" w:lineRule="auto"/>
        <w:ind w:hanging="16"/>
        <w:jc w:val="center"/>
        <w:rPr>
          <w:rFonts w:ascii="Times New Roman" w:hAnsi="Times New Roman" w:cs="Times New Roman"/>
          <w:b/>
          <w:bCs/>
          <w:spacing w:val="-1"/>
          <w:sz w:val="28"/>
          <w:szCs w:val="28"/>
        </w:rPr>
      </w:pPr>
      <w:r w:rsidRPr="004E1545">
        <w:rPr>
          <w:rFonts w:ascii="Times New Roman" w:hAnsi="Times New Roman" w:cs="Times New Roman"/>
          <w:b/>
          <w:bCs/>
          <w:iCs/>
          <w:spacing w:val="-6"/>
          <w:sz w:val="28"/>
          <w:szCs w:val="28"/>
        </w:rPr>
        <w:t>5. ОРДЕН СУВОРОВА</w:t>
      </w:r>
    </w:p>
    <w:p w:rsidR="003460B7" w:rsidRPr="004E1545" w:rsidRDefault="003460B7" w:rsidP="001F542F">
      <w:pPr>
        <w:shd w:val="clear" w:color="auto" w:fill="FFFFFF"/>
        <w:tabs>
          <w:tab w:val="left" w:pos="-5954"/>
        </w:tabs>
        <w:spacing w:after="0" w:line="240" w:lineRule="auto"/>
        <w:ind w:hanging="16"/>
        <w:jc w:val="center"/>
        <w:rPr>
          <w:rFonts w:ascii="Times New Roman" w:hAnsi="Times New Roman" w:cs="Times New Roman"/>
          <w:b/>
          <w:bCs/>
          <w:spacing w:val="-1"/>
          <w:sz w:val="28"/>
          <w:szCs w:val="28"/>
        </w:rPr>
      </w:pPr>
      <w:r w:rsidRPr="004E1545">
        <w:rPr>
          <w:rFonts w:ascii="Times New Roman" w:hAnsi="Times New Roman" w:cs="Times New Roman"/>
          <w:b/>
          <w:bCs/>
          <w:spacing w:val="-1"/>
          <w:sz w:val="28"/>
          <w:szCs w:val="28"/>
          <w:lang w:val="en-US"/>
        </w:rPr>
        <w:t xml:space="preserve">II </w:t>
      </w:r>
      <w:r w:rsidRPr="004E1545">
        <w:rPr>
          <w:rFonts w:ascii="Times New Roman" w:hAnsi="Times New Roman" w:cs="Times New Roman"/>
          <w:b/>
          <w:bCs/>
          <w:spacing w:val="-1"/>
          <w:sz w:val="28"/>
          <w:szCs w:val="28"/>
        </w:rPr>
        <w:t>степени</w:t>
      </w:r>
    </w:p>
    <w:p w:rsidR="003460B7" w:rsidRPr="004E1545" w:rsidRDefault="003460B7" w:rsidP="00B85E1F">
      <w:pPr>
        <w:shd w:val="clear" w:color="auto" w:fill="FFFFFF"/>
        <w:tabs>
          <w:tab w:val="left" w:pos="-5954"/>
        </w:tabs>
        <w:spacing w:after="0" w:line="240" w:lineRule="auto"/>
        <w:ind w:left="2568" w:firstLine="709"/>
        <w:jc w:val="center"/>
        <w:rPr>
          <w:rFonts w:ascii="Times New Roman" w:hAnsi="Times New Roman" w:cs="Times New Roman"/>
          <w:b/>
          <w:bCs/>
          <w:spacing w:val="-1"/>
          <w:sz w:val="28"/>
          <w:szCs w:val="28"/>
        </w:rPr>
      </w:pPr>
    </w:p>
    <w:p w:rsidR="003460B7" w:rsidRPr="004E1545" w:rsidRDefault="003460B7" w:rsidP="00B85E1F">
      <w:pPr>
        <w:shd w:val="clear" w:color="auto" w:fill="FFFFFF"/>
        <w:tabs>
          <w:tab w:val="left" w:pos="-5954"/>
        </w:tabs>
        <w:spacing w:after="0" w:line="240" w:lineRule="auto"/>
        <w:ind w:left="2568" w:firstLine="709"/>
        <w:jc w:val="center"/>
        <w:rPr>
          <w:rFonts w:ascii="Times New Roman" w:hAnsi="Times New Roman" w:cs="Times New Roman"/>
          <w:b/>
          <w:sz w:val="28"/>
          <w:szCs w:val="28"/>
        </w:rPr>
      </w:pPr>
    </w:p>
    <w:p w:rsidR="003460B7" w:rsidRPr="004E1545" w:rsidRDefault="003460B7" w:rsidP="003B052A">
      <w:pPr>
        <w:shd w:val="clear" w:color="auto" w:fill="FFFFFF"/>
        <w:tabs>
          <w:tab w:val="left" w:pos="-5954"/>
        </w:tabs>
        <w:spacing w:after="0" w:line="240" w:lineRule="auto"/>
        <w:ind w:hanging="142"/>
        <w:jc w:val="center"/>
      </w:pPr>
      <w:r w:rsidRPr="004E1545">
        <w:rPr>
          <w:noProof/>
          <w:lang w:eastAsia="ru-RU"/>
        </w:rPr>
        <w:drawing>
          <wp:inline distT="0" distB="0" distL="0" distR="0">
            <wp:extent cx="4857750" cy="2705100"/>
            <wp:effectExtent l="19050" t="0" r="0" b="0"/>
            <wp:docPr id="95" name="Рисунок 9" descr="Орден суворов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рден суворова 2"/>
                    <pic:cNvPicPr>
                      <a:picLocks noChangeAspect="1" noChangeArrowheads="1"/>
                    </pic:cNvPicPr>
                  </pic:nvPicPr>
                  <pic:blipFill>
                    <a:blip r:embed="rId14" cstate="print"/>
                    <a:srcRect/>
                    <a:stretch>
                      <a:fillRect/>
                    </a:stretch>
                  </pic:blipFill>
                  <pic:spPr bwMode="auto">
                    <a:xfrm>
                      <a:off x="0" y="0"/>
                      <a:ext cx="4857750" cy="2705100"/>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rPr>
          <w:b/>
          <w:sz w:val="28"/>
          <w:szCs w:val="28"/>
        </w:rPr>
      </w:pPr>
    </w:p>
    <w:p w:rsidR="003460B7" w:rsidRDefault="003460B7"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1F542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6. ОРДЕН «ЗА ЛИЧНОЕ МУЖЕСТВО»</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F73D4E">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838325" cy="3648075"/>
            <wp:effectExtent l="19050" t="0" r="9525" b="0"/>
            <wp:docPr id="94" name="Рисунок 10" descr="P7130348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7130348 копи"/>
                    <pic:cNvPicPr>
                      <a:picLocks noChangeAspect="1" noChangeArrowheads="1"/>
                    </pic:cNvPicPr>
                  </pic:nvPicPr>
                  <pic:blipFill>
                    <a:blip r:embed="rId15" cstate="print"/>
                    <a:srcRect/>
                    <a:stretch>
                      <a:fillRect/>
                    </a:stretch>
                  </pic:blipFill>
                  <pic:spPr bwMode="auto">
                    <a:xfrm>
                      <a:off x="0" y="0"/>
                      <a:ext cx="1838325" cy="3648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Pr="004E1545" w:rsidRDefault="00637A31"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557605" w:rsidRPr="004E154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637A3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7. ОРДЕН ПОЧЕТА</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7000C">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314575" cy="3714750"/>
            <wp:effectExtent l="19050" t="0" r="9525" b="0"/>
            <wp:docPr id="93" name="Рисунок 11" descr="P7130269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7130269 копи"/>
                    <pic:cNvPicPr>
                      <a:picLocks noChangeAspect="1" noChangeArrowheads="1"/>
                    </pic:cNvPicPr>
                  </pic:nvPicPr>
                  <pic:blipFill>
                    <a:blip r:embed="rId16" cstate="print"/>
                    <a:srcRect/>
                    <a:stretch>
                      <a:fillRect/>
                    </a:stretch>
                  </pic:blipFill>
                  <pic:spPr bwMode="auto">
                    <a:xfrm>
                      <a:off x="0" y="0"/>
                      <a:ext cx="2314575" cy="37147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Pr="004E1545" w:rsidRDefault="00F117E4"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rFonts w:ascii="Times New Roman" w:hAnsi="Times New Roman" w:cs="Times New Roman"/>
          <w:b/>
          <w:sz w:val="28"/>
          <w:szCs w:val="28"/>
        </w:rPr>
      </w:pPr>
    </w:p>
    <w:p w:rsidR="004F6FD4" w:rsidRDefault="004F6FD4" w:rsidP="00B85E1F">
      <w:pPr>
        <w:tabs>
          <w:tab w:val="left" w:pos="-5954"/>
        </w:tabs>
        <w:spacing w:after="0" w:line="240" w:lineRule="auto"/>
        <w:ind w:firstLine="709"/>
        <w:rPr>
          <w:rFonts w:ascii="Times New Roman" w:hAnsi="Times New Roman" w:cs="Times New Roman"/>
          <w:b/>
          <w:sz w:val="28"/>
          <w:szCs w:val="28"/>
        </w:rPr>
      </w:pPr>
    </w:p>
    <w:p w:rsidR="00AA55D6" w:rsidRDefault="00AA55D6" w:rsidP="00F117E4">
      <w:pPr>
        <w:tabs>
          <w:tab w:val="left" w:pos="-5954"/>
        </w:tabs>
        <w:spacing w:after="0" w:line="240" w:lineRule="auto"/>
        <w:jc w:val="center"/>
        <w:rPr>
          <w:rFonts w:ascii="Times New Roman" w:hAnsi="Times New Roman" w:cs="Times New Roman"/>
          <w:b/>
          <w:sz w:val="28"/>
          <w:szCs w:val="28"/>
        </w:rPr>
      </w:pPr>
    </w:p>
    <w:p w:rsidR="003460B7" w:rsidRPr="004E1545" w:rsidRDefault="003460B7" w:rsidP="00F117E4">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8. ОРДЕН ДРУЖБЫ</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4F6FD4" w:rsidP="00514252">
      <w:pPr>
        <w:tabs>
          <w:tab w:val="left" w:pos="-5954"/>
        </w:tabs>
        <w:spacing w:after="0" w:line="240" w:lineRule="auto"/>
        <w:jc w:val="center"/>
        <w:rPr>
          <w:rFonts w:ascii="Times New Roman" w:hAnsi="Times New Roman" w:cs="Times New Roman"/>
          <w:b/>
          <w:sz w:val="28"/>
          <w:szCs w:val="28"/>
        </w:rPr>
      </w:pPr>
      <w:r w:rsidRPr="004F6FD4">
        <w:rPr>
          <w:rFonts w:ascii="Times New Roman" w:hAnsi="Times New Roman" w:cs="Times New Roman"/>
          <w:b/>
          <w:noProof/>
          <w:sz w:val="28"/>
          <w:szCs w:val="28"/>
          <w:lang w:eastAsia="ru-RU"/>
        </w:rPr>
        <w:drawing>
          <wp:inline distT="0" distB="0" distL="0" distR="0">
            <wp:extent cx="2933700" cy="2790825"/>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933700" cy="2790825"/>
                    </a:xfrm>
                    <a:prstGeom prst="rect">
                      <a:avLst/>
                    </a:prstGeom>
                    <a:noFill/>
                    <a:ln w="9525">
                      <a:noFill/>
                      <a:miter lim="800000"/>
                      <a:headEnd/>
                      <a:tailEnd/>
                    </a:ln>
                  </pic:spPr>
                </pic:pic>
              </a:graphicData>
            </a:graphic>
          </wp:inline>
        </w:drawing>
      </w:r>
    </w:p>
    <w:p w:rsidR="003460B7" w:rsidRDefault="004F6FD4" w:rsidP="00F117E4">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Миниатюра</w:t>
      </w:r>
    </w:p>
    <w:p w:rsidR="004F6FD4" w:rsidRDefault="004F6FD4" w:rsidP="00B85E1F">
      <w:pPr>
        <w:tabs>
          <w:tab w:val="left" w:pos="-5954"/>
        </w:tabs>
        <w:spacing w:after="0" w:line="240" w:lineRule="auto"/>
        <w:ind w:firstLine="709"/>
        <w:jc w:val="center"/>
        <w:rPr>
          <w:rFonts w:ascii="Times New Roman" w:hAnsi="Times New Roman" w:cs="Times New Roman"/>
          <w:b/>
          <w:sz w:val="28"/>
          <w:szCs w:val="28"/>
        </w:rPr>
      </w:pPr>
    </w:p>
    <w:p w:rsidR="004F6FD4" w:rsidRPr="004E1545" w:rsidRDefault="004F6FD4" w:rsidP="00514252">
      <w:pPr>
        <w:tabs>
          <w:tab w:val="left" w:pos="-5954"/>
        </w:tabs>
        <w:spacing w:after="0" w:line="240" w:lineRule="auto"/>
        <w:jc w:val="center"/>
        <w:rPr>
          <w:rFonts w:ascii="Times New Roman" w:hAnsi="Times New Roman" w:cs="Times New Roman"/>
          <w:b/>
          <w:sz w:val="28"/>
          <w:szCs w:val="28"/>
        </w:rPr>
      </w:pPr>
      <w:r w:rsidRPr="004F6FD4">
        <w:rPr>
          <w:rFonts w:ascii="Times New Roman" w:hAnsi="Times New Roman" w:cs="Times New Roman"/>
          <w:b/>
          <w:noProof/>
          <w:sz w:val="28"/>
          <w:szCs w:val="28"/>
          <w:lang w:eastAsia="ru-RU"/>
        </w:rPr>
        <w:drawing>
          <wp:inline distT="0" distB="0" distL="0" distR="0">
            <wp:extent cx="911149" cy="866775"/>
            <wp:effectExtent l="19050" t="0" r="3251"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911149" cy="8667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F6FD4" w:rsidRDefault="004F6FD4" w:rsidP="00B85E1F">
      <w:pPr>
        <w:tabs>
          <w:tab w:val="left" w:pos="-5954"/>
        </w:tabs>
        <w:spacing w:after="0" w:line="240" w:lineRule="auto"/>
        <w:ind w:firstLine="709"/>
        <w:jc w:val="center"/>
        <w:rPr>
          <w:rFonts w:ascii="Times New Roman" w:hAnsi="Times New Roman" w:cs="Times New Roman"/>
          <w:b/>
          <w:sz w:val="28"/>
          <w:szCs w:val="28"/>
        </w:rPr>
      </w:pPr>
    </w:p>
    <w:p w:rsidR="004F6FD4" w:rsidRDefault="004F6FD4"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441B3E">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9. ОРДЕН «ТРУДОВАЯ СЛАВА»</w:t>
      </w: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183176">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209800" cy="3648075"/>
            <wp:effectExtent l="19050" t="0" r="0" b="0"/>
            <wp:docPr id="92" name="Рисунок 12" descr="P7130265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7130265 копи"/>
                    <pic:cNvPicPr>
                      <a:picLocks noChangeAspect="1" noChangeArrowheads="1"/>
                    </pic:cNvPicPr>
                  </pic:nvPicPr>
                  <pic:blipFill>
                    <a:blip r:embed="rId19" cstate="print"/>
                    <a:srcRect/>
                    <a:stretch>
                      <a:fillRect/>
                    </a:stretch>
                  </pic:blipFill>
                  <pic:spPr bwMode="auto">
                    <a:xfrm>
                      <a:off x="0" y="0"/>
                      <a:ext cx="2209800" cy="3648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Pr="004E1545" w:rsidRDefault="00557605"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10. ОРДЕН «ЗА СЛУЖБУ РОДИНЕ В ВООРУЖЕННЫХ СИЛАХ </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lang w:val="ro-RO"/>
        </w:rPr>
        <w:t>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82691">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209800" cy="2162175"/>
            <wp:effectExtent l="19050" t="0" r="0" b="0"/>
            <wp:docPr id="91" name="Рисунок 13" descr="P7130258 коп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7130258 копи1"/>
                    <pic:cNvPicPr>
                      <a:picLocks noChangeAspect="1" noChangeArrowheads="1"/>
                    </pic:cNvPicPr>
                  </pic:nvPicPr>
                  <pic:blipFill>
                    <a:blip r:embed="rId20" cstate="print"/>
                    <a:srcRect/>
                    <a:stretch>
                      <a:fillRect/>
                    </a:stretch>
                  </pic:blipFill>
                  <pic:spPr bwMode="auto">
                    <a:xfrm>
                      <a:off x="0" y="0"/>
                      <a:ext cx="2209800" cy="21621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1834E8" w:rsidRDefault="001834E8"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Pr="004E154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11. ОРДЕН «ЗА СЛУЖБУ РОДИНЕ В ВООРУЖЕННЫХ СИЛАХ </w:t>
      </w: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ro-RO"/>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5C4A59">
      <w:pPr>
        <w:tabs>
          <w:tab w:val="left" w:pos="-5954"/>
        </w:tabs>
        <w:spacing w:after="0" w:line="240" w:lineRule="auto"/>
        <w:ind w:hanging="284"/>
        <w:jc w:val="center"/>
        <w:rPr>
          <w:b/>
          <w:sz w:val="28"/>
          <w:szCs w:val="28"/>
        </w:rPr>
      </w:pPr>
      <w:r w:rsidRPr="004E1545">
        <w:rPr>
          <w:b/>
          <w:noProof/>
          <w:sz w:val="28"/>
          <w:szCs w:val="28"/>
          <w:lang w:eastAsia="ru-RU"/>
        </w:rPr>
        <w:drawing>
          <wp:inline distT="0" distB="0" distL="0" distR="0">
            <wp:extent cx="2133600" cy="2124075"/>
            <wp:effectExtent l="19050" t="0" r="0" b="0"/>
            <wp:docPr id="90" name="Рисунок 14" descr="P7130258 коп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7130258 копи2"/>
                    <pic:cNvPicPr>
                      <a:picLocks noChangeAspect="1" noChangeArrowheads="1"/>
                    </pic:cNvPicPr>
                  </pic:nvPicPr>
                  <pic:blipFill>
                    <a:blip r:embed="rId21" cstate="print"/>
                    <a:srcRect/>
                    <a:stretch>
                      <a:fillRect/>
                    </a:stretch>
                  </pic:blipFill>
                  <pic:spPr bwMode="auto">
                    <a:xfrm>
                      <a:off x="0" y="0"/>
                      <a:ext cx="2133600" cy="2124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Pr="004E1545" w:rsidRDefault="00180940"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18094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12. ОРДЕН «ЗА СЛУЖБУ РОДИНЕ В ВООРУЖЕННЫХ СИЛАХ </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lang w:val="ro-RO"/>
        </w:rPr>
        <w:t>III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62419E">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076450" cy="2124075"/>
            <wp:effectExtent l="19050" t="0" r="0" b="0"/>
            <wp:docPr id="89" name="Рисунок 15" descr="P7130258 коп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7130258 копи3"/>
                    <pic:cNvPicPr>
                      <a:picLocks noChangeAspect="1" noChangeArrowheads="1"/>
                    </pic:cNvPicPr>
                  </pic:nvPicPr>
                  <pic:blipFill>
                    <a:blip r:embed="rId22"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Pr="004E1545" w:rsidRDefault="00516C20"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516C20">
      <w:pPr>
        <w:shd w:val="clear" w:color="auto" w:fill="FFFFFF"/>
        <w:tabs>
          <w:tab w:val="left" w:pos="-5954"/>
        </w:tabs>
        <w:spacing w:after="0" w:line="240" w:lineRule="auto"/>
        <w:jc w:val="center"/>
        <w:rPr>
          <w:rFonts w:ascii="Times New Roman" w:hAnsi="Times New Roman" w:cs="Times New Roman"/>
          <w:b/>
          <w:spacing w:val="4"/>
          <w:sz w:val="28"/>
          <w:szCs w:val="28"/>
        </w:rPr>
      </w:pPr>
      <w:r w:rsidRPr="004E1545">
        <w:rPr>
          <w:rFonts w:ascii="Times New Roman" w:hAnsi="Times New Roman" w:cs="Times New Roman"/>
          <w:b/>
          <w:spacing w:val="-2"/>
          <w:sz w:val="28"/>
          <w:szCs w:val="28"/>
        </w:rPr>
        <w:t xml:space="preserve">13. ОРДЕН </w:t>
      </w:r>
      <w:r w:rsidRPr="004E1545">
        <w:rPr>
          <w:rFonts w:ascii="Times New Roman" w:hAnsi="Times New Roman" w:cs="Times New Roman"/>
          <w:b/>
          <w:spacing w:val="4"/>
          <w:sz w:val="28"/>
          <w:szCs w:val="28"/>
        </w:rPr>
        <w:t>«МАТЬ-ГЕРОИНЯ»</w:t>
      </w:r>
    </w:p>
    <w:p w:rsidR="003460B7" w:rsidRPr="004E1545" w:rsidRDefault="003460B7" w:rsidP="00B85E1F">
      <w:pPr>
        <w:shd w:val="clear" w:color="auto" w:fill="FFFFFF"/>
        <w:tabs>
          <w:tab w:val="left" w:pos="-5954"/>
        </w:tabs>
        <w:spacing w:after="0" w:line="240" w:lineRule="auto"/>
        <w:ind w:firstLine="709"/>
        <w:jc w:val="center"/>
        <w:rPr>
          <w:spacing w:val="4"/>
          <w:sz w:val="28"/>
          <w:szCs w:val="28"/>
          <w:lang w:val="en-US"/>
        </w:rPr>
      </w:pPr>
    </w:p>
    <w:p w:rsidR="003460B7" w:rsidRPr="004E1545" w:rsidRDefault="003460B7" w:rsidP="00B85E1F">
      <w:pPr>
        <w:shd w:val="clear" w:color="auto" w:fill="FFFFFF"/>
        <w:tabs>
          <w:tab w:val="left" w:pos="-5954"/>
        </w:tabs>
        <w:spacing w:after="0" w:line="240" w:lineRule="auto"/>
        <w:ind w:firstLine="709"/>
        <w:jc w:val="center"/>
        <w:rPr>
          <w:spacing w:val="4"/>
          <w:sz w:val="28"/>
          <w:szCs w:val="28"/>
          <w:lang w:val="en-US"/>
        </w:rPr>
      </w:pPr>
    </w:p>
    <w:p w:rsidR="003460B7" w:rsidRPr="004E1545" w:rsidRDefault="003460B7" w:rsidP="006E1C43">
      <w:pPr>
        <w:framePr w:h="3291" w:hSpace="10080" w:wrap="notBeside" w:vAnchor="text" w:hAnchor="page" w:x="3862" w:y="94"/>
        <w:tabs>
          <w:tab w:val="left" w:pos="-5954"/>
        </w:tabs>
        <w:spacing w:after="0" w:line="240" w:lineRule="auto"/>
        <w:jc w:val="center"/>
      </w:pPr>
      <w:r w:rsidRPr="004E1545">
        <w:rPr>
          <w:noProof/>
          <w:lang w:eastAsia="ru-RU"/>
        </w:rPr>
        <w:drawing>
          <wp:inline distT="0" distB="0" distL="0" distR="0">
            <wp:extent cx="3343275" cy="2619375"/>
            <wp:effectExtent l="19050" t="0" r="952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3343275" cy="2619375"/>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Default="003460B7"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Pr="004E1545" w:rsidRDefault="00294E35"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Default="003460B7"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Pr="004E1545" w:rsidRDefault="00294E35"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94E3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14. МЕДАЛЬ «ЗАЩИТНИКУ ПРИДНЕСТРОВЬЯ»</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A4194C">
      <w:pPr>
        <w:tabs>
          <w:tab w:val="left" w:pos="-5954"/>
        </w:tabs>
        <w:spacing w:after="0" w:line="240" w:lineRule="auto"/>
        <w:jc w:val="center"/>
        <w:rPr>
          <w:b/>
          <w:sz w:val="28"/>
          <w:szCs w:val="28"/>
        </w:rPr>
      </w:pPr>
      <w:r w:rsidRPr="004E1545">
        <w:rPr>
          <w:noProof/>
          <w:lang w:eastAsia="ru-RU"/>
        </w:rPr>
        <w:drawing>
          <wp:anchor distT="0" distB="0" distL="114300" distR="114300" simplePos="0" relativeHeight="251663360" behindDoc="1" locked="0" layoutInCell="1" allowOverlap="1">
            <wp:simplePos x="0" y="0"/>
            <wp:positionH relativeFrom="column">
              <wp:posOffset>1257300</wp:posOffset>
            </wp:positionH>
            <wp:positionV relativeFrom="paragraph">
              <wp:posOffset>111760</wp:posOffset>
            </wp:positionV>
            <wp:extent cx="1952625" cy="3543300"/>
            <wp:effectExtent l="19050" t="0" r="9525" b="0"/>
            <wp:wrapTight wrapText="bothSides">
              <wp:wrapPolygon edited="0">
                <wp:start x="-211" y="0"/>
                <wp:lineTo x="-211" y="21484"/>
                <wp:lineTo x="21705" y="21484"/>
                <wp:lineTo x="21705" y="0"/>
                <wp:lineTo x="-211" y="0"/>
              </wp:wrapPolygon>
            </wp:wrapTight>
            <wp:docPr id="110" name="Рисунок 9" descr="P7130350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7130350 копи"/>
                    <pic:cNvPicPr>
                      <a:picLocks noChangeAspect="1" noChangeArrowheads="1"/>
                    </pic:cNvPicPr>
                  </pic:nvPicPr>
                  <pic:blipFill>
                    <a:blip r:embed="rId24" cstate="print"/>
                    <a:srcRect/>
                    <a:stretch>
                      <a:fillRect/>
                    </a:stretch>
                  </pic:blipFill>
                  <pic:spPr bwMode="auto">
                    <a:xfrm>
                      <a:off x="0" y="0"/>
                      <a:ext cx="1952625" cy="3543300"/>
                    </a:xfrm>
                    <a:prstGeom prst="rect">
                      <a:avLst/>
                    </a:prstGeom>
                    <a:noFill/>
                    <a:ln w="9525">
                      <a:noFill/>
                      <a:miter lim="800000"/>
                      <a:headEnd/>
                      <a:tailEnd/>
                    </a:ln>
                  </pic:spPr>
                </pic:pic>
              </a:graphicData>
            </a:graphic>
          </wp:anchor>
        </w:drawing>
      </w:r>
      <w:r w:rsidRPr="004E1545">
        <w:rPr>
          <w:noProof/>
          <w:lang w:eastAsia="ru-RU"/>
        </w:rPr>
        <w:drawing>
          <wp:anchor distT="0" distB="0" distL="114300" distR="114300" simplePos="0" relativeHeight="251662336" behindDoc="1" locked="0" layoutInCell="1" allowOverlap="1">
            <wp:simplePos x="0" y="0"/>
            <wp:positionH relativeFrom="column">
              <wp:posOffset>3200400</wp:posOffset>
            </wp:positionH>
            <wp:positionV relativeFrom="paragraph">
              <wp:posOffset>2169160</wp:posOffset>
            </wp:positionV>
            <wp:extent cx="1351280" cy="1371600"/>
            <wp:effectExtent l="19050" t="0" r="1270" b="0"/>
            <wp:wrapTight wrapText="bothSides">
              <wp:wrapPolygon edited="0">
                <wp:start x="-305" y="0"/>
                <wp:lineTo x="-305" y="21300"/>
                <wp:lineTo x="21620" y="21300"/>
                <wp:lineTo x="21620" y="0"/>
                <wp:lineTo x="-305" y="0"/>
              </wp:wrapPolygon>
            </wp:wrapTight>
            <wp:docPr id="109" name="Рисунок 8" descr="P7130352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7130352 копи"/>
                    <pic:cNvPicPr>
                      <a:picLocks noChangeAspect="1" noChangeArrowheads="1"/>
                    </pic:cNvPicPr>
                  </pic:nvPicPr>
                  <pic:blipFill>
                    <a:blip r:embed="rId25" cstate="print"/>
                    <a:srcRect/>
                    <a:stretch>
                      <a:fillRect/>
                    </a:stretch>
                  </pic:blipFill>
                  <pic:spPr bwMode="auto">
                    <a:xfrm>
                      <a:off x="0" y="0"/>
                      <a:ext cx="1351280" cy="1371600"/>
                    </a:xfrm>
                    <a:prstGeom prst="rect">
                      <a:avLst/>
                    </a:prstGeom>
                    <a:noFill/>
                    <a:ln w="9525">
                      <a:noFill/>
                      <a:miter lim="800000"/>
                      <a:headEnd/>
                      <a:tailEnd/>
                    </a:ln>
                  </pic:spPr>
                </pic:pic>
              </a:graphicData>
            </a:graphic>
          </wp:anchor>
        </w:drawing>
      </w:r>
    </w:p>
    <w:p w:rsidR="003460B7" w:rsidRPr="004E1545" w:rsidRDefault="003460B7" w:rsidP="00B85E1F">
      <w:pPr>
        <w:shd w:val="clear" w:color="auto" w:fill="FFFFFF"/>
        <w:tabs>
          <w:tab w:val="left" w:pos="-5954"/>
        </w:tabs>
        <w:spacing w:after="0" w:line="240" w:lineRule="auto"/>
        <w:ind w:firstLine="709"/>
        <w:jc w:val="center"/>
        <w:rPr>
          <w:spacing w:val="4"/>
          <w:sz w:val="28"/>
          <w:szCs w:val="28"/>
        </w:rPr>
      </w:pPr>
    </w:p>
    <w:p w:rsidR="003460B7" w:rsidRPr="004E1545" w:rsidRDefault="003460B7" w:rsidP="00B85E1F">
      <w:pPr>
        <w:shd w:val="clear" w:color="auto" w:fill="FFFFFF"/>
        <w:tabs>
          <w:tab w:val="left" w:pos="-5954"/>
        </w:tabs>
        <w:spacing w:after="0" w:line="240" w:lineRule="auto"/>
        <w:ind w:firstLine="709"/>
        <w:jc w:val="center"/>
        <w:rPr>
          <w:spacing w:val="4"/>
          <w:sz w:val="28"/>
          <w:szCs w:val="28"/>
        </w:rPr>
      </w:pPr>
    </w:p>
    <w:p w:rsidR="003460B7" w:rsidRPr="004E1545" w:rsidRDefault="003460B7" w:rsidP="00B85E1F">
      <w:pPr>
        <w:shd w:val="clear" w:color="auto" w:fill="FFFFFF"/>
        <w:tabs>
          <w:tab w:val="left" w:pos="-5954"/>
        </w:tabs>
        <w:spacing w:after="0" w:line="240" w:lineRule="auto"/>
        <w:ind w:firstLine="709"/>
        <w:jc w:val="center"/>
        <w:rPr>
          <w:spacing w:val="4"/>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Pr="004E1545" w:rsidRDefault="009A0E90"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9A0E9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15. МЕДАЛЬ «ЗА ОТВАГУ»</w:t>
      </w:r>
    </w:p>
    <w:p w:rsidR="00991972" w:rsidRPr="004E1545" w:rsidRDefault="00991972" w:rsidP="009A0E90">
      <w:pPr>
        <w:tabs>
          <w:tab w:val="left" w:pos="-5954"/>
        </w:tabs>
        <w:spacing w:after="0" w:line="240" w:lineRule="auto"/>
        <w:jc w:val="center"/>
        <w:rPr>
          <w:rFonts w:ascii="Times New Roman" w:hAnsi="Times New Roman" w:cs="Times New Roman"/>
          <w:b/>
          <w:sz w:val="28"/>
          <w:szCs w:val="28"/>
        </w:rPr>
      </w:pPr>
    </w:p>
    <w:p w:rsidR="003460B7" w:rsidRPr="004E1545" w:rsidRDefault="003460B7" w:rsidP="0099197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1983740" cy="5938520"/>
            <wp:effectExtent l="19050" t="19050" r="16510" b="241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srcRect/>
                    <a:stretch>
                      <a:fillRect/>
                    </a:stretch>
                  </pic:blipFill>
                  <pic:spPr bwMode="auto">
                    <a:xfrm>
                      <a:off x="0" y="0"/>
                      <a:ext cx="1983740" cy="5938520"/>
                    </a:xfrm>
                    <a:prstGeom prst="rect">
                      <a:avLst/>
                    </a:prstGeom>
                    <a:noFill/>
                    <a:ln w="9525">
                      <a:solidFill>
                        <a:srgbClr val="FFFFFF"/>
                      </a:solid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Pr="004E1545"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32F9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16. МЕДАЛЬ «ЗА ТРУДОВУЮ ДОБЛЕСТЬ»</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326BF5">
      <w:pPr>
        <w:tabs>
          <w:tab w:val="left" w:pos="-5954"/>
        </w:tabs>
        <w:spacing w:after="0" w:line="240" w:lineRule="auto"/>
        <w:jc w:val="center"/>
        <w:rPr>
          <w:b/>
          <w:sz w:val="28"/>
          <w:szCs w:val="28"/>
        </w:rPr>
      </w:pPr>
      <w:r w:rsidRPr="004E1545">
        <w:rPr>
          <w:noProof/>
          <w:lang w:eastAsia="ru-RU"/>
        </w:rPr>
        <w:drawing>
          <wp:anchor distT="0" distB="0" distL="114300" distR="114300" simplePos="0" relativeHeight="251660288" behindDoc="1" locked="0" layoutInCell="1" allowOverlap="1">
            <wp:simplePos x="0" y="0"/>
            <wp:positionH relativeFrom="column">
              <wp:posOffset>1335405</wp:posOffset>
            </wp:positionH>
            <wp:positionV relativeFrom="paragraph">
              <wp:posOffset>6985</wp:posOffset>
            </wp:positionV>
            <wp:extent cx="1918335" cy="3533775"/>
            <wp:effectExtent l="19050" t="0" r="5715" b="0"/>
            <wp:wrapTight wrapText="bothSides">
              <wp:wrapPolygon edited="0">
                <wp:start x="-214" y="0"/>
                <wp:lineTo x="-214" y="21542"/>
                <wp:lineTo x="21664" y="21542"/>
                <wp:lineTo x="21664" y="0"/>
                <wp:lineTo x="-214" y="0"/>
              </wp:wrapPolygon>
            </wp:wrapTight>
            <wp:docPr id="108" name="Рисунок 5" descr="P713030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7130303 копи"/>
                    <pic:cNvPicPr>
                      <a:picLocks noChangeAspect="1" noChangeArrowheads="1"/>
                    </pic:cNvPicPr>
                  </pic:nvPicPr>
                  <pic:blipFill>
                    <a:blip r:embed="rId27" cstate="print"/>
                    <a:srcRect/>
                    <a:stretch>
                      <a:fillRect/>
                    </a:stretch>
                  </pic:blipFill>
                  <pic:spPr bwMode="auto">
                    <a:xfrm>
                      <a:off x="0" y="0"/>
                      <a:ext cx="1918335" cy="3533775"/>
                    </a:xfrm>
                    <a:prstGeom prst="rect">
                      <a:avLst/>
                    </a:prstGeom>
                    <a:noFill/>
                    <a:ln w="9525">
                      <a:noFill/>
                      <a:miter lim="800000"/>
                      <a:headEnd/>
                      <a:tailEnd/>
                    </a:ln>
                  </pic:spPr>
                </pic:pic>
              </a:graphicData>
            </a:graphic>
          </wp:anchor>
        </w:drawing>
      </w: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r w:rsidRPr="004E1545">
        <w:rPr>
          <w:b/>
          <w:noProof/>
          <w:sz w:val="28"/>
          <w:szCs w:val="28"/>
          <w:lang w:eastAsia="ru-RU"/>
        </w:rPr>
        <w:drawing>
          <wp:anchor distT="0" distB="0" distL="114300" distR="114300" simplePos="0" relativeHeight="251661312" behindDoc="1" locked="0" layoutInCell="1" allowOverlap="1">
            <wp:simplePos x="0" y="0"/>
            <wp:positionH relativeFrom="column">
              <wp:posOffset>3339465</wp:posOffset>
            </wp:positionH>
            <wp:positionV relativeFrom="paragraph">
              <wp:posOffset>51435</wp:posOffset>
            </wp:positionV>
            <wp:extent cx="1362075" cy="1485900"/>
            <wp:effectExtent l="19050" t="0" r="9525" b="0"/>
            <wp:wrapTight wrapText="bothSides">
              <wp:wrapPolygon edited="0">
                <wp:start x="-302" y="0"/>
                <wp:lineTo x="-302" y="21323"/>
                <wp:lineTo x="21751" y="21323"/>
                <wp:lineTo x="21751" y="0"/>
                <wp:lineTo x="-302" y="0"/>
              </wp:wrapPolygon>
            </wp:wrapTight>
            <wp:docPr id="107" name="Рисунок 6" descr="P7130304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7130304 копи"/>
                    <pic:cNvPicPr>
                      <a:picLocks noChangeAspect="1" noChangeArrowheads="1"/>
                    </pic:cNvPicPr>
                  </pic:nvPicPr>
                  <pic:blipFill>
                    <a:blip r:embed="rId28" cstate="print"/>
                    <a:srcRect/>
                    <a:stretch>
                      <a:fillRect/>
                    </a:stretch>
                  </pic:blipFill>
                  <pic:spPr bwMode="auto">
                    <a:xfrm>
                      <a:off x="0" y="0"/>
                      <a:ext cx="1362075" cy="1485900"/>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Pr="004E1545" w:rsidRDefault="007253CA"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4911BA" w:rsidRDefault="004911BA" w:rsidP="007253CA">
      <w:pPr>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7253CA">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17. МЕДАЛЬ «ЗА БОЕВЫЕ ЗАСЛУГИ»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0553CE">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943100" cy="3438525"/>
            <wp:effectExtent l="19050" t="0" r="0" b="0"/>
            <wp:docPr id="86" name="Рисунок 18" descr="P7130332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7130332 копи"/>
                    <pic:cNvPicPr>
                      <a:picLocks noChangeAspect="1" noChangeArrowheads="1"/>
                    </pic:cNvPicPr>
                  </pic:nvPicPr>
                  <pic:blipFill>
                    <a:blip r:embed="rId29" cstate="print"/>
                    <a:srcRect/>
                    <a:stretch>
                      <a:fillRect/>
                    </a:stretch>
                  </pic:blipFill>
                  <pic:spPr bwMode="auto">
                    <a:xfrm>
                      <a:off x="0" y="0"/>
                      <a:ext cx="1943100" cy="343852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314450" cy="1485900"/>
            <wp:effectExtent l="19050" t="0" r="0" b="0"/>
            <wp:docPr id="85" name="Рисунок 19"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7130298"/>
                    <pic:cNvPicPr>
                      <a:picLocks noChangeAspect="1" noChangeArrowheads="1"/>
                    </pic:cNvPicPr>
                  </pic:nvPicPr>
                  <pic:blipFill>
                    <a:blip r:embed="rId30" cstate="print"/>
                    <a:srcRect/>
                    <a:stretch>
                      <a:fillRect/>
                    </a:stretch>
                  </pic:blipFill>
                  <pic:spPr bwMode="auto">
                    <a:xfrm>
                      <a:off x="0" y="0"/>
                      <a:ext cx="1314450" cy="14859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Pr="004E1545" w:rsidRDefault="008E65F9"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E65F9">
      <w:pPr>
        <w:tabs>
          <w:tab w:val="left" w:pos="-5954"/>
        </w:tabs>
        <w:autoSpaceDE w:val="0"/>
        <w:autoSpaceDN w:val="0"/>
        <w:adjustRightInd w:val="0"/>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18. МЕДАЛЬ «ЗА СПАСЕНИЕ ЖИЗНИ»</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8E65F9" w:rsidRPr="004E1545" w:rsidRDefault="008E65F9"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A6648E">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noProof/>
          <w:sz w:val="28"/>
          <w:szCs w:val="28"/>
          <w:lang w:eastAsia="ru-RU"/>
        </w:rPr>
        <w:drawing>
          <wp:inline distT="0" distB="0" distL="0" distR="0">
            <wp:extent cx="6019312" cy="2952750"/>
            <wp:effectExtent l="19050" t="0" r="488" b="0"/>
            <wp:docPr id="10" name="Рисунок 1" descr="C:\Users\user\AppData\Local\Temp\Rar$DI00.496\На согласование_За спасение жизни-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496\На согласование_За спасение жизни-01.jpg"/>
                    <pic:cNvPicPr>
                      <a:picLocks noChangeAspect="1" noChangeArrowheads="1"/>
                    </pic:cNvPicPr>
                  </pic:nvPicPr>
                  <pic:blipFill>
                    <a:blip r:embed="rId31" cstate="print"/>
                    <a:srcRect t="11338" b="53962"/>
                    <a:stretch>
                      <a:fillRect/>
                    </a:stretch>
                  </pic:blipFill>
                  <pic:spPr bwMode="auto">
                    <a:xfrm>
                      <a:off x="0" y="0"/>
                      <a:ext cx="6019312" cy="2952750"/>
                    </a:xfrm>
                    <a:prstGeom prst="rect">
                      <a:avLst/>
                    </a:prstGeom>
                    <a:ln>
                      <a:noFill/>
                    </a:ln>
                    <a:effectLst>
                      <a:softEdge rad="112500"/>
                    </a:effectLst>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1650B5" w:rsidRDefault="001650B5" w:rsidP="00B85E1F">
      <w:pPr>
        <w:tabs>
          <w:tab w:val="left" w:pos="-5954"/>
        </w:tabs>
        <w:spacing w:after="0" w:line="240" w:lineRule="auto"/>
        <w:ind w:firstLine="709"/>
        <w:jc w:val="center"/>
        <w:rPr>
          <w:rFonts w:ascii="Times New Roman" w:hAnsi="Times New Roman" w:cs="Times New Roman"/>
          <w:b/>
          <w:sz w:val="28"/>
          <w:szCs w:val="28"/>
        </w:rPr>
      </w:pPr>
    </w:p>
    <w:p w:rsidR="001650B5" w:rsidRDefault="001650B5" w:rsidP="00B85E1F">
      <w:pPr>
        <w:tabs>
          <w:tab w:val="left" w:pos="-5954"/>
        </w:tabs>
        <w:spacing w:after="0" w:line="240" w:lineRule="auto"/>
        <w:ind w:firstLine="709"/>
        <w:jc w:val="center"/>
        <w:rPr>
          <w:rFonts w:ascii="Times New Roman" w:hAnsi="Times New Roman" w:cs="Times New Roman"/>
          <w:b/>
          <w:sz w:val="28"/>
          <w:szCs w:val="28"/>
        </w:rPr>
      </w:pPr>
    </w:p>
    <w:p w:rsidR="001650B5" w:rsidRPr="004E1545" w:rsidRDefault="001650B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6B42DC">
      <w:pPr>
        <w:pStyle w:val="a3"/>
        <w:tabs>
          <w:tab w:val="left" w:pos="-5954"/>
        </w:tabs>
        <w:jc w:val="center"/>
        <w:rPr>
          <w:rFonts w:ascii="Times New Roman" w:hAnsi="Times New Roman"/>
          <w:b/>
          <w:sz w:val="28"/>
          <w:szCs w:val="28"/>
        </w:rPr>
      </w:pPr>
      <w:r w:rsidRPr="004E1545">
        <w:rPr>
          <w:rFonts w:ascii="Times New Roman" w:hAnsi="Times New Roman"/>
          <w:b/>
          <w:sz w:val="28"/>
          <w:szCs w:val="28"/>
        </w:rPr>
        <w:t xml:space="preserve">19. МЕДАЛЬ «ЗА ОТЛИЧНУЮ СЛУЖБУ ПО ОХРАНЕ </w:t>
      </w:r>
    </w:p>
    <w:p w:rsidR="003460B7" w:rsidRPr="004E1545" w:rsidRDefault="003460B7" w:rsidP="006B42DC">
      <w:pPr>
        <w:pStyle w:val="a3"/>
        <w:tabs>
          <w:tab w:val="left" w:pos="-5954"/>
        </w:tabs>
        <w:jc w:val="center"/>
        <w:rPr>
          <w:rFonts w:ascii="Times New Roman" w:hAnsi="Times New Roman"/>
          <w:b/>
          <w:sz w:val="28"/>
          <w:szCs w:val="28"/>
        </w:rPr>
      </w:pPr>
      <w:r w:rsidRPr="004E1545">
        <w:rPr>
          <w:rFonts w:ascii="Times New Roman" w:hAnsi="Times New Roman"/>
          <w:b/>
          <w:sz w:val="28"/>
          <w:szCs w:val="28"/>
        </w:rPr>
        <w:t>ОБЩЕСТВЕННОГО ПОРЯДКА»</w: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r w:rsidRPr="004E1545">
        <w:rPr>
          <w:noProof/>
          <w:lang w:eastAsia="ru-RU"/>
        </w:rPr>
        <w:drawing>
          <wp:anchor distT="0" distB="0" distL="114300" distR="114300" simplePos="0" relativeHeight="251670528" behindDoc="0" locked="0" layoutInCell="1" allowOverlap="1">
            <wp:simplePos x="0" y="0"/>
            <wp:positionH relativeFrom="column">
              <wp:posOffset>800100</wp:posOffset>
            </wp:positionH>
            <wp:positionV relativeFrom="paragraph">
              <wp:posOffset>69215</wp:posOffset>
            </wp:positionV>
            <wp:extent cx="4114800" cy="3966845"/>
            <wp:effectExtent l="19050" t="0" r="0" b="0"/>
            <wp:wrapTopAndBottom/>
            <wp:docPr id="12" name="Рисунок 12" descr="оп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ппр"/>
                    <pic:cNvPicPr>
                      <a:picLocks noChangeAspect="1" noChangeArrowheads="1"/>
                    </pic:cNvPicPr>
                  </pic:nvPicPr>
                  <pic:blipFill>
                    <a:blip r:embed="rId32" cstate="print">
                      <a:clrChange>
                        <a:clrFrom>
                          <a:srgbClr val="F3FCF9"/>
                        </a:clrFrom>
                        <a:clrTo>
                          <a:srgbClr val="F3FCF9">
                            <a:alpha val="0"/>
                          </a:srgbClr>
                        </a:clrTo>
                      </a:clrChange>
                    </a:blip>
                    <a:srcRect l="5588" t="11644" r="2205" b="1035"/>
                    <a:stretch>
                      <a:fillRect/>
                    </a:stretch>
                  </pic:blipFill>
                  <pic:spPr bwMode="auto">
                    <a:xfrm>
                      <a:off x="0" y="0"/>
                      <a:ext cx="4114800" cy="396684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Pr="004E1545" w:rsidRDefault="0051424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51424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20. МЕДАЛЬ «ЗА ОТЛИЧИЕ В ОХРАНЕ </w:t>
      </w:r>
    </w:p>
    <w:p w:rsidR="003460B7" w:rsidRPr="004E1545" w:rsidRDefault="003460B7" w:rsidP="0051424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ГОСУДАРСТВЕННОЙ ГРАНИЦЫ»</w:t>
      </w:r>
    </w:p>
    <w:p w:rsidR="003460B7" w:rsidRPr="004E1545" w:rsidRDefault="003460B7" w:rsidP="00B85E1F">
      <w:pPr>
        <w:tabs>
          <w:tab w:val="left" w:pos="-5954"/>
          <w:tab w:val="center" w:pos="4677"/>
          <w:tab w:val="left" w:pos="7276"/>
        </w:tabs>
        <w:spacing w:after="0" w:line="240" w:lineRule="auto"/>
        <w:ind w:firstLine="709"/>
        <w:jc w:val="center"/>
        <w:rPr>
          <w:b/>
          <w:sz w:val="28"/>
          <w:szCs w:val="28"/>
        </w:rPr>
      </w:pPr>
    </w:p>
    <w:p w:rsidR="003460B7" w:rsidRPr="004E1545" w:rsidRDefault="003460B7" w:rsidP="00B85E1F">
      <w:pPr>
        <w:tabs>
          <w:tab w:val="left" w:pos="-5954"/>
          <w:tab w:val="center" w:pos="4677"/>
          <w:tab w:val="left" w:pos="7276"/>
        </w:tabs>
        <w:spacing w:after="0" w:line="240" w:lineRule="auto"/>
        <w:ind w:firstLine="709"/>
        <w:jc w:val="center"/>
        <w:rPr>
          <w:b/>
          <w:sz w:val="28"/>
          <w:szCs w:val="28"/>
        </w:rPr>
      </w:pPr>
    </w:p>
    <w:p w:rsidR="003460B7" w:rsidRPr="004E1545" w:rsidRDefault="003460B7" w:rsidP="00CB067E">
      <w:pPr>
        <w:tabs>
          <w:tab w:val="left" w:pos="-5954"/>
          <w:tab w:val="center" w:pos="4677"/>
          <w:tab w:val="left" w:pos="7276"/>
        </w:tabs>
        <w:spacing w:after="0" w:line="240" w:lineRule="auto"/>
        <w:jc w:val="center"/>
      </w:pPr>
      <w:r w:rsidRPr="004E1545">
        <w:rPr>
          <w:noProof/>
          <w:lang w:eastAsia="ru-RU"/>
        </w:rPr>
        <w:drawing>
          <wp:inline distT="0" distB="0" distL="0" distR="0">
            <wp:extent cx="3102566" cy="3552825"/>
            <wp:effectExtent l="19050" t="0" r="2584" b="0"/>
            <wp:docPr id="13" name="Рисунок 1" descr="МЕДАЛЬ ПОГРАНИЧНИК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ЕДАЛЬ ПОГРАНИЧНИКА-А"/>
                    <pic:cNvPicPr>
                      <a:picLocks noChangeAspect="1" noChangeArrowheads="1"/>
                    </pic:cNvPicPr>
                  </pic:nvPicPr>
                  <pic:blipFill>
                    <a:blip r:embed="rId33" cstate="print"/>
                    <a:srcRect/>
                    <a:stretch>
                      <a:fillRect/>
                    </a:stretch>
                  </pic:blipFill>
                  <pic:spPr bwMode="auto">
                    <a:xfrm>
                      <a:off x="0" y="0"/>
                      <a:ext cx="3102566" cy="35528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 w:val="center" w:pos="4677"/>
          <w:tab w:val="left" w:pos="7276"/>
        </w:tabs>
        <w:spacing w:after="0" w:line="240" w:lineRule="auto"/>
        <w:ind w:firstLine="709"/>
        <w:rPr>
          <w:b/>
          <w:sz w:val="28"/>
          <w:szCs w:val="28"/>
        </w:rPr>
      </w:pPr>
    </w:p>
    <w:p w:rsidR="003460B7" w:rsidRPr="004E1545" w:rsidRDefault="003460B7" w:rsidP="00B85E1F">
      <w:pPr>
        <w:tabs>
          <w:tab w:val="left" w:pos="-5954"/>
          <w:tab w:val="center" w:pos="4677"/>
          <w:tab w:val="left" w:pos="7276"/>
        </w:tabs>
        <w:spacing w:after="0" w:line="240" w:lineRule="auto"/>
        <w:ind w:firstLine="709"/>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rPr>
          <w:b/>
          <w:sz w:val="28"/>
          <w:szCs w:val="28"/>
        </w:rPr>
      </w:pPr>
      <w:r w:rsidRPr="004E1545">
        <w:rPr>
          <w:b/>
          <w:sz w:val="28"/>
          <w:szCs w:val="28"/>
        </w:rPr>
        <w:br w:type="page"/>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06FD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21. МЕДАЛЬ «ЗА ОТЛИЧИЕ В ТРУДЕ»</w:t>
      </w:r>
    </w:p>
    <w:p w:rsidR="003460B7" w:rsidRPr="004E1545" w:rsidRDefault="003460B7" w:rsidP="00B85E1F">
      <w:pPr>
        <w:tabs>
          <w:tab w:val="left" w:pos="-5954"/>
        </w:tabs>
        <w:spacing w:after="0" w:line="240" w:lineRule="auto"/>
        <w:ind w:firstLine="709"/>
        <w:jc w:val="center"/>
      </w:pPr>
    </w:p>
    <w:p w:rsidR="003460B7" w:rsidRPr="004E1545" w:rsidRDefault="003460B7" w:rsidP="00322D0F">
      <w:pPr>
        <w:framePr w:h="5150" w:hSpace="10080" w:wrap="notBeside" w:vAnchor="text" w:hAnchor="page" w:x="3481" w:y="643"/>
        <w:widowControl w:val="0"/>
        <w:tabs>
          <w:tab w:val="left" w:pos="-5954"/>
        </w:tabs>
        <w:autoSpaceDE w:val="0"/>
        <w:autoSpaceDN w:val="0"/>
        <w:adjustRightInd w:val="0"/>
        <w:spacing w:after="0" w:line="240" w:lineRule="auto"/>
        <w:ind w:firstLine="284"/>
      </w:pPr>
      <w:r w:rsidRPr="004E1545">
        <w:rPr>
          <w:noProof/>
          <w:lang w:eastAsia="ru-RU"/>
        </w:rPr>
        <w:drawing>
          <wp:inline distT="0" distB="0" distL="0" distR="0">
            <wp:extent cx="1638300" cy="3305175"/>
            <wp:effectExtent l="19050" t="0" r="0" b="0"/>
            <wp:docPr id="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a:stretch>
                      <a:fillRect/>
                    </a:stretch>
                  </pic:blipFill>
                  <pic:spPr bwMode="auto">
                    <a:xfrm>
                      <a:off x="0" y="0"/>
                      <a:ext cx="1638300" cy="33051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pPr>
    </w:p>
    <w:p w:rsidR="003460B7" w:rsidRPr="004E1545" w:rsidRDefault="003460B7" w:rsidP="00B85E1F">
      <w:pPr>
        <w:tabs>
          <w:tab w:val="left" w:pos="-5954"/>
        </w:tabs>
        <w:spacing w:after="0" w:line="240" w:lineRule="auto"/>
        <w:ind w:firstLine="709"/>
        <w:rPr>
          <w:b/>
          <w:sz w:val="28"/>
          <w:szCs w:val="28"/>
        </w:rPr>
      </w:pPr>
      <w:r w:rsidRPr="004E1545">
        <w:rPr>
          <w:noProof/>
          <w:lang w:eastAsia="ru-RU"/>
        </w:rPr>
        <w:drawing>
          <wp:anchor distT="0" distB="0" distL="6400800" distR="6400800" simplePos="0" relativeHeight="251668480" behindDoc="1" locked="0" layoutInCell="1" allowOverlap="1">
            <wp:simplePos x="0" y="0"/>
            <wp:positionH relativeFrom="page">
              <wp:posOffset>4495800</wp:posOffset>
            </wp:positionH>
            <wp:positionV relativeFrom="paragraph">
              <wp:posOffset>1996440</wp:posOffset>
            </wp:positionV>
            <wp:extent cx="1257300" cy="1257300"/>
            <wp:effectExtent l="19050" t="0" r="0" b="0"/>
            <wp:wrapTight wrapText="bothSides">
              <wp:wrapPolygon edited="0">
                <wp:start x="-327" y="0"/>
                <wp:lineTo x="-327" y="21273"/>
                <wp:lineTo x="21600" y="21273"/>
                <wp:lineTo x="21600" y="0"/>
                <wp:lineTo x="-327" y="0"/>
              </wp:wrapPolygon>
            </wp:wrapTight>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Pr="004E1545" w:rsidRDefault="00806FD1"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06FD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22. МЕДАЛЬ «ЗА ОТВАГУ НА ПОЖАРЕ»</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C40D15">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990725" cy="3590925"/>
            <wp:effectExtent l="19050" t="0" r="9525" b="0"/>
            <wp:docPr id="14" name="Рисунок 34" descr="P7130310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7130310 копи"/>
                    <pic:cNvPicPr>
                      <a:picLocks noChangeAspect="1" noChangeArrowheads="1"/>
                    </pic:cNvPicPr>
                  </pic:nvPicPr>
                  <pic:blipFill>
                    <a:blip r:embed="rId36" cstate="print"/>
                    <a:srcRect/>
                    <a:stretch>
                      <a:fillRect/>
                    </a:stretch>
                  </pic:blipFill>
                  <pic:spPr bwMode="auto">
                    <a:xfrm>
                      <a:off x="0" y="0"/>
                      <a:ext cx="1990725" cy="359092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304925" cy="1438275"/>
            <wp:effectExtent l="19050" t="0" r="9525" b="0"/>
            <wp:docPr id="15" name="Рисунок 35" descr="P713031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7130313 копи"/>
                    <pic:cNvPicPr>
                      <a:picLocks noChangeAspect="1" noChangeArrowheads="1"/>
                    </pic:cNvPicPr>
                  </pic:nvPicPr>
                  <pic:blipFill>
                    <a:blip r:embed="rId37" cstate="print"/>
                    <a:srcRect/>
                    <a:stretch>
                      <a:fillRect/>
                    </a:stretch>
                  </pic:blipFill>
                  <pic:spPr bwMode="auto">
                    <a:xfrm>
                      <a:off x="0" y="0"/>
                      <a:ext cx="1304925" cy="14382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Pr="004E1545" w:rsidRDefault="007C3D0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7C3D0C">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sz w:val="28"/>
          <w:szCs w:val="28"/>
        </w:rPr>
        <w:t>23.</w:t>
      </w:r>
      <w:r w:rsidRPr="004E1545">
        <w:rPr>
          <w:rFonts w:ascii="Times New Roman" w:hAnsi="Times New Roman" w:cs="Times New Roman"/>
          <w:b/>
          <w:bCs/>
          <w:sz w:val="28"/>
          <w:szCs w:val="28"/>
        </w:rPr>
        <w:t xml:space="preserve"> МЕДАЛЬ «ЗА СПАСЕНИЕ УТОПАЮЩИХ»</w:t>
      </w:r>
    </w:p>
    <w:p w:rsidR="003460B7" w:rsidRPr="004E1545" w:rsidRDefault="003460B7" w:rsidP="00B85E1F">
      <w:pPr>
        <w:tabs>
          <w:tab w:val="left" w:pos="-5954"/>
        </w:tabs>
        <w:spacing w:after="0" w:line="240" w:lineRule="auto"/>
        <w:ind w:firstLine="709"/>
        <w:jc w:val="center"/>
        <w:rPr>
          <w:b/>
          <w:bCs/>
          <w:sz w:val="28"/>
          <w:szCs w:val="28"/>
        </w:rPr>
      </w:pPr>
    </w:p>
    <w:p w:rsidR="003460B7" w:rsidRPr="004E1545" w:rsidRDefault="003460B7" w:rsidP="00B85E1F">
      <w:pPr>
        <w:tabs>
          <w:tab w:val="left" w:pos="-5954"/>
        </w:tabs>
        <w:spacing w:after="0" w:line="240" w:lineRule="auto"/>
        <w:ind w:firstLine="709"/>
        <w:jc w:val="center"/>
        <w:rPr>
          <w:b/>
          <w:bCs/>
          <w:sz w:val="28"/>
          <w:szCs w:val="28"/>
        </w:rPr>
      </w:pPr>
    </w:p>
    <w:p w:rsidR="003460B7" w:rsidRPr="004E1545" w:rsidRDefault="003460B7" w:rsidP="00F16C14">
      <w:pPr>
        <w:tabs>
          <w:tab w:val="left" w:pos="-5954"/>
        </w:tabs>
        <w:spacing w:after="0" w:line="240" w:lineRule="auto"/>
        <w:jc w:val="center"/>
        <w:rPr>
          <w:b/>
          <w:sz w:val="28"/>
          <w:szCs w:val="28"/>
          <w:lang w:val="en-US"/>
        </w:rPr>
      </w:pPr>
      <w:r w:rsidRPr="004E1545">
        <w:rPr>
          <w:b/>
          <w:bCs/>
          <w:noProof/>
          <w:sz w:val="28"/>
          <w:szCs w:val="28"/>
          <w:lang w:eastAsia="ru-RU"/>
        </w:rPr>
        <w:drawing>
          <wp:inline distT="0" distB="0" distL="0" distR="0">
            <wp:extent cx="2076450" cy="3571875"/>
            <wp:effectExtent l="19050" t="0" r="0" b="0"/>
            <wp:docPr id="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a:stretch>
                      <a:fillRect/>
                    </a:stretch>
                  </pic:blipFill>
                  <pic:spPr bwMode="auto">
                    <a:xfrm>
                      <a:off x="0" y="0"/>
                      <a:ext cx="2076450" cy="35718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Pr="004E1545" w:rsidRDefault="00260028"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24. МЕДАЛЬ «ЗА БЕЗУПРЕЧНУЮ СЛУЖБУ»</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lang w:val="ro-RO"/>
        </w:rPr>
        <w:t>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301555">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885950" cy="3133725"/>
            <wp:effectExtent l="19050" t="0" r="0" b="0"/>
            <wp:docPr id="84" name="Рисунок 20" descr="P713029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7130296 копи"/>
                    <pic:cNvPicPr>
                      <a:picLocks noChangeAspect="1" noChangeArrowheads="1"/>
                    </pic:cNvPicPr>
                  </pic:nvPicPr>
                  <pic:blipFill>
                    <a:blip r:embed="rId39" cstate="print"/>
                    <a:srcRect/>
                    <a:stretch>
                      <a:fillRect/>
                    </a:stretch>
                  </pic:blipFill>
                  <pic:spPr bwMode="auto">
                    <a:xfrm>
                      <a:off x="0" y="0"/>
                      <a:ext cx="1885950" cy="313372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238250" cy="1371600"/>
            <wp:effectExtent l="19050" t="0" r="0" b="0"/>
            <wp:docPr id="83" name="Рисунок 21"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7130298"/>
                    <pic:cNvPicPr>
                      <a:picLocks noChangeAspect="1" noChangeArrowheads="1"/>
                    </pic:cNvPicPr>
                  </pic:nvPicPr>
                  <pic:blipFill>
                    <a:blip r:embed="rId40" cstate="print"/>
                    <a:srcRect/>
                    <a:stretch>
                      <a:fillRect/>
                    </a:stretch>
                  </pic:blipFill>
                  <pic:spPr bwMode="auto">
                    <a:xfrm>
                      <a:off x="0" y="0"/>
                      <a:ext cx="1238250" cy="13716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681138" w:rsidRDefault="00681138" w:rsidP="00B85E1F">
      <w:pPr>
        <w:tabs>
          <w:tab w:val="left" w:pos="-5954"/>
        </w:tabs>
        <w:spacing w:after="0" w:line="240" w:lineRule="auto"/>
        <w:ind w:firstLine="709"/>
        <w:jc w:val="center"/>
        <w:rPr>
          <w:rFonts w:ascii="Times New Roman" w:hAnsi="Times New Roman" w:cs="Times New Roman"/>
          <w:b/>
          <w:sz w:val="28"/>
          <w:szCs w:val="28"/>
        </w:rPr>
      </w:pPr>
    </w:p>
    <w:p w:rsidR="00681138" w:rsidRDefault="0068113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Pr="004E1545" w:rsidRDefault="00260028"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25. МЕДАЛЬ «ЗА БЕЗУПРЕЧНУЮ СЛУЖБУ»</w:t>
      </w: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ro-RO"/>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46EF0">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647825" cy="3038475"/>
            <wp:effectExtent l="19050" t="0" r="9525" b="0"/>
            <wp:docPr id="82" name="Рисунок 22" descr="P7130319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7130319 копи"/>
                    <pic:cNvPicPr>
                      <a:picLocks noChangeAspect="1" noChangeArrowheads="1"/>
                    </pic:cNvPicPr>
                  </pic:nvPicPr>
                  <pic:blipFill>
                    <a:blip r:embed="rId41" cstate="print"/>
                    <a:srcRect/>
                    <a:stretch>
                      <a:fillRect/>
                    </a:stretch>
                  </pic:blipFill>
                  <pic:spPr bwMode="auto">
                    <a:xfrm>
                      <a:off x="0" y="0"/>
                      <a:ext cx="1647825" cy="303847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171575" cy="1304925"/>
            <wp:effectExtent l="19050" t="0" r="9525" b="0"/>
            <wp:docPr id="81" name="Рисунок 23"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7130298"/>
                    <pic:cNvPicPr>
                      <a:picLocks noChangeAspect="1" noChangeArrowheads="1"/>
                    </pic:cNvPicPr>
                  </pic:nvPicPr>
                  <pic:blipFill>
                    <a:blip r:embed="rId42" cstate="print"/>
                    <a:srcRect/>
                    <a:stretch>
                      <a:fillRect/>
                    </a:stretch>
                  </pic:blipFill>
                  <pic:spPr bwMode="auto">
                    <a:xfrm>
                      <a:off x="0" y="0"/>
                      <a:ext cx="1171575" cy="13049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Pr="004E1545" w:rsidRDefault="00260028"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26. МЕДАЛЬ «ЗА БЕЗУПРЕЧНУЮ СЛУЖБУ»</w:t>
      </w: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ro-RO"/>
        </w:rPr>
        <w:t>III</w:t>
      </w:r>
      <w:r w:rsidRPr="004E1545">
        <w:rPr>
          <w:rFonts w:ascii="Times New Roman" w:hAnsi="Times New Roman" w:cs="Times New Roman"/>
          <w:b/>
          <w:sz w:val="28"/>
          <w:szCs w:val="28"/>
        </w:rPr>
        <w:t xml:space="preserve"> степени</w:t>
      </w:r>
    </w:p>
    <w:p w:rsidR="003460B7" w:rsidRPr="004E1545" w:rsidRDefault="003460B7" w:rsidP="00260028">
      <w:pPr>
        <w:tabs>
          <w:tab w:val="left" w:pos="-5954"/>
        </w:tabs>
        <w:spacing w:after="0" w:line="240" w:lineRule="auto"/>
        <w:jc w:val="center"/>
        <w:rPr>
          <w:b/>
          <w:sz w:val="28"/>
          <w:szCs w:val="28"/>
        </w:rPr>
      </w:pPr>
    </w:p>
    <w:p w:rsidR="003460B7" w:rsidRPr="004E1545" w:rsidRDefault="003460B7" w:rsidP="00344286">
      <w:pPr>
        <w:tabs>
          <w:tab w:val="left" w:pos="-5954"/>
        </w:tabs>
        <w:spacing w:after="0" w:line="240" w:lineRule="auto"/>
        <w:jc w:val="center"/>
        <w:rPr>
          <w:b/>
          <w:sz w:val="28"/>
          <w:szCs w:val="28"/>
        </w:rPr>
      </w:pPr>
      <w:r w:rsidRPr="004E1545">
        <w:rPr>
          <w:noProof/>
          <w:lang w:eastAsia="ru-RU"/>
        </w:rPr>
        <w:drawing>
          <wp:anchor distT="0" distB="0" distL="114300" distR="114300" simplePos="0" relativeHeight="251665408" behindDoc="1" locked="0" layoutInCell="1" allowOverlap="1">
            <wp:simplePos x="0" y="0"/>
            <wp:positionH relativeFrom="column">
              <wp:posOffset>1371600</wp:posOffset>
            </wp:positionH>
            <wp:positionV relativeFrom="paragraph">
              <wp:posOffset>181610</wp:posOffset>
            </wp:positionV>
            <wp:extent cx="1866900" cy="2943225"/>
            <wp:effectExtent l="19050" t="0" r="0" b="0"/>
            <wp:wrapTight wrapText="bothSides">
              <wp:wrapPolygon edited="0">
                <wp:start x="-220" y="0"/>
                <wp:lineTo x="-220" y="21530"/>
                <wp:lineTo x="21600" y="21530"/>
                <wp:lineTo x="21600" y="0"/>
                <wp:lineTo x="-220" y="0"/>
              </wp:wrapPolygon>
            </wp:wrapTight>
            <wp:docPr id="105" name="Рисунок 11" descr="P713030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7130306 копи"/>
                    <pic:cNvPicPr>
                      <a:picLocks noChangeAspect="1" noChangeArrowheads="1"/>
                    </pic:cNvPicPr>
                  </pic:nvPicPr>
                  <pic:blipFill>
                    <a:blip r:embed="rId43" cstate="print"/>
                    <a:srcRect/>
                    <a:stretch>
                      <a:fillRect/>
                    </a:stretch>
                  </pic:blipFill>
                  <pic:spPr bwMode="auto">
                    <a:xfrm>
                      <a:off x="0" y="0"/>
                      <a:ext cx="1866900" cy="294322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r w:rsidRPr="004E1545">
        <w:rPr>
          <w:noProof/>
          <w:lang w:eastAsia="ru-RU"/>
        </w:rPr>
        <w:drawing>
          <wp:anchor distT="0" distB="0" distL="114300" distR="114300" simplePos="0" relativeHeight="251664384" behindDoc="1" locked="0" layoutInCell="1" allowOverlap="1">
            <wp:simplePos x="0" y="0"/>
            <wp:positionH relativeFrom="column">
              <wp:posOffset>3310890</wp:posOffset>
            </wp:positionH>
            <wp:positionV relativeFrom="paragraph">
              <wp:posOffset>189230</wp:posOffset>
            </wp:positionV>
            <wp:extent cx="1171575" cy="1304925"/>
            <wp:effectExtent l="19050" t="0" r="9525" b="0"/>
            <wp:wrapTight wrapText="bothSides">
              <wp:wrapPolygon edited="0">
                <wp:start x="-351" y="0"/>
                <wp:lineTo x="-351" y="21442"/>
                <wp:lineTo x="21776" y="21442"/>
                <wp:lineTo x="21776" y="0"/>
                <wp:lineTo x="-351" y="0"/>
              </wp:wrapPolygon>
            </wp:wrapTight>
            <wp:docPr id="104" name="Рисунок 10"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7130298"/>
                    <pic:cNvPicPr>
                      <a:picLocks noChangeAspect="1" noChangeArrowheads="1"/>
                    </pic:cNvPicPr>
                  </pic:nvPicPr>
                  <pic:blipFill>
                    <a:blip r:embed="rId42" cstate="print"/>
                    <a:srcRect/>
                    <a:stretch>
                      <a:fillRect/>
                    </a:stretch>
                  </pic:blipFill>
                  <pic:spPr bwMode="auto">
                    <a:xfrm>
                      <a:off x="0" y="0"/>
                      <a:ext cx="1171575" cy="130492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Pr="004E1545"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B165C9" w:rsidRDefault="00B165C9" w:rsidP="005B2EF9">
      <w:pPr>
        <w:tabs>
          <w:tab w:val="left" w:pos="-5954"/>
        </w:tabs>
        <w:autoSpaceDE w:val="0"/>
        <w:autoSpaceDN w:val="0"/>
        <w:adjustRightInd w:val="0"/>
        <w:spacing w:after="0" w:line="240" w:lineRule="auto"/>
        <w:jc w:val="center"/>
        <w:rPr>
          <w:rFonts w:ascii="Times New Roman" w:hAnsi="Times New Roman" w:cs="Times New Roman"/>
          <w:b/>
          <w:sz w:val="28"/>
          <w:szCs w:val="28"/>
        </w:rPr>
      </w:pPr>
    </w:p>
    <w:p w:rsidR="003460B7" w:rsidRPr="004E1545" w:rsidRDefault="003460B7" w:rsidP="005B2EF9">
      <w:pPr>
        <w:tabs>
          <w:tab w:val="left" w:pos="-5954"/>
        </w:tabs>
        <w:autoSpaceDE w:val="0"/>
        <w:autoSpaceDN w:val="0"/>
        <w:adjustRightInd w:val="0"/>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27. МЕДАЛЬ «ЗА УКРЕПЛЕНИЕ </w:t>
      </w:r>
    </w:p>
    <w:p w:rsidR="003460B7" w:rsidRPr="004E1545" w:rsidRDefault="003460B7" w:rsidP="005B2EF9">
      <w:pPr>
        <w:tabs>
          <w:tab w:val="left" w:pos="-5954"/>
        </w:tabs>
        <w:autoSpaceDE w:val="0"/>
        <w:autoSpaceDN w:val="0"/>
        <w:adjustRightInd w:val="0"/>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МЕЖДУНАРОДНОГО СОТРУДНИЧЕСТВА»</w:t>
      </w:r>
    </w:p>
    <w:p w:rsidR="003460B7" w:rsidRPr="004E1545" w:rsidRDefault="005C3214" w:rsidP="00B85E1F">
      <w:pPr>
        <w:tabs>
          <w:tab w:val="left" w:pos="-5954"/>
        </w:tabs>
        <w:spacing w:after="0" w:line="240" w:lineRule="auto"/>
        <w:ind w:firstLine="709"/>
        <w:rPr>
          <w:b/>
          <w:sz w:val="28"/>
          <w:szCs w:val="28"/>
        </w:rPr>
      </w:pPr>
      <w:r>
        <w:rPr>
          <w:b/>
          <w:noProof/>
          <w:sz w:val="28"/>
          <w:szCs w:val="28"/>
        </w:rPr>
        <w:pict>
          <v:group id="_x0000_s1026" style="position:absolute;left:0;text-align:left;margin-left:36pt;margin-top:8.1pt;width:384pt;height:5in;z-index:251671552" coordorigin="1695,1140" coordsize="7680,7200">
            <v:shape id="_x0000_s1027" type="#_x0000_t75" style="position:absolute;left:1695;top:1140;width:7680;height:7200">
              <v:imagedata r:id="rId44" o:title=""/>
            </v:shape>
            <v:shape id="_x0000_s1028" type="#_x0000_t75" style="position:absolute;left:7335;top:6690;width:459;height:462">
              <v:imagedata r:id="rId44" o:title="" croptop="50790f" cropbottom="10541f" cropleft="50688f" cropright="10931f"/>
            </v:shape>
          </v:group>
        </w:pic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Default="003460B7"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Pr="004E1545" w:rsidRDefault="00AC2BE6"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AC2BE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28. МЕДАЛЬ</w:t>
      </w:r>
      <w:r w:rsidRPr="004E1545">
        <w:rPr>
          <w:rFonts w:ascii="Times New Roman" w:hAnsi="Times New Roman" w:cs="Times New Roman"/>
          <w:b/>
          <w:noProof/>
          <w:sz w:val="28"/>
          <w:szCs w:val="28"/>
          <w:lang w:eastAsia="ru-RU"/>
        </w:rPr>
        <w:drawing>
          <wp:anchor distT="0" distB="0" distL="114300" distR="114300" simplePos="0" relativeHeight="251672576" behindDoc="0" locked="0" layoutInCell="1" allowOverlap="1">
            <wp:simplePos x="0" y="0"/>
            <wp:positionH relativeFrom="column">
              <wp:posOffset>1752600</wp:posOffset>
            </wp:positionH>
            <wp:positionV relativeFrom="paragraph">
              <wp:posOffset>730250</wp:posOffset>
            </wp:positionV>
            <wp:extent cx="2619375" cy="3209925"/>
            <wp:effectExtent l="19050" t="0" r="9525" b="0"/>
            <wp:wrapNone/>
            <wp:docPr id="16" name="Рисунок 15" descr="МЕДАЛЬ МНОГОСТРАДАЛЬ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ЕДАЛЬ МНОГОСТРАДАЛЬНАЯ"/>
                    <pic:cNvPicPr>
                      <a:picLocks noChangeAspect="1" noChangeArrowheads="1"/>
                    </pic:cNvPicPr>
                  </pic:nvPicPr>
                  <pic:blipFill>
                    <a:blip r:embed="rId45" cstate="print"/>
                    <a:srcRect/>
                    <a:stretch>
                      <a:fillRect/>
                    </a:stretch>
                  </pic:blipFill>
                  <pic:spPr bwMode="auto">
                    <a:xfrm>
                      <a:off x="0" y="0"/>
                      <a:ext cx="2619375" cy="3209925"/>
                    </a:xfrm>
                    <a:prstGeom prst="rect">
                      <a:avLst/>
                    </a:prstGeom>
                    <a:noFill/>
                    <a:ln w="9525">
                      <a:noFill/>
                      <a:miter lim="800000"/>
                      <a:headEnd/>
                      <a:tailEnd/>
                    </a:ln>
                  </pic:spPr>
                </pic:pic>
              </a:graphicData>
            </a:graphic>
          </wp:anchor>
        </w:drawing>
      </w:r>
      <w:r w:rsidRPr="004E1545">
        <w:rPr>
          <w:rFonts w:ascii="Times New Roman" w:hAnsi="Times New Roman" w:cs="Times New Roman"/>
          <w:b/>
          <w:sz w:val="28"/>
          <w:szCs w:val="28"/>
        </w:rPr>
        <w:t xml:space="preserve"> «ЗА ЗАСЛУГИ </w:t>
      </w:r>
    </w:p>
    <w:p w:rsidR="003460B7" w:rsidRPr="004E1545" w:rsidRDefault="003460B7" w:rsidP="00AC2BE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В МИРОТВОРЧЕСКОЙ ОПЕРАЦИИ»</w:t>
      </w:r>
    </w:p>
    <w:p w:rsidR="003460B7" w:rsidRPr="004E1545" w:rsidRDefault="003460B7" w:rsidP="00B85E1F">
      <w:pPr>
        <w:tabs>
          <w:tab w:val="left" w:pos="-5954"/>
        </w:tabs>
        <w:spacing w:after="0" w:line="240" w:lineRule="auto"/>
        <w:ind w:firstLine="709"/>
        <w:rPr>
          <w:sz w:val="28"/>
          <w:szCs w:val="28"/>
        </w:rPr>
      </w:pPr>
    </w:p>
    <w:p w:rsidR="003460B7" w:rsidRPr="004E1545" w:rsidRDefault="003460B7" w:rsidP="00B85E1F">
      <w:pPr>
        <w:tabs>
          <w:tab w:val="left" w:pos="-5954"/>
        </w:tabs>
        <w:spacing w:after="0" w:line="240" w:lineRule="auto"/>
        <w:ind w:firstLine="709"/>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Pr="004E1545" w:rsidRDefault="00F1638F"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165C9" w:rsidRDefault="00B165C9" w:rsidP="00F1638F">
      <w:pPr>
        <w:tabs>
          <w:tab w:val="left" w:pos="-5954"/>
        </w:tabs>
        <w:spacing w:after="0" w:line="240" w:lineRule="auto"/>
        <w:jc w:val="center"/>
        <w:rPr>
          <w:rFonts w:ascii="Times New Roman" w:hAnsi="Times New Roman" w:cs="Times New Roman"/>
          <w:b/>
          <w:sz w:val="28"/>
          <w:szCs w:val="28"/>
        </w:rPr>
      </w:pPr>
    </w:p>
    <w:p w:rsidR="003460B7" w:rsidRPr="004E1545" w:rsidRDefault="003460B7" w:rsidP="00F1638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29. МЕДАЛЬ «УЧАСТНИКУ МИРОТВОРЧЕСКОЙ ОПЕРАЦИИ</w:t>
      </w:r>
    </w:p>
    <w:p w:rsidR="003460B7" w:rsidRPr="004E1545" w:rsidRDefault="003460B7" w:rsidP="00F1638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В ПРИДНЕСТРОВЬЕ»</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165C9">
      <w:pPr>
        <w:tabs>
          <w:tab w:val="left" w:pos="-5954"/>
        </w:tabs>
        <w:spacing w:after="0" w:line="240" w:lineRule="auto"/>
        <w:ind w:hanging="142"/>
        <w:jc w:val="center"/>
        <w:rPr>
          <w:b/>
          <w:sz w:val="28"/>
          <w:szCs w:val="28"/>
        </w:rPr>
      </w:pPr>
      <w:r w:rsidRPr="004E1545">
        <w:rPr>
          <w:b/>
          <w:noProof/>
          <w:sz w:val="28"/>
          <w:szCs w:val="28"/>
          <w:lang w:eastAsia="ru-RU"/>
        </w:rPr>
        <w:drawing>
          <wp:inline distT="0" distB="0" distL="0" distR="0">
            <wp:extent cx="1809750" cy="3181350"/>
            <wp:effectExtent l="19050" t="0" r="0" b="0"/>
            <wp:docPr id="80" name="Рисунок 24" descr="P713031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7130316 копи"/>
                    <pic:cNvPicPr>
                      <a:picLocks noChangeAspect="1" noChangeArrowheads="1"/>
                    </pic:cNvPicPr>
                  </pic:nvPicPr>
                  <pic:blipFill>
                    <a:blip r:embed="rId46" cstate="print"/>
                    <a:srcRect/>
                    <a:stretch>
                      <a:fillRect/>
                    </a:stretch>
                  </pic:blipFill>
                  <pic:spPr bwMode="auto">
                    <a:xfrm>
                      <a:off x="0" y="0"/>
                      <a:ext cx="1809750" cy="31813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Pr="004E1545"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914C5C">
      <w:pPr>
        <w:tabs>
          <w:tab w:val="left" w:pos="-5954"/>
          <w:tab w:val="left" w:pos="3465"/>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30. ЮБИЛЕЙНАЯ МЕДАЛЬ</w:t>
      </w:r>
    </w:p>
    <w:p w:rsidR="003460B7" w:rsidRPr="004E1545" w:rsidRDefault="003460B7" w:rsidP="00914C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«10 ЛЕТ ПРИДНЕСТРОВСКОЙ МОЛДАВСКОЙ РЕСПУБЛИКЕ»</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79155C">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781175" cy="3038475"/>
            <wp:effectExtent l="19050" t="0" r="9525" b="0"/>
            <wp:docPr id="78" name="Рисунок 26" descr="P713032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7130326 копи"/>
                    <pic:cNvPicPr>
                      <a:picLocks noChangeAspect="1" noChangeArrowheads="1"/>
                    </pic:cNvPicPr>
                  </pic:nvPicPr>
                  <pic:blipFill>
                    <a:blip r:embed="rId47" cstate="print"/>
                    <a:srcRect/>
                    <a:stretch>
                      <a:fillRect/>
                    </a:stretch>
                  </pic:blipFill>
                  <pic:spPr bwMode="auto">
                    <a:xfrm>
                      <a:off x="0" y="0"/>
                      <a:ext cx="1781175" cy="303847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209675" cy="1333500"/>
            <wp:effectExtent l="19050" t="0" r="9525" b="0"/>
            <wp:docPr id="77" name="Рисунок 27" descr="P7130329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7130329 копи"/>
                    <pic:cNvPicPr>
                      <a:picLocks noChangeAspect="1" noChangeArrowheads="1"/>
                    </pic:cNvPicPr>
                  </pic:nvPicPr>
                  <pic:blipFill>
                    <a:blip r:embed="rId48" cstate="print"/>
                    <a:srcRect/>
                    <a:stretch>
                      <a:fillRect/>
                    </a:stretch>
                  </pic:blipFill>
                  <pic:spPr bwMode="auto">
                    <a:xfrm>
                      <a:off x="0" y="0"/>
                      <a:ext cx="1209675" cy="13335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Pr="004E1545" w:rsidRDefault="00914C5C"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441B1A" w:rsidRDefault="00441B1A" w:rsidP="00914C5C">
      <w:pPr>
        <w:tabs>
          <w:tab w:val="left" w:pos="-5954"/>
        </w:tabs>
        <w:spacing w:after="0" w:line="240" w:lineRule="auto"/>
        <w:jc w:val="center"/>
        <w:rPr>
          <w:rFonts w:ascii="Times New Roman" w:hAnsi="Times New Roman" w:cs="Times New Roman"/>
          <w:b/>
          <w:sz w:val="28"/>
          <w:szCs w:val="28"/>
        </w:rPr>
      </w:pPr>
    </w:p>
    <w:p w:rsidR="003460B7" w:rsidRPr="004E1545" w:rsidRDefault="003460B7" w:rsidP="00914C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31. ЮБИЛЕЙНАЯ МЕДАЛЬ</w:t>
      </w:r>
    </w:p>
    <w:p w:rsidR="003460B7" w:rsidRPr="004E1545" w:rsidRDefault="003460B7" w:rsidP="00914C5C">
      <w:pPr>
        <w:tabs>
          <w:tab w:val="left" w:pos="-5954"/>
        </w:tabs>
        <w:spacing w:after="0" w:line="240" w:lineRule="auto"/>
        <w:jc w:val="center"/>
        <w:rPr>
          <w:rFonts w:ascii="Times New Roman" w:hAnsi="Times New Roman" w:cs="Times New Roman"/>
        </w:rPr>
      </w:pPr>
      <w:r w:rsidRPr="004E1545">
        <w:rPr>
          <w:rFonts w:ascii="Times New Roman" w:hAnsi="Times New Roman" w:cs="Times New Roman"/>
          <w:b/>
          <w:sz w:val="28"/>
          <w:szCs w:val="28"/>
        </w:rPr>
        <w:t>«15 ЛЕТ ПРИДНЕСТРОВСКОЙ МОЛДАВСКОЙ РЕСПУБЛИКЕ</w:t>
      </w:r>
      <w:r w:rsidRPr="004E1545">
        <w:rPr>
          <w:rFonts w:ascii="Times New Roman" w:hAnsi="Times New Roman" w:cs="Times New Roman"/>
          <w:sz w:val="28"/>
          <w:szCs w:val="28"/>
        </w:rPr>
        <w:t>»</w: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441B1A">
      <w:pPr>
        <w:tabs>
          <w:tab w:val="left" w:pos="-5954"/>
        </w:tabs>
        <w:spacing w:after="0" w:line="240" w:lineRule="auto"/>
        <w:jc w:val="center"/>
        <w:rPr>
          <w:lang w:val="en-US"/>
        </w:rPr>
      </w:pPr>
      <w:r w:rsidRPr="004E1545">
        <w:rPr>
          <w:noProof/>
          <w:lang w:eastAsia="ru-RU"/>
        </w:rPr>
        <w:drawing>
          <wp:inline distT="0" distB="0" distL="0" distR="0">
            <wp:extent cx="3838575" cy="3324225"/>
            <wp:effectExtent l="19050" t="0" r="9525" b="0"/>
            <wp:docPr id="7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lum contrast="18000"/>
                    </a:blip>
                    <a:srcRect/>
                    <a:stretch>
                      <a:fillRect/>
                    </a:stretch>
                  </pic:blipFill>
                  <pic:spPr bwMode="auto">
                    <a:xfrm>
                      <a:off x="0" y="0"/>
                      <a:ext cx="3838575" cy="33242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Default="003460B7"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Pr="004E1545" w:rsidRDefault="008A1E61"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8A1E61">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32. ЮБИЛЕЙНАЯ МЕДАЛЬ</w:t>
      </w:r>
    </w:p>
    <w:p w:rsidR="003460B7" w:rsidRPr="004E1545" w:rsidRDefault="003460B7" w:rsidP="008A1E61">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«20 ЛЕТ ПРИДНЕСТРОВСКОЙ МОЛДАВСКОЙ РЕСПУБЛИКЕ»</w:t>
      </w:r>
    </w:p>
    <w:p w:rsidR="003460B7" w:rsidRPr="004E1545" w:rsidRDefault="003460B7" w:rsidP="00B85E1F">
      <w:pPr>
        <w:tabs>
          <w:tab w:val="left" w:pos="-5954"/>
        </w:tabs>
        <w:spacing w:after="0" w:line="240" w:lineRule="auto"/>
        <w:ind w:left="708" w:firstLine="709"/>
        <w:jc w:val="both"/>
        <w:rPr>
          <w:b/>
          <w:sz w:val="28"/>
          <w:szCs w:val="28"/>
        </w:rPr>
      </w:pPr>
    </w:p>
    <w:p w:rsidR="003460B7" w:rsidRPr="004E1545" w:rsidRDefault="003460B7" w:rsidP="009240A0">
      <w:pPr>
        <w:tabs>
          <w:tab w:val="left" w:pos="-5954"/>
        </w:tabs>
        <w:spacing w:after="0" w:line="240" w:lineRule="auto"/>
        <w:jc w:val="center"/>
      </w:pPr>
      <w:r w:rsidRPr="004E1545">
        <w:rPr>
          <w:noProof/>
          <w:lang w:eastAsia="ru-RU"/>
        </w:rPr>
        <w:drawing>
          <wp:inline distT="0" distB="0" distL="0" distR="0">
            <wp:extent cx="3593279" cy="4038600"/>
            <wp:effectExtent l="19050" t="0" r="7171" b="0"/>
            <wp:docPr id="75" name="Рисунок 29" descr="Без имени-3 Копиров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 имени-3 Копировать"/>
                    <pic:cNvPicPr>
                      <a:picLocks noChangeAspect="1" noChangeArrowheads="1"/>
                    </pic:cNvPicPr>
                  </pic:nvPicPr>
                  <pic:blipFill>
                    <a:blip r:embed="rId50" cstate="print"/>
                    <a:srcRect l="14287" t="23569" r="19051" b="23569"/>
                    <a:stretch>
                      <a:fillRect/>
                    </a:stretch>
                  </pic:blipFill>
                  <pic:spPr bwMode="auto">
                    <a:xfrm>
                      <a:off x="0" y="0"/>
                      <a:ext cx="3595441" cy="404103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Default="003460B7"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Pr="004E1545" w:rsidRDefault="00B868DF"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 w:val="left" w:pos="1260"/>
        </w:tabs>
        <w:spacing w:after="0" w:line="240" w:lineRule="auto"/>
        <w:ind w:firstLine="709"/>
        <w:jc w:val="center"/>
        <w:rPr>
          <w:rFonts w:ascii="Times New Roman" w:hAnsi="Times New Roman" w:cs="Times New Roman"/>
          <w:b/>
          <w:sz w:val="28"/>
          <w:szCs w:val="28"/>
        </w:rPr>
      </w:pPr>
    </w:p>
    <w:p w:rsidR="003460B7" w:rsidRPr="004E1545" w:rsidRDefault="003460B7" w:rsidP="00B868DF">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33. ЮБИЛЕЙНАЯ МЕДАЛЬ</w:t>
      </w:r>
    </w:p>
    <w:p w:rsidR="003460B7" w:rsidRDefault="003460B7" w:rsidP="00B868DF">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«25 ЛЕТ ПРИДНЕСТРОВСКОЙ МОЛДАВСКОЙ РЕСПУБЛИКЕ»</w:t>
      </w:r>
    </w:p>
    <w:p w:rsidR="00EE7B51" w:rsidRDefault="00EE7B51" w:rsidP="00B868DF">
      <w:pPr>
        <w:tabs>
          <w:tab w:val="left" w:pos="-5954"/>
        </w:tabs>
        <w:spacing w:after="0" w:line="240" w:lineRule="auto"/>
        <w:jc w:val="center"/>
        <w:rPr>
          <w:rFonts w:ascii="Times New Roman" w:hAnsi="Times New Roman" w:cs="Times New Roman"/>
          <w:b/>
          <w:bCs/>
          <w:sz w:val="28"/>
          <w:szCs w:val="28"/>
        </w:rPr>
      </w:pPr>
    </w:p>
    <w:p w:rsidR="00EE7B51" w:rsidRPr="004E1545" w:rsidRDefault="00EE7B51" w:rsidP="00B868DF">
      <w:pPr>
        <w:tabs>
          <w:tab w:val="left" w:pos="-5954"/>
        </w:tabs>
        <w:spacing w:after="0" w:line="240" w:lineRule="auto"/>
        <w:jc w:val="center"/>
        <w:rPr>
          <w:rFonts w:ascii="Times New Roman" w:hAnsi="Times New Roman" w:cs="Times New Roman"/>
          <w:b/>
          <w:bCs/>
          <w:sz w:val="28"/>
          <w:szCs w:val="28"/>
        </w:rPr>
      </w:pPr>
    </w:p>
    <w:p w:rsidR="003460B7" w:rsidRPr="004E1545" w:rsidRDefault="003460B7" w:rsidP="00B96A4F">
      <w:pPr>
        <w:tabs>
          <w:tab w:val="left" w:pos="-5954"/>
        </w:tabs>
        <w:spacing w:after="0" w:line="240" w:lineRule="auto"/>
      </w:pPr>
      <w:r w:rsidRPr="004E1545">
        <w:rPr>
          <w:noProof/>
          <w:lang w:eastAsia="ru-RU"/>
        </w:rPr>
        <w:drawing>
          <wp:inline distT="0" distB="0" distL="0" distR="0">
            <wp:extent cx="6296025" cy="329565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6296025" cy="32956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Pr="004E1545"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 w:val="left" w:pos="1260"/>
        </w:tabs>
        <w:spacing w:after="0" w:line="240" w:lineRule="auto"/>
        <w:ind w:firstLine="709"/>
        <w:jc w:val="center"/>
        <w:rPr>
          <w:rFonts w:ascii="Times New Roman" w:hAnsi="Times New Roman" w:cs="Times New Roman"/>
          <w:b/>
          <w:sz w:val="28"/>
          <w:szCs w:val="28"/>
        </w:rPr>
      </w:pPr>
    </w:p>
    <w:p w:rsidR="00CE4F9A" w:rsidRDefault="00CE4F9A" w:rsidP="00EE7B51">
      <w:pPr>
        <w:tabs>
          <w:tab w:val="left" w:pos="-5954"/>
          <w:tab w:val="left" w:pos="1260"/>
        </w:tabs>
        <w:spacing w:after="0" w:line="240" w:lineRule="auto"/>
        <w:jc w:val="center"/>
        <w:rPr>
          <w:rFonts w:ascii="Times New Roman" w:hAnsi="Times New Roman" w:cs="Times New Roman"/>
          <w:b/>
          <w:sz w:val="28"/>
          <w:szCs w:val="28"/>
        </w:rPr>
      </w:pPr>
    </w:p>
    <w:p w:rsidR="00C22FFB" w:rsidRPr="004E1545" w:rsidRDefault="00C22FFB" w:rsidP="00EE7B51">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w:t>
      </w:r>
      <w:r>
        <w:rPr>
          <w:rFonts w:ascii="Times New Roman" w:hAnsi="Times New Roman" w:cs="Times New Roman"/>
          <w:b/>
          <w:sz w:val="28"/>
          <w:szCs w:val="28"/>
        </w:rPr>
        <w:t>4</w:t>
      </w:r>
      <w:r w:rsidRPr="004E1545">
        <w:rPr>
          <w:rFonts w:ascii="Times New Roman" w:hAnsi="Times New Roman" w:cs="Times New Roman"/>
          <w:b/>
          <w:sz w:val="28"/>
          <w:szCs w:val="28"/>
        </w:rPr>
        <w:t>. ЮБИЛЕЙНАЯ МЕДАЛЬ</w:t>
      </w:r>
    </w:p>
    <w:p w:rsidR="00C22FFB" w:rsidRDefault="00C22FFB" w:rsidP="00EE7B51">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w:t>
      </w:r>
      <w:r>
        <w:rPr>
          <w:rFonts w:ascii="Times New Roman" w:hAnsi="Times New Roman" w:cs="Times New Roman"/>
          <w:b/>
          <w:bCs/>
          <w:sz w:val="28"/>
          <w:szCs w:val="28"/>
        </w:rPr>
        <w:t>30</w:t>
      </w:r>
      <w:r w:rsidRPr="004E1545">
        <w:rPr>
          <w:rFonts w:ascii="Times New Roman" w:hAnsi="Times New Roman" w:cs="Times New Roman"/>
          <w:b/>
          <w:bCs/>
          <w:sz w:val="28"/>
          <w:szCs w:val="28"/>
        </w:rPr>
        <w:t xml:space="preserve"> ЛЕТ ПРИДНЕСТРОВСКОЙ МОЛДАВСКОЙ РЕСПУБЛИКЕ»</w:t>
      </w:r>
    </w:p>
    <w:p w:rsidR="00404D8B" w:rsidRDefault="00404D8B" w:rsidP="00EE7B51">
      <w:pPr>
        <w:tabs>
          <w:tab w:val="left" w:pos="-5954"/>
        </w:tabs>
        <w:spacing w:after="0" w:line="240" w:lineRule="auto"/>
        <w:jc w:val="center"/>
        <w:rPr>
          <w:rFonts w:ascii="Times New Roman" w:hAnsi="Times New Roman" w:cs="Times New Roman"/>
          <w:b/>
          <w:bCs/>
          <w:sz w:val="28"/>
          <w:szCs w:val="28"/>
        </w:rPr>
      </w:pPr>
    </w:p>
    <w:p w:rsidR="00404D8B" w:rsidRDefault="00404D8B" w:rsidP="00EE7B51">
      <w:pPr>
        <w:tabs>
          <w:tab w:val="left" w:pos="-5954"/>
        </w:tabs>
        <w:spacing w:after="0" w:line="240" w:lineRule="auto"/>
        <w:jc w:val="center"/>
        <w:rPr>
          <w:rFonts w:ascii="Times New Roman" w:hAnsi="Times New Roman" w:cs="Times New Roman"/>
          <w:b/>
          <w:bCs/>
          <w:sz w:val="28"/>
          <w:szCs w:val="28"/>
        </w:rPr>
      </w:pPr>
    </w:p>
    <w:p w:rsidR="00404D8B" w:rsidRDefault="00404D8B" w:rsidP="00EE7B51">
      <w:pPr>
        <w:tabs>
          <w:tab w:val="left" w:pos="-5954"/>
        </w:tabs>
        <w:spacing w:after="0" w:line="240" w:lineRule="auto"/>
        <w:jc w:val="center"/>
        <w:rPr>
          <w:rFonts w:ascii="Times New Roman" w:hAnsi="Times New Roman" w:cs="Times New Roman"/>
          <w:b/>
          <w:bCs/>
          <w:sz w:val="28"/>
          <w:szCs w:val="28"/>
        </w:rPr>
      </w:pPr>
    </w:p>
    <w:p w:rsidR="00D80DFD" w:rsidRPr="004E1545" w:rsidRDefault="00D80DFD" w:rsidP="00B85E1F">
      <w:pPr>
        <w:tabs>
          <w:tab w:val="left" w:pos="-5954"/>
        </w:tabs>
        <w:spacing w:after="0" w:line="240" w:lineRule="auto"/>
        <w:ind w:firstLine="709"/>
        <w:jc w:val="center"/>
        <w:rPr>
          <w:rFonts w:ascii="Times New Roman" w:hAnsi="Times New Roman" w:cs="Times New Roman"/>
          <w:b/>
          <w:bCs/>
          <w:sz w:val="28"/>
          <w:szCs w:val="28"/>
        </w:rPr>
      </w:pPr>
    </w:p>
    <w:p w:rsidR="003460B7" w:rsidRDefault="00F76B62" w:rsidP="00CE4F9A">
      <w:pPr>
        <w:tabs>
          <w:tab w:val="left" w:pos="-5954"/>
        </w:tabs>
        <w:spacing w:after="0" w:line="240" w:lineRule="auto"/>
        <w:jc w:val="center"/>
        <w:rPr>
          <w:rFonts w:ascii="Times New Roman" w:hAnsi="Times New Roman" w:cs="Times New Roman"/>
          <w:b/>
          <w:caps/>
          <w:sz w:val="28"/>
          <w:szCs w:val="28"/>
        </w:rPr>
      </w:pPr>
      <w:r w:rsidRPr="00F76B62">
        <w:rPr>
          <w:rFonts w:ascii="Times New Roman" w:hAnsi="Times New Roman" w:cs="Times New Roman"/>
          <w:b/>
          <w:caps/>
          <w:noProof/>
          <w:sz w:val="28"/>
          <w:szCs w:val="28"/>
          <w:lang w:eastAsia="ru-RU"/>
        </w:rPr>
        <w:drawing>
          <wp:inline distT="0" distB="0" distL="0" distR="0">
            <wp:extent cx="2066978" cy="5074772"/>
            <wp:effectExtent l="19050" t="0" r="9472" b="0"/>
            <wp:docPr id="23" name="Рисунок 1" descr="C:\Users\user\Downloads\исправленная  медаль 30 ЛЕТ ПМ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исправленная  медаль 30 ЛЕТ ПМР (2).jpg"/>
                    <pic:cNvPicPr>
                      <a:picLocks noChangeAspect="1" noChangeArrowheads="1"/>
                    </pic:cNvPicPr>
                  </pic:nvPicPr>
                  <pic:blipFill>
                    <a:blip r:embed="rId52" cstate="print"/>
                    <a:srcRect l="24884" t="2271" r="25023" b="11631"/>
                    <a:stretch>
                      <a:fillRect/>
                    </a:stretch>
                  </pic:blipFill>
                  <pic:spPr bwMode="auto">
                    <a:xfrm>
                      <a:off x="0" y="0"/>
                      <a:ext cx="2066685" cy="5074052"/>
                    </a:xfrm>
                    <a:prstGeom prst="rect">
                      <a:avLst/>
                    </a:prstGeom>
                    <a:noFill/>
                    <a:ln w="9525">
                      <a:noFill/>
                      <a:miter lim="800000"/>
                      <a:headEnd/>
                      <a:tailEnd/>
                    </a:ln>
                  </pic:spPr>
                </pic:pic>
              </a:graphicData>
            </a:graphic>
          </wp:inline>
        </w:drawing>
      </w:r>
    </w:p>
    <w:p w:rsidR="00C22FFB" w:rsidRPr="004E1545" w:rsidRDefault="00C22FFB"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A00A5" w:rsidRDefault="003460B7" w:rsidP="00404D8B">
      <w:pPr>
        <w:tabs>
          <w:tab w:val="left" w:pos="-5954"/>
        </w:tabs>
        <w:spacing w:after="0" w:line="240" w:lineRule="auto"/>
        <w:jc w:val="center"/>
        <w:rPr>
          <w:rFonts w:ascii="Times New Roman" w:hAnsi="Times New Roman" w:cs="Times New Roman"/>
          <w:b/>
          <w:caps/>
          <w:sz w:val="28"/>
          <w:szCs w:val="28"/>
        </w:rPr>
      </w:pPr>
      <w:r w:rsidRPr="004E1545">
        <w:rPr>
          <w:rFonts w:ascii="Times New Roman" w:hAnsi="Times New Roman" w:cs="Times New Roman"/>
          <w:b/>
          <w:caps/>
          <w:sz w:val="28"/>
          <w:szCs w:val="28"/>
        </w:rPr>
        <w:t>3</w:t>
      </w:r>
      <w:r w:rsidR="00C22FFB">
        <w:rPr>
          <w:rFonts w:ascii="Times New Roman" w:hAnsi="Times New Roman" w:cs="Times New Roman"/>
          <w:b/>
          <w:caps/>
          <w:sz w:val="28"/>
          <w:szCs w:val="28"/>
        </w:rPr>
        <w:t>5</w:t>
      </w:r>
      <w:r w:rsidRPr="004E1545">
        <w:rPr>
          <w:rFonts w:ascii="Times New Roman" w:hAnsi="Times New Roman" w:cs="Times New Roman"/>
          <w:b/>
          <w:caps/>
          <w:sz w:val="28"/>
          <w:szCs w:val="28"/>
        </w:rPr>
        <w:t xml:space="preserve">. юбилейная медаль </w:t>
      </w:r>
    </w:p>
    <w:p w:rsidR="00DA00A5" w:rsidRDefault="003460B7" w:rsidP="00404D8B">
      <w:pPr>
        <w:tabs>
          <w:tab w:val="left" w:pos="-5954"/>
        </w:tabs>
        <w:spacing w:after="0" w:line="240" w:lineRule="auto"/>
        <w:jc w:val="center"/>
        <w:rPr>
          <w:rFonts w:ascii="Times New Roman" w:hAnsi="Times New Roman" w:cs="Times New Roman"/>
          <w:b/>
          <w:caps/>
          <w:sz w:val="28"/>
          <w:szCs w:val="28"/>
        </w:rPr>
      </w:pPr>
      <w:r w:rsidRPr="004E1545">
        <w:rPr>
          <w:rFonts w:ascii="Times New Roman" w:hAnsi="Times New Roman" w:cs="Times New Roman"/>
          <w:b/>
          <w:caps/>
          <w:sz w:val="28"/>
          <w:szCs w:val="28"/>
        </w:rPr>
        <w:t xml:space="preserve">«60 лет победы в великой отечественной войне </w:t>
      </w:r>
    </w:p>
    <w:p w:rsidR="003460B7" w:rsidRPr="004E1545" w:rsidRDefault="003460B7" w:rsidP="00404D8B">
      <w:pPr>
        <w:tabs>
          <w:tab w:val="left" w:pos="-5954"/>
        </w:tabs>
        <w:spacing w:after="0" w:line="240" w:lineRule="auto"/>
        <w:jc w:val="center"/>
        <w:rPr>
          <w:rFonts w:ascii="Times New Roman" w:hAnsi="Times New Roman" w:cs="Times New Roman"/>
          <w:b/>
          <w:caps/>
          <w:sz w:val="28"/>
          <w:szCs w:val="28"/>
        </w:rPr>
      </w:pPr>
      <w:r w:rsidRPr="004E1545">
        <w:rPr>
          <w:rFonts w:ascii="Times New Roman" w:hAnsi="Times New Roman" w:cs="Times New Roman"/>
          <w:b/>
          <w:caps/>
          <w:sz w:val="28"/>
          <w:szCs w:val="28"/>
        </w:rPr>
        <w:t>1941-1945 гг.»</w:t>
      </w:r>
    </w:p>
    <w:p w:rsidR="003460B7" w:rsidRPr="004E1545" w:rsidRDefault="003460B7" w:rsidP="00404D8B">
      <w:pPr>
        <w:tabs>
          <w:tab w:val="left" w:pos="-5954"/>
        </w:tabs>
        <w:spacing w:after="0" w:line="240" w:lineRule="auto"/>
        <w:rPr>
          <w:b/>
          <w:caps/>
          <w:sz w:val="28"/>
          <w:szCs w:val="28"/>
        </w:rPr>
      </w:pPr>
    </w:p>
    <w:p w:rsidR="003460B7" w:rsidRPr="004E1545" w:rsidRDefault="003460B7" w:rsidP="00B85E1F">
      <w:pPr>
        <w:tabs>
          <w:tab w:val="left" w:pos="-5954"/>
        </w:tabs>
        <w:spacing w:after="0" w:line="240" w:lineRule="auto"/>
        <w:ind w:firstLine="709"/>
        <w:rPr>
          <w:b/>
          <w:caps/>
          <w:sz w:val="28"/>
          <w:szCs w:val="28"/>
        </w:rPr>
      </w:pPr>
    </w:p>
    <w:p w:rsidR="003460B7" w:rsidRPr="004E1545" w:rsidRDefault="003460B7" w:rsidP="003155E2">
      <w:pPr>
        <w:tabs>
          <w:tab w:val="left" w:pos="-5954"/>
        </w:tabs>
        <w:spacing w:after="0" w:line="240" w:lineRule="auto"/>
        <w:jc w:val="center"/>
        <w:rPr>
          <w:b/>
          <w:caps/>
        </w:rPr>
      </w:pPr>
      <w:r w:rsidRPr="004E1545">
        <w:rPr>
          <w:b/>
          <w:caps/>
          <w:noProof/>
          <w:lang w:eastAsia="ru-RU"/>
        </w:rPr>
        <w:drawing>
          <wp:inline distT="0" distB="0" distL="0" distR="0">
            <wp:extent cx="2019300" cy="3667125"/>
            <wp:effectExtent l="19050" t="0" r="0" b="0"/>
            <wp:docPr id="74" name="Рисунок 30" descr="60letPob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0letPobedy"/>
                    <pic:cNvPicPr>
                      <a:picLocks noChangeAspect="1" noChangeArrowheads="1"/>
                    </pic:cNvPicPr>
                  </pic:nvPicPr>
                  <pic:blipFill>
                    <a:blip r:embed="rId53" cstate="print"/>
                    <a:srcRect/>
                    <a:stretch>
                      <a:fillRect/>
                    </a:stretch>
                  </pic:blipFill>
                  <pic:spPr bwMode="auto">
                    <a:xfrm>
                      <a:off x="0" y="0"/>
                      <a:ext cx="2019300" cy="36671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98374F" w:rsidRDefault="0098374F" w:rsidP="00B85E1F">
      <w:pPr>
        <w:tabs>
          <w:tab w:val="left" w:pos="-5954"/>
        </w:tabs>
        <w:spacing w:after="0" w:line="240" w:lineRule="auto"/>
        <w:ind w:firstLine="709"/>
        <w:rPr>
          <w:b/>
          <w:sz w:val="28"/>
          <w:szCs w:val="28"/>
        </w:rPr>
      </w:pPr>
    </w:p>
    <w:p w:rsidR="0098374F" w:rsidRPr="004E1545" w:rsidRDefault="0098374F"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A00A5" w:rsidRDefault="003460B7" w:rsidP="00DA00A5">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lastRenderedPageBreak/>
        <w:t>3</w:t>
      </w:r>
      <w:r w:rsidR="00D51B91">
        <w:rPr>
          <w:rFonts w:ascii="Times New Roman" w:hAnsi="Times New Roman" w:cs="Times New Roman"/>
          <w:b/>
          <w:sz w:val="28"/>
          <w:szCs w:val="28"/>
        </w:rPr>
        <w:t>6</w:t>
      </w:r>
      <w:r w:rsidRPr="004E1545">
        <w:rPr>
          <w:rFonts w:ascii="Times New Roman" w:hAnsi="Times New Roman" w:cs="Times New Roman"/>
          <w:b/>
          <w:sz w:val="28"/>
          <w:szCs w:val="28"/>
        </w:rPr>
        <w:t xml:space="preserve">. ЮБИЛЕЙНАЯ МЕДАЛЬ </w:t>
      </w:r>
    </w:p>
    <w:p w:rsidR="00DA00A5" w:rsidRDefault="003460B7" w:rsidP="00DA00A5">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«65 ЛЕТ ПОБЕДЫ В ВЕЛИКОЙ ОТЕЧЕСТВЕННОЙ ВОЙНЕ</w:t>
      </w:r>
      <w:r w:rsidR="00DA00A5">
        <w:rPr>
          <w:rFonts w:ascii="Times New Roman" w:hAnsi="Times New Roman" w:cs="Times New Roman"/>
          <w:b/>
          <w:sz w:val="28"/>
          <w:szCs w:val="28"/>
        </w:rPr>
        <w:t xml:space="preserve"> </w:t>
      </w:r>
    </w:p>
    <w:p w:rsidR="003460B7" w:rsidRDefault="003460B7" w:rsidP="00DA00A5">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1941-1945 гг.»</w:t>
      </w:r>
    </w:p>
    <w:p w:rsidR="00A129D6" w:rsidRDefault="00A129D6" w:rsidP="00DA00A5">
      <w:pPr>
        <w:tabs>
          <w:tab w:val="left" w:pos="-5954"/>
        </w:tabs>
        <w:spacing w:after="0" w:line="240" w:lineRule="auto"/>
        <w:ind w:hanging="142"/>
        <w:jc w:val="center"/>
        <w:rPr>
          <w:rFonts w:ascii="Times New Roman" w:hAnsi="Times New Roman" w:cs="Times New Roman"/>
          <w:b/>
          <w:sz w:val="28"/>
          <w:szCs w:val="28"/>
        </w:rPr>
      </w:pPr>
    </w:p>
    <w:p w:rsidR="00DA00A5" w:rsidRPr="004E1545" w:rsidRDefault="00DA00A5" w:rsidP="00DA00A5">
      <w:pPr>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E75C20">
      <w:pPr>
        <w:tabs>
          <w:tab w:val="left" w:pos="-5954"/>
        </w:tabs>
        <w:spacing w:after="0" w:line="240" w:lineRule="auto"/>
        <w:rPr>
          <w:b/>
          <w:sz w:val="28"/>
          <w:szCs w:val="28"/>
        </w:rPr>
      </w:pPr>
      <w:r w:rsidRPr="004E1545">
        <w:rPr>
          <w:noProof/>
          <w:sz w:val="28"/>
          <w:szCs w:val="28"/>
          <w:lang w:eastAsia="ru-RU"/>
        </w:rPr>
        <w:drawing>
          <wp:anchor distT="0" distB="0" distL="114300" distR="114300" simplePos="0" relativeHeight="251666432" behindDoc="0" locked="0" layoutInCell="1" allowOverlap="1">
            <wp:simplePos x="0" y="0"/>
            <wp:positionH relativeFrom="column">
              <wp:posOffset>1689100</wp:posOffset>
            </wp:positionH>
            <wp:positionV relativeFrom="paragraph">
              <wp:posOffset>13970</wp:posOffset>
            </wp:positionV>
            <wp:extent cx="1529080" cy="3145155"/>
            <wp:effectExtent l="19050" t="0" r="0" b="0"/>
            <wp:wrapNone/>
            <wp:docPr id="101" name="Рисунок 13"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1"/>
                    <pic:cNvPicPr>
                      <a:picLocks noChangeAspect="1" noChangeArrowheads="1"/>
                    </pic:cNvPicPr>
                  </pic:nvPicPr>
                  <pic:blipFill>
                    <a:blip r:embed="rId54" cstate="print"/>
                    <a:srcRect/>
                    <a:stretch>
                      <a:fillRect/>
                    </a:stretch>
                  </pic:blipFill>
                  <pic:spPr bwMode="auto">
                    <a:xfrm>
                      <a:off x="0" y="0"/>
                      <a:ext cx="1529080" cy="314515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r w:rsidRPr="004E1545">
        <w:rPr>
          <w:b/>
          <w:noProof/>
          <w:sz w:val="28"/>
          <w:szCs w:val="28"/>
          <w:lang w:eastAsia="ru-RU"/>
        </w:rPr>
        <w:drawing>
          <wp:anchor distT="0" distB="0" distL="114300" distR="114300" simplePos="0" relativeHeight="251667456" behindDoc="0" locked="0" layoutInCell="1" allowOverlap="1">
            <wp:simplePos x="0" y="0"/>
            <wp:positionH relativeFrom="column">
              <wp:posOffset>3348990</wp:posOffset>
            </wp:positionH>
            <wp:positionV relativeFrom="paragraph">
              <wp:posOffset>287020</wp:posOffset>
            </wp:positionV>
            <wp:extent cx="1533525" cy="1695450"/>
            <wp:effectExtent l="19050" t="0" r="9525" b="0"/>
            <wp:wrapNone/>
            <wp:docPr id="100" name="Рисунок 14"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2"/>
                    <pic:cNvPicPr>
                      <a:picLocks noChangeAspect="1" noChangeArrowheads="1"/>
                    </pic:cNvPicPr>
                  </pic:nvPicPr>
                  <pic:blipFill>
                    <a:blip r:embed="rId55" cstate="print"/>
                    <a:srcRect/>
                    <a:stretch>
                      <a:fillRect/>
                    </a:stretch>
                  </pic:blipFill>
                  <pic:spPr bwMode="auto">
                    <a:xfrm>
                      <a:off x="0" y="0"/>
                      <a:ext cx="1533525" cy="1695450"/>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Pr="004E1545" w:rsidRDefault="00A129D6"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48728D" w:rsidRDefault="0048728D" w:rsidP="00A129D6">
      <w:pPr>
        <w:tabs>
          <w:tab w:val="left" w:pos="-5954"/>
        </w:tabs>
        <w:spacing w:after="0" w:line="240" w:lineRule="auto"/>
        <w:jc w:val="center"/>
        <w:rPr>
          <w:rFonts w:ascii="Times New Roman" w:hAnsi="Times New Roman" w:cs="Times New Roman"/>
          <w:b/>
          <w:bCs/>
          <w:sz w:val="28"/>
          <w:szCs w:val="28"/>
        </w:rPr>
      </w:pPr>
    </w:p>
    <w:p w:rsidR="005F08C2" w:rsidRDefault="005F08C2" w:rsidP="00A129D6">
      <w:pPr>
        <w:tabs>
          <w:tab w:val="left" w:pos="-5954"/>
        </w:tabs>
        <w:spacing w:after="0" w:line="240" w:lineRule="auto"/>
        <w:jc w:val="center"/>
        <w:rPr>
          <w:rFonts w:ascii="Times New Roman" w:hAnsi="Times New Roman" w:cs="Times New Roman"/>
          <w:b/>
          <w:bCs/>
          <w:sz w:val="28"/>
          <w:szCs w:val="28"/>
        </w:rPr>
      </w:pPr>
    </w:p>
    <w:p w:rsidR="00A129D6" w:rsidRDefault="003460B7" w:rsidP="00A129D6">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3</w:t>
      </w:r>
      <w:r w:rsidR="00D51B91">
        <w:rPr>
          <w:rFonts w:ascii="Times New Roman" w:hAnsi="Times New Roman" w:cs="Times New Roman"/>
          <w:b/>
          <w:bCs/>
          <w:sz w:val="28"/>
          <w:szCs w:val="28"/>
        </w:rPr>
        <w:t>7</w:t>
      </w:r>
      <w:r w:rsidR="00A129D6">
        <w:rPr>
          <w:rFonts w:ascii="Times New Roman" w:hAnsi="Times New Roman" w:cs="Times New Roman"/>
          <w:b/>
          <w:bCs/>
          <w:sz w:val="28"/>
          <w:szCs w:val="28"/>
        </w:rPr>
        <w:t>. ЮБИЛЕЙНАЯ МЕДАЛЬ</w:t>
      </w:r>
    </w:p>
    <w:p w:rsidR="00A129D6" w:rsidRDefault="003460B7" w:rsidP="00A129D6">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 xml:space="preserve"> «70 ЛЕТ ПОБЕДЫ В ВЕЛИКОЙ ОТЕЧЕСТВЕННОЙ ВОЙНЕ </w:t>
      </w:r>
    </w:p>
    <w:p w:rsidR="003460B7" w:rsidRPr="004E1545" w:rsidRDefault="003460B7" w:rsidP="00A129D6">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1941 – 1945 ГГ.»</w:t>
      </w:r>
    </w:p>
    <w:p w:rsidR="003460B7" w:rsidRPr="004E1545" w:rsidRDefault="003460B7" w:rsidP="00B85E1F">
      <w:pPr>
        <w:tabs>
          <w:tab w:val="left" w:pos="-5954"/>
        </w:tabs>
        <w:spacing w:after="0" w:line="240" w:lineRule="auto"/>
        <w:ind w:firstLine="709"/>
        <w:jc w:val="center"/>
        <w:rPr>
          <w:rFonts w:ascii="Times New Roman" w:hAnsi="Times New Roman" w:cs="Times New Roman"/>
          <w:b/>
          <w:bC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bCs/>
          <w:sz w:val="28"/>
          <w:szCs w:val="28"/>
        </w:rPr>
      </w:pPr>
    </w:p>
    <w:p w:rsidR="003460B7" w:rsidRPr="004E1545" w:rsidRDefault="003460B7" w:rsidP="0048728D">
      <w:pPr>
        <w:tabs>
          <w:tab w:val="left" w:pos="-5954"/>
        </w:tabs>
        <w:spacing w:after="0" w:line="240" w:lineRule="auto"/>
        <w:jc w:val="center"/>
      </w:pPr>
      <w:r w:rsidRPr="004E1545">
        <w:rPr>
          <w:noProof/>
          <w:lang w:eastAsia="ru-RU"/>
        </w:rPr>
        <w:drawing>
          <wp:inline distT="0" distB="0" distL="0" distR="0">
            <wp:extent cx="6048587" cy="3474720"/>
            <wp:effectExtent l="19050" t="0" r="9313"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6062853" cy="348291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Pr="004E1545" w:rsidRDefault="00EC613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6A35D4" w:rsidRDefault="006A35D4" w:rsidP="00B85E1F">
      <w:pPr>
        <w:tabs>
          <w:tab w:val="left" w:pos="-5954"/>
        </w:tabs>
        <w:spacing w:after="0" w:line="240" w:lineRule="auto"/>
        <w:ind w:firstLine="709"/>
        <w:jc w:val="center"/>
        <w:rPr>
          <w:rFonts w:ascii="Times New Roman" w:hAnsi="Times New Roman" w:cs="Times New Roman"/>
          <w:b/>
          <w:sz w:val="28"/>
          <w:szCs w:val="28"/>
        </w:rPr>
      </w:pPr>
    </w:p>
    <w:p w:rsidR="006A35D4" w:rsidRDefault="006A35D4" w:rsidP="00B85E1F">
      <w:pPr>
        <w:tabs>
          <w:tab w:val="left" w:pos="-5954"/>
        </w:tabs>
        <w:spacing w:after="0" w:line="240" w:lineRule="auto"/>
        <w:ind w:firstLine="709"/>
        <w:jc w:val="center"/>
        <w:rPr>
          <w:rFonts w:ascii="Times New Roman" w:hAnsi="Times New Roman" w:cs="Times New Roman"/>
          <w:b/>
          <w:sz w:val="28"/>
          <w:szCs w:val="28"/>
        </w:rPr>
      </w:pPr>
    </w:p>
    <w:p w:rsidR="006A35D4" w:rsidRDefault="006A35D4" w:rsidP="00EC6137">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3</w:t>
      </w:r>
      <w:r>
        <w:rPr>
          <w:rFonts w:ascii="Times New Roman" w:hAnsi="Times New Roman" w:cs="Times New Roman"/>
          <w:b/>
          <w:bCs/>
          <w:sz w:val="28"/>
          <w:szCs w:val="28"/>
        </w:rPr>
        <w:t>8</w:t>
      </w:r>
      <w:r w:rsidRPr="004E1545">
        <w:rPr>
          <w:rFonts w:ascii="Times New Roman" w:hAnsi="Times New Roman" w:cs="Times New Roman"/>
          <w:b/>
          <w:bCs/>
          <w:sz w:val="28"/>
          <w:szCs w:val="28"/>
        </w:rPr>
        <w:t>. ЮБИЛЕЙНАЯ МЕДАЛЬ «7</w:t>
      </w:r>
      <w:r>
        <w:rPr>
          <w:rFonts w:ascii="Times New Roman" w:hAnsi="Times New Roman" w:cs="Times New Roman"/>
          <w:b/>
          <w:bCs/>
          <w:sz w:val="28"/>
          <w:szCs w:val="28"/>
        </w:rPr>
        <w:t>5</w:t>
      </w:r>
      <w:r w:rsidRPr="004E1545">
        <w:rPr>
          <w:rFonts w:ascii="Times New Roman" w:hAnsi="Times New Roman" w:cs="Times New Roman"/>
          <w:b/>
          <w:bCs/>
          <w:sz w:val="28"/>
          <w:szCs w:val="28"/>
        </w:rPr>
        <w:t xml:space="preserve"> ЛЕТ ПОБЕДЫ В ВЕЛИКОЙ ОТЕЧЕСТВЕННОЙ ВОЙНЕ 1941 – 1945 ГГ.»</w:t>
      </w:r>
    </w:p>
    <w:p w:rsidR="00B73B27" w:rsidRPr="004E1545" w:rsidRDefault="00B73B27" w:rsidP="00EC6137">
      <w:pPr>
        <w:tabs>
          <w:tab w:val="left" w:pos="-5954"/>
        </w:tabs>
        <w:spacing w:after="0" w:line="240" w:lineRule="auto"/>
        <w:jc w:val="center"/>
        <w:rPr>
          <w:rFonts w:ascii="Times New Roman" w:hAnsi="Times New Roman" w:cs="Times New Roman"/>
          <w:b/>
          <w:sz w:val="28"/>
          <w:szCs w:val="28"/>
        </w:rPr>
      </w:pPr>
    </w:p>
    <w:p w:rsidR="003460B7" w:rsidRPr="004E1545" w:rsidRDefault="00905F92" w:rsidP="00B73B27">
      <w:pPr>
        <w:tabs>
          <w:tab w:val="left" w:pos="-5954"/>
        </w:tabs>
        <w:spacing w:after="0" w:line="240" w:lineRule="auto"/>
        <w:jc w:val="center"/>
        <w:rPr>
          <w:rFonts w:ascii="Times New Roman" w:hAnsi="Times New Roman" w:cs="Times New Roman"/>
          <w:b/>
          <w:sz w:val="28"/>
          <w:szCs w:val="28"/>
        </w:rPr>
      </w:pPr>
      <w:r w:rsidRPr="00905F92">
        <w:rPr>
          <w:rFonts w:ascii="Times New Roman" w:hAnsi="Times New Roman" w:cs="Times New Roman"/>
          <w:b/>
          <w:noProof/>
          <w:sz w:val="28"/>
          <w:szCs w:val="28"/>
          <w:lang w:eastAsia="ru-RU"/>
        </w:rPr>
        <w:drawing>
          <wp:inline distT="0" distB="0" distL="0" distR="0">
            <wp:extent cx="3409950" cy="3429000"/>
            <wp:effectExtent l="19050" t="0" r="0" b="0"/>
            <wp:docPr id="25" name="Рисунок 2" descr="C:\Users\g107eou\AppData\Local\Microsoft\Windows\Temporary Internet Files\Content.Word\75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107eou\AppData\Local\Microsoft\Windows\Temporary Internet Files\Content.Word\75 лет.jpg"/>
                    <pic:cNvPicPr>
                      <a:picLocks noChangeAspect="1" noChangeArrowheads="1"/>
                    </pic:cNvPicPr>
                  </pic:nvPicPr>
                  <pic:blipFill>
                    <a:blip r:embed="rId57" cstate="print"/>
                    <a:srcRect/>
                    <a:stretch>
                      <a:fillRect/>
                    </a:stretch>
                  </pic:blipFill>
                  <pic:spPr bwMode="auto">
                    <a:xfrm>
                      <a:off x="0" y="0"/>
                      <a:ext cx="3409950" cy="34290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98374F" w:rsidRDefault="0098374F" w:rsidP="00B85E1F">
      <w:pPr>
        <w:tabs>
          <w:tab w:val="left" w:pos="-5954"/>
        </w:tabs>
        <w:spacing w:after="0" w:line="240" w:lineRule="auto"/>
        <w:ind w:firstLine="709"/>
        <w:jc w:val="center"/>
        <w:rPr>
          <w:rFonts w:ascii="Times New Roman" w:hAnsi="Times New Roman" w:cs="Times New Roman"/>
          <w:b/>
          <w:sz w:val="28"/>
          <w:szCs w:val="28"/>
        </w:rPr>
      </w:pPr>
    </w:p>
    <w:p w:rsidR="008B7E92" w:rsidRDefault="008B7E92"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B7E9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w:t>
      </w:r>
      <w:r w:rsidR="00B216AC">
        <w:rPr>
          <w:rFonts w:ascii="Times New Roman" w:hAnsi="Times New Roman" w:cs="Times New Roman"/>
          <w:b/>
          <w:sz w:val="28"/>
          <w:szCs w:val="28"/>
        </w:rPr>
        <w:t>9</w:t>
      </w:r>
      <w:r w:rsidRPr="004E1545">
        <w:rPr>
          <w:rFonts w:ascii="Times New Roman" w:hAnsi="Times New Roman" w:cs="Times New Roman"/>
          <w:b/>
          <w:sz w:val="28"/>
          <w:szCs w:val="28"/>
        </w:rPr>
        <w:t>. ЮБИЛЕЙНАЯ МЕДАЛЬ</w:t>
      </w:r>
    </w:p>
    <w:p w:rsidR="003460B7" w:rsidRPr="004E1545" w:rsidRDefault="003460B7" w:rsidP="008B7E9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«15 ЛЕТ МИРОТВОРЧЕСКОЙ МИССИИ В ПРИДНЕСТРОВЬЕ»</w:t>
      </w: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jc w:val="center"/>
      </w:pPr>
      <w:r w:rsidRPr="004E1545">
        <w:rPr>
          <w:noProof/>
          <w:lang w:eastAsia="ru-RU"/>
        </w:rPr>
        <w:drawing>
          <wp:inline distT="0" distB="0" distL="0" distR="0">
            <wp:extent cx="4000500" cy="3333750"/>
            <wp:effectExtent l="19050" t="0" r="0" b="0"/>
            <wp:docPr id="7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Pr="004E1545" w:rsidRDefault="00E67522"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B216AC" w:rsidP="00E67522">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40</w:t>
      </w:r>
      <w:r w:rsidR="003460B7" w:rsidRPr="004E1545">
        <w:rPr>
          <w:rFonts w:ascii="Times New Roman" w:hAnsi="Times New Roman" w:cs="Times New Roman"/>
          <w:b/>
          <w:sz w:val="28"/>
          <w:szCs w:val="28"/>
        </w:rPr>
        <w:t>. ЮБИЛЕЙНАЯ МЕДАЛЬ</w:t>
      </w:r>
    </w:p>
    <w:p w:rsidR="003460B7" w:rsidRPr="004E1545" w:rsidRDefault="003460B7" w:rsidP="00E67522">
      <w:pPr>
        <w:tabs>
          <w:tab w:val="left" w:pos="-5954"/>
        </w:tabs>
        <w:spacing w:after="0" w:line="240" w:lineRule="auto"/>
        <w:jc w:val="center"/>
        <w:outlineLvl w:val="0"/>
        <w:rPr>
          <w:rFonts w:ascii="Times New Roman" w:hAnsi="Times New Roman"/>
          <w:sz w:val="28"/>
          <w:szCs w:val="28"/>
        </w:rPr>
      </w:pPr>
      <w:r w:rsidRPr="004E1545">
        <w:rPr>
          <w:rFonts w:ascii="Times New Roman" w:hAnsi="Times New Roman" w:cs="Times New Roman"/>
          <w:b/>
          <w:sz w:val="28"/>
          <w:szCs w:val="28"/>
        </w:rPr>
        <w:t>«20 ЛЕТ</w:t>
      </w:r>
      <w:r w:rsidRPr="004E1545">
        <w:rPr>
          <w:rFonts w:ascii="Times New Roman" w:hAnsi="Times New Roman"/>
          <w:sz w:val="28"/>
          <w:szCs w:val="28"/>
        </w:rPr>
        <w:t xml:space="preserve"> </w:t>
      </w:r>
      <w:r w:rsidRPr="004E1545">
        <w:rPr>
          <w:rFonts w:ascii="Times New Roman" w:hAnsi="Times New Roman"/>
          <w:b/>
          <w:sz w:val="28"/>
          <w:szCs w:val="28"/>
        </w:rPr>
        <w:t>МИРОТВОРЧЕСКОЙ ОПЕРАЦИИ В ПРИДНЕСТРОВЬЕ»</w:t>
      </w:r>
    </w:p>
    <w:p w:rsidR="003460B7" w:rsidRPr="004E1545" w:rsidRDefault="003460B7" w:rsidP="00B85E1F">
      <w:pPr>
        <w:tabs>
          <w:tab w:val="left" w:pos="-5954"/>
        </w:tabs>
        <w:spacing w:after="0" w:line="240" w:lineRule="auto"/>
        <w:ind w:firstLine="709"/>
        <w:jc w:val="center"/>
        <w:outlineLvl w:val="0"/>
        <w:rPr>
          <w:rFonts w:ascii="Times New Roman" w:hAnsi="Times New Roman"/>
          <w:sz w:val="28"/>
          <w:szCs w:val="28"/>
        </w:rPr>
      </w:pPr>
    </w:p>
    <w:p w:rsidR="003460B7" w:rsidRPr="004E1545" w:rsidRDefault="003460B7" w:rsidP="004A1D2D">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noProof/>
          <w:sz w:val="28"/>
          <w:szCs w:val="28"/>
          <w:lang w:eastAsia="ru-RU"/>
        </w:rPr>
        <w:drawing>
          <wp:inline distT="0" distB="0" distL="0" distR="0">
            <wp:extent cx="2943225" cy="3086100"/>
            <wp:effectExtent l="19050" t="0" r="9525" b="0"/>
            <wp:docPr id="3187" name="Рисунок 16" descr="E:\20 лет миротворческой операции в Приднестровье\20 лет миротворческой операции в Приднестровь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20 лет миротворческой операции в Приднестровье\20 лет миротворческой операции в Приднестровье-4.jpg"/>
                    <pic:cNvPicPr>
                      <a:picLocks noChangeAspect="1" noChangeArrowheads="1"/>
                    </pic:cNvPicPr>
                  </pic:nvPicPr>
                  <pic:blipFill>
                    <a:blip r:embed="rId59" cstate="print"/>
                    <a:srcRect/>
                    <a:stretch>
                      <a:fillRect/>
                    </a:stretch>
                  </pic:blipFill>
                  <pic:spPr bwMode="auto">
                    <a:xfrm>
                      <a:off x="0" y="0"/>
                      <a:ext cx="2943225" cy="30861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Pr="004E1545" w:rsidRDefault="00A57C8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pacing w:after="0" w:line="240" w:lineRule="auto"/>
        <w:ind w:firstLine="709"/>
        <w:jc w:val="center"/>
        <w:rPr>
          <w:rFonts w:ascii="Times New Roman" w:hAnsi="Times New Roman" w:cs="Times New Roman"/>
          <w:b/>
          <w:sz w:val="28"/>
          <w:szCs w:val="28"/>
        </w:rPr>
      </w:pPr>
    </w:p>
    <w:p w:rsidR="003460B7" w:rsidRPr="004E1545" w:rsidRDefault="00D51B91" w:rsidP="00A57C8C">
      <w:pPr>
        <w:spacing w:after="0" w:line="240" w:lineRule="auto"/>
        <w:ind w:hanging="142"/>
        <w:jc w:val="center"/>
        <w:rPr>
          <w:rFonts w:ascii="Times New Roman" w:hAnsi="Times New Roman" w:cs="Times New Roman"/>
          <w:b/>
          <w:sz w:val="28"/>
          <w:szCs w:val="28"/>
        </w:rPr>
      </w:pPr>
      <w:r>
        <w:rPr>
          <w:rFonts w:ascii="Times New Roman" w:hAnsi="Times New Roman" w:cs="Times New Roman"/>
          <w:b/>
          <w:sz w:val="28"/>
          <w:szCs w:val="28"/>
        </w:rPr>
        <w:t>4</w:t>
      </w:r>
      <w:r w:rsidR="00B216AC">
        <w:rPr>
          <w:rFonts w:ascii="Times New Roman" w:hAnsi="Times New Roman" w:cs="Times New Roman"/>
          <w:b/>
          <w:sz w:val="28"/>
          <w:szCs w:val="28"/>
        </w:rPr>
        <w:t>1</w:t>
      </w:r>
      <w:r w:rsidR="003460B7" w:rsidRPr="004E1545">
        <w:rPr>
          <w:rFonts w:ascii="Times New Roman" w:hAnsi="Times New Roman" w:cs="Times New Roman"/>
          <w:b/>
          <w:sz w:val="28"/>
          <w:szCs w:val="28"/>
        </w:rPr>
        <w:t xml:space="preserve">. ЮБИЛЕЙНАЯ МЕДАЛЬ </w:t>
      </w:r>
    </w:p>
    <w:p w:rsidR="003460B7" w:rsidRPr="004E1545" w:rsidRDefault="003460B7" w:rsidP="00A57C8C">
      <w:pPr>
        <w:spacing w:after="0" w:line="240" w:lineRule="auto"/>
        <w:ind w:hanging="142"/>
        <w:jc w:val="center"/>
        <w:rPr>
          <w:rFonts w:ascii="Times New Roman" w:hAnsi="Times New Roman" w:cs="Times New Roman"/>
          <w:b/>
          <w:sz w:val="28"/>
          <w:szCs w:val="28"/>
          <w:shd w:val="clear" w:color="auto" w:fill="FFFFFF"/>
        </w:rPr>
      </w:pPr>
      <w:r w:rsidRPr="004E1545">
        <w:rPr>
          <w:rFonts w:ascii="Times New Roman" w:hAnsi="Times New Roman" w:cs="Times New Roman"/>
          <w:b/>
          <w:sz w:val="28"/>
          <w:szCs w:val="28"/>
          <w:shd w:val="clear" w:color="auto" w:fill="FFFFFF"/>
        </w:rPr>
        <w:t xml:space="preserve">«25 </w:t>
      </w:r>
      <w:r w:rsidRPr="004E1545">
        <w:rPr>
          <w:rFonts w:ascii="Times New Roman" w:hAnsi="Times New Roman" w:cs="Times New Roman"/>
          <w:b/>
          <w:sz w:val="28"/>
          <w:szCs w:val="28"/>
        </w:rPr>
        <w:t>ЛЕТ МИРОТВОРЧЕСКОЙ ОПЕРАЦИИ В ПРИДНЕСТРОВЬЕ</w:t>
      </w:r>
      <w:r w:rsidRPr="004E1545">
        <w:rPr>
          <w:rFonts w:ascii="Times New Roman" w:hAnsi="Times New Roman" w:cs="Times New Roman"/>
          <w:b/>
          <w:sz w:val="28"/>
          <w:szCs w:val="28"/>
          <w:shd w:val="clear" w:color="auto" w:fill="FFFFFF"/>
        </w:rPr>
        <w:t>»</w:t>
      </w:r>
    </w:p>
    <w:p w:rsidR="003460B7" w:rsidRPr="004E1545" w:rsidRDefault="003460B7" w:rsidP="00B85E1F">
      <w:pPr>
        <w:spacing w:after="0" w:line="240" w:lineRule="auto"/>
        <w:ind w:firstLine="709"/>
        <w:jc w:val="center"/>
        <w:rPr>
          <w:sz w:val="28"/>
          <w:szCs w:val="28"/>
          <w:shd w:val="clear" w:color="auto" w:fill="FFFFFF"/>
        </w:rPr>
      </w:pPr>
    </w:p>
    <w:p w:rsidR="003460B7" w:rsidRPr="004E1545" w:rsidRDefault="003460B7" w:rsidP="00B85E1F">
      <w:pPr>
        <w:spacing w:after="0" w:line="240" w:lineRule="auto"/>
        <w:ind w:firstLine="709"/>
        <w:jc w:val="center"/>
        <w:rPr>
          <w:sz w:val="28"/>
          <w:szCs w:val="28"/>
          <w:shd w:val="clear" w:color="auto" w:fill="FFFFFF"/>
        </w:rPr>
      </w:pPr>
    </w:p>
    <w:p w:rsidR="003460B7" w:rsidRPr="004E1545" w:rsidRDefault="003460B7" w:rsidP="006027D4">
      <w:pPr>
        <w:spacing w:after="0" w:line="240" w:lineRule="auto"/>
        <w:jc w:val="center"/>
        <w:rPr>
          <w:sz w:val="28"/>
          <w:szCs w:val="32"/>
        </w:rPr>
      </w:pPr>
      <w:r w:rsidRPr="004E1545">
        <w:rPr>
          <w:noProof/>
          <w:sz w:val="28"/>
          <w:szCs w:val="32"/>
          <w:lang w:eastAsia="ru-RU"/>
        </w:rPr>
        <w:drawing>
          <wp:inline distT="0" distB="0" distL="0" distR="0">
            <wp:extent cx="5212080" cy="3749040"/>
            <wp:effectExtent l="19050" t="0" r="762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a:stretch>
                      <a:fillRect/>
                    </a:stretch>
                  </pic:blipFill>
                  <pic:spPr bwMode="auto">
                    <a:xfrm>
                      <a:off x="0" y="0"/>
                      <a:ext cx="5212080" cy="3749040"/>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Pr="004E1545"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2</w:t>
      </w:r>
      <w:r w:rsidRPr="004E1545">
        <w:rPr>
          <w:rFonts w:ascii="Times New Roman" w:hAnsi="Times New Roman" w:cs="Times New Roman"/>
          <w:b/>
          <w:sz w:val="28"/>
          <w:szCs w:val="28"/>
        </w:rPr>
        <w:t>. ЮБИЛЕЙНАЯ МЕДАЛЬ</w:t>
      </w:r>
    </w:p>
    <w:p w:rsidR="00D610DF"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 xml:space="preserve">«20 ЛЕТ ОТРАЖЕНИЯ ВООРУЖЕННОЙ АГРЕССИИ </w:t>
      </w:r>
    </w:p>
    <w:p w:rsidR="00D610DF"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 xml:space="preserve">ЗАЩИТНИКАМИ НЕЗАВИСИМОСТИ </w:t>
      </w:r>
    </w:p>
    <w:p w:rsidR="003460B7"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D610DF" w:rsidRPr="004E1545" w:rsidRDefault="00D610DF"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pPr>
    </w:p>
    <w:p w:rsidR="003460B7" w:rsidRPr="004E1545" w:rsidRDefault="003460B7" w:rsidP="00674672">
      <w:pPr>
        <w:tabs>
          <w:tab w:val="left" w:pos="-5954"/>
        </w:tabs>
        <w:spacing w:after="0" w:line="240" w:lineRule="auto"/>
        <w:jc w:val="center"/>
        <w:rPr>
          <w:rFonts w:ascii="Times New Roman" w:hAnsi="Times New Roman" w:cs="Times New Roman"/>
          <w:b/>
          <w:sz w:val="28"/>
          <w:szCs w:val="28"/>
        </w:rPr>
      </w:pPr>
      <w:r w:rsidRPr="004E1545">
        <w:rPr>
          <w:noProof/>
          <w:lang w:eastAsia="ru-RU"/>
        </w:rPr>
        <w:drawing>
          <wp:inline distT="0" distB="0" distL="0" distR="0">
            <wp:extent cx="1609725" cy="4629150"/>
            <wp:effectExtent l="19050" t="0" r="9525" b="0"/>
            <wp:docPr id="3192" name="Рисунок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
                    <pic:cNvPicPr>
                      <a:picLocks noChangeAspect="1" noChangeArrowheads="1"/>
                    </pic:cNvPicPr>
                  </pic:nvPicPr>
                  <pic:blipFill>
                    <a:blip r:embed="rId61" cstate="print"/>
                    <a:srcRect/>
                    <a:stretch>
                      <a:fillRect/>
                    </a:stretch>
                  </pic:blipFill>
                  <pic:spPr bwMode="auto">
                    <a:xfrm>
                      <a:off x="0" y="0"/>
                      <a:ext cx="1609725" cy="46291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spacing w:after="0" w:line="240" w:lineRule="auto"/>
        <w:ind w:firstLine="709"/>
        <w:jc w:val="center"/>
        <w:rPr>
          <w:rFonts w:ascii="Times New Roman" w:hAnsi="Times New Roman" w:cs="Times New Roman"/>
          <w:b/>
          <w:sz w:val="28"/>
          <w:szCs w:val="32"/>
        </w:rPr>
      </w:pPr>
    </w:p>
    <w:p w:rsidR="00D610DF" w:rsidRPr="004E1545" w:rsidRDefault="00D610DF" w:rsidP="00B85E1F">
      <w:pPr>
        <w:spacing w:after="0" w:line="240" w:lineRule="auto"/>
        <w:ind w:firstLine="709"/>
        <w:jc w:val="center"/>
        <w:rPr>
          <w:rFonts w:ascii="Times New Roman" w:hAnsi="Times New Roman" w:cs="Times New Roman"/>
          <w:b/>
          <w:sz w:val="28"/>
          <w:szCs w:val="32"/>
        </w:rPr>
      </w:pPr>
    </w:p>
    <w:p w:rsidR="003460B7" w:rsidRDefault="003460B7" w:rsidP="00B85E1F">
      <w:pPr>
        <w:spacing w:after="0" w:line="240" w:lineRule="auto"/>
        <w:ind w:firstLine="709"/>
        <w:jc w:val="center"/>
        <w:rPr>
          <w:rFonts w:ascii="Times New Roman" w:hAnsi="Times New Roman" w:cs="Times New Roman"/>
          <w:b/>
          <w:sz w:val="28"/>
          <w:szCs w:val="32"/>
        </w:rPr>
      </w:pPr>
    </w:p>
    <w:p w:rsidR="0098374F" w:rsidRDefault="0098374F" w:rsidP="00B85E1F">
      <w:pPr>
        <w:spacing w:after="0" w:line="240" w:lineRule="auto"/>
        <w:ind w:firstLine="709"/>
        <w:jc w:val="center"/>
        <w:rPr>
          <w:rFonts w:ascii="Times New Roman" w:hAnsi="Times New Roman" w:cs="Times New Roman"/>
          <w:b/>
          <w:sz w:val="28"/>
          <w:szCs w:val="32"/>
        </w:rPr>
      </w:pPr>
    </w:p>
    <w:p w:rsidR="0019368A" w:rsidRPr="004E1545" w:rsidRDefault="0019368A" w:rsidP="00B85E1F">
      <w:pPr>
        <w:spacing w:after="0" w:line="240" w:lineRule="auto"/>
        <w:ind w:firstLine="709"/>
        <w:jc w:val="center"/>
        <w:rPr>
          <w:rFonts w:ascii="Times New Roman" w:hAnsi="Times New Roman" w:cs="Times New Roman"/>
          <w:b/>
          <w:sz w:val="28"/>
          <w:szCs w:val="32"/>
        </w:rPr>
      </w:pPr>
    </w:p>
    <w:p w:rsidR="003460B7" w:rsidRPr="004E1545" w:rsidRDefault="003460B7" w:rsidP="0019368A">
      <w:pPr>
        <w:spacing w:after="0" w:line="240" w:lineRule="auto"/>
        <w:jc w:val="center"/>
        <w:rPr>
          <w:rFonts w:ascii="Times New Roman" w:hAnsi="Times New Roman" w:cs="Times New Roman"/>
          <w:b/>
          <w:sz w:val="28"/>
          <w:szCs w:val="32"/>
        </w:rPr>
      </w:pPr>
      <w:r w:rsidRPr="004E1545">
        <w:rPr>
          <w:rFonts w:ascii="Times New Roman" w:hAnsi="Times New Roman" w:cs="Times New Roman"/>
          <w:b/>
          <w:sz w:val="28"/>
          <w:szCs w:val="32"/>
        </w:rPr>
        <w:t>4</w:t>
      </w:r>
      <w:r w:rsidR="00B216AC">
        <w:rPr>
          <w:rFonts w:ascii="Times New Roman" w:hAnsi="Times New Roman" w:cs="Times New Roman"/>
          <w:b/>
          <w:sz w:val="28"/>
          <w:szCs w:val="32"/>
        </w:rPr>
        <w:t>3</w:t>
      </w:r>
      <w:r w:rsidRPr="004E1545">
        <w:rPr>
          <w:rFonts w:ascii="Times New Roman" w:hAnsi="Times New Roman" w:cs="Times New Roman"/>
          <w:b/>
          <w:sz w:val="28"/>
          <w:szCs w:val="32"/>
        </w:rPr>
        <w:t xml:space="preserve">. ЮБИЛЕЙНАЯ МЕДАЛЬ </w:t>
      </w:r>
    </w:p>
    <w:p w:rsidR="003460B7" w:rsidRPr="004E1545" w:rsidRDefault="003460B7" w:rsidP="0019368A">
      <w:pPr>
        <w:spacing w:after="0" w:line="240" w:lineRule="auto"/>
        <w:jc w:val="center"/>
        <w:rPr>
          <w:rFonts w:ascii="Times New Roman" w:hAnsi="Times New Roman" w:cs="Times New Roman"/>
          <w:b/>
          <w:sz w:val="28"/>
          <w:szCs w:val="32"/>
        </w:rPr>
      </w:pPr>
      <w:r w:rsidRPr="004E1545">
        <w:rPr>
          <w:rFonts w:ascii="Times New Roman" w:hAnsi="Times New Roman" w:cs="Times New Roman"/>
          <w:b/>
          <w:sz w:val="28"/>
          <w:szCs w:val="32"/>
        </w:rPr>
        <w:t xml:space="preserve">«25 ЛЕТ ОТРАЖЕНИЯ ВООРУЖЕННОЙ АГРЕССИИ </w:t>
      </w:r>
    </w:p>
    <w:p w:rsidR="003460B7" w:rsidRPr="004E1545" w:rsidRDefault="003460B7" w:rsidP="0019368A">
      <w:pPr>
        <w:spacing w:after="0" w:line="240" w:lineRule="auto"/>
        <w:jc w:val="center"/>
        <w:rPr>
          <w:rFonts w:ascii="Times New Roman" w:hAnsi="Times New Roman" w:cs="Times New Roman"/>
          <w:b/>
          <w:sz w:val="28"/>
          <w:szCs w:val="32"/>
        </w:rPr>
      </w:pPr>
      <w:r w:rsidRPr="004E1545">
        <w:rPr>
          <w:rFonts w:ascii="Times New Roman" w:hAnsi="Times New Roman" w:cs="Times New Roman"/>
          <w:b/>
          <w:sz w:val="28"/>
          <w:szCs w:val="32"/>
        </w:rPr>
        <w:t>ПРОТИВ ПРИДНЕСТРОВЬЯ»</w:t>
      </w:r>
    </w:p>
    <w:p w:rsidR="003460B7" w:rsidRPr="004E1545" w:rsidRDefault="003460B7" w:rsidP="00B85E1F">
      <w:pPr>
        <w:spacing w:after="0" w:line="240" w:lineRule="auto"/>
        <w:ind w:firstLine="709"/>
        <w:jc w:val="center"/>
        <w:rPr>
          <w:rFonts w:ascii="Times New Roman" w:hAnsi="Times New Roman" w:cs="Times New Roman"/>
          <w:b/>
          <w:sz w:val="28"/>
          <w:szCs w:val="32"/>
        </w:rPr>
      </w:pPr>
    </w:p>
    <w:p w:rsidR="003460B7" w:rsidRPr="004E1545" w:rsidRDefault="003460B7" w:rsidP="00B85E1F">
      <w:pPr>
        <w:spacing w:after="0" w:line="240" w:lineRule="auto"/>
        <w:ind w:firstLine="709"/>
        <w:jc w:val="center"/>
        <w:rPr>
          <w:rFonts w:ascii="Times New Roman" w:hAnsi="Times New Roman" w:cs="Times New Roman"/>
          <w:b/>
          <w:sz w:val="28"/>
          <w:szCs w:val="32"/>
        </w:rPr>
      </w:pPr>
    </w:p>
    <w:p w:rsidR="003460B7" w:rsidRPr="004E1545" w:rsidRDefault="003460B7" w:rsidP="00B85E1F">
      <w:pPr>
        <w:spacing w:after="0" w:line="240" w:lineRule="auto"/>
        <w:ind w:firstLine="709"/>
        <w:jc w:val="center"/>
        <w:rPr>
          <w:sz w:val="28"/>
          <w:szCs w:val="32"/>
        </w:rPr>
      </w:pPr>
    </w:p>
    <w:p w:rsidR="003460B7" w:rsidRPr="004E1545" w:rsidRDefault="003460B7" w:rsidP="00B85E1F">
      <w:pPr>
        <w:spacing w:after="0" w:line="240" w:lineRule="auto"/>
        <w:ind w:firstLine="709"/>
        <w:jc w:val="center"/>
        <w:rPr>
          <w:sz w:val="28"/>
          <w:szCs w:val="32"/>
        </w:rPr>
      </w:pPr>
    </w:p>
    <w:p w:rsidR="003460B7" w:rsidRPr="004E1545" w:rsidRDefault="003460B7" w:rsidP="00777E6A">
      <w:pPr>
        <w:spacing w:after="0" w:line="240" w:lineRule="auto"/>
        <w:jc w:val="center"/>
        <w:rPr>
          <w:sz w:val="28"/>
          <w:szCs w:val="28"/>
        </w:rPr>
      </w:pPr>
      <w:r w:rsidRPr="004E1545">
        <w:rPr>
          <w:noProof/>
          <w:sz w:val="28"/>
          <w:szCs w:val="32"/>
          <w:lang w:eastAsia="ru-RU"/>
        </w:rPr>
        <w:drawing>
          <wp:inline distT="0" distB="0" distL="0" distR="0">
            <wp:extent cx="6050280" cy="3977640"/>
            <wp:effectExtent l="19050" t="0" r="762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6050280" cy="397764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Pr="004E1545" w:rsidRDefault="008D15E3"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D15E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4</w:t>
      </w:r>
      <w:r w:rsidRPr="004E1545">
        <w:rPr>
          <w:rFonts w:ascii="Times New Roman" w:hAnsi="Times New Roman" w:cs="Times New Roman"/>
          <w:b/>
          <w:sz w:val="28"/>
          <w:szCs w:val="28"/>
        </w:rPr>
        <w:t>. МЕДАЛЬ «ЗА ДОБЛЕСТНЫЙ ТРУД</w:t>
      </w:r>
      <w:r w:rsidR="0032105D">
        <w:rPr>
          <w:rFonts w:ascii="Times New Roman" w:hAnsi="Times New Roman" w:cs="Times New Roman"/>
          <w:b/>
          <w:sz w:val="28"/>
          <w:szCs w:val="28"/>
        </w:rPr>
        <w:t xml:space="preserve"> </w:t>
      </w:r>
      <w:r w:rsidRPr="004E1545">
        <w:rPr>
          <w:rFonts w:ascii="Times New Roman" w:hAnsi="Times New Roman" w:cs="Times New Roman"/>
          <w:b/>
          <w:sz w:val="28"/>
          <w:szCs w:val="28"/>
        </w:rPr>
        <w:t>В ВЕЛИКОЙ ОТЕЧЕСТВЕННОЙ ВОЙНЕ 1941-1945 гг.»</w:t>
      </w:r>
    </w:p>
    <w:p w:rsidR="003460B7" w:rsidRPr="004E1545" w:rsidRDefault="003460B7" w:rsidP="008D15E3">
      <w:pPr>
        <w:tabs>
          <w:tab w:val="left" w:pos="-5954"/>
        </w:tabs>
        <w:spacing w:after="0" w:line="240" w:lineRule="auto"/>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320BC9">
      <w:pPr>
        <w:tabs>
          <w:tab w:val="left" w:pos="-5954"/>
        </w:tabs>
        <w:spacing w:after="0" w:line="240" w:lineRule="auto"/>
        <w:ind w:hanging="142"/>
        <w:jc w:val="center"/>
        <w:rPr>
          <w:b/>
          <w:sz w:val="28"/>
          <w:szCs w:val="28"/>
        </w:rPr>
      </w:pPr>
      <w:r w:rsidRPr="004E1545">
        <w:rPr>
          <w:noProof/>
          <w:lang w:eastAsia="ru-RU"/>
        </w:rPr>
        <w:drawing>
          <wp:inline distT="0" distB="0" distL="0" distR="0">
            <wp:extent cx="1809750" cy="3543300"/>
            <wp:effectExtent l="19050" t="0" r="0" b="0"/>
            <wp:docPr id="7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srcRect/>
                    <a:stretch>
                      <a:fillRect/>
                    </a:stretch>
                  </pic:blipFill>
                  <pic:spPr bwMode="auto">
                    <a:xfrm>
                      <a:off x="0" y="0"/>
                      <a:ext cx="1809750" cy="35433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Pr="004E1545"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2105D">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5</w:t>
      </w:r>
      <w:r w:rsidRPr="004E1545">
        <w:rPr>
          <w:rFonts w:ascii="Times New Roman" w:hAnsi="Times New Roman" w:cs="Times New Roman"/>
          <w:b/>
          <w:sz w:val="28"/>
          <w:szCs w:val="28"/>
        </w:rPr>
        <w:t>. НАГРУДНЫЙ ЗНАК «ЗА ОБОРОНУ ПРИДНЕСТРОВЬЯ»</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6F1DCA">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076450" cy="2466975"/>
            <wp:effectExtent l="19050" t="0" r="0" b="0"/>
            <wp:docPr id="68" name="Рисунок 36" descr="P713029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7130293 копи"/>
                    <pic:cNvPicPr>
                      <a:picLocks noChangeAspect="1" noChangeArrowheads="1"/>
                    </pic:cNvPicPr>
                  </pic:nvPicPr>
                  <pic:blipFill>
                    <a:blip r:embed="rId64" cstate="print"/>
                    <a:srcRect/>
                    <a:stretch>
                      <a:fillRect/>
                    </a:stretch>
                  </pic:blipFill>
                  <pic:spPr bwMode="auto">
                    <a:xfrm>
                      <a:off x="0" y="0"/>
                      <a:ext cx="2076450" cy="24669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Pr="004E1545"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E2164" w:rsidRDefault="00BE2164" w:rsidP="00073506">
      <w:pPr>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073506">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6</w:t>
      </w:r>
      <w:r w:rsidRPr="004E1545">
        <w:rPr>
          <w:rFonts w:ascii="Times New Roman" w:hAnsi="Times New Roman" w:cs="Times New Roman"/>
          <w:b/>
          <w:sz w:val="28"/>
          <w:szCs w:val="28"/>
        </w:rPr>
        <w:t xml:space="preserve">. НАГРУДНЫЙ ЗНАК </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rPr>
        <w:t>«ИНТЕРНАЦИОНАЛЬНАЯ ПОМОЩЬ»</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E2164">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857375" cy="2895600"/>
            <wp:effectExtent l="19050" t="0" r="9525" b="0"/>
            <wp:docPr id="67" name="Рисунок 37" descr="P713037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7130376 копи"/>
                    <pic:cNvPicPr>
                      <a:picLocks noChangeAspect="1" noChangeArrowheads="1"/>
                    </pic:cNvPicPr>
                  </pic:nvPicPr>
                  <pic:blipFill>
                    <a:blip r:embed="rId65" cstate="print"/>
                    <a:srcRect/>
                    <a:stretch>
                      <a:fillRect/>
                    </a:stretch>
                  </pic:blipFill>
                  <pic:spPr bwMode="auto">
                    <a:xfrm>
                      <a:off x="0" y="0"/>
                      <a:ext cx="1857375" cy="28956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Pr="00073506" w:rsidRDefault="00073506"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073506" w:rsidRDefault="00073506"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07350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7</w:t>
      </w:r>
      <w:r w:rsidRPr="004E1545">
        <w:rPr>
          <w:rFonts w:ascii="Times New Roman" w:hAnsi="Times New Roman" w:cs="Times New Roman"/>
          <w:b/>
          <w:sz w:val="28"/>
          <w:szCs w:val="28"/>
        </w:rPr>
        <w:t>. НАГРУДНЫЙ ЗНАК</w:t>
      </w:r>
    </w:p>
    <w:p w:rsidR="003460B7" w:rsidRPr="004E1545" w:rsidRDefault="003460B7" w:rsidP="0007350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 ЗАСЛУГИ ПЕРЕД ОБЩЕСТВОМ»</w:t>
      </w:r>
    </w:p>
    <w:p w:rsidR="003460B7" w:rsidRPr="004E1545" w:rsidRDefault="003460B7" w:rsidP="0007350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 xml:space="preserve">I </w:t>
      </w:r>
      <w:r w:rsidRPr="004E1545">
        <w:rPr>
          <w:rFonts w:ascii="Times New Roman" w:hAnsi="Times New Roman" w:cs="Times New Roman"/>
          <w:b/>
          <w:sz w:val="28"/>
          <w:szCs w:val="28"/>
        </w:rPr>
        <w:t>СТЕПЕНИ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01A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3686175" cy="3463065"/>
            <wp:effectExtent l="19050" t="0" r="9525" b="0"/>
            <wp:docPr id="17" name="Рисунок 1" descr="C:\Users\user\AppData\Local\Temp\Rar$DI00.933\За заслуги перед обществом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33\За заслуги перед обществом I.jpg"/>
                    <pic:cNvPicPr>
                      <a:picLocks noChangeAspect="1" noChangeArrowheads="1"/>
                    </pic:cNvPicPr>
                  </pic:nvPicPr>
                  <pic:blipFill>
                    <a:blip r:embed="rId66" cstate="print"/>
                    <a:srcRect/>
                    <a:stretch>
                      <a:fillRect/>
                    </a:stretch>
                  </pic:blipFill>
                  <pic:spPr bwMode="auto">
                    <a:xfrm>
                      <a:off x="0" y="0"/>
                      <a:ext cx="3686175" cy="346306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01A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2314575" cy="2314575"/>
            <wp:effectExtent l="19050" t="0" r="9525" b="0"/>
            <wp:docPr id="5" name="Рисунок 1" descr="C:\Users\user\AppData\Local\Temp\Rar$DI00.902\За заслуги перед обществом_Реверс-02.jpg"/>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02\За заслуги перед обществом_Реверс-02.jpg"/>
                    <pic:cNvPicPr>
                      <a:picLocks noChangeAspect="1" noChangeArrowheads="1"/>
                    </pic:cNvPicPr>
                  </pic:nvPicPr>
                  <pic:blipFill>
                    <a:blip r:embed="rId67" cstate="print"/>
                    <a:srcRect/>
                    <a:stretch>
                      <a:fillRect/>
                    </a:stretch>
                  </pic:blipFill>
                  <pic:spPr bwMode="auto">
                    <a:xfrm>
                      <a:off x="0" y="0"/>
                      <a:ext cx="2314575" cy="23145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0F0B6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8</w:t>
      </w:r>
      <w:r w:rsidRPr="004E1545">
        <w:rPr>
          <w:rFonts w:ascii="Times New Roman" w:hAnsi="Times New Roman" w:cs="Times New Roman"/>
          <w:b/>
          <w:sz w:val="28"/>
          <w:szCs w:val="28"/>
        </w:rPr>
        <w:t>. НАГРУДНЫЙ ЗНАК</w:t>
      </w:r>
    </w:p>
    <w:p w:rsidR="003460B7" w:rsidRPr="004E1545" w:rsidRDefault="003460B7" w:rsidP="000F0B6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 ЗАСЛУГИ ПЕРЕД ОБЩЕСТВОМ»</w:t>
      </w:r>
    </w:p>
    <w:p w:rsidR="003460B7" w:rsidRPr="004E1545" w:rsidRDefault="003460B7" w:rsidP="000F0B6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E102D">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1842654" cy="3257550"/>
            <wp:effectExtent l="19050" t="0" r="5196" b="0"/>
            <wp:docPr id="18" name="Рисунок 1" descr="C:\Users\user\AppData\Local\Temp\Rar$DI00.308\За заслуги перед обществом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308\За заслуги перед обществом II.jpg"/>
                    <pic:cNvPicPr>
                      <a:picLocks noChangeAspect="1" noChangeArrowheads="1"/>
                    </pic:cNvPicPr>
                  </pic:nvPicPr>
                  <pic:blipFill>
                    <a:blip r:embed="rId68" cstate="print"/>
                    <a:srcRect/>
                    <a:stretch>
                      <a:fillRect/>
                    </a:stretch>
                  </pic:blipFill>
                  <pic:spPr bwMode="auto">
                    <a:xfrm>
                      <a:off x="0" y="0"/>
                      <a:ext cx="1846681" cy="3264669"/>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B0BF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2314575" cy="2314575"/>
            <wp:effectExtent l="19050" t="0" r="9525" b="0"/>
            <wp:docPr id="9" name="Рисунок 2" descr="C:\Users\user\AppData\Local\Temp\Rar$DI00.902\За заслуги перед обществом_Реверс-02.jpg"/>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02\За заслуги перед обществом_Реверс-02.jpg"/>
                    <pic:cNvPicPr>
                      <a:picLocks noChangeAspect="1" noChangeArrowheads="1"/>
                    </pic:cNvPicPr>
                  </pic:nvPicPr>
                  <pic:blipFill>
                    <a:blip r:embed="rId67" cstate="print"/>
                    <a:srcRect/>
                    <a:stretch>
                      <a:fillRect/>
                    </a:stretch>
                  </pic:blipFill>
                  <pic:spPr bwMode="auto">
                    <a:xfrm>
                      <a:off x="0" y="0"/>
                      <a:ext cx="2314575" cy="23145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9</w:t>
      </w:r>
      <w:r w:rsidRPr="004E1545">
        <w:rPr>
          <w:rFonts w:ascii="Times New Roman" w:hAnsi="Times New Roman" w:cs="Times New Roman"/>
          <w:b/>
          <w:sz w:val="28"/>
          <w:szCs w:val="28"/>
        </w:rPr>
        <w:t>. НАГРУДНЫЙ ЗНАК</w:t>
      </w: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 ЗАСЛУГИ ПЕРЕД ОБЩЕСТВОМ»</w:t>
      </w: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III</w:t>
      </w:r>
      <w:r w:rsidRPr="004E1545">
        <w:rPr>
          <w:rFonts w:ascii="Times New Roman" w:hAnsi="Times New Roman" w:cs="Times New Roman"/>
          <w:b/>
          <w:sz w:val="28"/>
          <w:szCs w:val="28"/>
        </w:rPr>
        <w:t xml:space="preserve"> СТЕПЕНИ</w:t>
      </w: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p>
    <w:p w:rsidR="003460B7" w:rsidRPr="004E1545" w:rsidRDefault="003460B7" w:rsidP="000948D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1732649" cy="3476625"/>
            <wp:effectExtent l="19050" t="0" r="901" b="0"/>
            <wp:docPr id="19" name="Рисунок 2" descr="C:\Users\user\AppData\Local\Temp\Rar$DI03.771\За заслуги перед обществом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3.771\За заслуги перед обществом III.jpg"/>
                    <pic:cNvPicPr>
                      <a:picLocks noChangeAspect="1" noChangeArrowheads="1"/>
                    </pic:cNvPicPr>
                  </pic:nvPicPr>
                  <pic:blipFill>
                    <a:blip r:embed="rId69" cstate="print"/>
                    <a:srcRect/>
                    <a:stretch>
                      <a:fillRect/>
                    </a:stretch>
                  </pic:blipFill>
                  <pic:spPr bwMode="auto">
                    <a:xfrm>
                      <a:off x="0" y="0"/>
                      <a:ext cx="1738644" cy="3488654"/>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DF54CA">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2314575" cy="2314575"/>
            <wp:effectExtent l="19050" t="0" r="9525" b="0"/>
            <wp:docPr id="20" name="Рисунок 3" descr="C:\Users\user\AppData\Local\Temp\Rar$DI00.902\За заслуги перед обществом_Реверс-02.jpg"/>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02\За заслуги перед обществом_Реверс-02.jpg"/>
                    <pic:cNvPicPr>
                      <a:picLocks noChangeAspect="1" noChangeArrowheads="1"/>
                    </pic:cNvPicPr>
                  </pic:nvPicPr>
                  <pic:blipFill>
                    <a:blip r:embed="rId67" cstate="print"/>
                    <a:srcRect/>
                    <a:stretch>
                      <a:fillRect/>
                    </a:stretch>
                  </pic:blipFill>
                  <pic:spPr bwMode="auto">
                    <a:xfrm>
                      <a:off x="0" y="0"/>
                      <a:ext cx="2314575" cy="23145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1B0695" w:rsidRPr="004E1545" w:rsidRDefault="001B069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B216AC" w:rsidP="001B0695">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50</w:t>
      </w:r>
      <w:r w:rsidR="003460B7" w:rsidRPr="004E1545">
        <w:rPr>
          <w:rFonts w:ascii="Times New Roman" w:hAnsi="Times New Roman" w:cs="Times New Roman"/>
          <w:b/>
          <w:sz w:val="28"/>
          <w:szCs w:val="28"/>
        </w:rPr>
        <w:t xml:space="preserve">. НАГРУДНЫЙ ЗНАК «ПОЧЕТНЫЙ ДОНОР </w:t>
      </w:r>
    </w:p>
    <w:p w:rsidR="003460B7" w:rsidRPr="004E1545" w:rsidRDefault="003460B7" w:rsidP="001B069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536BA9">
      <w:pPr>
        <w:tabs>
          <w:tab w:val="left" w:pos="-5954"/>
        </w:tabs>
        <w:spacing w:after="0" w:line="240" w:lineRule="auto"/>
        <w:jc w:val="center"/>
      </w:pPr>
      <w:r w:rsidRPr="004E1545">
        <w:rPr>
          <w:noProof/>
          <w:lang w:eastAsia="ru-RU"/>
        </w:rPr>
        <w:drawing>
          <wp:inline distT="0" distB="0" distL="0" distR="0">
            <wp:extent cx="1409700" cy="4210050"/>
            <wp:effectExtent l="19050" t="0" r="0" b="0"/>
            <wp:docPr id="66" name="Рисунок 38" descr="Доно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Донор1"/>
                    <pic:cNvPicPr>
                      <a:picLocks noChangeAspect="1" noChangeArrowheads="1"/>
                    </pic:cNvPicPr>
                  </pic:nvPicPr>
                  <pic:blipFill>
                    <a:blip r:embed="rId70" cstate="print"/>
                    <a:srcRect/>
                    <a:stretch>
                      <a:fillRect/>
                    </a:stretch>
                  </pic:blipFill>
                  <pic:spPr bwMode="auto">
                    <a:xfrm>
                      <a:off x="0" y="0"/>
                      <a:ext cx="1409700" cy="42100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Pr="004E1545" w:rsidRDefault="00CE73D4"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98374F" w:rsidRDefault="0098374F" w:rsidP="00B85E1F">
      <w:pPr>
        <w:tabs>
          <w:tab w:val="left" w:pos="-5954"/>
        </w:tabs>
        <w:spacing w:after="0" w:line="240" w:lineRule="auto"/>
        <w:ind w:firstLine="709"/>
        <w:jc w:val="center"/>
        <w:rPr>
          <w:rFonts w:ascii="Times New Roman" w:hAnsi="Times New Roman" w:cs="Times New Roman"/>
          <w:b/>
          <w:sz w:val="28"/>
          <w:szCs w:val="28"/>
        </w:rPr>
      </w:pPr>
    </w:p>
    <w:p w:rsidR="0098374F" w:rsidRDefault="0098374F"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AC6E8D" w:rsidP="00CE73D4">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5</w:t>
      </w:r>
      <w:r w:rsidR="00B216AC">
        <w:rPr>
          <w:rFonts w:ascii="Times New Roman" w:hAnsi="Times New Roman" w:cs="Times New Roman"/>
          <w:b/>
          <w:sz w:val="28"/>
          <w:szCs w:val="28"/>
        </w:rPr>
        <w:t>1</w:t>
      </w:r>
      <w:r w:rsidR="003460B7" w:rsidRPr="004E1545">
        <w:rPr>
          <w:rFonts w:ascii="Times New Roman" w:hAnsi="Times New Roman" w:cs="Times New Roman"/>
          <w:b/>
          <w:sz w:val="28"/>
          <w:szCs w:val="28"/>
        </w:rPr>
        <w:t>. НАГРУДНЫЙ ЗНАК</w:t>
      </w:r>
    </w:p>
    <w:p w:rsidR="003460B7" w:rsidRPr="004E1545" w:rsidRDefault="003460B7" w:rsidP="00CE73D4">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«ЗАСЛУЖЕННЫЙ ВОЕННЫЙ СПЕЦИАЛИСТ</w:t>
      </w:r>
    </w:p>
    <w:p w:rsidR="003460B7" w:rsidRPr="004E1545" w:rsidRDefault="003460B7" w:rsidP="00CE73D4">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4E5886">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581150" cy="2466975"/>
            <wp:effectExtent l="19050" t="0" r="0" b="0"/>
            <wp:docPr id="65" name="Рисунок 39" descr="P713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7130250"/>
                    <pic:cNvPicPr>
                      <a:picLocks noChangeAspect="1" noChangeArrowheads="1"/>
                    </pic:cNvPicPr>
                  </pic:nvPicPr>
                  <pic:blipFill>
                    <a:blip r:embed="rId71" cstate="print"/>
                    <a:srcRect/>
                    <a:stretch>
                      <a:fillRect/>
                    </a:stretch>
                  </pic:blipFill>
                  <pic:spPr bwMode="auto">
                    <a:xfrm>
                      <a:off x="0" y="0"/>
                      <a:ext cx="1581150" cy="24669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Pr="004E1545" w:rsidRDefault="00D47F38"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D47F3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2</w:t>
      </w:r>
      <w:r w:rsidRPr="004E1545">
        <w:rPr>
          <w:rFonts w:ascii="Times New Roman" w:hAnsi="Times New Roman" w:cs="Times New Roman"/>
          <w:b/>
          <w:sz w:val="28"/>
          <w:szCs w:val="28"/>
        </w:rPr>
        <w:t xml:space="preserve">. НАГРУДНЫЙ ЗНАК «ПОЧЕТНЫЙ СОТРУДНИК </w:t>
      </w:r>
    </w:p>
    <w:p w:rsidR="003460B7" w:rsidRPr="004E1545" w:rsidRDefault="003460B7" w:rsidP="00D47F3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МИНИСТЕРСТВА ГОСУДАРСТВЕННОЙ БЕЗОПАСНОСТИ</w:t>
      </w:r>
    </w:p>
    <w:p w:rsidR="003460B7" w:rsidRPr="004E1545" w:rsidRDefault="003460B7" w:rsidP="00D47F3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Default="003460B7" w:rsidP="00D47F38">
      <w:pPr>
        <w:tabs>
          <w:tab w:val="left" w:pos="-5954"/>
        </w:tabs>
        <w:spacing w:after="0" w:line="240" w:lineRule="auto"/>
        <w:jc w:val="center"/>
        <w:rPr>
          <w:b/>
          <w:sz w:val="28"/>
          <w:szCs w:val="28"/>
        </w:rPr>
      </w:pPr>
    </w:p>
    <w:p w:rsidR="00D45CF5" w:rsidRPr="004E1545" w:rsidRDefault="00D45CF5" w:rsidP="00D47F38">
      <w:pPr>
        <w:tabs>
          <w:tab w:val="left" w:pos="-5954"/>
        </w:tabs>
        <w:spacing w:after="0" w:line="240" w:lineRule="auto"/>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4A4F4D">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914525" cy="2381250"/>
            <wp:effectExtent l="19050" t="0" r="9525" b="0"/>
            <wp:docPr id="64" name="Рисунок 40" descr="P7130241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7130241 копи"/>
                    <pic:cNvPicPr>
                      <a:picLocks noChangeAspect="1" noChangeArrowheads="1"/>
                    </pic:cNvPicPr>
                  </pic:nvPicPr>
                  <pic:blipFill>
                    <a:blip r:embed="rId72" cstate="print"/>
                    <a:srcRect/>
                    <a:stretch>
                      <a:fillRect/>
                    </a:stretch>
                  </pic:blipFill>
                  <pic:spPr bwMode="auto">
                    <a:xfrm>
                      <a:off x="0" y="0"/>
                      <a:ext cx="1914525" cy="23812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Pr="004E154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3E6EA3" w:rsidRDefault="003E6EA3" w:rsidP="00D45CF5">
      <w:pPr>
        <w:spacing w:after="0" w:line="240" w:lineRule="auto"/>
        <w:jc w:val="center"/>
        <w:rPr>
          <w:rFonts w:ascii="Times New Roman" w:hAnsi="Times New Roman" w:cs="Times New Roman"/>
          <w:b/>
          <w:sz w:val="28"/>
          <w:szCs w:val="28"/>
        </w:rPr>
      </w:pPr>
    </w:p>
    <w:p w:rsidR="0064468F" w:rsidRDefault="003460B7" w:rsidP="00D45CF5">
      <w:pPr>
        <w:spacing w:after="0" w:line="240" w:lineRule="auto"/>
        <w:jc w:val="center"/>
        <w:rPr>
          <w:rFonts w:ascii="Times New Roman" w:hAnsi="Times New Roman" w:cs="Times New Roman"/>
          <w:b/>
          <w:sz w:val="28"/>
          <w:szCs w:val="28"/>
        </w:rPr>
      </w:pPr>
      <w:r w:rsidRPr="0064468F">
        <w:rPr>
          <w:rFonts w:ascii="Times New Roman" w:hAnsi="Times New Roman" w:cs="Times New Roman"/>
          <w:b/>
          <w:sz w:val="28"/>
          <w:szCs w:val="28"/>
        </w:rPr>
        <w:t>5</w:t>
      </w:r>
      <w:r w:rsidR="00B216AC">
        <w:rPr>
          <w:rFonts w:ascii="Times New Roman" w:hAnsi="Times New Roman" w:cs="Times New Roman"/>
          <w:b/>
          <w:sz w:val="28"/>
          <w:szCs w:val="28"/>
        </w:rPr>
        <w:t>3</w:t>
      </w:r>
      <w:r w:rsidRPr="0064468F">
        <w:rPr>
          <w:rFonts w:ascii="Times New Roman" w:hAnsi="Times New Roman" w:cs="Times New Roman"/>
          <w:b/>
          <w:sz w:val="28"/>
          <w:szCs w:val="28"/>
        </w:rPr>
        <w:t xml:space="preserve">. </w:t>
      </w:r>
      <w:r w:rsidR="0064468F" w:rsidRPr="0064468F">
        <w:rPr>
          <w:rFonts w:ascii="Times New Roman" w:hAnsi="Times New Roman" w:cs="Times New Roman"/>
          <w:b/>
          <w:sz w:val="28"/>
          <w:szCs w:val="28"/>
        </w:rPr>
        <w:t>НАГРУДНЫ</w:t>
      </w:r>
      <w:r w:rsidR="00D45CF5">
        <w:rPr>
          <w:rFonts w:ascii="Times New Roman" w:hAnsi="Times New Roman" w:cs="Times New Roman"/>
          <w:b/>
          <w:sz w:val="28"/>
          <w:szCs w:val="28"/>
        </w:rPr>
        <w:t>Й</w:t>
      </w:r>
      <w:r w:rsidR="0064468F" w:rsidRPr="0064468F">
        <w:rPr>
          <w:rFonts w:ascii="Times New Roman" w:hAnsi="Times New Roman" w:cs="Times New Roman"/>
          <w:b/>
          <w:sz w:val="28"/>
          <w:szCs w:val="28"/>
        </w:rPr>
        <w:t xml:space="preserve"> ЗНАК</w:t>
      </w:r>
      <w:r w:rsidR="0064468F">
        <w:rPr>
          <w:rFonts w:ascii="Times New Roman" w:hAnsi="Times New Roman" w:cs="Times New Roman"/>
          <w:b/>
          <w:sz w:val="28"/>
          <w:szCs w:val="28"/>
        </w:rPr>
        <w:t xml:space="preserve"> «</w:t>
      </w:r>
      <w:r w:rsidR="0064468F" w:rsidRPr="0064468F">
        <w:rPr>
          <w:rFonts w:ascii="Times New Roman" w:hAnsi="Times New Roman" w:cs="Times New Roman"/>
          <w:b/>
          <w:sz w:val="28"/>
          <w:szCs w:val="28"/>
        </w:rPr>
        <w:t xml:space="preserve">ЗАСЛУЖЕННЫЙ СОТРУДНИК </w:t>
      </w:r>
      <w:r w:rsidR="0064468F">
        <w:rPr>
          <w:rFonts w:ascii="Times New Roman" w:hAnsi="Times New Roman" w:cs="Times New Roman"/>
          <w:b/>
          <w:sz w:val="28"/>
          <w:szCs w:val="28"/>
        </w:rPr>
        <w:br/>
      </w:r>
      <w:r w:rsidR="002551D2">
        <w:rPr>
          <w:rFonts w:ascii="Times New Roman" w:hAnsi="Times New Roman" w:cs="Times New Roman"/>
          <w:b/>
          <w:sz w:val="28"/>
          <w:szCs w:val="28"/>
        </w:rPr>
        <w:t xml:space="preserve">ГОСУДАРСТВЕННОЙ </w:t>
      </w:r>
      <w:r w:rsidR="0064468F">
        <w:rPr>
          <w:rFonts w:ascii="Times New Roman" w:hAnsi="Times New Roman" w:cs="Times New Roman"/>
          <w:b/>
          <w:sz w:val="28"/>
          <w:szCs w:val="28"/>
        </w:rPr>
        <w:t>С</w:t>
      </w:r>
      <w:r w:rsidR="002551D2">
        <w:rPr>
          <w:rFonts w:ascii="Times New Roman" w:hAnsi="Times New Roman" w:cs="Times New Roman"/>
          <w:b/>
          <w:sz w:val="28"/>
          <w:szCs w:val="28"/>
        </w:rPr>
        <w:t xml:space="preserve">ЛУЖБЫ </w:t>
      </w:r>
      <w:r w:rsidR="0064468F">
        <w:rPr>
          <w:rFonts w:ascii="Times New Roman" w:hAnsi="Times New Roman" w:cs="Times New Roman"/>
          <w:b/>
          <w:sz w:val="28"/>
          <w:szCs w:val="28"/>
        </w:rPr>
        <w:t>О</w:t>
      </w:r>
      <w:r w:rsidR="002551D2">
        <w:rPr>
          <w:rFonts w:ascii="Times New Roman" w:hAnsi="Times New Roman" w:cs="Times New Roman"/>
          <w:b/>
          <w:sz w:val="28"/>
          <w:szCs w:val="28"/>
        </w:rPr>
        <w:t>ХРАНЫ</w:t>
      </w:r>
      <w:r w:rsidR="0064468F">
        <w:rPr>
          <w:rFonts w:ascii="Times New Roman" w:hAnsi="Times New Roman" w:cs="Times New Roman"/>
          <w:b/>
          <w:sz w:val="28"/>
          <w:szCs w:val="28"/>
        </w:rPr>
        <w:t xml:space="preserve"> </w:t>
      </w:r>
      <w:r w:rsidR="002551D2">
        <w:rPr>
          <w:rFonts w:ascii="Times New Roman" w:hAnsi="Times New Roman" w:cs="Times New Roman"/>
          <w:b/>
          <w:sz w:val="28"/>
          <w:szCs w:val="28"/>
        </w:rPr>
        <w:br/>
      </w:r>
      <w:r w:rsidR="0064468F">
        <w:rPr>
          <w:rFonts w:ascii="Times New Roman" w:hAnsi="Times New Roman" w:cs="Times New Roman"/>
          <w:b/>
          <w:sz w:val="28"/>
          <w:szCs w:val="28"/>
        </w:rPr>
        <w:t>ПРИДНЕСТРОВСКОЙ МОЛДАВСКОЙ РЕСПУБЛИКИ»</w:t>
      </w:r>
    </w:p>
    <w:p w:rsidR="002551D2" w:rsidRDefault="002551D2" w:rsidP="00B85E1F">
      <w:pPr>
        <w:spacing w:after="0" w:line="240" w:lineRule="auto"/>
        <w:ind w:firstLine="709"/>
        <w:jc w:val="center"/>
        <w:rPr>
          <w:rFonts w:ascii="Times New Roman" w:hAnsi="Times New Roman" w:cs="Times New Roman"/>
          <w:b/>
          <w:sz w:val="28"/>
          <w:szCs w:val="28"/>
        </w:rPr>
      </w:pPr>
    </w:p>
    <w:p w:rsidR="002551D2" w:rsidRDefault="002551D2" w:rsidP="00B85E1F">
      <w:pPr>
        <w:spacing w:after="0" w:line="240" w:lineRule="auto"/>
        <w:ind w:firstLine="709"/>
        <w:jc w:val="center"/>
        <w:rPr>
          <w:rFonts w:ascii="Times New Roman" w:hAnsi="Times New Roman" w:cs="Times New Roman"/>
          <w:b/>
          <w:sz w:val="28"/>
          <w:szCs w:val="28"/>
        </w:rPr>
      </w:pPr>
    </w:p>
    <w:p w:rsidR="002551D2" w:rsidRPr="0064468F" w:rsidRDefault="002551D2" w:rsidP="003E6EA3">
      <w:pPr>
        <w:spacing w:after="0" w:line="240" w:lineRule="auto"/>
        <w:ind w:firstLine="142"/>
        <w:jc w:val="center"/>
        <w:rPr>
          <w:rFonts w:ascii="Times New Roman" w:hAnsi="Times New Roman" w:cs="Times New Roman"/>
          <w:b/>
          <w:sz w:val="28"/>
          <w:szCs w:val="28"/>
        </w:rPr>
      </w:pPr>
      <w:r w:rsidRPr="002551D2">
        <w:rPr>
          <w:rFonts w:ascii="Times New Roman" w:hAnsi="Times New Roman" w:cs="Times New Roman"/>
          <w:b/>
          <w:noProof/>
          <w:sz w:val="28"/>
          <w:szCs w:val="28"/>
          <w:lang w:eastAsia="ru-RU"/>
        </w:rPr>
        <w:drawing>
          <wp:inline distT="0" distB="0" distL="0" distR="0">
            <wp:extent cx="2356181" cy="2990850"/>
            <wp:effectExtent l="19050" t="0" r="6019"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2357691" cy="2992767"/>
                    </a:xfrm>
                    <a:prstGeom prst="rect">
                      <a:avLst/>
                    </a:prstGeom>
                    <a:noFill/>
                    <a:ln w="9525">
                      <a:noFill/>
                      <a:miter lim="800000"/>
                      <a:headEnd/>
                      <a:tailEnd/>
                    </a:ln>
                  </pic:spPr>
                </pic:pic>
              </a:graphicData>
            </a:graphic>
          </wp:inline>
        </w:drawing>
      </w: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441AFF" w:rsidRDefault="00441AFF"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64468F" w:rsidP="00441AFF">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5</w:t>
      </w:r>
      <w:r w:rsidR="00B216AC">
        <w:rPr>
          <w:rFonts w:ascii="Times New Roman" w:hAnsi="Times New Roman" w:cs="Times New Roman"/>
          <w:b/>
          <w:sz w:val="28"/>
          <w:szCs w:val="28"/>
        </w:rPr>
        <w:t>4</w:t>
      </w:r>
      <w:r>
        <w:rPr>
          <w:rFonts w:ascii="Times New Roman" w:hAnsi="Times New Roman" w:cs="Times New Roman"/>
          <w:b/>
          <w:sz w:val="28"/>
          <w:szCs w:val="28"/>
        </w:rPr>
        <w:t xml:space="preserve">. </w:t>
      </w:r>
      <w:r w:rsidR="003460B7" w:rsidRPr="004E1545">
        <w:rPr>
          <w:rFonts w:ascii="Times New Roman" w:hAnsi="Times New Roman" w:cs="Times New Roman"/>
          <w:b/>
          <w:sz w:val="28"/>
          <w:szCs w:val="28"/>
        </w:rPr>
        <w:t xml:space="preserve">НАГРУДНЫЙ ЗНАК «ЗАСЛУЖЕННЫЙ СОТРУДНИК </w:t>
      </w:r>
    </w:p>
    <w:p w:rsidR="003460B7" w:rsidRPr="004E1545" w:rsidRDefault="003460B7" w:rsidP="00441AF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МИНИСТЕРСТВА ВНУТРЕННИХ ДЕЛ </w:t>
      </w:r>
    </w:p>
    <w:p w:rsidR="003460B7" w:rsidRPr="004E1545" w:rsidRDefault="003460B7" w:rsidP="00441AF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F75054">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704975" cy="2295525"/>
            <wp:effectExtent l="19050" t="0" r="9525" b="0"/>
            <wp:docPr id="63" name="Рисунок 41" descr="P713024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7130243 копи"/>
                    <pic:cNvPicPr>
                      <a:picLocks noChangeAspect="1" noChangeArrowheads="1"/>
                    </pic:cNvPicPr>
                  </pic:nvPicPr>
                  <pic:blipFill>
                    <a:blip r:embed="rId74" cstate="print"/>
                    <a:srcRect/>
                    <a:stretch>
                      <a:fillRect/>
                    </a:stretch>
                  </pic:blipFill>
                  <pic:spPr bwMode="auto">
                    <a:xfrm>
                      <a:off x="0" y="0"/>
                      <a:ext cx="1704975" cy="22955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Pr="004E1545" w:rsidRDefault="00BF573C"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8028D6" w:rsidRDefault="008028D6" w:rsidP="00BF573C">
      <w:pPr>
        <w:tabs>
          <w:tab w:val="left" w:pos="-5954"/>
        </w:tabs>
        <w:spacing w:after="0" w:line="240" w:lineRule="auto"/>
        <w:jc w:val="center"/>
        <w:rPr>
          <w:rFonts w:ascii="Times New Roman" w:hAnsi="Times New Roman" w:cs="Times New Roman"/>
          <w:b/>
          <w:sz w:val="28"/>
          <w:szCs w:val="28"/>
        </w:rPr>
      </w:pPr>
    </w:p>
    <w:p w:rsidR="003460B7" w:rsidRPr="004E1545" w:rsidRDefault="003460B7" w:rsidP="00BF573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5</w:t>
      </w:r>
      <w:r w:rsidRPr="004E1545">
        <w:rPr>
          <w:rFonts w:ascii="Times New Roman" w:hAnsi="Times New Roman" w:cs="Times New Roman"/>
          <w:b/>
          <w:sz w:val="28"/>
          <w:szCs w:val="28"/>
        </w:rPr>
        <w:t xml:space="preserve">. НАГРУДНЫЙ ЗНАК «ЗАСЛУЖЕННЫЙ СОТРУДНИК ТАМОЖЕННЫХ ОРГАНОВ </w:t>
      </w:r>
    </w:p>
    <w:p w:rsidR="003460B7" w:rsidRPr="004E1545" w:rsidRDefault="003460B7" w:rsidP="00BF573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028D6">
      <w:pPr>
        <w:tabs>
          <w:tab w:val="left" w:pos="-5954"/>
        </w:tabs>
        <w:spacing w:after="0" w:line="240" w:lineRule="auto"/>
        <w:jc w:val="center"/>
        <w:rPr>
          <w:b/>
          <w:sz w:val="28"/>
          <w:szCs w:val="28"/>
        </w:rPr>
      </w:pPr>
      <w:r w:rsidRPr="004E1545">
        <w:object w:dxaOrig="4276" w:dyaOrig="5804">
          <v:shape id="_x0000_i1026" type="#_x0000_t75" style="width:200.95pt;height:269.2pt" o:ole="">
            <v:imagedata r:id="rId75" o:title=""/>
          </v:shape>
          <o:OLEObject Type="Embed" ProgID="MSPhotoEd.3" ShapeID="_x0000_i1026" DrawAspect="Content" ObjectID="_1624796835" r:id="rId76"/>
        </w:objec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Pr="004E1545" w:rsidRDefault="00BF55E6"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C746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6</w:t>
      </w:r>
      <w:r w:rsidRPr="004E1545">
        <w:rPr>
          <w:rFonts w:ascii="Times New Roman" w:hAnsi="Times New Roman" w:cs="Times New Roman"/>
          <w:b/>
          <w:sz w:val="28"/>
          <w:szCs w:val="28"/>
        </w:rPr>
        <w:t>. НАГРУДНЫЙ ЗНАК «ЗАСЛУЖЕННЫЙ РАБОТНИК</w:t>
      </w:r>
    </w:p>
    <w:p w:rsidR="003460B7" w:rsidRPr="004E1545" w:rsidRDefault="003460B7" w:rsidP="00C746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rPr>
      </w:pPr>
    </w:p>
    <w:p w:rsidR="003460B7" w:rsidRPr="004E1545" w:rsidRDefault="003460B7" w:rsidP="00711F49">
      <w:pPr>
        <w:tabs>
          <w:tab w:val="left" w:pos="-5954"/>
        </w:tabs>
        <w:spacing w:after="0" w:line="240" w:lineRule="auto"/>
        <w:jc w:val="center"/>
        <w:rPr>
          <w:b/>
        </w:rPr>
      </w:pPr>
      <w:r w:rsidRPr="004E1545">
        <w:rPr>
          <w:b/>
          <w:noProof/>
          <w:lang w:eastAsia="ru-RU"/>
        </w:rPr>
        <w:drawing>
          <wp:inline distT="0" distB="0" distL="0" distR="0">
            <wp:extent cx="2028825" cy="3133725"/>
            <wp:effectExtent l="19050" t="0" r="9525" b="0"/>
            <wp:docPr id="62" name="Рисунок 43" descr="P824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8242633"/>
                    <pic:cNvPicPr>
                      <a:picLocks noChangeAspect="1" noChangeArrowheads="1"/>
                    </pic:cNvPicPr>
                  </pic:nvPicPr>
                  <pic:blipFill>
                    <a:blip r:embed="rId77" cstate="print"/>
                    <a:srcRect/>
                    <a:stretch>
                      <a:fillRect/>
                    </a:stretch>
                  </pic:blipFill>
                  <pic:spPr bwMode="auto">
                    <a:xfrm>
                      <a:off x="0" y="0"/>
                      <a:ext cx="2028825" cy="31337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7466B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7</w:t>
      </w:r>
      <w:r w:rsidRPr="004E1545">
        <w:rPr>
          <w:rFonts w:ascii="Times New Roman" w:hAnsi="Times New Roman" w:cs="Times New Roman"/>
          <w:b/>
          <w:sz w:val="28"/>
          <w:szCs w:val="28"/>
        </w:rPr>
        <w:t>. НАГРУДНЫЙ ЗНАК</w:t>
      </w:r>
    </w:p>
    <w:p w:rsidR="003460B7" w:rsidRPr="004E1545" w:rsidRDefault="003460B7" w:rsidP="007466B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«ЛАУРЕАТ ГОСУДАРСТВЕННОЙ ПРЕМИИ </w:t>
      </w:r>
    </w:p>
    <w:p w:rsidR="003460B7" w:rsidRPr="004E1545" w:rsidRDefault="003460B7" w:rsidP="007466B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E059CC">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704975" cy="3152775"/>
            <wp:effectExtent l="19050" t="0" r="9525" b="0"/>
            <wp:docPr id="61" name="Рисунок 44" descr="P7130324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7130324 копи"/>
                    <pic:cNvPicPr>
                      <a:picLocks noChangeAspect="1" noChangeArrowheads="1"/>
                    </pic:cNvPicPr>
                  </pic:nvPicPr>
                  <pic:blipFill>
                    <a:blip r:embed="rId78" cstate="print"/>
                    <a:srcRect/>
                    <a:stretch>
                      <a:fillRect/>
                    </a:stretch>
                  </pic:blipFill>
                  <pic:spPr bwMode="auto">
                    <a:xfrm>
                      <a:off x="0" y="0"/>
                      <a:ext cx="1704975" cy="31527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4"/>
          <w:szCs w:val="24"/>
        </w:rPr>
      </w:pPr>
    </w:p>
    <w:p w:rsidR="00494FB1" w:rsidRPr="00C01357" w:rsidRDefault="00494FB1" w:rsidP="00B85E1F">
      <w:pPr>
        <w:spacing w:after="0" w:line="240" w:lineRule="auto"/>
        <w:ind w:firstLine="709"/>
      </w:pPr>
    </w:p>
    <w:sectPr w:rsidR="00494FB1" w:rsidRPr="00C01357" w:rsidSect="00104AC8">
      <w:headerReference w:type="default" r:id="rId79"/>
      <w:pgSz w:w="11906" w:h="16838"/>
      <w:pgMar w:top="567" w:right="567" w:bottom="993" w:left="1701" w:header="708" w:footer="708" w:gutter="0"/>
      <w:pgNumType w:fmt="numberInDash"/>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46C3" w:rsidRDefault="007746C3" w:rsidP="00FB15B5">
      <w:pPr>
        <w:spacing w:after="0" w:line="240" w:lineRule="auto"/>
      </w:pPr>
      <w:r>
        <w:separator/>
      </w:r>
    </w:p>
  </w:endnote>
  <w:endnote w:type="continuationSeparator" w:id="0">
    <w:p w:rsidR="007746C3" w:rsidRDefault="007746C3" w:rsidP="00FB15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46C3" w:rsidRDefault="007746C3" w:rsidP="00FB15B5">
      <w:pPr>
        <w:spacing w:after="0" w:line="240" w:lineRule="auto"/>
      </w:pPr>
      <w:r>
        <w:separator/>
      </w:r>
    </w:p>
  </w:footnote>
  <w:footnote w:type="continuationSeparator" w:id="0">
    <w:p w:rsidR="007746C3" w:rsidRDefault="007746C3" w:rsidP="00FB15B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28964"/>
      <w:docPartObj>
        <w:docPartGallery w:val="Page Numbers (Top of Page)"/>
        <w:docPartUnique/>
      </w:docPartObj>
    </w:sdtPr>
    <w:sdtContent>
      <w:p w:rsidR="00560DFE" w:rsidRDefault="005C3214">
        <w:pPr>
          <w:pStyle w:val="a8"/>
          <w:jc w:val="center"/>
        </w:pPr>
        <w:fldSimple w:instr=" PAGE   \* MERGEFORMAT ">
          <w:r w:rsidR="005F6014">
            <w:rPr>
              <w:noProof/>
            </w:rPr>
            <w:t>- 9 -</w:t>
          </w:r>
        </w:fldSimple>
      </w:p>
    </w:sdtContent>
  </w:sdt>
  <w:p w:rsidR="00560DFE" w:rsidRDefault="00560DFE">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630AF"/>
    <w:multiLevelType w:val="hybridMultilevel"/>
    <w:tmpl w:val="EDC2C52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49B5C3B"/>
    <w:multiLevelType w:val="hybridMultilevel"/>
    <w:tmpl w:val="2D14B92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5FD7496"/>
    <w:multiLevelType w:val="hybridMultilevel"/>
    <w:tmpl w:val="C750D4D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35D022D"/>
    <w:multiLevelType w:val="hybridMultilevel"/>
    <w:tmpl w:val="6E7CEA5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16573C29"/>
    <w:multiLevelType w:val="hybridMultilevel"/>
    <w:tmpl w:val="722EE92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66266A0"/>
    <w:multiLevelType w:val="hybridMultilevel"/>
    <w:tmpl w:val="C4D2653E"/>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6DB0C51"/>
    <w:multiLevelType w:val="hybridMultilevel"/>
    <w:tmpl w:val="7D14CF9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8C16CE1"/>
    <w:multiLevelType w:val="hybridMultilevel"/>
    <w:tmpl w:val="7D14CF9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A3F244C"/>
    <w:multiLevelType w:val="hybridMultilevel"/>
    <w:tmpl w:val="5F244096"/>
    <w:lvl w:ilvl="0" w:tplc="4406F90E">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A7063BF"/>
    <w:multiLevelType w:val="hybridMultilevel"/>
    <w:tmpl w:val="A3B84B8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5143765"/>
    <w:multiLevelType w:val="hybridMultilevel"/>
    <w:tmpl w:val="D1787A14"/>
    <w:lvl w:ilvl="0" w:tplc="918656F0">
      <w:start w:val="1"/>
      <w:numFmt w:val="russianLower"/>
      <w:lvlText w:val="%1)"/>
      <w:lvlJc w:val="left"/>
      <w:pPr>
        <w:ind w:left="1211"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6623AB5"/>
    <w:multiLevelType w:val="hybridMultilevel"/>
    <w:tmpl w:val="D172A258"/>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9BC49D2"/>
    <w:multiLevelType w:val="hybridMultilevel"/>
    <w:tmpl w:val="9508E7A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29C47F96"/>
    <w:multiLevelType w:val="hybridMultilevel"/>
    <w:tmpl w:val="F71CA29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CD34BB5"/>
    <w:multiLevelType w:val="hybridMultilevel"/>
    <w:tmpl w:val="4302206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39693456"/>
    <w:multiLevelType w:val="hybridMultilevel"/>
    <w:tmpl w:val="08C00A54"/>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42422F04"/>
    <w:multiLevelType w:val="hybridMultilevel"/>
    <w:tmpl w:val="EFBA452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443F62FB"/>
    <w:multiLevelType w:val="hybridMultilevel"/>
    <w:tmpl w:val="81063E86"/>
    <w:lvl w:ilvl="0" w:tplc="A656A32C">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4E83637"/>
    <w:multiLevelType w:val="hybridMultilevel"/>
    <w:tmpl w:val="297E243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48744F3F"/>
    <w:multiLevelType w:val="hybridMultilevel"/>
    <w:tmpl w:val="EC78788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49770DDB"/>
    <w:multiLevelType w:val="hybridMultilevel"/>
    <w:tmpl w:val="8280CF2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4A00222E"/>
    <w:multiLevelType w:val="hybridMultilevel"/>
    <w:tmpl w:val="D102CEE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5110202D"/>
    <w:multiLevelType w:val="hybridMultilevel"/>
    <w:tmpl w:val="4E5A4AA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1B267FA"/>
    <w:multiLevelType w:val="hybridMultilevel"/>
    <w:tmpl w:val="4E74125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53E77CC4"/>
    <w:multiLevelType w:val="hybridMultilevel"/>
    <w:tmpl w:val="87A68F2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54E77878"/>
    <w:multiLevelType w:val="hybridMultilevel"/>
    <w:tmpl w:val="B7CE09F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5AD028AC"/>
    <w:multiLevelType w:val="hybridMultilevel"/>
    <w:tmpl w:val="2DB62DB4"/>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5B355388"/>
    <w:multiLevelType w:val="hybridMultilevel"/>
    <w:tmpl w:val="B69C27B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D3B6419"/>
    <w:multiLevelType w:val="hybridMultilevel"/>
    <w:tmpl w:val="C570121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61C80F30"/>
    <w:multiLevelType w:val="hybridMultilevel"/>
    <w:tmpl w:val="88ACB8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636571AE"/>
    <w:multiLevelType w:val="hybridMultilevel"/>
    <w:tmpl w:val="F1C26A4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66092C87"/>
    <w:multiLevelType w:val="hybridMultilevel"/>
    <w:tmpl w:val="CBC4C4E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6830D4C"/>
    <w:multiLevelType w:val="hybridMultilevel"/>
    <w:tmpl w:val="78A4A644"/>
    <w:lvl w:ilvl="0" w:tplc="918656F0">
      <w:start w:val="1"/>
      <w:numFmt w:val="russianLower"/>
      <w:lvlText w:val="%1)"/>
      <w:lvlJc w:val="left"/>
      <w:pPr>
        <w:ind w:left="1495"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6E0E6AE9"/>
    <w:multiLevelType w:val="hybridMultilevel"/>
    <w:tmpl w:val="8136755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71064A40"/>
    <w:multiLevelType w:val="hybridMultilevel"/>
    <w:tmpl w:val="70AABBD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7490797E"/>
    <w:multiLevelType w:val="hybridMultilevel"/>
    <w:tmpl w:val="3208DC3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750D35A0"/>
    <w:multiLevelType w:val="hybridMultilevel"/>
    <w:tmpl w:val="D90069C4"/>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757C6322"/>
    <w:multiLevelType w:val="hybridMultilevel"/>
    <w:tmpl w:val="A95812F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78675AF4"/>
    <w:multiLevelType w:val="hybridMultilevel"/>
    <w:tmpl w:val="843EAF86"/>
    <w:lvl w:ilvl="0" w:tplc="32E6315E">
      <w:start w:val="1"/>
      <w:numFmt w:val="russianLower"/>
      <w:lvlText w:val="%1)"/>
      <w:lvlJc w:val="left"/>
      <w:pPr>
        <w:ind w:left="1429" w:hanging="360"/>
      </w:pPr>
      <w:rPr>
        <w:rFonts w:ascii="Times New Roman" w:hAnsi="Times New Roman" w:hint="default"/>
        <w:strike/>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7A8051C8"/>
    <w:multiLevelType w:val="hybridMultilevel"/>
    <w:tmpl w:val="7B922F68"/>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7F9266DA"/>
    <w:multiLevelType w:val="hybridMultilevel"/>
    <w:tmpl w:val="151A0BF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0"/>
  </w:num>
  <w:num w:numId="2">
    <w:abstractNumId w:val="17"/>
  </w:num>
  <w:num w:numId="3">
    <w:abstractNumId w:val="25"/>
  </w:num>
  <w:num w:numId="4">
    <w:abstractNumId w:val="27"/>
  </w:num>
  <w:num w:numId="5">
    <w:abstractNumId w:val="1"/>
  </w:num>
  <w:num w:numId="6">
    <w:abstractNumId w:val="14"/>
  </w:num>
  <w:num w:numId="7">
    <w:abstractNumId w:val="4"/>
  </w:num>
  <w:num w:numId="8">
    <w:abstractNumId w:val="13"/>
  </w:num>
  <w:num w:numId="9">
    <w:abstractNumId w:val="36"/>
  </w:num>
  <w:num w:numId="10">
    <w:abstractNumId w:val="8"/>
  </w:num>
  <w:num w:numId="11">
    <w:abstractNumId w:val="40"/>
  </w:num>
  <w:num w:numId="12">
    <w:abstractNumId w:val="34"/>
  </w:num>
  <w:num w:numId="13">
    <w:abstractNumId w:val="31"/>
  </w:num>
  <w:num w:numId="14">
    <w:abstractNumId w:val="2"/>
  </w:num>
  <w:num w:numId="15">
    <w:abstractNumId w:val="21"/>
  </w:num>
  <w:num w:numId="16">
    <w:abstractNumId w:val="11"/>
  </w:num>
  <w:num w:numId="17">
    <w:abstractNumId w:val="24"/>
  </w:num>
  <w:num w:numId="18">
    <w:abstractNumId w:val="5"/>
  </w:num>
  <w:num w:numId="19">
    <w:abstractNumId w:val="35"/>
  </w:num>
  <w:num w:numId="20">
    <w:abstractNumId w:val="15"/>
  </w:num>
  <w:num w:numId="21">
    <w:abstractNumId w:val="23"/>
  </w:num>
  <w:num w:numId="22">
    <w:abstractNumId w:val="30"/>
  </w:num>
  <w:num w:numId="23">
    <w:abstractNumId w:val="16"/>
  </w:num>
  <w:num w:numId="24">
    <w:abstractNumId w:val="3"/>
  </w:num>
  <w:num w:numId="25">
    <w:abstractNumId w:val="33"/>
  </w:num>
  <w:num w:numId="26">
    <w:abstractNumId w:val="38"/>
  </w:num>
  <w:num w:numId="27">
    <w:abstractNumId w:val="0"/>
  </w:num>
  <w:num w:numId="28">
    <w:abstractNumId w:val="22"/>
  </w:num>
  <w:num w:numId="29">
    <w:abstractNumId w:val="39"/>
  </w:num>
  <w:num w:numId="30">
    <w:abstractNumId w:val="20"/>
  </w:num>
  <w:num w:numId="31">
    <w:abstractNumId w:val="19"/>
  </w:num>
  <w:num w:numId="32">
    <w:abstractNumId w:val="9"/>
  </w:num>
  <w:num w:numId="33">
    <w:abstractNumId w:val="12"/>
  </w:num>
  <w:num w:numId="34">
    <w:abstractNumId w:val="32"/>
  </w:num>
  <w:num w:numId="35">
    <w:abstractNumId w:val="7"/>
  </w:num>
  <w:num w:numId="36">
    <w:abstractNumId w:val="37"/>
  </w:num>
  <w:num w:numId="37">
    <w:abstractNumId w:val="29"/>
  </w:num>
  <w:num w:numId="38">
    <w:abstractNumId w:val="18"/>
  </w:num>
  <w:num w:numId="39">
    <w:abstractNumId w:val="6"/>
  </w:num>
  <w:num w:numId="40">
    <w:abstractNumId w:val="26"/>
  </w:num>
  <w:num w:numId="41">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3460B7"/>
    <w:rsid w:val="00000803"/>
    <w:rsid w:val="00004278"/>
    <w:rsid w:val="00006601"/>
    <w:rsid w:val="00007916"/>
    <w:rsid w:val="000139C7"/>
    <w:rsid w:val="00014F6E"/>
    <w:rsid w:val="000217DD"/>
    <w:rsid w:val="0002560C"/>
    <w:rsid w:val="00032AEE"/>
    <w:rsid w:val="00032EDF"/>
    <w:rsid w:val="00035B88"/>
    <w:rsid w:val="00041091"/>
    <w:rsid w:val="00041C6F"/>
    <w:rsid w:val="0004280F"/>
    <w:rsid w:val="00050661"/>
    <w:rsid w:val="00050881"/>
    <w:rsid w:val="00055299"/>
    <w:rsid w:val="000553CE"/>
    <w:rsid w:val="00055890"/>
    <w:rsid w:val="00060451"/>
    <w:rsid w:val="00061BDE"/>
    <w:rsid w:val="00062C33"/>
    <w:rsid w:val="00073506"/>
    <w:rsid w:val="00075F50"/>
    <w:rsid w:val="000763B5"/>
    <w:rsid w:val="00077CC5"/>
    <w:rsid w:val="00081DE6"/>
    <w:rsid w:val="000846A9"/>
    <w:rsid w:val="00084737"/>
    <w:rsid w:val="00085845"/>
    <w:rsid w:val="000948D0"/>
    <w:rsid w:val="000A59A4"/>
    <w:rsid w:val="000B1B9A"/>
    <w:rsid w:val="000B420E"/>
    <w:rsid w:val="000D1B1D"/>
    <w:rsid w:val="000D6F78"/>
    <w:rsid w:val="000E0070"/>
    <w:rsid w:val="000E2D7C"/>
    <w:rsid w:val="000E50F5"/>
    <w:rsid w:val="000E5AA4"/>
    <w:rsid w:val="000F09FA"/>
    <w:rsid w:val="000F0B63"/>
    <w:rsid w:val="000F367E"/>
    <w:rsid w:val="000F4B4F"/>
    <w:rsid w:val="000F76D6"/>
    <w:rsid w:val="00104AC8"/>
    <w:rsid w:val="001065D5"/>
    <w:rsid w:val="00110DA9"/>
    <w:rsid w:val="00113100"/>
    <w:rsid w:val="00117B57"/>
    <w:rsid w:val="00120D1B"/>
    <w:rsid w:val="0012485E"/>
    <w:rsid w:val="00124AB3"/>
    <w:rsid w:val="00133FFF"/>
    <w:rsid w:val="00134CB4"/>
    <w:rsid w:val="00137441"/>
    <w:rsid w:val="00140F8D"/>
    <w:rsid w:val="0014670E"/>
    <w:rsid w:val="0015507F"/>
    <w:rsid w:val="001565C7"/>
    <w:rsid w:val="00160BA4"/>
    <w:rsid w:val="00160D8F"/>
    <w:rsid w:val="00160F5E"/>
    <w:rsid w:val="00163F82"/>
    <w:rsid w:val="001646FC"/>
    <w:rsid w:val="001650B5"/>
    <w:rsid w:val="00165F8C"/>
    <w:rsid w:val="00176580"/>
    <w:rsid w:val="00180940"/>
    <w:rsid w:val="0018117F"/>
    <w:rsid w:val="00183176"/>
    <w:rsid w:val="001834E8"/>
    <w:rsid w:val="00192E1D"/>
    <w:rsid w:val="0019368A"/>
    <w:rsid w:val="001961E3"/>
    <w:rsid w:val="00196228"/>
    <w:rsid w:val="00196EAC"/>
    <w:rsid w:val="001A0966"/>
    <w:rsid w:val="001A1CD3"/>
    <w:rsid w:val="001A26BF"/>
    <w:rsid w:val="001A6BF6"/>
    <w:rsid w:val="001A6C89"/>
    <w:rsid w:val="001B0695"/>
    <w:rsid w:val="001B4364"/>
    <w:rsid w:val="001B6209"/>
    <w:rsid w:val="001C0E57"/>
    <w:rsid w:val="001D1039"/>
    <w:rsid w:val="001D5552"/>
    <w:rsid w:val="001D6E8B"/>
    <w:rsid w:val="001D7A2D"/>
    <w:rsid w:val="001E398E"/>
    <w:rsid w:val="001E3F4B"/>
    <w:rsid w:val="001E6EC3"/>
    <w:rsid w:val="001F542F"/>
    <w:rsid w:val="00210658"/>
    <w:rsid w:val="00225680"/>
    <w:rsid w:val="002258E5"/>
    <w:rsid w:val="00226456"/>
    <w:rsid w:val="00226873"/>
    <w:rsid w:val="00230698"/>
    <w:rsid w:val="002312FD"/>
    <w:rsid w:val="00235B06"/>
    <w:rsid w:val="0023725B"/>
    <w:rsid w:val="0024527B"/>
    <w:rsid w:val="00247F99"/>
    <w:rsid w:val="00251A67"/>
    <w:rsid w:val="00254B31"/>
    <w:rsid w:val="002551D2"/>
    <w:rsid w:val="00260028"/>
    <w:rsid w:val="00260FA9"/>
    <w:rsid w:val="00261635"/>
    <w:rsid w:val="00263796"/>
    <w:rsid w:val="002665CB"/>
    <w:rsid w:val="00276F02"/>
    <w:rsid w:val="00280328"/>
    <w:rsid w:val="002876FD"/>
    <w:rsid w:val="00292B4B"/>
    <w:rsid w:val="0029316E"/>
    <w:rsid w:val="00294E35"/>
    <w:rsid w:val="00296FF6"/>
    <w:rsid w:val="002A4B5C"/>
    <w:rsid w:val="002A69A1"/>
    <w:rsid w:val="002B0596"/>
    <w:rsid w:val="002B6CF2"/>
    <w:rsid w:val="002C4AD1"/>
    <w:rsid w:val="002C5F2E"/>
    <w:rsid w:val="002D01C0"/>
    <w:rsid w:val="002D4510"/>
    <w:rsid w:val="002D5079"/>
    <w:rsid w:val="002D51C8"/>
    <w:rsid w:val="002D5AF4"/>
    <w:rsid w:val="002D6607"/>
    <w:rsid w:val="002E6E2D"/>
    <w:rsid w:val="002F3F12"/>
    <w:rsid w:val="00301555"/>
    <w:rsid w:val="00301AC8"/>
    <w:rsid w:val="003056E3"/>
    <w:rsid w:val="0031170E"/>
    <w:rsid w:val="00314DC6"/>
    <w:rsid w:val="003155E2"/>
    <w:rsid w:val="003162AC"/>
    <w:rsid w:val="00320BC9"/>
    <w:rsid w:val="0032102C"/>
    <w:rsid w:val="0032105D"/>
    <w:rsid w:val="003224A1"/>
    <w:rsid w:val="00322D0F"/>
    <w:rsid w:val="00324F76"/>
    <w:rsid w:val="00326BF5"/>
    <w:rsid w:val="003272AC"/>
    <w:rsid w:val="00332F9C"/>
    <w:rsid w:val="00334DB0"/>
    <w:rsid w:val="003352BB"/>
    <w:rsid w:val="00344286"/>
    <w:rsid w:val="003460B7"/>
    <w:rsid w:val="0034627C"/>
    <w:rsid w:val="00346626"/>
    <w:rsid w:val="00352802"/>
    <w:rsid w:val="00362058"/>
    <w:rsid w:val="00362538"/>
    <w:rsid w:val="0036432F"/>
    <w:rsid w:val="003713EF"/>
    <w:rsid w:val="00371B5E"/>
    <w:rsid w:val="0037568A"/>
    <w:rsid w:val="00383745"/>
    <w:rsid w:val="00383C34"/>
    <w:rsid w:val="003A3575"/>
    <w:rsid w:val="003A404E"/>
    <w:rsid w:val="003B052A"/>
    <w:rsid w:val="003B19F5"/>
    <w:rsid w:val="003B2314"/>
    <w:rsid w:val="003B7724"/>
    <w:rsid w:val="003C1E8D"/>
    <w:rsid w:val="003C2278"/>
    <w:rsid w:val="003C4EC2"/>
    <w:rsid w:val="003E22E4"/>
    <w:rsid w:val="003E4E45"/>
    <w:rsid w:val="003E6EA3"/>
    <w:rsid w:val="0040040A"/>
    <w:rsid w:val="00402492"/>
    <w:rsid w:val="004038DE"/>
    <w:rsid w:val="00404D8B"/>
    <w:rsid w:val="00410F9E"/>
    <w:rsid w:val="00415575"/>
    <w:rsid w:val="00424201"/>
    <w:rsid w:val="004273C9"/>
    <w:rsid w:val="00434C45"/>
    <w:rsid w:val="00436EDC"/>
    <w:rsid w:val="00441AFF"/>
    <w:rsid w:val="00441B1A"/>
    <w:rsid w:val="00441B3E"/>
    <w:rsid w:val="00447CE2"/>
    <w:rsid w:val="00452339"/>
    <w:rsid w:val="0046245A"/>
    <w:rsid w:val="00463496"/>
    <w:rsid w:val="00464CF8"/>
    <w:rsid w:val="00480DA2"/>
    <w:rsid w:val="0048146C"/>
    <w:rsid w:val="004829AA"/>
    <w:rsid w:val="00482A28"/>
    <w:rsid w:val="00483B42"/>
    <w:rsid w:val="00486245"/>
    <w:rsid w:val="0048728D"/>
    <w:rsid w:val="00490A81"/>
    <w:rsid w:val="00490E79"/>
    <w:rsid w:val="004911BA"/>
    <w:rsid w:val="00494FB1"/>
    <w:rsid w:val="00495D33"/>
    <w:rsid w:val="004A1566"/>
    <w:rsid w:val="004A1D2D"/>
    <w:rsid w:val="004A33E4"/>
    <w:rsid w:val="004A4F4D"/>
    <w:rsid w:val="004B0A60"/>
    <w:rsid w:val="004B27AD"/>
    <w:rsid w:val="004B461E"/>
    <w:rsid w:val="004C0446"/>
    <w:rsid w:val="004C6A67"/>
    <w:rsid w:val="004D18D2"/>
    <w:rsid w:val="004E2DFF"/>
    <w:rsid w:val="004E5886"/>
    <w:rsid w:val="004F0B06"/>
    <w:rsid w:val="004F393C"/>
    <w:rsid w:val="004F6FD4"/>
    <w:rsid w:val="004F768C"/>
    <w:rsid w:val="005012F9"/>
    <w:rsid w:val="00510620"/>
    <w:rsid w:val="0051424C"/>
    <w:rsid w:val="00514252"/>
    <w:rsid w:val="00516C20"/>
    <w:rsid w:val="0052671E"/>
    <w:rsid w:val="00527E81"/>
    <w:rsid w:val="00527E86"/>
    <w:rsid w:val="00532026"/>
    <w:rsid w:val="00536BA9"/>
    <w:rsid w:val="0054098D"/>
    <w:rsid w:val="005470E2"/>
    <w:rsid w:val="00554235"/>
    <w:rsid w:val="00557605"/>
    <w:rsid w:val="00560DFE"/>
    <w:rsid w:val="00561186"/>
    <w:rsid w:val="00566157"/>
    <w:rsid w:val="005671BD"/>
    <w:rsid w:val="0058000A"/>
    <w:rsid w:val="005914CE"/>
    <w:rsid w:val="0059225C"/>
    <w:rsid w:val="00595D59"/>
    <w:rsid w:val="005A33ED"/>
    <w:rsid w:val="005B2EF9"/>
    <w:rsid w:val="005B5A8E"/>
    <w:rsid w:val="005C1F2D"/>
    <w:rsid w:val="005C3214"/>
    <w:rsid w:val="005C4A59"/>
    <w:rsid w:val="005D09EE"/>
    <w:rsid w:val="005D10F2"/>
    <w:rsid w:val="005E20B7"/>
    <w:rsid w:val="005F08C2"/>
    <w:rsid w:val="005F6014"/>
    <w:rsid w:val="00601631"/>
    <w:rsid w:val="006027D4"/>
    <w:rsid w:val="00606122"/>
    <w:rsid w:val="00610880"/>
    <w:rsid w:val="00612580"/>
    <w:rsid w:val="006142A9"/>
    <w:rsid w:val="00614AB6"/>
    <w:rsid w:val="0062114D"/>
    <w:rsid w:val="0062419E"/>
    <w:rsid w:val="00627CCE"/>
    <w:rsid w:val="00632817"/>
    <w:rsid w:val="00637A31"/>
    <w:rsid w:val="00640D2A"/>
    <w:rsid w:val="006437C2"/>
    <w:rsid w:val="0064468F"/>
    <w:rsid w:val="0064569F"/>
    <w:rsid w:val="0064631B"/>
    <w:rsid w:val="006500A4"/>
    <w:rsid w:val="00662179"/>
    <w:rsid w:val="00664671"/>
    <w:rsid w:val="00664822"/>
    <w:rsid w:val="00665D92"/>
    <w:rsid w:val="00671117"/>
    <w:rsid w:val="00671B9B"/>
    <w:rsid w:val="00674672"/>
    <w:rsid w:val="00681138"/>
    <w:rsid w:val="006A35D4"/>
    <w:rsid w:val="006A3C8D"/>
    <w:rsid w:val="006A4639"/>
    <w:rsid w:val="006B42DC"/>
    <w:rsid w:val="006B750F"/>
    <w:rsid w:val="006C40F5"/>
    <w:rsid w:val="006D436D"/>
    <w:rsid w:val="006E1C43"/>
    <w:rsid w:val="006F0C86"/>
    <w:rsid w:val="006F12F0"/>
    <w:rsid w:val="006F1DCA"/>
    <w:rsid w:val="006F2F30"/>
    <w:rsid w:val="00703BBA"/>
    <w:rsid w:val="00704C4B"/>
    <w:rsid w:val="007114C7"/>
    <w:rsid w:val="00711F49"/>
    <w:rsid w:val="00715341"/>
    <w:rsid w:val="0072052F"/>
    <w:rsid w:val="007212B1"/>
    <w:rsid w:val="007253CA"/>
    <w:rsid w:val="00730BDA"/>
    <w:rsid w:val="00734FAA"/>
    <w:rsid w:val="007369AD"/>
    <w:rsid w:val="007434B1"/>
    <w:rsid w:val="00743C30"/>
    <w:rsid w:val="007466B1"/>
    <w:rsid w:val="00747957"/>
    <w:rsid w:val="00747B59"/>
    <w:rsid w:val="007610A4"/>
    <w:rsid w:val="007630DE"/>
    <w:rsid w:val="00764F38"/>
    <w:rsid w:val="00771971"/>
    <w:rsid w:val="007746C3"/>
    <w:rsid w:val="007769E6"/>
    <w:rsid w:val="00777E6A"/>
    <w:rsid w:val="00783460"/>
    <w:rsid w:val="00790DC9"/>
    <w:rsid w:val="00791219"/>
    <w:rsid w:val="0079155C"/>
    <w:rsid w:val="007A41BC"/>
    <w:rsid w:val="007C3D0C"/>
    <w:rsid w:val="007D6BA4"/>
    <w:rsid w:val="007E1287"/>
    <w:rsid w:val="007E34E7"/>
    <w:rsid w:val="007E3C34"/>
    <w:rsid w:val="008028D6"/>
    <w:rsid w:val="00806FD1"/>
    <w:rsid w:val="008164B9"/>
    <w:rsid w:val="00817395"/>
    <w:rsid w:val="008244CF"/>
    <w:rsid w:val="00824BE9"/>
    <w:rsid w:val="00832A77"/>
    <w:rsid w:val="00836EA4"/>
    <w:rsid w:val="008456D2"/>
    <w:rsid w:val="00846EF0"/>
    <w:rsid w:val="00851DF0"/>
    <w:rsid w:val="008578D1"/>
    <w:rsid w:val="00863D88"/>
    <w:rsid w:val="00866498"/>
    <w:rsid w:val="00866C26"/>
    <w:rsid w:val="0087000C"/>
    <w:rsid w:val="00873D71"/>
    <w:rsid w:val="00880229"/>
    <w:rsid w:val="00882691"/>
    <w:rsid w:val="0089106C"/>
    <w:rsid w:val="00893A26"/>
    <w:rsid w:val="008A1164"/>
    <w:rsid w:val="008A1E61"/>
    <w:rsid w:val="008A40C3"/>
    <w:rsid w:val="008A5675"/>
    <w:rsid w:val="008A5CBB"/>
    <w:rsid w:val="008B524A"/>
    <w:rsid w:val="008B71BE"/>
    <w:rsid w:val="008B7E92"/>
    <w:rsid w:val="008C19D4"/>
    <w:rsid w:val="008C4457"/>
    <w:rsid w:val="008D15E3"/>
    <w:rsid w:val="008D2316"/>
    <w:rsid w:val="008E102D"/>
    <w:rsid w:val="008E518A"/>
    <w:rsid w:val="008E5E7D"/>
    <w:rsid w:val="008E65F9"/>
    <w:rsid w:val="008F16EE"/>
    <w:rsid w:val="008F7F1B"/>
    <w:rsid w:val="00901556"/>
    <w:rsid w:val="00905F92"/>
    <w:rsid w:val="00910456"/>
    <w:rsid w:val="00913680"/>
    <w:rsid w:val="00914C5C"/>
    <w:rsid w:val="00914E1D"/>
    <w:rsid w:val="009240A0"/>
    <w:rsid w:val="009323FA"/>
    <w:rsid w:val="0093386F"/>
    <w:rsid w:val="00933E17"/>
    <w:rsid w:val="00933EFD"/>
    <w:rsid w:val="00937639"/>
    <w:rsid w:val="0093772D"/>
    <w:rsid w:val="0094046A"/>
    <w:rsid w:val="00940758"/>
    <w:rsid w:val="009424C7"/>
    <w:rsid w:val="00944D6D"/>
    <w:rsid w:val="00951AB3"/>
    <w:rsid w:val="00954F6A"/>
    <w:rsid w:val="0095593E"/>
    <w:rsid w:val="00955DF5"/>
    <w:rsid w:val="00972DB6"/>
    <w:rsid w:val="0098374F"/>
    <w:rsid w:val="009847E8"/>
    <w:rsid w:val="0098500A"/>
    <w:rsid w:val="0098749D"/>
    <w:rsid w:val="0099134A"/>
    <w:rsid w:val="00991972"/>
    <w:rsid w:val="00996009"/>
    <w:rsid w:val="009A0E90"/>
    <w:rsid w:val="009A51DE"/>
    <w:rsid w:val="009A7D01"/>
    <w:rsid w:val="009B6713"/>
    <w:rsid w:val="009B6B76"/>
    <w:rsid w:val="009C2149"/>
    <w:rsid w:val="009C3019"/>
    <w:rsid w:val="009D16A3"/>
    <w:rsid w:val="009E070B"/>
    <w:rsid w:val="009E47E2"/>
    <w:rsid w:val="009F0223"/>
    <w:rsid w:val="009F4032"/>
    <w:rsid w:val="009F6A48"/>
    <w:rsid w:val="00A007C7"/>
    <w:rsid w:val="00A01DD9"/>
    <w:rsid w:val="00A129D6"/>
    <w:rsid w:val="00A1415C"/>
    <w:rsid w:val="00A1456F"/>
    <w:rsid w:val="00A16622"/>
    <w:rsid w:val="00A20DA3"/>
    <w:rsid w:val="00A23CDE"/>
    <w:rsid w:val="00A27A00"/>
    <w:rsid w:val="00A30082"/>
    <w:rsid w:val="00A318A1"/>
    <w:rsid w:val="00A31F7F"/>
    <w:rsid w:val="00A34405"/>
    <w:rsid w:val="00A4194C"/>
    <w:rsid w:val="00A45842"/>
    <w:rsid w:val="00A4590E"/>
    <w:rsid w:val="00A51CD2"/>
    <w:rsid w:val="00A53772"/>
    <w:rsid w:val="00A55373"/>
    <w:rsid w:val="00A55B6F"/>
    <w:rsid w:val="00A5667B"/>
    <w:rsid w:val="00A57C8C"/>
    <w:rsid w:val="00A63E74"/>
    <w:rsid w:val="00A641EC"/>
    <w:rsid w:val="00A6648E"/>
    <w:rsid w:val="00A7034C"/>
    <w:rsid w:val="00A7635E"/>
    <w:rsid w:val="00A96219"/>
    <w:rsid w:val="00A97AB6"/>
    <w:rsid w:val="00AA059C"/>
    <w:rsid w:val="00AA55D6"/>
    <w:rsid w:val="00AA563A"/>
    <w:rsid w:val="00AC2BE6"/>
    <w:rsid w:val="00AC2E7D"/>
    <w:rsid w:val="00AC6304"/>
    <w:rsid w:val="00AC6E8D"/>
    <w:rsid w:val="00AD15F9"/>
    <w:rsid w:val="00AD1DCA"/>
    <w:rsid w:val="00AD6332"/>
    <w:rsid w:val="00AF43B6"/>
    <w:rsid w:val="00B00EEC"/>
    <w:rsid w:val="00B07D65"/>
    <w:rsid w:val="00B102CF"/>
    <w:rsid w:val="00B106A9"/>
    <w:rsid w:val="00B11793"/>
    <w:rsid w:val="00B151C1"/>
    <w:rsid w:val="00B165C9"/>
    <w:rsid w:val="00B176DD"/>
    <w:rsid w:val="00B216AC"/>
    <w:rsid w:val="00B25550"/>
    <w:rsid w:val="00B44699"/>
    <w:rsid w:val="00B44D23"/>
    <w:rsid w:val="00B50184"/>
    <w:rsid w:val="00B5771B"/>
    <w:rsid w:val="00B63967"/>
    <w:rsid w:val="00B647F5"/>
    <w:rsid w:val="00B64DEE"/>
    <w:rsid w:val="00B65721"/>
    <w:rsid w:val="00B65EFF"/>
    <w:rsid w:val="00B66EB0"/>
    <w:rsid w:val="00B6745A"/>
    <w:rsid w:val="00B73B27"/>
    <w:rsid w:val="00B7648E"/>
    <w:rsid w:val="00B8322D"/>
    <w:rsid w:val="00B85DAB"/>
    <w:rsid w:val="00B85E1F"/>
    <w:rsid w:val="00B868DF"/>
    <w:rsid w:val="00B92EDE"/>
    <w:rsid w:val="00B936FC"/>
    <w:rsid w:val="00B96712"/>
    <w:rsid w:val="00B96A4F"/>
    <w:rsid w:val="00B96A62"/>
    <w:rsid w:val="00B9728D"/>
    <w:rsid w:val="00BA03BA"/>
    <w:rsid w:val="00BA0B03"/>
    <w:rsid w:val="00BB0AC5"/>
    <w:rsid w:val="00BB0BF0"/>
    <w:rsid w:val="00BB1DED"/>
    <w:rsid w:val="00BB20B6"/>
    <w:rsid w:val="00BB2B1E"/>
    <w:rsid w:val="00BB3C26"/>
    <w:rsid w:val="00BC015A"/>
    <w:rsid w:val="00BC7BF4"/>
    <w:rsid w:val="00BD3336"/>
    <w:rsid w:val="00BD6349"/>
    <w:rsid w:val="00BE06DB"/>
    <w:rsid w:val="00BE2164"/>
    <w:rsid w:val="00BE2AE1"/>
    <w:rsid w:val="00BF4BAA"/>
    <w:rsid w:val="00BF55E6"/>
    <w:rsid w:val="00BF573C"/>
    <w:rsid w:val="00BF5948"/>
    <w:rsid w:val="00BF6F6B"/>
    <w:rsid w:val="00C01357"/>
    <w:rsid w:val="00C01C48"/>
    <w:rsid w:val="00C057D4"/>
    <w:rsid w:val="00C11006"/>
    <w:rsid w:val="00C16749"/>
    <w:rsid w:val="00C22FFB"/>
    <w:rsid w:val="00C40D15"/>
    <w:rsid w:val="00C5434C"/>
    <w:rsid w:val="00C56138"/>
    <w:rsid w:val="00C728FC"/>
    <w:rsid w:val="00C730AC"/>
    <w:rsid w:val="00C746C8"/>
    <w:rsid w:val="00C74B96"/>
    <w:rsid w:val="00C87195"/>
    <w:rsid w:val="00C8749E"/>
    <w:rsid w:val="00C93FA8"/>
    <w:rsid w:val="00C970E7"/>
    <w:rsid w:val="00CA75B8"/>
    <w:rsid w:val="00CB067E"/>
    <w:rsid w:val="00CB3CA3"/>
    <w:rsid w:val="00CB6430"/>
    <w:rsid w:val="00CC06A5"/>
    <w:rsid w:val="00CC4327"/>
    <w:rsid w:val="00CC6838"/>
    <w:rsid w:val="00CD2FC9"/>
    <w:rsid w:val="00CE4F9A"/>
    <w:rsid w:val="00CE56B0"/>
    <w:rsid w:val="00CE5B55"/>
    <w:rsid w:val="00CE73D4"/>
    <w:rsid w:val="00CF4C21"/>
    <w:rsid w:val="00CF73DE"/>
    <w:rsid w:val="00CF75C7"/>
    <w:rsid w:val="00D0255E"/>
    <w:rsid w:val="00D057B1"/>
    <w:rsid w:val="00D16DE5"/>
    <w:rsid w:val="00D4130A"/>
    <w:rsid w:val="00D45CF5"/>
    <w:rsid w:val="00D47F38"/>
    <w:rsid w:val="00D50126"/>
    <w:rsid w:val="00D51B91"/>
    <w:rsid w:val="00D52149"/>
    <w:rsid w:val="00D56A9C"/>
    <w:rsid w:val="00D610DF"/>
    <w:rsid w:val="00D644F8"/>
    <w:rsid w:val="00D714A5"/>
    <w:rsid w:val="00D80DFD"/>
    <w:rsid w:val="00D8326F"/>
    <w:rsid w:val="00D95973"/>
    <w:rsid w:val="00D95A80"/>
    <w:rsid w:val="00DA00A5"/>
    <w:rsid w:val="00DA5EBA"/>
    <w:rsid w:val="00DB0EFD"/>
    <w:rsid w:val="00DB412A"/>
    <w:rsid w:val="00DC60C1"/>
    <w:rsid w:val="00DC7251"/>
    <w:rsid w:val="00DC7AB5"/>
    <w:rsid w:val="00DD3771"/>
    <w:rsid w:val="00DD62B0"/>
    <w:rsid w:val="00DF4C75"/>
    <w:rsid w:val="00DF4CFB"/>
    <w:rsid w:val="00DF54CA"/>
    <w:rsid w:val="00DF6280"/>
    <w:rsid w:val="00E00072"/>
    <w:rsid w:val="00E01436"/>
    <w:rsid w:val="00E04023"/>
    <w:rsid w:val="00E059CC"/>
    <w:rsid w:val="00E1201C"/>
    <w:rsid w:val="00E24710"/>
    <w:rsid w:val="00E3103A"/>
    <w:rsid w:val="00E45502"/>
    <w:rsid w:val="00E45E6E"/>
    <w:rsid w:val="00E67522"/>
    <w:rsid w:val="00E7067A"/>
    <w:rsid w:val="00E70C7D"/>
    <w:rsid w:val="00E75C20"/>
    <w:rsid w:val="00E84204"/>
    <w:rsid w:val="00E912F9"/>
    <w:rsid w:val="00E95850"/>
    <w:rsid w:val="00EB0C99"/>
    <w:rsid w:val="00EB2A0E"/>
    <w:rsid w:val="00EB423B"/>
    <w:rsid w:val="00EC2FC2"/>
    <w:rsid w:val="00EC5DDA"/>
    <w:rsid w:val="00EC6137"/>
    <w:rsid w:val="00ED3D72"/>
    <w:rsid w:val="00ED5FFC"/>
    <w:rsid w:val="00ED691E"/>
    <w:rsid w:val="00EE0BCD"/>
    <w:rsid w:val="00EE759A"/>
    <w:rsid w:val="00EE7B51"/>
    <w:rsid w:val="00EF029E"/>
    <w:rsid w:val="00F03332"/>
    <w:rsid w:val="00F07934"/>
    <w:rsid w:val="00F117E4"/>
    <w:rsid w:val="00F12768"/>
    <w:rsid w:val="00F14560"/>
    <w:rsid w:val="00F15CB5"/>
    <w:rsid w:val="00F1638F"/>
    <w:rsid w:val="00F16C14"/>
    <w:rsid w:val="00F17F30"/>
    <w:rsid w:val="00F20F74"/>
    <w:rsid w:val="00F24225"/>
    <w:rsid w:val="00F25543"/>
    <w:rsid w:val="00F25637"/>
    <w:rsid w:val="00F26AE9"/>
    <w:rsid w:val="00F300E0"/>
    <w:rsid w:val="00F3134F"/>
    <w:rsid w:val="00F37FBC"/>
    <w:rsid w:val="00F435FE"/>
    <w:rsid w:val="00F46309"/>
    <w:rsid w:val="00F4654E"/>
    <w:rsid w:val="00F474E4"/>
    <w:rsid w:val="00F50FB9"/>
    <w:rsid w:val="00F53316"/>
    <w:rsid w:val="00F54D19"/>
    <w:rsid w:val="00F73D4E"/>
    <w:rsid w:val="00F75054"/>
    <w:rsid w:val="00F758C5"/>
    <w:rsid w:val="00F76B62"/>
    <w:rsid w:val="00F82790"/>
    <w:rsid w:val="00F85C77"/>
    <w:rsid w:val="00F85D77"/>
    <w:rsid w:val="00F86996"/>
    <w:rsid w:val="00F96539"/>
    <w:rsid w:val="00FA5794"/>
    <w:rsid w:val="00FB15B5"/>
    <w:rsid w:val="00FB4F85"/>
    <w:rsid w:val="00FC5209"/>
    <w:rsid w:val="00FD1586"/>
    <w:rsid w:val="00FD53C4"/>
    <w:rsid w:val="00FD69E9"/>
    <w:rsid w:val="00FE6E0C"/>
    <w:rsid w:val="00FE6EA4"/>
    <w:rsid w:val="00FF3255"/>
    <w:rsid w:val="00FF38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60B7"/>
    <w:rPr>
      <w:rFonts w:asciiTheme="minorHAnsi" w:hAnsiTheme="minorHAnsi" w:cstheme="minorBidi"/>
      <w:sz w:val="22"/>
      <w:szCs w:val="22"/>
    </w:rPr>
  </w:style>
  <w:style w:type="paragraph" w:styleId="2">
    <w:name w:val="heading 2"/>
    <w:basedOn w:val="a"/>
    <w:link w:val="20"/>
    <w:uiPriority w:val="99"/>
    <w:qFormat/>
    <w:rsid w:val="003460B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3460B7"/>
    <w:rPr>
      <w:rFonts w:eastAsia="Times New Roman"/>
      <w:b/>
      <w:bCs/>
      <w:sz w:val="36"/>
      <w:szCs w:val="36"/>
      <w:lang w:eastAsia="ru-RU"/>
    </w:rPr>
  </w:style>
  <w:style w:type="paragraph" w:styleId="a3">
    <w:name w:val="Plain Text"/>
    <w:aliases w:val=" Знак,Текст Знак2,Текст Знак1 Знак Знак,Текст Знак Знак Знак Знак,Знак Знак Знак Знак Знак,Знак Знак Знак Знак1, Знак Знак, Знак Знак Знак Знак Знак,Знак Знак,Текст Знак1 Знак1, Знак Знак Знак Знак1,Текст Знак Знак,Текст Знак1 Знак,Знак"/>
    <w:basedOn w:val="a"/>
    <w:link w:val="a4"/>
    <w:rsid w:val="003460B7"/>
    <w:pPr>
      <w:spacing w:after="0" w:line="240" w:lineRule="auto"/>
    </w:pPr>
    <w:rPr>
      <w:rFonts w:ascii="Courier New" w:eastAsia="Times New Roman" w:hAnsi="Courier New" w:cs="Times New Roman"/>
      <w:sz w:val="20"/>
      <w:szCs w:val="20"/>
      <w:lang w:eastAsia="ru-RU"/>
    </w:rPr>
  </w:style>
  <w:style w:type="character" w:customStyle="1" w:styleId="a4">
    <w:name w:val="Текст Знак"/>
    <w:aliases w:val=" Знак Знак2,Текст Знак2 Знак1,Текст Знак1 Знак Знак Знак1,Текст Знак Знак Знак Знак Знак1,Знак Знак Знак Знак Знак Знак1,Знак Знак Знак Знак1 Знак1, Знак Знак Знак1, Знак Знак Знак Знак Знак Знак1,Знак Знак Знак1,Текст Знак1 Знак1 Знак1"/>
    <w:basedOn w:val="a0"/>
    <w:link w:val="a3"/>
    <w:rsid w:val="003460B7"/>
    <w:rPr>
      <w:rFonts w:ascii="Courier New" w:eastAsia="Times New Roman" w:hAnsi="Courier New"/>
      <w:sz w:val="20"/>
      <w:szCs w:val="20"/>
      <w:lang w:eastAsia="ru-RU"/>
    </w:rPr>
  </w:style>
  <w:style w:type="paragraph" w:styleId="a5">
    <w:name w:val="footnote text"/>
    <w:basedOn w:val="a"/>
    <w:link w:val="a6"/>
    <w:semiHidden/>
    <w:rsid w:val="003460B7"/>
    <w:pPr>
      <w:spacing w:after="0" w:line="240" w:lineRule="auto"/>
    </w:pPr>
    <w:rPr>
      <w:rFonts w:ascii="Times New Roman" w:eastAsia="Times New Roman" w:hAnsi="Times New Roman" w:cs="Times New Roman"/>
      <w:sz w:val="20"/>
      <w:szCs w:val="20"/>
      <w:lang w:eastAsia="ru-RU"/>
    </w:rPr>
  </w:style>
  <w:style w:type="character" w:customStyle="1" w:styleId="a6">
    <w:name w:val="Текст сноски Знак"/>
    <w:basedOn w:val="a0"/>
    <w:link w:val="a5"/>
    <w:semiHidden/>
    <w:rsid w:val="003460B7"/>
    <w:rPr>
      <w:rFonts w:eastAsia="Times New Roman"/>
      <w:sz w:val="20"/>
      <w:szCs w:val="20"/>
      <w:lang w:eastAsia="ru-RU"/>
    </w:rPr>
  </w:style>
  <w:style w:type="character" w:styleId="a7">
    <w:name w:val="footnote reference"/>
    <w:basedOn w:val="a0"/>
    <w:semiHidden/>
    <w:rsid w:val="003460B7"/>
    <w:rPr>
      <w:vertAlign w:val="superscript"/>
    </w:rPr>
  </w:style>
  <w:style w:type="paragraph" w:styleId="a8">
    <w:name w:val="header"/>
    <w:basedOn w:val="a"/>
    <w:link w:val="a9"/>
    <w:uiPriority w:val="99"/>
    <w:rsid w:val="003460B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Верхний колонтитул Знак"/>
    <w:basedOn w:val="a0"/>
    <w:link w:val="a8"/>
    <w:uiPriority w:val="99"/>
    <w:rsid w:val="003460B7"/>
    <w:rPr>
      <w:rFonts w:eastAsia="Times New Roman"/>
      <w:lang w:eastAsia="ru-RU"/>
    </w:rPr>
  </w:style>
  <w:style w:type="character" w:styleId="aa">
    <w:name w:val="page number"/>
    <w:basedOn w:val="a0"/>
    <w:rsid w:val="003460B7"/>
  </w:style>
  <w:style w:type="paragraph" w:styleId="ab">
    <w:name w:val="Balloon Text"/>
    <w:basedOn w:val="a"/>
    <w:link w:val="ac"/>
    <w:uiPriority w:val="99"/>
    <w:semiHidden/>
    <w:unhideWhenUsed/>
    <w:rsid w:val="003460B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460B7"/>
    <w:rPr>
      <w:rFonts w:ascii="Tahoma" w:hAnsi="Tahoma" w:cs="Tahoma"/>
      <w:sz w:val="16"/>
      <w:szCs w:val="16"/>
    </w:rPr>
  </w:style>
  <w:style w:type="paragraph" w:styleId="ad">
    <w:name w:val="footer"/>
    <w:basedOn w:val="a"/>
    <w:link w:val="ae"/>
    <w:uiPriority w:val="99"/>
    <w:semiHidden/>
    <w:unhideWhenUsed/>
    <w:rsid w:val="003460B7"/>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3460B7"/>
    <w:rPr>
      <w:rFonts w:asciiTheme="minorHAnsi" w:hAnsiTheme="minorHAnsi" w:cstheme="minorBidi"/>
      <w:sz w:val="22"/>
      <w:szCs w:val="22"/>
    </w:rPr>
  </w:style>
  <w:style w:type="paragraph" w:customStyle="1" w:styleId="1">
    <w:name w:val="Абзац списка1"/>
    <w:basedOn w:val="a"/>
    <w:rsid w:val="003460B7"/>
    <w:pPr>
      <w:ind w:left="720"/>
    </w:pPr>
    <w:rPr>
      <w:rFonts w:ascii="Calibri" w:eastAsia="Times New Roman" w:hAnsi="Calibri" w:cs="Times New Roman"/>
    </w:rPr>
  </w:style>
  <w:style w:type="paragraph" w:customStyle="1" w:styleId="af">
    <w:name w:val="Стиль"/>
    <w:basedOn w:val="a"/>
    <w:rsid w:val="003460B7"/>
    <w:pPr>
      <w:spacing w:after="0" w:line="240" w:lineRule="auto"/>
    </w:pPr>
    <w:rPr>
      <w:rFonts w:ascii="Times New Roman" w:eastAsia="Times New Roman" w:hAnsi="Times New Roman" w:cs="Times New Roman"/>
      <w:sz w:val="20"/>
      <w:szCs w:val="20"/>
      <w:lang w:val="en-US"/>
    </w:rPr>
  </w:style>
  <w:style w:type="paragraph" w:customStyle="1" w:styleId="21">
    <w:name w:val="Знак2 Знак Знак Знак"/>
    <w:basedOn w:val="a"/>
    <w:rsid w:val="003460B7"/>
    <w:pPr>
      <w:spacing w:after="0" w:line="240" w:lineRule="auto"/>
    </w:pPr>
    <w:rPr>
      <w:rFonts w:ascii="Verdana" w:eastAsia="Times New Roman" w:hAnsi="Verdana" w:cs="Verdana"/>
      <w:sz w:val="20"/>
      <w:szCs w:val="20"/>
      <w:lang w:val="en-US"/>
    </w:rPr>
  </w:style>
  <w:style w:type="paragraph" w:customStyle="1" w:styleId="formattexttopleveltext">
    <w:name w:val="formattext topleveltext"/>
    <w:basedOn w:val="a"/>
    <w:uiPriority w:val="99"/>
    <w:rsid w:val="003460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rmal (Web)"/>
    <w:basedOn w:val="a"/>
    <w:uiPriority w:val="99"/>
    <w:unhideWhenUsed/>
    <w:rsid w:val="003460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rsid w:val="003460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460B7"/>
    <w:rPr>
      <w:rFonts w:ascii="Courier New" w:eastAsia="Times New Roman" w:hAnsi="Courier New" w:cs="Courier New"/>
      <w:sz w:val="20"/>
      <w:szCs w:val="20"/>
      <w:lang w:eastAsia="ru-RU"/>
    </w:rPr>
  </w:style>
  <w:style w:type="paragraph" w:styleId="af1">
    <w:name w:val="List Paragraph"/>
    <w:basedOn w:val="a"/>
    <w:uiPriority w:val="34"/>
    <w:qFormat/>
    <w:rsid w:val="003460B7"/>
    <w:pPr>
      <w:ind w:left="720"/>
      <w:contextualSpacing/>
    </w:pPr>
  </w:style>
  <w:style w:type="character" w:customStyle="1" w:styleId="blk">
    <w:name w:val="blk"/>
    <w:basedOn w:val="a0"/>
    <w:rsid w:val="003460B7"/>
  </w:style>
  <w:style w:type="paragraph" w:styleId="af2">
    <w:name w:val="No Spacing"/>
    <w:uiPriority w:val="1"/>
    <w:qFormat/>
    <w:rsid w:val="003460B7"/>
    <w:pPr>
      <w:spacing w:after="0" w:line="240" w:lineRule="auto"/>
    </w:pPr>
    <w:rPr>
      <w:rFonts w:ascii="Calibri" w:eastAsia="Calibri" w:hAnsi="Calibri" w:cs="Calibri"/>
      <w:sz w:val="22"/>
      <w:szCs w:val="22"/>
    </w:rPr>
  </w:style>
  <w:style w:type="character" w:customStyle="1" w:styleId="10">
    <w:name w:val="Текст Знак1"/>
    <w:aliases w:val=" Знак Знак1,Текст Знак2 Знак,Текст Знак1 Знак Знак Знак,Текст Знак Знак Знак Знак Знак,Знак Знак Знак Знак Знак Знак,Знак Знак Знак Знак1 Знак, Знак Знак Знак, Знак Знак Знак Знак Знак Знак,Знак Знак Знак,Текст Знак1 Знак1 Знак,Знак Знак1"/>
    <w:basedOn w:val="a0"/>
    <w:rsid w:val="003460B7"/>
    <w:rPr>
      <w:rFonts w:ascii="Courier New" w:hAnsi="Courier New" w:cs="Courier New"/>
      <w:lang w:val="ru-RU" w:eastAsia="ru-RU" w:bidi="ar-SA"/>
    </w:rPr>
  </w:style>
  <w:style w:type="character" w:styleId="af3">
    <w:name w:val="Hyperlink"/>
    <w:basedOn w:val="a0"/>
    <w:uiPriority w:val="99"/>
    <w:semiHidden/>
    <w:unhideWhenUsed/>
    <w:rsid w:val="003460B7"/>
    <w:rPr>
      <w:color w:val="0000FF"/>
      <w:u w:val="single"/>
    </w:rPr>
  </w:style>
  <w:style w:type="character" w:styleId="af4">
    <w:name w:val="annotation reference"/>
    <w:basedOn w:val="a0"/>
    <w:uiPriority w:val="99"/>
    <w:semiHidden/>
    <w:unhideWhenUsed/>
    <w:rsid w:val="003460B7"/>
    <w:rPr>
      <w:sz w:val="16"/>
      <w:szCs w:val="16"/>
    </w:rPr>
  </w:style>
  <w:style w:type="paragraph" w:styleId="af5">
    <w:name w:val="annotation text"/>
    <w:basedOn w:val="a"/>
    <w:link w:val="af6"/>
    <w:uiPriority w:val="99"/>
    <w:semiHidden/>
    <w:unhideWhenUsed/>
    <w:rsid w:val="003460B7"/>
    <w:pPr>
      <w:spacing w:line="240" w:lineRule="auto"/>
    </w:pPr>
    <w:rPr>
      <w:sz w:val="20"/>
      <w:szCs w:val="20"/>
    </w:rPr>
  </w:style>
  <w:style w:type="character" w:customStyle="1" w:styleId="af6">
    <w:name w:val="Текст примечания Знак"/>
    <w:basedOn w:val="a0"/>
    <w:link w:val="af5"/>
    <w:uiPriority w:val="99"/>
    <w:semiHidden/>
    <w:rsid w:val="003460B7"/>
    <w:rPr>
      <w:rFonts w:asciiTheme="minorHAnsi" w:hAnsiTheme="minorHAnsi" w:cstheme="minorBidi"/>
      <w:sz w:val="20"/>
      <w:szCs w:val="20"/>
    </w:rPr>
  </w:style>
  <w:style w:type="paragraph" w:styleId="af7">
    <w:name w:val="annotation subject"/>
    <w:basedOn w:val="af5"/>
    <w:next w:val="af5"/>
    <w:link w:val="af8"/>
    <w:uiPriority w:val="99"/>
    <w:semiHidden/>
    <w:unhideWhenUsed/>
    <w:rsid w:val="003460B7"/>
    <w:rPr>
      <w:b/>
      <w:bCs/>
    </w:rPr>
  </w:style>
  <w:style w:type="character" w:customStyle="1" w:styleId="af8">
    <w:name w:val="Тема примечания Знак"/>
    <w:basedOn w:val="af6"/>
    <w:link w:val="af7"/>
    <w:uiPriority w:val="99"/>
    <w:semiHidden/>
    <w:rsid w:val="003460B7"/>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oleObject" Target="embeddings/oleObject2.bin"/><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2.jpeg"/><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8.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7.jpeg"/><Relationship Id="rId8" Type="http://schemas.openxmlformats.org/officeDocument/2006/relationships/hyperlink" Target="https://ru.wikipedia.org/wiki/%D0%AE%D0%B1%D0%B8%D0%BB%D0%B5%D0%B9%D0%BD%D0%B0%D1%8F_%D0%BC%D0%B5%D0%B4%D0%B0%D0%BB%D1%8C_%C2%AB65_%D0%BB%D0%B5%D1%82_%D0%9F%D0%BE%D0%B1%D0%B5%D0%B4%D1%8B_%D0%B2_%D0%92%D0%B5%D0%BB%D0%B8%D0%BA%D0%BE%D0%B9_%D0%9E%D1%82%D0%B5%D1%87%D0%B5%D1%81%D1%82%D0%B2%D0%B5%D0%BD%D0%BD%D0%BE%D0%B9_%D0%B2%D0%BE%D0%B9%D0%BD%D0%B5_1941%E2%80%941945_%D0%B3%D0%B3.%C2%BB"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42EFD9-A355-475C-BFE9-EF06B215D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2279</TotalTime>
  <Pages>162</Pages>
  <Words>37000</Words>
  <Characters>210900</Characters>
  <Application>Microsoft Office Word</Application>
  <DocSecurity>0</DocSecurity>
  <Lines>1757</Lines>
  <Paragraphs>494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247406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Гарбуз О.В.</dc:creator>
  <cp:lastModifiedBy>g30bvn</cp:lastModifiedBy>
  <cp:revision>407</cp:revision>
  <cp:lastPrinted>2019-07-05T11:35:00Z</cp:lastPrinted>
  <dcterms:created xsi:type="dcterms:W3CDTF">2019-01-08T08:38:00Z</dcterms:created>
  <dcterms:modified xsi:type="dcterms:W3CDTF">2019-07-16T12:41:00Z</dcterms:modified>
</cp:coreProperties>
</file>