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360CD1" w:rsidRDefault="00360CD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7BCB">
        <w:rPr>
          <w:sz w:val="28"/>
          <w:szCs w:val="28"/>
        </w:rPr>
        <w:t>вручении Благодарственного письма</w:t>
      </w:r>
      <w:r w:rsidR="00082E40">
        <w:rPr>
          <w:sz w:val="28"/>
          <w:szCs w:val="28"/>
        </w:rPr>
        <w:t xml:space="preserve">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ED0AC4" w:rsidP="00186E6F">
      <w:pPr>
        <w:jc w:val="center"/>
        <w:rPr>
          <w:szCs w:val="28"/>
        </w:rPr>
      </w:pPr>
      <w:r>
        <w:rPr>
          <w:szCs w:val="28"/>
        </w:rPr>
        <w:t>ПАВЛЕНКО А.А.</w:t>
      </w:r>
    </w:p>
    <w:p w:rsidR="00E15397" w:rsidRPr="00360CD1" w:rsidRDefault="00E15397" w:rsidP="00186E6F">
      <w:pPr>
        <w:jc w:val="center"/>
        <w:rPr>
          <w:sz w:val="20"/>
          <w:szCs w:val="20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>за добросовестный</w:t>
      </w:r>
      <w:r w:rsidR="00087BCB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>труд в средствах массовой информации Приднестровской Молдавской</w:t>
      </w:r>
      <w:r w:rsidR="00087BCB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 xml:space="preserve">Республики, высокий профессионализм </w:t>
      </w:r>
      <w:r w:rsidR="006274AD">
        <w:rPr>
          <w:color w:val="000000"/>
          <w:sz w:val="28"/>
          <w:szCs w:val="28"/>
        </w:rPr>
        <w:br/>
      </w:r>
      <w:r w:rsidR="00087BCB" w:rsidRPr="007A2251">
        <w:rPr>
          <w:color w:val="000000"/>
          <w:sz w:val="28"/>
          <w:szCs w:val="28"/>
        </w:rPr>
        <w:t xml:space="preserve">и в связи с </w:t>
      </w:r>
      <w:r w:rsidR="00087BCB">
        <w:rPr>
          <w:color w:val="000000"/>
          <w:sz w:val="28"/>
          <w:szCs w:val="28"/>
        </w:rPr>
        <w:t>2</w:t>
      </w:r>
      <w:r w:rsidR="00087BCB" w:rsidRPr="007A2251">
        <w:rPr>
          <w:color w:val="000000"/>
          <w:sz w:val="28"/>
          <w:szCs w:val="28"/>
        </w:rPr>
        <w:t>5-летием со дня</w:t>
      </w:r>
      <w:r w:rsidR="00087BCB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>о</w:t>
      </w:r>
      <w:r w:rsidR="0088726A">
        <w:rPr>
          <w:color w:val="000000"/>
          <w:sz w:val="28"/>
          <w:szCs w:val="28"/>
        </w:rPr>
        <w:t>бразо</w:t>
      </w:r>
      <w:r w:rsidR="00087BCB" w:rsidRPr="007A2251">
        <w:rPr>
          <w:color w:val="000000"/>
          <w:sz w:val="28"/>
          <w:szCs w:val="28"/>
        </w:rPr>
        <w:t xml:space="preserve">вания </w:t>
      </w:r>
      <w:r w:rsidR="00E93A1C">
        <w:rPr>
          <w:color w:val="000000"/>
          <w:sz w:val="28"/>
          <w:szCs w:val="28"/>
        </w:rPr>
        <w:t xml:space="preserve">республиканской </w:t>
      </w:r>
      <w:r w:rsidR="00E93A1C" w:rsidRPr="007A2251">
        <w:rPr>
          <w:color w:val="000000"/>
          <w:sz w:val="28"/>
          <w:szCs w:val="28"/>
        </w:rPr>
        <w:t>газеты</w:t>
      </w:r>
      <w:r w:rsidR="00E93A1C">
        <w:rPr>
          <w:color w:val="000000"/>
          <w:sz w:val="28"/>
          <w:szCs w:val="28"/>
        </w:rPr>
        <w:t xml:space="preserve"> </w:t>
      </w:r>
      <w:r w:rsidR="00087BCB">
        <w:rPr>
          <w:color w:val="000000"/>
          <w:sz w:val="28"/>
          <w:szCs w:val="28"/>
        </w:rPr>
        <w:t>«</w:t>
      </w:r>
      <w:r w:rsidR="00ED0AC4" w:rsidRPr="001C39F3">
        <w:rPr>
          <w:color w:val="000000"/>
          <w:sz w:val="28"/>
          <w:szCs w:val="28"/>
        </w:rPr>
        <w:t>Приднестровье</w:t>
      </w:r>
      <w:r w:rsidR="00087BCB">
        <w:rPr>
          <w:color w:val="000000"/>
          <w:sz w:val="28"/>
          <w:szCs w:val="28"/>
        </w:rPr>
        <w:t>»</w:t>
      </w:r>
      <w:r w:rsidR="00344BBF">
        <w:rPr>
          <w:sz w:val="28"/>
          <w:szCs w:val="28"/>
        </w:rPr>
        <w:t>:</w:t>
      </w:r>
      <w:proofErr w:type="gramEnd"/>
    </w:p>
    <w:p w:rsidR="00CD7952" w:rsidRPr="00105ACC" w:rsidRDefault="00CD7952" w:rsidP="00105ACC">
      <w:pPr>
        <w:jc w:val="both"/>
        <w:rPr>
          <w:szCs w:val="28"/>
        </w:rPr>
      </w:pPr>
    </w:p>
    <w:p w:rsidR="007B7323" w:rsidRPr="00C95227" w:rsidRDefault="007B7323" w:rsidP="007B73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522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C3481E" w:rsidRPr="00360CD1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221FD" w:rsidP="00A221F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221FD">
              <w:rPr>
                <w:rFonts w:ascii="Times New Roman" w:hAnsi="Times New Roman"/>
                <w:sz w:val="28"/>
                <w:szCs w:val="28"/>
              </w:rPr>
              <w:t>Павленко Андре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21F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74AD" w:rsidRDefault="00A221FD" w:rsidP="00A221F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221FD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21FD">
              <w:rPr>
                <w:rFonts w:ascii="Times New Roman" w:hAnsi="Times New Roman"/>
                <w:sz w:val="28"/>
                <w:szCs w:val="28"/>
              </w:rPr>
              <w:t xml:space="preserve"> отдела ежедневного выпуска редакции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1FD">
              <w:rPr>
                <w:rFonts w:ascii="Times New Roman" w:hAnsi="Times New Roman"/>
                <w:sz w:val="28"/>
                <w:szCs w:val="28"/>
              </w:rPr>
              <w:t>«Приднестровье»</w:t>
            </w:r>
            <w:r w:rsidR="00627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40F" w:rsidRPr="00E17A30" w:rsidRDefault="006274AD" w:rsidP="00A221F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«Приднестровская газета»</w:t>
            </w:r>
            <w:r w:rsidR="007B73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0CD1" w:rsidRDefault="00360CD1" w:rsidP="00360CD1">
      <w:pPr>
        <w:jc w:val="both"/>
      </w:pPr>
    </w:p>
    <w:p w:rsidR="00360CD1" w:rsidRDefault="00360CD1" w:rsidP="00360CD1">
      <w:pPr>
        <w:jc w:val="both"/>
      </w:pPr>
    </w:p>
    <w:p w:rsidR="00360CD1" w:rsidRDefault="00360CD1" w:rsidP="00360C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0CD1" w:rsidRPr="00F4736C" w:rsidRDefault="00360CD1" w:rsidP="00360CD1">
      <w:pPr>
        <w:rPr>
          <w:sz w:val="28"/>
          <w:szCs w:val="28"/>
        </w:rPr>
      </w:pPr>
    </w:p>
    <w:p w:rsidR="00360CD1" w:rsidRPr="00F4736C" w:rsidRDefault="00360CD1" w:rsidP="00360CD1">
      <w:pPr>
        <w:ind w:firstLine="426"/>
        <w:rPr>
          <w:sz w:val="28"/>
          <w:szCs w:val="28"/>
        </w:rPr>
      </w:pPr>
      <w:r w:rsidRPr="00F4736C">
        <w:rPr>
          <w:sz w:val="28"/>
          <w:szCs w:val="28"/>
        </w:rPr>
        <w:t>г. Тирасполь</w:t>
      </w:r>
    </w:p>
    <w:p w:rsidR="00360CD1" w:rsidRPr="00F4736C" w:rsidRDefault="00F4736C" w:rsidP="00360C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июл</w:t>
      </w:r>
      <w:r w:rsidR="00360CD1" w:rsidRPr="00F4736C">
        <w:rPr>
          <w:sz w:val="28"/>
          <w:szCs w:val="28"/>
        </w:rPr>
        <w:t>я 2019 г.</w:t>
      </w:r>
    </w:p>
    <w:p w:rsidR="00360CD1" w:rsidRPr="00F4736C" w:rsidRDefault="00F4736C" w:rsidP="00360C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176</w:t>
      </w:r>
      <w:r w:rsidR="00360CD1" w:rsidRPr="00F4736C">
        <w:rPr>
          <w:sz w:val="28"/>
          <w:szCs w:val="28"/>
        </w:rPr>
        <w:t>рп</w:t>
      </w:r>
    </w:p>
    <w:sectPr w:rsidR="00360CD1" w:rsidRPr="00F4736C" w:rsidSect="00360CD1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4" w:rsidRDefault="00DB2144" w:rsidP="00C817C5">
      <w:r>
        <w:separator/>
      </w:r>
    </w:p>
  </w:endnote>
  <w:endnote w:type="continuationSeparator" w:id="0">
    <w:p w:rsidR="00DB2144" w:rsidRDefault="00DB214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4" w:rsidRDefault="00DB2144" w:rsidP="00C817C5">
      <w:r>
        <w:separator/>
      </w:r>
    </w:p>
  </w:footnote>
  <w:footnote w:type="continuationSeparator" w:id="0">
    <w:p w:rsidR="00DB2144" w:rsidRDefault="00DB214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6A" w:rsidRDefault="002A3C8A">
    <w:pPr>
      <w:pStyle w:val="a6"/>
      <w:jc w:val="center"/>
    </w:pPr>
    <w:fldSimple w:instr=" PAGE   \* MERGEFORMAT ">
      <w:r w:rsidR="00360CD1">
        <w:rPr>
          <w:noProof/>
        </w:rPr>
        <w:t>- 2 -</w:t>
      </w:r>
    </w:fldSimple>
  </w:p>
  <w:p w:rsidR="0088726A" w:rsidRDefault="00887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23871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2E40"/>
    <w:rsid w:val="00087BCB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ACC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570AB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3C8A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60CD1"/>
    <w:rsid w:val="00371DBB"/>
    <w:rsid w:val="003759F4"/>
    <w:rsid w:val="0038009C"/>
    <w:rsid w:val="00382C21"/>
    <w:rsid w:val="00383B85"/>
    <w:rsid w:val="00387BC5"/>
    <w:rsid w:val="00390D67"/>
    <w:rsid w:val="003934B5"/>
    <w:rsid w:val="003C1B27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33DD"/>
    <w:rsid w:val="0062432D"/>
    <w:rsid w:val="006252DD"/>
    <w:rsid w:val="006274A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B7323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6403"/>
    <w:rsid w:val="0084053D"/>
    <w:rsid w:val="00844BCF"/>
    <w:rsid w:val="00855E2D"/>
    <w:rsid w:val="00856764"/>
    <w:rsid w:val="0085733A"/>
    <w:rsid w:val="0088726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0367"/>
    <w:rsid w:val="009D3B1C"/>
    <w:rsid w:val="009F5DA6"/>
    <w:rsid w:val="00A0080A"/>
    <w:rsid w:val="00A040C5"/>
    <w:rsid w:val="00A15371"/>
    <w:rsid w:val="00A221FD"/>
    <w:rsid w:val="00A539E2"/>
    <w:rsid w:val="00A60E53"/>
    <w:rsid w:val="00A621DF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29AD"/>
    <w:rsid w:val="00D71EBA"/>
    <w:rsid w:val="00D72615"/>
    <w:rsid w:val="00D75620"/>
    <w:rsid w:val="00D75D85"/>
    <w:rsid w:val="00D8513D"/>
    <w:rsid w:val="00D97FF9"/>
    <w:rsid w:val="00DB2144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6461C"/>
    <w:rsid w:val="00E818F9"/>
    <w:rsid w:val="00E903C3"/>
    <w:rsid w:val="00E9258A"/>
    <w:rsid w:val="00E93A1C"/>
    <w:rsid w:val="00E9511A"/>
    <w:rsid w:val="00EA20E1"/>
    <w:rsid w:val="00EB2CAD"/>
    <w:rsid w:val="00EB7D08"/>
    <w:rsid w:val="00ED0AC4"/>
    <w:rsid w:val="00ED229B"/>
    <w:rsid w:val="00ED2FE4"/>
    <w:rsid w:val="00ED3E1D"/>
    <w:rsid w:val="00ED46CA"/>
    <w:rsid w:val="00ED72CF"/>
    <w:rsid w:val="00F02FED"/>
    <w:rsid w:val="00F12E68"/>
    <w:rsid w:val="00F15D8B"/>
    <w:rsid w:val="00F16BB5"/>
    <w:rsid w:val="00F33A1F"/>
    <w:rsid w:val="00F4736C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2019-06-25T10:43:00Z</cp:lastPrinted>
  <dcterms:created xsi:type="dcterms:W3CDTF">2019-06-25T10:40:00Z</dcterms:created>
  <dcterms:modified xsi:type="dcterms:W3CDTF">2019-07-08T08:43:00Z</dcterms:modified>
</cp:coreProperties>
</file>