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F7" w:rsidRDefault="004305F7" w:rsidP="008E5261">
      <w:pPr>
        <w:jc w:val="center"/>
        <w:rPr>
          <w:sz w:val="28"/>
          <w:szCs w:val="28"/>
        </w:rPr>
      </w:pPr>
    </w:p>
    <w:p w:rsidR="004305F7" w:rsidRDefault="004305F7" w:rsidP="008E5261">
      <w:pPr>
        <w:jc w:val="center"/>
        <w:rPr>
          <w:sz w:val="28"/>
          <w:szCs w:val="28"/>
        </w:rPr>
      </w:pPr>
    </w:p>
    <w:p w:rsidR="004305F7" w:rsidRDefault="004305F7" w:rsidP="008E5261">
      <w:pPr>
        <w:jc w:val="center"/>
        <w:rPr>
          <w:sz w:val="28"/>
          <w:szCs w:val="28"/>
        </w:rPr>
      </w:pPr>
    </w:p>
    <w:p w:rsidR="004305F7" w:rsidRDefault="004305F7" w:rsidP="008E5261">
      <w:pPr>
        <w:jc w:val="center"/>
        <w:rPr>
          <w:sz w:val="28"/>
          <w:szCs w:val="28"/>
        </w:rPr>
      </w:pPr>
    </w:p>
    <w:p w:rsidR="004305F7" w:rsidRDefault="004305F7" w:rsidP="008E5261">
      <w:pPr>
        <w:jc w:val="center"/>
        <w:rPr>
          <w:sz w:val="28"/>
          <w:szCs w:val="28"/>
        </w:rPr>
      </w:pPr>
    </w:p>
    <w:p w:rsidR="004305F7" w:rsidRDefault="004305F7" w:rsidP="008E5261">
      <w:pPr>
        <w:jc w:val="center"/>
        <w:rPr>
          <w:sz w:val="28"/>
          <w:szCs w:val="28"/>
        </w:rPr>
      </w:pPr>
    </w:p>
    <w:p w:rsidR="004305F7" w:rsidRDefault="004305F7" w:rsidP="008E5261">
      <w:pPr>
        <w:jc w:val="center"/>
        <w:rPr>
          <w:sz w:val="28"/>
          <w:szCs w:val="28"/>
        </w:rPr>
      </w:pPr>
    </w:p>
    <w:p w:rsidR="004305F7" w:rsidRDefault="004305F7" w:rsidP="008E5261">
      <w:pPr>
        <w:jc w:val="center"/>
        <w:rPr>
          <w:sz w:val="28"/>
          <w:szCs w:val="28"/>
        </w:rPr>
      </w:pPr>
    </w:p>
    <w:p w:rsidR="004305F7" w:rsidRDefault="004305F7" w:rsidP="008E5261">
      <w:pPr>
        <w:jc w:val="center"/>
        <w:rPr>
          <w:sz w:val="28"/>
          <w:szCs w:val="28"/>
        </w:rPr>
      </w:pPr>
    </w:p>
    <w:p w:rsidR="004305F7" w:rsidRDefault="004305F7" w:rsidP="008E5261">
      <w:pPr>
        <w:jc w:val="center"/>
        <w:rPr>
          <w:sz w:val="28"/>
          <w:szCs w:val="28"/>
        </w:rPr>
      </w:pPr>
    </w:p>
    <w:p w:rsidR="004305F7" w:rsidRDefault="004305F7" w:rsidP="008E5261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620DD" w:rsidRDefault="003620DD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муниципального образовательного учреждения</w:t>
      </w:r>
      <w:r w:rsidRPr="00E9421B">
        <w:rPr>
          <w:color w:val="000000"/>
          <w:sz w:val="28"/>
          <w:szCs w:val="28"/>
        </w:rPr>
        <w:t xml:space="preserve"> </w:t>
      </w:r>
    </w:p>
    <w:p w:rsidR="003620DD" w:rsidRDefault="003620DD" w:rsidP="001A0F0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дополнительного образования </w:t>
      </w:r>
      <w:r w:rsidRPr="00E9421B">
        <w:rPr>
          <w:color w:val="000000"/>
          <w:sz w:val="28"/>
          <w:szCs w:val="28"/>
        </w:rPr>
        <w:t>«</w:t>
      </w:r>
      <w:r w:rsidRPr="003620DD">
        <w:rPr>
          <w:color w:val="000000"/>
          <w:sz w:val="28"/>
          <w:szCs w:val="28"/>
        </w:rPr>
        <w:t xml:space="preserve">Бендерская специализированная </w:t>
      </w:r>
    </w:p>
    <w:p w:rsidR="00604A5E" w:rsidRPr="00102AD0" w:rsidRDefault="003620DD" w:rsidP="001A0F0B">
      <w:pPr>
        <w:jc w:val="center"/>
        <w:rPr>
          <w:sz w:val="28"/>
          <w:szCs w:val="28"/>
        </w:rPr>
      </w:pPr>
      <w:r w:rsidRPr="003620DD">
        <w:rPr>
          <w:color w:val="000000"/>
          <w:sz w:val="28"/>
          <w:szCs w:val="28"/>
        </w:rPr>
        <w:t>детско-юношеская школа борьбы олимпийского резерва имени Г.Н.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620DD">
        <w:rPr>
          <w:color w:val="000000"/>
          <w:sz w:val="28"/>
          <w:szCs w:val="28"/>
        </w:rPr>
        <w:t>Баданова</w:t>
      </w:r>
      <w:proofErr w:type="spellEnd"/>
      <w:r w:rsidRPr="00E9421B">
        <w:rPr>
          <w:color w:val="000000"/>
          <w:sz w:val="28"/>
          <w:szCs w:val="28"/>
        </w:rPr>
        <w:t>»</w:t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4305F7" w:rsidRDefault="004305F7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2F0F41">
        <w:rPr>
          <w:color w:val="000000"/>
          <w:sz w:val="28"/>
          <w:szCs w:val="28"/>
        </w:rPr>
        <w:t>70</w:t>
      </w:r>
      <w:r w:rsidR="00E9421B" w:rsidRPr="00E9421B">
        <w:rPr>
          <w:color w:val="000000"/>
          <w:sz w:val="28"/>
          <w:szCs w:val="28"/>
        </w:rPr>
        <w:t>-летием со дня образования</w:t>
      </w:r>
      <w:r w:rsidR="00E9421B" w:rsidRPr="00E9421B">
        <w:t xml:space="preserve"> </w:t>
      </w:r>
      <w:r w:rsidR="005B665E">
        <w:rPr>
          <w:color w:val="000000"/>
          <w:sz w:val="28"/>
          <w:szCs w:val="28"/>
        </w:rPr>
        <w:t>муниципального образовательного учреждения</w:t>
      </w:r>
      <w:r w:rsidR="00E9421B" w:rsidRPr="00E9421B">
        <w:rPr>
          <w:color w:val="000000"/>
          <w:sz w:val="28"/>
          <w:szCs w:val="28"/>
        </w:rPr>
        <w:t xml:space="preserve"> </w:t>
      </w:r>
      <w:r w:rsidR="003620DD">
        <w:rPr>
          <w:color w:val="000000"/>
          <w:sz w:val="28"/>
          <w:szCs w:val="28"/>
        </w:rPr>
        <w:t xml:space="preserve">дополнительного образования </w:t>
      </w:r>
      <w:r w:rsidR="00E9421B" w:rsidRPr="00E9421B">
        <w:rPr>
          <w:color w:val="000000"/>
          <w:sz w:val="28"/>
          <w:szCs w:val="28"/>
        </w:rPr>
        <w:t>«</w:t>
      </w:r>
      <w:r w:rsidR="003620DD" w:rsidRPr="003620DD">
        <w:rPr>
          <w:color w:val="000000"/>
          <w:sz w:val="28"/>
          <w:szCs w:val="28"/>
        </w:rPr>
        <w:t>Бендерская специализированная детско-юношеская школа борьбы олимпийского резерва имени Г.Н.</w:t>
      </w:r>
      <w:proofErr w:type="gramEnd"/>
      <w:r w:rsidR="003620DD">
        <w:rPr>
          <w:color w:val="000000"/>
          <w:sz w:val="28"/>
          <w:szCs w:val="28"/>
        </w:rPr>
        <w:t xml:space="preserve"> </w:t>
      </w:r>
      <w:proofErr w:type="spellStart"/>
      <w:r w:rsidR="003620DD" w:rsidRPr="003620DD">
        <w:rPr>
          <w:color w:val="000000"/>
          <w:sz w:val="28"/>
          <w:szCs w:val="28"/>
        </w:rPr>
        <w:t>Баданова</w:t>
      </w:r>
      <w:proofErr w:type="spellEnd"/>
      <w:r w:rsidR="00E9421B" w:rsidRPr="00E9421B">
        <w:rPr>
          <w:color w:val="000000"/>
          <w:sz w:val="28"/>
          <w:szCs w:val="28"/>
        </w:rPr>
        <w:t xml:space="preserve">» 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620DD" w:rsidRPr="00521AA4" w:rsidRDefault="003620DD" w:rsidP="003620D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«За трудовую доблесть»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4E5F01" w:rsidP="00A17C0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Ша</w:t>
            </w:r>
            <w:r w:rsidR="00A17C0C">
              <w:rPr>
                <w:rStyle w:val="2"/>
                <w:rFonts w:eastAsia="Arial Unicode MS"/>
                <w:color w:val="000000"/>
                <w:sz w:val="28"/>
                <w:szCs w:val="28"/>
              </w:rPr>
              <w:t>хова Сергея Александровича</w:t>
            </w:r>
          </w:p>
        </w:tc>
        <w:tc>
          <w:tcPr>
            <w:tcW w:w="426" w:type="dxa"/>
          </w:tcPr>
          <w:p w:rsidR="00BF5DD7" w:rsidRPr="00521AA4" w:rsidRDefault="004E5F0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A17C0C" w:rsidP="0043668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тренера-преподавателя</w:t>
            </w:r>
            <w:r w:rsidR="00BD5C27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3620DD">
        <w:rPr>
          <w:sz w:val="28"/>
          <w:szCs w:val="28"/>
        </w:rPr>
        <w:t>отличие в труде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B60D90">
        <w:tc>
          <w:tcPr>
            <w:tcW w:w="4644" w:type="dxa"/>
          </w:tcPr>
          <w:p w:rsidR="004712B2" w:rsidRPr="00521AA4" w:rsidRDefault="00166F46" w:rsidP="00D90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Донику</w:t>
            </w:r>
            <w:proofErr w:type="spellEnd"/>
            <w:r>
              <w:rPr>
                <w:sz w:val="28"/>
                <w:szCs w:val="28"/>
              </w:rPr>
              <w:t xml:space="preserve"> Валентину Ивановну</w:t>
            </w:r>
          </w:p>
        </w:tc>
        <w:tc>
          <w:tcPr>
            <w:tcW w:w="426" w:type="dxa"/>
          </w:tcPr>
          <w:p w:rsidR="004712B2" w:rsidRPr="00521AA4" w:rsidRDefault="00B60D9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166F46" w:rsidP="003D7B9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</w:t>
            </w:r>
            <w:r w:rsidR="003D7B94">
              <w:rPr>
                <w:bCs/>
                <w:color w:val="000000"/>
                <w:sz w:val="28"/>
                <w:szCs w:val="28"/>
              </w:rPr>
              <w:t>чего</w:t>
            </w:r>
            <w:r w:rsidR="00BD5C2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941A0" w:rsidRPr="00C4707A" w:rsidRDefault="003941A0" w:rsidP="003941A0">
      <w:pPr>
        <w:tabs>
          <w:tab w:val="left" w:pos="993"/>
        </w:tabs>
        <w:ind w:left="705"/>
        <w:jc w:val="both"/>
        <w:rPr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18"/>
          <w:szCs w:val="28"/>
        </w:rPr>
      </w:pPr>
    </w:p>
    <w:p w:rsidR="003D7B94" w:rsidRDefault="003D7B94" w:rsidP="00A15371">
      <w:pPr>
        <w:jc w:val="both"/>
        <w:rPr>
          <w:sz w:val="18"/>
          <w:szCs w:val="28"/>
        </w:rPr>
      </w:pPr>
    </w:p>
    <w:p w:rsidR="004305F7" w:rsidRDefault="004305F7" w:rsidP="00A15371">
      <w:pPr>
        <w:jc w:val="both"/>
        <w:rPr>
          <w:sz w:val="18"/>
          <w:szCs w:val="28"/>
        </w:rPr>
      </w:pPr>
    </w:p>
    <w:p w:rsidR="004305F7" w:rsidRDefault="004305F7" w:rsidP="00A15371">
      <w:pPr>
        <w:jc w:val="both"/>
        <w:rPr>
          <w:sz w:val="18"/>
          <w:szCs w:val="28"/>
        </w:rPr>
      </w:pPr>
    </w:p>
    <w:p w:rsidR="003D7B94" w:rsidRDefault="003D7B94" w:rsidP="00A15371">
      <w:pPr>
        <w:jc w:val="both"/>
        <w:rPr>
          <w:sz w:val="18"/>
          <w:szCs w:val="28"/>
        </w:rPr>
      </w:pPr>
    </w:p>
    <w:p w:rsidR="004305F7" w:rsidRPr="00FD64DC" w:rsidRDefault="004305F7" w:rsidP="004305F7">
      <w:pPr>
        <w:jc w:val="both"/>
      </w:pPr>
      <w:r w:rsidRPr="00FD64DC">
        <w:t>ПРЕЗИДЕНТ                                                                                                В.КРАСНОСЕЛЬСКИЙ</w:t>
      </w:r>
    </w:p>
    <w:p w:rsidR="004305F7" w:rsidRDefault="004305F7" w:rsidP="004305F7">
      <w:pPr>
        <w:ind w:firstLine="708"/>
        <w:rPr>
          <w:sz w:val="28"/>
          <w:szCs w:val="28"/>
        </w:rPr>
      </w:pPr>
    </w:p>
    <w:p w:rsidR="004305F7" w:rsidRPr="00CB5E62" w:rsidRDefault="004305F7" w:rsidP="004305F7">
      <w:pPr>
        <w:ind w:firstLine="708"/>
        <w:rPr>
          <w:sz w:val="28"/>
          <w:szCs w:val="28"/>
        </w:rPr>
      </w:pPr>
    </w:p>
    <w:p w:rsidR="004305F7" w:rsidRPr="00875988" w:rsidRDefault="004305F7" w:rsidP="004305F7">
      <w:pPr>
        <w:ind w:firstLine="426"/>
        <w:rPr>
          <w:sz w:val="28"/>
          <w:szCs w:val="28"/>
        </w:rPr>
      </w:pPr>
      <w:r w:rsidRPr="00875988">
        <w:rPr>
          <w:sz w:val="28"/>
          <w:szCs w:val="28"/>
        </w:rPr>
        <w:t>г. Тирасполь</w:t>
      </w:r>
    </w:p>
    <w:p w:rsidR="004305F7" w:rsidRPr="00875988" w:rsidRDefault="00875988" w:rsidP="004305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5988">
        <w:rPr>
          <w:sz w:val="28"/>
          <w:szCs w:val="28"/>
        </w:rPr>
        <w:t>4</w:t>
      </w:r>
      <w:r>
        <w:rPr>
          <w:sz w:val="28"/>
          <w:szCs w:val="28"/>
        </w:rPr>
        <w:t xml:space="preserve"> дека</w:t>
      </w:r>
      <w:r w:rsidR="004305F7" w:rsidRPr="00875988">
        <w:rPr>
          <w:sz w:val="28"/>
          <w:szCs w:val="28"/>
        </w:rPr>
        <w:t>бря 2019 г.</w:t>
      </w:r>
    </w:p>
    <w:p w:rsidR="00A15371" w:rsidRPr="00875988" w:rsidRDefault="004305F7" w:rsidP="004305F7">
      <w:pPr>
        <w:jc w:val="both"/>
        <w:rPr>
          <w:sz w:val="28"/>
          <w:szCs w:val="28"/>
        </w:rPr>
      </w:pPr>
      <w:r w:rsidRPr="00875988">
        <w:rPr>
          <w:sz w:val="28"/>
          <w:szCs w:val="28"/>
        </w:rPr>
        <w:t xml:space="preserve">    </w:t>
      </w:r>
      <w:r w:rsidR="00875988">
        <w:rPr>
          <w:sz w:val="28"/>
          <w:szCs w:val="28"/>
        </w:rPr>
        <w:t xml:space="preserve"> </w:t>
      </w:r>
      <w:r w:rsidRPr="00875988">
        <w:rPr>
          <w:sz w:val="28"/>
          <w:szCs w:val="28"/>
        </w:rPr>
        <w:t xml:space="preserve">   № </w:t>
      </w:r>
      <w:r w:rsidR="00875988">
        <w:rPr>
          <w:sz w:val="28"/>
          <w:szCs w:val="28"/>
        </w:rPr>
        <w:t>428</w:t>
      </w:r>
    </w:p>
    <w:sectPr w:rsidR="00A15371" w:rsidRPr="00875988" w:rsidSect="00C4707A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B8" w:rsidRDefault="00270EB8" w:rsidP="00CC7258">
      <w:r>
        <w:separator/>
      </w:r>
    </w:p>
  </w:endnote>
  <w:endnote w:type="continuationSeparator" w:id="0">
    <w:p w:rsidR="00270EB8" w:rsidRDefault="00270EB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B8" w:rsidRDefault="00270EB8" w:rsidP="00CC7258">
      <w:r>
        <w:separator/>
      </w:r>
    </w:p>
  </w:footnote>
  <w:footnote w:type="continuationSeparator" w:id="0">
    <w:p w:rsidR="00270EB8" w:rsidRDefault="00270EB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94" w:rsidRDefault="001D01A0">
    <w:pPr>
      <w:pStyle w:val="a6"/>
      <w:jc w:val="center"/>
    </w:pPr>
    <w:fldSimple w:instr=" PAGE   \* MERGEFORMAT ">
      <w:r w:rsidR="004305F7">
        <w:rPr>
          <w:noProof/>
        </w:rPr>
        <w:t>- 2 -</w:t>
      </w:r>
    </w:fldSimple>
  </w:p>
  <w:p w:rsidR="003D7B94" w:rsidRDefault="003D7B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C5DFF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43A57"/>
    <w:rsid w:val="001551F9"/>
    <w:rsid w:val="001616EB"/>
    <w:rsid w:val="001625AF"/>
    <w:rsid w:val="00166F46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01A0"/>
    <w:rsid w:val="001D510D"/>
    <w:rsid w:val="001D6468"/>
    <w:rsid w:val="001E406A"/>
    <w:rsid w:val="001F0294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0EB8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0F41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0DD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252"/>
    <w:rsid w:val="003D1020"/>
    <w:rsid w:val="003D41B9"/>
    <w:rsid w:val="003D6C92"/>
    <w:rsid w:val="003D7B94"/>
    <w:rsid w:val="003E71EE"/>
    <w:rsid w:val="003E79E5"/>
    <w:rsid w:val="003F20BD"/>
    <w:rsid w:val="003F5CDD"/>
    <w:rsid w:val="00404A9A"/>
    <w:rsid w:val="00407BC6"/>
    <w:rsid w:val="004152FD"/>
    <w:rsid w:val="00422A38"/>
    <w:rsid w:val="004305F7"/>
    <w:rsid w:val="00434798"/>
    <w:rsid w:val="00436680"/>
    <w:rsid w:val="0044770E"/>
    <w:rsid w:val="00452C9A"/>
    <w:rsid w:val="004712B2"/>
    <w:rsid w:val="00475252"/>
    <w:rsid w:val="00475BED"/>
    <w:rsid w:val="00484AD8"/>
    <w:rsid w:val="004902C4"/>
    <w:rsid w:val="004961C4"/>
    <w:rsid w:val="004A6DE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5F01"/>
    <w:rsid w:val="004F17C4"/>
    <w:rsid w:val="004F2A49"/>
    <w:rsid w:val="004F3082"/>
    <w:rsid w:val="004F4FBE"/>
    <w:rsid w:val="0051249B"/>
    <w:rsid w:val="00520338"/>
    <w:rsid w:val="005209F8"/>
    <w:rsid w:val="00521AA4"/>
    <w:rsid w:val="00523A16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B257D"/>
    <w:rsid w:val="005B4FD1"/>
    <w:rsid w:val="005B665E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3520B"/>
    <w:rsid w:val="0084607A"/>
    <w:rsid w:val="00846302"/>
    <w:rsid w:val="0085583D"/>
    <w:rsid w:val="00861683"/>
    <w:rsid w:val="00875988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17C0C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0D90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5C27"/>
    <w:rsid w:val="00BD6B4E"/>
    <w:rsid w:val="00BE17A4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4707A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26D2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421B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4AC5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BDE9-0BAC-4C78-97F8-B303C26F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2019-11-27T13:37:00Z</cp:lastPrinted>
  <dcterms:created xsi:type="dcterms:W3CDTF">2019-11-28T08:45:00Z</dcterms:created>
  <dcterms:modified xsi:type="dcterms:W3CDTF">2019-12-04T07:31:00Z</dcterms:modified>
</cp:coreProperties>
</file>