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3" w:rsidRDefault="00D4327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Pr="00005763" w:rsidRDefault="00005763" w:rsidP="00D432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763" w:rsidRDefault="00D43273" w:rsidP="00D4327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bCs/>
          <w:color w:val="000000"/>
          <w:sz w:val="28"/>
          <w:szCs w:val="28"/>
          <w:lang w:eastAsia="en-US"/>
        </w:rPr>
        <w:t xml:space="preserve">О внесении изменений в Указ Президента </w:t>
      </w:r>
    </w:p>
    <w:p w:rsidR="00005763" w:rsidRDefault="00D43273" w:rsidP="00D4327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005763" w:rsidRDefault="00D43273" w:rsidP="00D4327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bCs/>
          <w:color w:val="000000"/>
          <w:sz w:val="28"/>
          <w:szCs w:val="28"/>
          <w:lang w:eastAsia="en-US"/>
        </w:rPr>
        <w:t xml:space="preserve">от 24 июля 2017 года № 431 </w:t>
      </w:r>
    </w:p>
    <w:p w:rsidR="00005763" w:rsidRDefault="00005763" w:rsidP="00D4327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«</w:t>
      </w:r>
      <w:r w:rsidR="00D43273" w:rsidRPr="00005763">
        <w:rPr>
          <w:rFonts w:eastAsiaTheme="minorHAnsi"/>
          <w:bCs/>
          <w:color w:val="000000"/>
          <w:sz w:val="28"/>
          <w:szCs w:val="28"/>
          <w:lang w:eastAsia="en-US"/>
        </w:rPr>
        <w:t xml:space="preserve">Об утверждении Положения о порядке прохождения службы </w:t>
      </w:r>
    </w:p>
    <w:p w:rsidR="00005763" w:rsidRDefault="00D43273" w:rsidP="00D4327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Государственной службе судебных исполнителей </w:t>
      </w:r>
    </w:p>
    <w:p w:rsidR="00D43273" w:rsidRPr="00005763" w:rsidRDefault="00D43273" w:rsidP="00D4327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bCs/>
          <w:color w:val="000000"/>
          <w:sz w:val="28"/>
          <w:szCs w:val="28"/>
          <w:lang w:eastAsia="en-US"/>
        </w:rPr>
        <w:t>Министерства юстиции Приднестровской Молдавской Республики</w:t>
      </w:r>
      <w:r w:rsidR="00005763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</w:p>
    <w:p w:rsidR="00D43273" w:rsidRDefault="00D43273" w:rsidP="00D432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5763" w:rsidRPr="00005763" w:rsidRDefault="00005763" w:rsidP="00D432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005763">
        <w:rPr>
          <w:rFonts w:eastAsiaTheme="minorHAnsi"/>
          <w:color w:val="000000"/>
          <w:sz w:val="28"/>
          <w:szCs w:val="28"/>
          <w:lang w:eastAsia="en-US"/>
        </w:rPr>
        <w:br/>
        <w:t>от 19 августа 2015 года № 310 «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Об утверждении Положения, структуры </w:t>
      </w:r>
      <w:r w:rsidR="00005763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и штатного расписания Министерства юстиции Придне</w:t>
      </w:r>
      <w:r w:rsidR="00005763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 (САЗ 15-34) с изменениями и дополнениями, внесенными указами Президента Приднестровской Молдавской Республики от 28 октября 2015 года № 409 (САЗ 15-44);</w:t>
      </w:r>
      <w:proofErr w:type="gramEnd"/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от 30 мая 2016 года № 199 (САЗ 16-22); от 20 февраля 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2017 года № 132 (САЗ 17-9); от 1 марта 2017 года № 142 (САЗ 17-10); от 10 мая 2017 года № 287 (САЗ 17-20); от 29 августа 2017 года № 495 (САЗ 17-36); 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от 27 ноября 2017 года № 661 (САЗ 17-49); от 2 апреля 2018 года № 129 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(САЗ 18-14);</w:t>
      </w:r>
      <w:proofErr w:type="gramEnd"/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 от 27 апреля 2018 года № 157 (САЗ 18-17); от 18 июня 2019 года № 192 (САЗ 19-23); от 8 июля 2019 года № 226 (САЗ 1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9-23); от 23 сентября 2019 года № 322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(САЗ 19-37); от 28 ноября 2019 года № 420 (САЗ 19-46), 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br/>
      </w:r>
      <w:proofErr w:type="spellStart"/>
      <w:proofErr w:type="gramStart"/>
      <w:r w:rsidRPr="00005763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о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с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т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05763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spellEnd"/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о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в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л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я</w:t>
      </w:r>
      <w:r w:rsidR="0013222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ю: 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1. Внести в Указ Президента Приднестровской Молдавской Республ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ики от 24 июля 2017 года № 431 «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Об утверждении Положения о порядке прохождения службы в Государственной службе судебных исполнителей Министерства юстиции Придне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(САЗ 17-31) с изменениями и дополнениями, внесенными указами Президента Приднестровской Молдавской Республики от 4 марта 2019 года № 64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(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 xml:space="preserve">САЗ 19-9); от 12 июля 2019 года № 228 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(САЗ 19-26), следующие изменения:  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а) в части девятой пун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кта 7 Приложения к Указу слова «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на должности с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таршего начальствующего состава» заменить словами «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на должности руководителей с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труктурных подразделений Службы»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lastRenderedPageBreak/>
        <w:t>б) в части четвертой пунк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та 10 Приложения к Указу слова «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занимающими должности с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таршего начальствующего состава»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 заменить словами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занимающими должности руководителей с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труктурных подразделений Службы»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43273" w:rsidRPr="00A665AD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в) пункт 11 Приложения к Указу изложить в следующей редакции:</w:t>
      </w:r>
    </w:p>
    <w:p w:rsidR="00D43273" w:rsidRPr="00005763" w:rsidRDefault="00A665AD" w:rsidP="000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D43273" w:rsidRPr="00005763">
        <w:rPr>
          <w:rFonts w:eastAsiaTheme="minorHAnsi"/>
          <w:color w:val="000000"/>
          <w:sz w:val="28"/>
          <w:szCs w:val="28"/>
          <w:lang w:eastAsia="en-US"/>
        </w:rPr>
        <w:t xml:space="preserve">11. Для лиц, поступающих впервые на службу, устанавливается испытательный срок продолжительностью от 3 (трех) до 6 (шести) месяцев. </w:t>
      </w:r>
    </w:p>
    <w:p w:rsidR="00D43273" w:rsidRPr="00005763" w:rsidRDefault="00D43273" w:rsidP="0000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Лицо, принятое с испытательным сроком, назначается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на соответствующую должность без присвоения ему специального звания, исполняет служебные обязанности и пользуется правами в соответствии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с замещаемой должностью и условиями контракта о прохождении службы.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Испытательный срок засчитывается в стаж службы (выслугу лет), дающий право на предусмотренные законодательством Приднестровской Молдавской Республики льготы, надбавки и назначение пенсии.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Лицам, принимаемым в Службу на должности старшего и высшего начальствующего состава, а также в порядке перевода из других органов государственной власти и управления, испытательный срок не устанавливается.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По окончании испытательного срока, в целях проверки уровня подготовки лица, принятого с испытательным сроком, а также его соответствия замещаемой должности, проводится аттестация.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Лицу, успешно прошедшему аттестацию, в соответствии с настоящим Положением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 пр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t>исваивается специальное звание</w:t>
      </w:r>
      <w:proofErr w:type="gramStart"/>
      <w:r w:rsidR="00A665AD">
        <w:rPr>
          <w:rFonts w:eastAsiaTheme="minorHAnsi"/>
          <w:color w:val="000000"/>
          <w:sz w:val="28"/>
          <w:szCs w:val="28"/>
          <w:lang w:eastAsia="en-US"/>
        </w:rPr>
        <w:t>.»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D43273" w:rsidRPr="00A665AD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г) часть вторую пункта 14 Приложения к Указу изложить в следующей редакции:</w:t>
      </w:r>
    </w:p>
    <w:p w:rsidR="00D43273" w:rsidRPr="00005763" w:rsidRDefault="00A665AD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D43273" w:rsidRPr="00005763">
        <w:rPr>
          <w:rFonts w:eastAsiaTheme="minorHAnsi"/>
          <w:color w:val="000000"/>
          <w:sz w:val="28"/>
          <w:szCs w:val="28"/>
          <w:lang w:eastAsia="en-US"/>
        </w:rPr>
        <w:t>Порядок организации и проведения аттестации утверждается министром юстиции Приднес</w:t>
      </w:r>
      <w:r>
        <w:rPr>
          <w:rFonts w:eastAsiaTheme="minorHAnsi"/>
          <w:color w:val="000000"/>
          <w:sz w:val="28"/>
          <w:szCs w:val="28"/>
          <w:lang w:eastAsia="en-US"/>
        </w:rPr>
        <w:t>тровской Молдавской Республики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.»</w:t>
      </w:r>
      <w:r w:rsidR="00D43273" w:rsidRPr="00005763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D43273" w:rsidRPr="00A665AD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05763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005763">
        <w:rPr>
          <w:rFonts w:eastAsiaTheme="minorHAnsi"/>
          <w:color w:val="000000"/>
          <w:sz w:val="28"/>
          <w:szCs w:val="28"/>
          <w:lang w:eastAsia="en-US"/>
        </w:rPr>
        <w:t>) пункт 18 Приложения к Указу изложить в следующей редакции:</w:t>
      </w:r>
    </w:p>
    <w:p w:rsidR="00D43273" w:rsidRPr="00005763" w:rsidRDefault="00A665AD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D43273" w:rsidRPr="00005763">
        <w:rPr>
          <w:rFonts w:eastAsiaTheme="minorHAnsi"/>
          <w:color w:val="000000"/>
          <w:sz w:val="28"/>
          <w:szCs w:val="28"/>
          <w:lang w:eastAsia="en-US"/>
        </w:rPr>
        <w:t>18. Специальные звания сотрудникам Службы присваиваются персонально с учетом их квалификации, образования, отношения к службе, выслуги лет и занимаемой должности, а также других условий, предусмотренных настоящим Положением.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В зависимости от последовательности присвоения специальные звания подразделяются на первые и очередные.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Специальные звания от рядового юстиции до капитана юстиции включительно присваиваются руководителем Службы, от майора юстиции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до подполковника юстиции включительно – руководителем Службы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по согласованию с министром юстиции, по представлению соответствующего начальника отдела, в котором проходит службу сотрудник, представленный </w:t>
      </w:r>
      <w:r w:rsidR="00A665AD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к присвоению специального звания.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Специальные звания руководителю Службы присваиваются министром юстиции, за исключением случая, предусмотренного в части восьмой настоящего пункта.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lastRenderedPageBreak/>
        <w:t>Присвоение специальных званий старшего начальствующего состава производится, как правило, при наличии высшего образования.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Гражданам, принятым на должность старшего начальствующего состава, может быть присвоено первое специальное звание не выше майора юстиции, если они не имеют по запасу более высокое воинское звание.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Специальное звание полковника юстиции присваивается министром юстиции по согласованию с Президентом.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Специальное звание генерал-майора юстиции присваивается Президентом по представлению министра юстиции.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Очередные специальные звания рядового, младшего, среднего, старшего и высшего начальствующего состава присваиваются в последовательном порядке при соответствии очередного звания званию, предусмотренному </w:t>
      </w:r>
      <w:r w:rsidR="00F60D2B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по занимаемой штатной должности, и по истечени</w:t>
      </w:r>
      <w:r w:rsidR="00F60D2B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 установленного срока выслуги в предыдущем звании, за исключением случаев, предусмотренных настоящим Положением.</w:t>
      </w: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 xml:space="preserve">Запрещается устанавливать какие-либо условия присвоения очередных специальных званий, не предусмотренные настоящим Положением </w:t>
      </w:r>
      <w:r w:rsidR="00C2217C">
        <w:rPr>
          <w:rFonts w:eastAsiaTheme="minorHAnsi"/>
          <w:color w:val="000000"/>
          <w:sz w:val="28"/>
          <w:szCs w:val="28"/>
          <w:lang w:eastAsia="en-US"/>
        </w:rPr>
        <w:br/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и законодательством Приднес</w:t>
      </w:r>
      <w:r w:rsidR="00C2217C">
        <w:rPr>
          <w:rFonts w:eastAsiaTheme="minorHAnsi"/>
          <w:color w:val="000000"/>
          <w:sz w:val="28"/>
          <w:szCs w:val="28"/>
          <w:lang w:eastAsia="en-US"/>
        </w:rPr>
        <w:t>тровской Молдавской Республики</w:t>
      </w:r>
      <w:proofErr w:type="gramStart"/>
      <w:r w:rsidR="00C2217C">
        <w:rPr>
          <w:rFonts w:eastAsiaTheme="minorHAnsi"/>
          <w:color w:val="000000"/>
          <w:sz w:val="28"/>
          <w:szCs w:val="28"/>
          <w:lang w:eastAsia="en-US"/>
        </w:rPr>
        <w:t>.»</w:t>
      </w:r>
      <w:r w:rsidRPr="00005763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3273" w:rsidRPr="00005763" w:rsidRDefault="00D43273" w:rsidP="000057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5763"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 дня, следующего за д</w:t>
      </w:r>
      <w:r w:rsidR="00C2217C">
        <w:rPr>
          <w:rFonts w:eastAsiaTheme="minorHAnsi"/>
          <w:color w:val="000000"/>
          <w:sz w:val="28"/>
          <w:szCs w:val="28"/>
          <w:lang w:eastAsia="en-US"/>
        </w:rPr>
        <w:t>нем официального опубликования.</w:t>
      </w:r>
    </w:p>
    <w:p w:rsidR="00D43273" w:rsidRPr="00005763" w:rsidRDefault="00D43273" w:rsidP="00C221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3273" w:rsidRDefault="00D43273" w:rsidP="00C2217C">
      <w:pPr>
        <w:rPr>
          <w:sz w:val="28"/>
          <w:szCs w:val="28"/>
        </w:rPr>
      </w:pPr>
    </w:p>
    <w:p w:rsidR="00C2217C" w:rsidRDefault="00C2217C" w:rsidP="00C2217C">
      <w:pPr>
        <w:rPr>
          <w:sz w:val="28"/>
          <w:szCs w:val="28"/>
        </w:rPr>
      </w:pPr>
    </w:p>
    <w:p w:rsidR="00C2217C" w:rsidRDefault="00C2217C" w:rsidP="00C2217C">
      <w:pPr>
        <w:rPr>
          <w:sz w:val="28"/>
          <w:szCs w:val="28"/>
        </w:rPr>
      </w:pPr>
    </w:p>
    <w:p w:rsidR="00C2217C" w:rsidRDefault="00C2217C" w:rsidP="00C2217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2217C" w:rsidRDefault="00C2217C" w:rsidP="00C2217C">
      <w:pPr>
        <w:ind w:firstLine="708"/>
        <w:rPr>
          <w:sz w:val="28"/>
          <w:szCs w:val="28"/>
        </w:rPr>
      </w:pPr>
    </w:p>
    <w:p w:rsidR="00C2217C" w:rsidRDefault="00C2217C" w:rsidP="00C2217C">
      <w:pPr>
        <w:ind w:firstLine="708"/>
        <w:rPr>
          <w:sz w:val="28"/>
          <w:szCs w:val="28"/>
        </w:rPr>
      </w:pPr>
    </w:p>
    <w:p w:rsidR="00C2217C" w:rsidRPr="00D205B6" w:rsidRDefault="00C2217C" w:rsidP="00C2217C">
      <w:pPr>
        <w:rPr>
          <w:sz w:val="28"/>
          <w:szCs w:val="28"/>
        </w:rPr>
      </w:pPr>
    </w:p>
    <w:p w:rsidR="00C2217C" w:rsidRPr="00D205B6" w:rsidRDefault="00C2217C" w:rsidP="00C2217C">
      <w:pPr>
        <w:ind w:firstLine="426"/>
        <w:rPr>
          <w:sz w:val="28"/>
          <w:szCs w:val="28"/>
        </w:rPr>
      </w:pPr>
      <w:r w:rsidRPr="00D205B6">
        <w:rPr>
          <w:sz w:val="28"/>
          <w:szCs w:val="28"/>
        </w:rPr>
        <w:t>г. Тирасполь</w:t>
      </w:r>
    </w:p>
    <w:p w:rsidR="00C2217C" w:rsidRPr="00D205B6" w:rsidRDefault="00D205B6" w:rsidP="00C22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05B6">
        <w:rPr>
          <w:sz w:val="28"/>
          <w:szCs w:val="28"/>
        </w:rPr>
        <w:t>10</w:t>
      </w:r>
      <w:r w:rsidR="00C2217C" w:rsidRPr="00D205B6">
        <w:rPr>
          <w:sz w:val="28"/>
          <w:szCs w:val="28"/>
        </w:rPr>
        <w:t xml:space="preserve"> февраля 2020 г.</w:t>
      </w:r>
    </w:p>
    <w:p w:rsidR="00C2217C" w:rsidRPr="00D205B6" w:rsidRDefault="00C2217C" w:rsidP="00C2217C">
      <w:pPr>
        <w:rPr>
          <w:sz w:val="28"/>
          <w:szCs w:val="28"/>
          <w:lang w:val="en-US"/>
        </w:rPr>
      </w:pPr>
      <w:r w:rsidRPr="00D205B6">
        <w:rPr>
          <w:sz w:val="28"/>
          <w:szCs w:val="28"/>
        </w:rPr>
        <w:t xml:space="preserve">           № 4</w:t>
      </w:r>
      <w:r w:rsidR="00D205B6">
        <w:rPr>
          <w:sz w:val="28"/>
          <w:szCs w:val="28"/>
          <w:lang w:val="en-US"/>
        </w:rPr>
        <w:t>9</w:t>
      </w:r>
    </w:p>
    <w:sectPr w:rsidR="00C2217C" w:rsidRPr="00D205B6" w:rsidSect="0000576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20" w:rsidRDefault="00D23220" w:rsidP="00005763">
      <w:r>
        <w:separator/>
      </w:r>
    </w:p>
  </w:endnote>
  <w:endnote w:type="continuationSeparator" w:id="0">
    <w:p w:rsidR="00D23220" w:rsidRDefault="00D23220" w:rsidP="0000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20" w:rsidRDefault="00D23220" w:rsidP="00005763">
      <w:r>
        <w:separator/>
      </w:r>
    </w:p>
  </w:footnote>
  <w:footnote w:type="continuationSeparator" w:id="0">
    <w:p w:rsidR="00D23220" w:rsidRDefault="00D23220" w:rsidP="0000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072"/>
      <w:docPartObj>
        <w:docPartGallery w:val="Page Numbers (Top of Page)"/>
        <w:docPartUnique/>
      </w:docPartObj>
    </w:sdtPr>
    <w:sdtContent>
      <w:p w:rsidR="00005763" w:rsidRDefault="00127392">
        <w:pPr>
          <w:pStyle w:val="a7"/>
          <w:jc w:val="center"/>
        </w:pPr>
        <w:fldSimple w:instr=" PAGE   \* MERGEFORMAT ">
          <w:r w:rsidR="00D205B6">
            <w:rPr>
              <w:noProof/>
            </w:rPr>
            <w:t>- 3 -</w:t>
          </w:r>
        </w:fldSimple>
      </w:p>
    </w:sdtContent>
  </w:sdt>
  <w:p w:rsidR="00005763" w:rsidRDefault="000057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05"/>
    <w:multiLevelType w:val="hybridMultilevel"/>
    <w:tmpl w:val="945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2F5C"/>
    <w:multiLevelType w:val="hybridMultilevel"/>
    <w:tmpl w:val="C986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E69"/>
    <w:rsid w:val="00005763"/>
    <w:rsid w:val="00061B70"/>
    <w:rsid w:val="00071E69"/>
    <w:rsid w:val="00127392"/>
    <w:rsid w:val="00132221"/>
    <w:rsid w:val="00176B5E"/>
    <w:rsid w:val="00341604"/>
    <w:rsid w:val="006C304F"/>
    <w:rsid w:val="00714EC7"/>
    <w:rsid w:val="007672F3"/>
    <w:rsid w:val="00804E0A"/>
    <w:rsid w:val="008B4FFA"/>
    <w:rsid w:val="008D5086"/>
    <w:rsid w:val="00951A46"/>
    <w:rsid w:val="00963F73"/>
    <w:rsid w:val="00967448"/>
    <w:rsid w:val="00A665AD"/>
    <w:rsid w:val="00BA4367"/>
    <w:rsid w:val="00BD0A58"/>
    <w:rsid w:val="00C16106"/>
    <w:rsid w:val="00C2217C"/>
    <w:rsid w:val="00D205B6"/>
    <w:rsid w:val="00D23220"/>
    <w:rsid w:val="00D43273"/>
    <w:rsid w:val="00DF37B6"/>
    <w:rsid w:val="00EC2752"/>
    <w:rsid w:val="00ED071A"/>
    <w:rsid w:val="00EF6801"/>
    <w:rsid w:val="00F60D2B"/>
    <w:rsid w:val="00FC62CD"/>
    <w:rsid w:val="00F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E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DF37B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6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6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057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5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5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g106kaa</cp:lastModifiedBy>
  <cp:revision>8</cp:revision>
  <cp:lastPrinted>2019-12-30T08:45:00Z</cp:lastPrinted>
  <dcterms:created xsi:type="dcterms:W3CDTF">2020-02-07T07:42:00Z</dcterms:created>
  <dcterms:modified xsi:type="dcterms:W3CDTF">2020-02-10T08:02:00Z</dcterms:modified>
</cp:coreProperties>
</file>