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8E" w:rsidRDefault="0086138E" w:rsidP="0086138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6138E" w:rsidRDefault="0086138E" w:rsidP="0086138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6138E" w:rsidRDefault="0086138E" w:rsidP="0086138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6138E" w:rsidRDefault="0086138E" w:rsidP="0086138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6138E" w:rsidRDefault="0086138E" w:rsidP="0086138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6138E" w:rsidRDefault="0086138E" w:rsidP="0086138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6138E" w:rsidRDefault="0086138E" w:rsidP="0086138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6138E" w:rsidRDefault="0086138E" w:rsidP="0086138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6138E" w:rsidRDefault="0086138E" w:rsidP="0086138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6138E" w:rsidRDefault="0086138E" w:rsidP="0086138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6138E" w:rsidRPr="0086138E" w:rsidRDefault="0086138E" w:rsidP="0086138E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464ED" w:rsidRDefault="00062105" w:rsidP="0086138E">
      <w:pPr>
        <w:spacing w:after="0" w:line="240" w:lineRule="auto"/>
        <w:jc w:val="center"/>
        <w:rPr>
          <w:sz w:val="28"/>
          <w:szCs w:val="28"/>
        </w:rPr>
      </w:pPr>
      <w:r w:rsidRPr="00A464ED">
        <w:rPr>
          <w:sz w:val="28"/>
          <w:szCs w:val="28"/>
        </w:rPr>
        <w:t xml:space="preserve">О внесении изменений в Указ Президента </w:t>
      </w:r>
    </w:p>
    <w:p w:rsidR="00062105" w:rsidRPr="00A464ED" w:rsidRDefault="00062105" w:rsidP="0086138E">
      <w:pPr>
        <w:spacing w:after="0" w:line="240" w:lineRule="auto"/>
        <w:jc w:val="center"/>
        <w:rPr>
          <w:sz w:val="28"/>
          <w:szCs w:val="28"/>
        </w:rPr>
      </w:pPr>
      <w:r w:rsidRPr="00A464ED">
        <w:rPr>
          <w:sz w:val="28"/>
          <w:szCs w:val="28"/>
        </w:rPr>
        <w:t>Приднестровской Молдавской Республики</w:t>
      </w:r>
    </w:p>
    <w:p w:rsidR="00A464ED" w:rsidRDefault="0026020A" w:rsidP="0086138E">
      <w:pPr>
        <w:spacing w:after="0" w:line="240" w:lineRule="auto"/>
        <w:jc w:val="center"/>
        <w:rPr>
          <w:sz w:val="28"/>
          <w:szCs w:val="28"/>
        </w:rPr>
      </w:pPr>
      <w:r w:rsidRPr="00A464ED">
        <w:rPr>
          <w:sz w:val="28"/>
          <w:szCs w:val="28"/>
        </w:rPr>
        <w:t>о</w:t>
      </w:r>
      <w:r w:rsidR="00062105" w:rsidRPr="00A464ED">
        <w:rPr>
          <w:sz w:val="28"/>
          <w:szCs w:val="28"/>
        </w:rPr>
        <w:t>т</w:t>
      </w:r>
      <w:r w:rsidR="0086138E">
        <w:rPr>
          <w:sz w:val="28"/>
          <w:szCs w:val="28"/>
        </w:rPr>
        <w:t xml:space="preserve"> 27 апреля 2020 года № </w:t>
      </w:r>
      <w:r w:rsidRPr="00A464ED">
        <w:rPr>
          <w:sz w:val="28"/>
          <w:szCs w:val="28"/>
        </w:rPr>
        <w:t xml:space="preserve">159 </w:t>
      </w:r>
    </w:p>
    <w:p w:rsidR="00A464ED" w:rsidRDefault="0026020A" w:rsidP="0086138E">
      <w:pPr>
        <w:spacing w:after="0" w:line="240" w:lineRule="auto"/>
        <w:jc w:val="center"/>
        <w:rPr>
          <w:sz w:val="28"/>
          <w:szCs w:val="28"/>
        </w:rPr>
      </w:pPr>
      <w:r w:rsidRPr="00A464ED">
        <w:rPr>
          <w:sz w:val="28"/>
          <w:szCs w:val="28"/>
        </w:rPr>
        <w:t xml:space="preserve">«О некоторых особенностях прохождения военной службы </w:t>
      </w:r>
    </w:p>
    <w:p w:rsidR="00062105" w:rsidRPr="00A464ED" w:rsidRDefault="0026020A" w:rsidP="0086138E">
      <w:pPr>
        <w:spacing w:after="0" w:line="240" w:lineRule="auto"/>
        <w:jc w:val="center"/>
        <w:rPr>
          <w:sz w:val="28"/>
          <w:szCs w:val="28"/>
        </w:rPr>
      </w:pPr>
      <w:r w:rsidRPr="00A464ED">
        <w:rPr>
          <w:sz w:val="28"/>
          <w:szCs w:val="28"/>
        </w:rPr>
        <w:t>в период действия чрезвычайного положения»</w:t>
      </w:r>
    </w:p>
    <w:p w:rsidR="0026020A" w:rsidRPr="002C2C4E" w:rsidRDefault="0026020A" w:rsidP="0086138E">
      <w:pPr>
        <w:spacing w:after="0" w:line="240" w:lineRule="auto"/>
        <w:jc w:val="both"/>
        <w:rPr>
          <w:sz w:val="28"/>
          <w:szCs w:val="28"/>
        </w:rPr>
      </w:pPr>
    </w:p>
    <w:p w:rsidR="0086138E" w:rsidRPr="002C2C4E" w:rsidRDefault="0086138E" w:rsidP="0086138E">
      <w:pPr>
        <w:spacing w:after="0" w:line="240" w:lineRule="auto"/>
        <w:jc w:val="both"/>
        <w:rPr>
          <w:sz w:val="28"/>
          <w:szCs w:val="28"/>
        </w:rPr>
      </w:pPr>
    </w:p>
    <w:p w:rsidR="0086138E" w:rsidRPr="002C2C4E" w:rsidRDefault="00A464ED" w:rsidP="0086138E">
      <w:pPr>
        <w:spacing w:after="0" w:line="240" w:lineRule="auto"/>
        <w:ind w:firstLine="708"/>
        <w:jc w:val="both"/>
        <w:rPr>
          <w:sz w:val="28"/>
          <w:szCs w:val="28"/>
        </w:rPr>
      </w:pPr>
      <w:r w:rsidRPr="00A464ED">
        <w:rPr>
          <w:sz w:val="28"/>
          <w:szCs w:val="28"/>
        </w:rPr>
        <w:t xml:space="preserve">В соответствии со статьей </w:t>
      </w:r>
      <w:r w:rsidR="0020190F">
        <w:rPr>
          <w:sz w:val="28"/>
          <w:szCs w:val="28"/>
        </w:rPr>
        <w:t>6</w:t>
      </w:r>
      <w:r w:rsidRPr="00A464ED">
        <w:rPr>
          <w:sz w:val="28"/>
          <w:szCs w:val="28"/>
        </w:rPr>
        <w:t xml:space="preserve">5 Конституции Приднестровской Молдавской Республики, </w:t>
      </w:r>
    </w:p>
    <w:p w:rsidR="0026020A" w:rsidRDefault="0086138E" w:rsidP="0086138E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86138E">
        <w:rPr>
          <w:sz w:val="28"/>
          <w:szCs w:val="28"/>
        </w:rPr>
        <w:t>п</w:t>
      </w:r>
      <w:proofErr w:type="spellEnd"/>
      <w:proofErr w:type="gramEnd"/>
      <w:r w:rsidRPr="0086138E">
        <w:rPr>
          <w:sz w:val="28"/>
          <w:szCs w:val="28"/>
        </w:rPr>
        <w:t xml:space="preserve"> </w:t>
      </w:r>
      <w:r w:rsidR="00A464ED" w:rsidRPr="00A464ED">
        <w:rPr>
          <w:sz w:val="28"/>
          <w:szCs w:val="28"/>
        </w:rPr>
        <w:t>о</w:t>
      </w:r>
      <w:r w:rsidRPr="0086138E">
        <w:rPr>
          <w:sz w:val="28"/>
          <w:szCs w:val="28"/>
        </w:rPr>
        <w:t xml:space="preserve"> </w:t>
      </w:r>
      <w:r w:rsidR="00A464ED" w:rsidRPr="00A464ED">
        <w:rPr>
          <w:sz w:val="28"/>
          <w:szCs w:val="28"/>
        </w:rPr>
        <w:t>с</w:t>
      </w:r>
      <w:r w:rsidRPr="0086138E">
        <w:rPr>
          <w:sz w:val="28"/>
          <w:szCs w:val="28"/>
        </w:rPr>
        <w:t xml:space="preserve"> </w:t>
      </w:r>
      <w:r w:rsidR="00A464ED" w:rsidRPr="00A464ED">
        <w:rPr>
          <w:sz w:val="28"/>
          <w:szCs w:val="28"/>
        </w:rPr>
        <w:t>т</w:t>
      </w:r>
      <w:r w:rsidRPr="0086138E">
        <w:rPr>
          <w:sz w:val="28"/>
          <w:szCs w:val="28"/>
        </w:rPr>
        <w:t xml:space="preserve"> </w:t>
      </w:r>
      <w:r w:rsidR="00A464ED" w:rsidRPr="00A464ED">
        <w:rPr>
          <w:sz w:val="28"/>
          <w:szCs w:val="28"/>
        </w:rPr>
        <w:t>а</w:t>
      </w:r>
      <w:r w:rsidRPr="0086138E">
        <w:rPr>
          <w:sz w:val="28"/>
          <w:szCs w:val="28"/>
        </w:rPr>
        <w:t xml:space="preserve"> </w:t>
      </w:r>
      <w:proofErr w:type="spellStart"/>
      <w:r w:rsidR="00A464ED" w:rsidRPr="00A464ED">
        <w:rPr>
          <w:sz w:val="28"/>
          <w:szCs w:val="28"/>
        </w:rPr>
        <w:t>н</w:t>
      </w:r>
      <w:proofErr w:type="spellEnd"/>
      <w:r w:rsidRPr="0086138E">
        <w:rPr>
          <w:sz w:val="28"/>
          <w:szCs w:val="28"/>
        </w:rPr>
        <w:t xml:space="preserve"> </w:t>
      </w:r>
      <w:r w:rsidR="00A464ED" w:rsidRPr="00A464ED">
        <w:rPr>
          <w:sz w:val="28"/>
          <w:szCs w:val="28"/>
        </w:rPr>
        <w:t>о</w:t>
      </w:r>
      <w:r w:rsidRPr="0086138E">
        <w:rPr>
          <w:sz w:val="28"/>
          <w:szCs w:val="28"/>
        </w:rPr>
        <w:t xml:space="preserve"> </w:t>
      </w:r>
      <w:r w:rsidR="00A464ED" w:rsidRPr="00A464ED">
        <w:rPr>
          <w:sz w:val="28"/>
          <w:szCs w:val="28"/>
        </w:rPr>
        <w:t>в</w:t>
      </w:r>
      <w:r w:rsidRPr="0086138E">
        <w:rPr>
          <w:sz w:val="28"/>
          <w:szCs w:val="28"/>
        </w:rPr>
        <w:t xml:space="preserve"> </w:t>
      </w:r>
      <w:r w:rsidR="00A464ED" w:rsidRPr="00A464ED">
        <w:rPr>
          <w:sz w:val="28"/>
          <w:szCs w:val="28"/>
        </w:rPr>
        <w:t>л</w:t>
      </w:r>
      <w:r w:rsidRPr="0086138E">
        <w:rPr>
          <w:sz w:val="28"/>
          <w:szCs w:val="28"/>
        </w:rPr>
        <w:t xml:space="preserve"> </w:t>
      </w:r>
      <w:r w:rsidR="00A464ED" w:rsidRPr="00A464ED">
        <w:rPr>
          <w:sz w:val="28"/>
          <w:szCs w:val="28"/>
        </w:rPr>
        <w:t>я</w:t>
      </w:r>
      <w:r w:rsidRPr="0086138E">
        <w:rPr>
          <w:sz w:val="28"/>
          <w:szCs w:val="28"/>
        </w:rPr>
        <w:t xml:space="preserve"> </w:t>
      </w:r>
      <w:r w:rsidR="00A464ED" w:rsidRPr="00A464ED">
        <w:rPr>
          <w:sz w:val="28"/>
          <w:szCs w:val="28"/>
        </w:rPr>
        <w:t>ю:</w:t>
      </w:r>
    </w:p>
    <w:p w:rsidR="00A464ED" w:rsidRPr="00A464ED" w:rsidRDefault="00A464ED" w:rsidP="0086138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464ED" w:rsidRDefault="00A464ED" w:rsidP="0086138E">
      <w:pPr>
        <w:spacing w:after="0" w:line="240" w:lineRule="auto"/>
        <w:ind w:firstLine="708"/>
        <w:jc w:val="both"/>
        <w:rPr>
          <w:sz w:val="28"/>
          <w:szCs w:val="28"/>
        </w:rPr>
      </w:pPr>
      <w:r w:rsidRPr="00A464ED">
        <w:rPr>
          <w:sz w:val="28"/>
          <w:szCs w:val="28"/>
        </w:rPr>
        <w:t>1. Внести в Указ Президента Приднестровской Молдавской Республики от 27 апреля 2020 года № 159 «</w:t>
      </w:r>
      <w:r>
        <w:rPr>
          <w:sz w:val="28"/>
          <w:szCs w:val="28"/>
        </w:rPr>
        <w:t>О некоторых особенностях прохождения во</w:t>
      </w:r>
      <w:r w:rsidR="0086138E">
        <w:rPr>
          <w:sz w:val="28"/>
          <w:szCs w:val="28"/>
        </w:rPr>
        <w:t xml:space="preserve">енной службы </w:t>
      </w:r>
      <w:r>
        <w:rPr>
          <w:sz w:val="28"/>
          <w:szCs w:val="28"/>
        </w:rPr>
        <w:t>в период действия чрезвычайного положения</w:t>
      </w:r>
      <w:r w:rsidR="006366F4">
        <w:rPr>
          <w:sz w:val="28"/>
          <w:szCs w:val="28"/>
        </w:rPr>
        <w:t xml:space="preserve">» (САЗ 20-18) следующие </w:t>
      </w:r>
      <w:r w:rsidR="00900A15">
        <w:rPr>
          <w:sz w:val="28"/>
          <w:szCs w:val="28"/>
        </w:rPr>
        <w:t>изменения:</w:t>
      </w:r>
    </w:p>
    <w:p w:rsidR="0086138E" w:rsidRPr="0086138E" w:rsidRDefault="0086138E" w:rsidP="0086138E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6366F4" w:rsidRDefault="001A0AFD" w:rsidP="0086138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</w:t>
      </w:r>
      <w:r w:rsidR="00900A15">
        <w:rPr>
          <w:sz w:val="28"/>
          <w:szCs w:val="28"/>
        </w:rPr>
        <w:t xml:space="preserve"> 1</w:t>
      </w:r>
      <w:r w:rsidR="005C4319">
        <w:rPr>
          <w:sz w:val="28"/>
          <w:szCs w:val="28"/>
        </w:rPr>
        <w:t>, 2, 3, 6</w:t>
      </w:r>
      <w:r w:rsidR="00900A1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 w:rsidR="0086138E">
        <w:rPr>
          <w:sz w:val="28"/>
          <w:szCs w:val="28"/>
        </w:rPr>
        <w:t xml:space="preserve"> </w:t>
      </w:r>
      <w:r w:rsidR="00900A15">
        <w:rPr>
          <w:sz w:val="28"/>
          <w:szCs w:val="28"/>
        </w:rPr>
        <w:t>«</w:t>
      </w:r>
      <w:r w:rsidR="003368A8">
        <w:rPr>
          <w:sz w:val="28"/>
          <w:szCs w:val="28"/>
        </w:rPr>
        <w:t xml:space="preserve">государственной и местной системы здравоохранения» </w:t>
      </w:r>
      <w:r>
        <w:rPr>
          <w:sz w:val="28"/>
          <w:szCs w:val="28"/>
        </w:rPr>
        <w:t>дополнить</w:t>
      </w:r>
      <w:r w:rsidR="003368A8">
        <w:rPr>
          <w:sz w:val="28"/>
          <w:szCs w:val="28"/>
        </w:rPr>
        <w:t xml:space="preserve"> словами «государственной системы социального обеспечения»</w:t>
      </w:r>
      <w:r w:rsidRPr="001A0AFD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предшествующей запятой.</w:t>
      </w:r>
    </w:p>
    <w:p w:rsidR="0086138E" w:rsidRDefault="0086138E" w:rsidP="0086138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75CC6" w:rsidRDefault="00275CC6" w:rsidP="0086138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 подписания и распространяет свое действие</w:t>
      </w:r>
      <w:r w:rsidR="0086138E">
        <w:rPr>
          <w:sz w:val="28"/>
          <w:szCs w:val="28"/>
        </w:rPr>
        <w:t xml:space="preserve"> на правоотношения, возникшие с</w:t>
      </w:r>
      <w:r w:rsidR="008C58F1">
        <w:rPr>
          <w:sz w:val="28"/>
          <w:szCs w:val="28"/>
        </w:rPr>
        <w:t xml:space="preserve"> </w:t>
      </w:r>
      <w:r w:rsidR="0034255A" w:rsidRPr="0034255A">
        <w:rPr>
          <w:sz w:val="28"/>
          <w:szCs w:val="28"/>
        </w:rPr>
        <w:t xml:space="preserve">23 апреля </w:t>
      </w:r>
      <w:r w:rsidR="008C58F1">
        <w:rPr>
          <w:sz w:val="28"/>
          <w:szCs w:val="28"/>
        </w:rPr>
        <w:t>2020 года.</w:t>
      </w:r>
    </w:p>
    <w:p w:rsidR="005C4319" w:rsidRPr="0086138E" w:rsidRDefault="005C4319" w:rsidP="0086138E">
      <w:pPr>
        <w:spacing w:after="0" w:line="240" w:lineRule="auto"/>
        <w:jc w:val="both"/>
        <w:rPr>
          <w:sz w:val="28"/>
          <w:szCs w:val="28"/>
        </w:rPr>
      </w:pPr>
    </w:p>
    <w:p w:rsidR="0086138E" w:rsidRPr="0086138E" w:rsidRDefault="0086138E" w:rsidP="0086138E">
      <w:pPr>
        <w:spacing w:after="0" w:line="240" w:lineRule="auto"/>
        <w:jc w:val="both"/>
        <w:rPr>
          <w:sz w:val="28"/>
          <w:szCs w:val="28"/>
        </w:rPr>
      </w:pPr>
    </w:p>
    <w:p w:rsidR="0086138E" w:rsidRPr="0086138E" w:rsidRDefault="0086138E" w:rsidP="0086138E">
      <w:pPr>
        <w:spacing w:after="0" w:line="240" w:lineRule="auto"/>
        <w:jc w:val="both"/>
        <w:rPr>
          <w:sz w:val="28"/>
          <w:szCs w:val="28"/>
        </w:rPr>
      </w:pPr>
    </w:p>
    <w:p w:rsidR="0086138E" w:rsidRPr="0086138E" w:rsidRDefault="0086138E" w:rsidP="0086138E">
      <w:pPr>
        <w:spacing w:after="0" w:line="240" w:lineRule="auto"/>
        <w:jc w:val="both"/>
        <w:rPr>
          <w:sz w:val="28"/>
          <w:szCs w:val="28"/>
        </w:rPr>
      </w:pPr>
    </w:p>
    <w:p w:rsidR="0086138E" w:rsidRDefault="0086138E" w:rsidP="0086138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6138E" w:rsidRPr="002C2C4E" w:rsidRDefault="0086138E" w:rsidP="0086138E">
      <w:pPr>
        <w:rPr>
          <w:sz w:val="28"/>
          <w:szCs w:val="28"/>
        </w:rPr>
      </w:pPr>
    </w:p>
    <w:p w:rsidR="0086138E" w:rsidRPr="002C2C4E" w:rsidRDefault="0086138E" w:rsidP="0086138E">
      <w:pPr>
        <w:spacing w:after="0" w:line="240" w:lineRule="auto"/>
        <w:ind w:firstLine="426"/>
        <w:rPr>
          <w:sz w:val="28"/>
          <w:szCs w:val="28"/>
        </w:rPr>
      </w:pPr>
      <w:r w:rsidRPr="002C2C4E">
        <w:rPr>
          <w:sz w:val="28"/>
          <w:szCs w:val="28"/>
        </w:rPr>
        <w:t>г. Тирасполь</w:t>
      </w:r>
    </w:p>
    <w:p w:rsidR="0086138E" w:rsidRPr="002C2C4E" w:rsidRDefault="002C2C4E" w:rsidP="008613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</w:t>
      </w:r>
      <w:r w:rsidR="0086138E" w:rsidRPr="002C2C4E">
        <w:rPr>
          <w:sz w:val="28"/>
          <w:szCs w:val="28"/>
        </w:rPr>
        <w:t xml:space="preserve"> июня 2020 г.</w:t>
      </w:r>
    </w:p>
    <w:p w:rsidR="0086138E" w:rsidRPr="002C2C4E" w:rsidRDefault="002C2C4E" w:rsidP="0086138E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138E" w:rsidRPr="002C2C4E">
        <w:rPr>
          <w:sz w:val="28"/>
          <w:szCs w:val="28"/>
        </w:rPr>
        <w:t xml:space="preserve"> № </w:t>
      </w:r>
      <w:r w:rsidRPr="002C2C4E">
        <w:rPr>
          <w:sz w:val="28"/>
          <w:szCs w:val="28"/>
        </w:rPr>
        <w:t>186</w:t>
      </w:r>
    </w:p>
    <w:sectPr w:rsidR="0086138E" w:rsidRPr="002C2C4E" w:rsidSect="00861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2105"/>
    <w:rsid w:val="00006601"/>
    <w:rsid w:val="00061F1D"/>
    <w:rsid w:val="00062105"/>
    <w:rsid w:val="000F09FA"/>
    <w:rsid w:val="00134CB4"/>
    <w:rsid w:val="001A0AFD"/>
    <w:rsid w:val="001E6EC3"/>
    <w:rsid w:val="0020190F"/>
    <w:rsid w:val="00210658"/>
    <w:rsid w:val="0026020A"/>
    <w:rsid w:val="00275CC6"/>
    <w:rsid w:val="00276F02"/>
    <w:rsid w:val="002B45E3"/>
    <w:rsid w:val="002C2C4E"/>
    <w:rsid w:val="002D01C0"/>
    <w:rsid w:val="00314DC6"/>
    <w:rsid w:val="003368A8"/>
    <w:rsid w:val="0034255A"/>
    <w:rsid w:val="00362F15"/>
    <w:rsid w:val="00410F9E"/>
    <w:rsid w:val="00480DA2"/>
    <w:rsid w:val="00494FB1"/>
    <w:rsid w:val="004A1566"/>
    <w:rsid w:val="005C4319"/>
    <w:rsid w:val="005D09EE"/>
    <w:rsid w:val="00606122"/>
    <w:rsid w:val="006366F4"/>
    <w:rsid w:val="006A4639"/>
    <w:rsid w:val="006D6C85"/>
    <w:rsid w:val="006F12F0"/>
    <w:rsid w:val="00701C58"/>
    <w:rsid w:val="007649BC"/>
    <w:rsid w:val="008244CF"/>
    <w:rsid w:val="0086138E"/>
    <w:rsid w:val="008B71BE"/>
    <w:rsid w:val="008C4457"/>
    <w:rsid w:val="008C58F1"/>
    <w:rsid w:val="00900A15"/>
    <w:rsid w:val="00913680"/>
    <w:rsid w:val="00933E17"/>
    <w:rsid w:val="009C3019"/>
    <w:rsid w:val="00A34405"/>
    <w:rsid w:val="00A4590E"/>
    <w:rsid w:val="00A464ED"/>
    <w:rsid w:val="00A55373"/>
    <w:rsid w:val="00B25550"/>
    <w:rsid w:val="00B44D23"/>
    <w:rsid w:val="00BA03BA"/>
    <w:rsid w:val="00BC4876"/>
    <w:rsid w:val="00C01357"/>
    <w:rsid w:val="00CF4C21"/>
    <w:rsid w:val="00D02AD0"/>
    <w:rsid w:val="00D52149"/>
    <w:rsid w:val="00E3103A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8</cp:revision>
  <dcterms:created xsi:type="dcterms:W3CDTF">2020-06-11T07:25:00Z</dcterms:created>
  <dcterms:modified xsi:type="dcterms:W3CDTF">2020-06-18T08:58:00Z</dcterms:modified>
</cp:coreProperties>
</file>