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355A99">
      <w:pPr>
        <w:jc w:val="center"/>
        <w:rPr>
          <w:sz w:val="28"/>
          <w:szCs w:val="28"/>
        </w:rPr>
      </w:pPr>
    </w:p>
    <w:p w:rsidR="00355A99" w:rsidRDefault="00355A99" w:rsidP="00355A99">
      <w:pPr>
        <w:jc w:val="center"/>
        <w:rPr>
          <w:sz w:val="28"/>
          <w:szCs w:val="28"/>
        </w:rPr>
      </w:pPr>
    </w:p>
    <w:p w:rsidR="00355A99" w:rsidRDefault="00355A99" w:rsidP="00355A99">
      <w:pPr>
        <w:jc w:val="center"/>
        <w:rPr>
          <w:sz w:val="28"/>
          <w:szCs w:val="28"/>
        </w:rPr>
      </w:pPr>
    </w:p>
    <w:p w:rsidR="00355A99" w:rsidRDefault="00355A99" w:rsidP="00355A99">
      <w:pPr>
        <w:jc w:val="center"/>
        <w:rPr>
          <w:sz w:val="28"/>
          <w:szCs w:val="28"/>
        </w:rPr>
      </w:pPr>
    </w:p>
    <w:p w:rsidR="00355A99" w:rsidRDefault="00355A99" w:rsidP="00355A99">
      <w:pPr>
        <w:jc w:val="center"/>
        <w:rPr>
          <w:sz w:val="28"/>
          <w:szCs w:val="28"/>
        </w:rPr>
      </w:pPr>
    </w:p>
    <w:p w:rsidR="00355A99" w:rsidRDefault="00355A99" w:rsidP="00355A99">
      <w:pPr>
        <w:jc w:val="center"/>
        <w:rPr>
          <w:sz w:val="28"/>
          <w:szCs w:val="28"/>
        </w:rPr>
      </w:pPr>
    </w:p>
    <w:p w:rsidR="00355A99" w:rsidRDefault="00355A99" w:rsidP="00355A99">
      <w:pPr>
        <w:jc w:val="center"/>
        <w:rPr>
          <w:sz w:val="28"/>
          <w:szCs w:val="28"/>
        </w:rPr>
      </w:pPr>
    </w:p>
    <w:p w:rsidR="00355A99" w:rsidRDefault="00355A99" w:rsidP="00355A99">
      <w:pPr>
        <w:jc w:val="center"/>
        <w:rPr>
          <w:sz w:val="28"/>
          <w:szCs w:val="28"/>
        </w:rPr>
      </w:pPr>
    </w:p>
    <w:p w:rsidR="00355A99" w:rsidRDefault="00355A99" w:rsidP="00355A99">
      <w:pPr>
        <w:jc w:val="center"/>
        <w:rPr>
          <w:sz w:val="28"/>
          <w:szCs w:val="28"/>
        </w:rPr>
      </w:pPr>
    </w:p>
    <w:p w:rsidR="00355A99" w:rsidRDefault="00355A99" w:rsidP="00355A99">
      <w:pPr>
        <w:jc w:val="center"/>
        <w:rPr>
          <w:sz w:val="28"/>
          <w:szCs w:val="28"/>
        </w:rPr>
      </w:pPr>
    </w:p>
    <w:p w:rsidR="008E5261" w:rsidRDefault="001A0F0B" w:rsidP="00355A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355A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355A99">
      <w:pPr>
        <w:jc w:val="center"/>
        <w:rPr>
          <w:sz w:val="28"/>
          <w:szCs w:val="28"/>
        </w:rPr>
      </w:pPr>
    </w:p>
    <w:p w:rsidR="0095795D" w:rsidRDefault="0095795D" w:rsidP="00355A99">
      <w:pPr>
        <w:ind w:firstLine="360"/>
        <w:jc w:val="both"/>
        <w:rPr>
          <w:sz w:val="28"/>
          <w:szCs w:val="28"/>
        </w:rPr>
      </w:pPr>
    </w:p>
    <w:p w:rsidR="000E0554" w:rsidRPr="001F55EB" w:rsidRDefault="001F55EB" w:rsidP="00355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AB7C58">
        <w:rPr>
          <w:sz w:val="28"/>
          <w:szCs w:val="28"/>
        </w:rPr>
        <w:t>25</w:t>
      </w:r>
      <w:r w:rsidRPr="00C707D5">
        <w:rPr>
          <w:sz w:val="28"/>
          <w:szCs w:val="28"/>
        </w:rPr>
        <w:t>),</w:t>
      </w:r>
      <w:r w:rsidRPr="00006BDB">
        <w:rPr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6963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13F53">
        <w:rPr>
          <w:sz w:val="28"/>
          <w:szCs w:val="28"/>
        </w:rPr>
        <w:t xml:space="preserve">от 4 ноября 2020 года № 419 (САЗ 20-45), </w:t>
      </w:r>
      <w:r w:rsidR="007977A4" w:rsidRPr="001F55EB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1F55EB">
        <w:rPr>
          <w:sz w:val="28"/>
          <w:szCs w:val="28"/>
        </w:rPr>
        <w:t xml:space="preserve"> юбилейными датами со дня рождения</w:t>
      </w:r>
    </w:p>
    <w:p w:rsidR="001C5EC9" w:rsidRDefault="001C5EC9" w:rsidP="00355A9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355A99">
      <w:pPr>
        <w:jc w:val="both"/>
        <w:rPr>
          <w:sz w:val="28"/>
          <w:szCs w:val="28"/>
        </w:rPr>
      </w:pPr>
    </w:p>
    <w:p w:rsidR="0034716F" w:rsidRDefault="0034716F" w:rsidP="00355A9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355A99">
      <w:pPr>
        <w:ind w:left="705"/>
        <w:jc w:val="both"/>
        <w:rPr>
          <w:sz w:val="28"/>
          <w:szCs w:val="28"/>
        </w:rPr>
      </w:pPr>
    </w:p>
    <w:p w:rsidR="00C0524D" w:rsidRPr="00AF08EE" w:rsidRDefault="00C0524D" w:rsidP="00355A9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«За заслуги» II степени</w:t>
      </w:r>
    </w:p>
    <w:p w:rsidR="00C0524D" w:rsidRPr="00AF08EE" w:rsidRDefault="00C0524D" w:rsidP="00355A99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03FB5" w:rsidRPr="00521AA4" w:rsidTr="00F03FB5">
        <w:trPr>
          <w:trHeight w:val="1790"/>
        </w:trPr>
        <w:tc>
          <w:tcPr>
            <w:tcW w:w="4503" w:type="dxa"/>
          </w:tcPr>
          <w:p w:rsidR="00F03FB5" w:rsidRPr="00F03FB5" w:rsidRDefault="00F03FB5" w:rsidP="00355A99">
            <w:pPr>
              <w:rPr>
                <w:sz w:val="28"/>
                <w:szCs w:val="28"/>
              </w:rPr>
            </w:pPr>
            <w:r w:rsidRPr="00F03FB5">
              <w:rPr>
                <w:sz w:val="28"/>
                <w:szCs w:val="28"/>
              </w:rPr>
              <w:t>Дымченко Николая Викторовича</w:t>
            </w:r>
          </w:p>
        </w:tc>
        <w:tc>
          <w:tcPr>
            <w:tcW w:w="425" w:type="dxa"/>
          </w:tcPr>
          <w:p w:rsidR="00F03FB5" w:rsidRPr="00F03FB5" w:rsidRDefault="00F03FB5" w:rsidP="00355A99">
            <w:pPr>
              <w:rPr>
                <w:sz w:val="28"/>
                <w:szCs w:val="28"/>
              </w:rPr>
            </w:pPr>
            <w:r w:rsidRPr="00F03FB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03FB5" w:rsidRPr="00F03FB5" w:rsidRDefault="00F03FB5" w:rsidP="003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Геральдического </w:t>
            </w:r>
            <w:r w:rsidR="00775D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при Президенте Приднестровской Молдавской Республики</w:t>
            </w:r>
            <w:r w:rsidR="00775DF1">
              <w:t xml:space="preserve"> </w:t>
            </w:r>
            <w:r w:rsidR="00775DF1" w:rsidRPr="00775DF1">
              <w:rPr>
                <w:sz w:val="28"/>
                <w:szCs w:val="28"/>
              </w:rPr>
              <w:t>– государственн</w:t>
            </w:r>
            <w:r w:rsidR="0035605F">
              <w:rPr>
                <w:sz w:val="28"/>
                <w:szCs w:val="28"/>
              </w:rPr>
              <w:t>ого</w:t>
            </w:r>
            <w:r w:rsidR="00775DF1" w:rsidRPr="00775DF1">
              <w:rPr>
                <w:sz w:val="28"/>
                <w:szCs w:val="28"/>
              </w:rPr>
              <w:t xml:space="preserve"> герольдмейстер</w:t>
            </w:r>
            <w:r w:rsidR="0035605F">
              <w:rPr>
                <w:sz w:val="28"/>
                <w:szCs w:val="28"/>
              </w:rPr>
              <w:t>а</w:t>
            </w:r>
            <w:r w:rsidR="00775D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03FB5">
              <w:rPr>
                <w:sz w:val="28"/>
                <w:szCs w:val="28"/>
              </w:rPr>
              <w:t xml:space="preserve">директора Центра исследования культурно-исторического и духовного наследия Приднестровья, советника Архиепископа Тираспольского </w:t>
            </w:r>
          </w:p>
          <w:p w:rsidR="00F03FB5" w:rsidRDefault="00F03FB5" w:rsidP="00355A99">
            <w:pPr>
              <w:rPr>
                <w:sz w:val="28"/>
                <w:szCs w:val="28"/>
              </w:rPr>
            </w:pPr>
            <w:r w:rsidRPr="00F03FB5">
              <w:rPr>
                <w:sz w:val="28"/>
                <w:szCs w:val="28"/>
              </w:rPr>
              <w:t>и Дубоссарского по вопросам культуры</w:t>
            </w:r>
            <w:r w:rsidR="006E1C5C">
              <w:rPr>
                <w:sz w:val="28"/>
                <w:szCs w:val="28"/>
              </w:rPr>
              <w:t xml:space="preserve"> и </w:t>
            </w:r>
            <w:r w:rsidR="0035605F">
              <w:rPr>
                <w:sz w:val="28"/>
                <w:szCs w:val="28"/>
              </w:rPr>
              <w:t>просвещения;</w:t>
            </w:r>
          </w:p>
          <w:p w:rsidR="00B473E5" w:rsidRPr="00F03FB5" w:rsidRDefault="00B473E5" w:rsidP="00355A99">
            <w:pPr>
              <w:rPr>
                <w:sz w:val="28"/>
                <w:szCs w:val="28"/>
              </w:rPr>
            </w:pPr>
          </w:p>
        </w:tc>
      </w:tr>
    </w:tbl>
    <w:p w:rsidR="00762282" w:rsidRDefault="00762282" w:rsidP="00355A9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6A3FE3" w:rsidRPr="00AF08EE" w:rsidRDefault="006A3FE3" w:rsidP="00355A9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E00C7" w:rsidRPr="00521AA4" w:rsidTr="00762282">
        <w:tc>
          <w:tcPr>
            <w:tcW w:w="4503" w:type="dxa"/>
          </w:tcPr>
          <w:p w:rsidR="008E00C7" w:rsidRPr="008A6EED" w:rsidRDefault="008E00C7" w:rsidP="00355A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E00C7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Браилиц</w:t>
            </w:r>
            <w:r w:rsidRPr="00B473E5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E00C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8E00C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E00C7" w:rsidRDefault="008E00C7" w:rsidP="003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E00C7" w:rsidRDefault="008E00C7" w:rsidP="00355A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E00C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начальника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8E00C7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 «Слободзейское районное управление культуры»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8E00C7" w:rsidRDefault="008E00C7" w:rsidP="00355A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355A99" w:rsidRDefault="00355A99" w:rsidP="00355A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E00C7" w:rsidRPr="00521AA4" w:rsidTr="00762282">
        <w:tc>
          <w:tcPr>
            <w:tcW w:w="4503" w:type="dxa"/>
          </w:tcPr>
          <w:p w:rsidR="008E00C7" w:rsidRPr="00FF5C81" w:rsidRDefault="008E00C7" w:rsidP="00355A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Грицкевич Марию Алексеевну</w:t>
            </w:r>
          </w:p>
        </w:tc>
        <w:tc>
          <w:tcPr>
            <w:tcW w:w="425" w:type="dxa"/>
          </w:tcPr>
          <w:p w:rsidR="008E00C7" w:rsidRDefault="008E00C7" w:rsidP="003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543CB" w:rsidRDefault="008E00C7" w:rsidP="00355A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759C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воспитателя ГОУ «Специальная (коррекционная) общеобразовательная школа-интернат I – II, V видов»</w:t>
            </w:r>
            <w:r w:rsidR="005543CB" w:rsidRPr="005543C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8E00C7" w:rsidRPr="00FF5C81" w:rsidRDefault="005543CB" w:rsidP="00355A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</w:t>
            </w:r>
            <w:r w:rsidR="00436632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F33EAE" w:rsidRDefault="00F33EAE" w:rsidP="00355A9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0C24B0" w:rsidRDefault="00AE2360" w:rsidP="00355A9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трудовую доблесть</w:t>
      </w:r>
      <w:r w:rsidRPr="000C24B0">
        <w:rPr>
          <w:sz w:val="28"/>
          <w:szCs w:val="28"/>
        </w:rPr>
        <w:t>»</w:t>
      </w:r>
      <w:r w:rsidR="003F3B38">
        <w:rPr>
          <w:sz w:val="28"/>
          <w:szCs w:val="28"/>
        </w:rPr>
        <w:t>:</w:t>
      </w:r>
    </w:p>
    <w:p w:rsidR="00CC7258" w:rsidRPr="007157AB" w:rsidRDefault="00CC7258" w:rsidP="00355A99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A4D8D" w:rsidRPr="000C24B0" w:rsidTr="00D52485">
        <w:tc>
          <w:tcPr>
            <w:tcW w:w="4503" w:type="dxa"/>
          </w:tcPr>
          <w:p w:rsidR="00FA4D8D" w:rsidRPr="003F3B38" w:rsidRDefault="00825509" w:rsidP="003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Андон Надежд</w:t>
            </w:r>
            <w:r w:rsidR="004B1C1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Алексеевн</w:t>
            </w:r>
            <w:r w:rsidR="004B1C11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A4D8D" w:rsidRDefault="008C2206" w:rsidP="003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C2206" w:rsidRDefault="00825509" w:rsidP="00355A99">
            <w:pPr>
              <w:rPr>
                <w:sz w:val="28"/>
                <w:szCs w:val="28"/>
              </w:rPr>
            </w:pPr>
            <w:r w:rsidRPr="00825509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го</w:t>
            </w:r>
            <w:r w:rsidRPr="00825509">
              <w:rPr>
                <w:sz w:val="28"/>
                <w:szCs w:val="28"/>
              </w:rPr>
              <w:t xml:space="preserve"> плодоовощного цеха № 1, 2 ЗАО «Каменский консервный завод»</w:t>
            </w:r>
            <w:r>
              <w:rPr>
                <w:sz w:val="28"/>
                <w:szCs w:val="28"/>
              </w:rPr>
              <w:t>,</w:t>
            </w:r>
          </w:p>
          <w:p w:rsidR="00825509" w:rsidRPr="00F33EAE" w:rsidRDefault="00825509" w:rsidP="00355A99">
            <w:pPr>
              <w:rPr>
                <w:sz w:val="28"/>
                <w:szCs w:val="28"/>
              </w:rPr>
            </w:pPr>
          </w:p>
        </w:tc>
      </w:tr>
      <w:tr w:rsidR="00847F1A" w:rsidRPr="000C24B0" w:rsidTr="00D52485">
        <w:tc>
          <w:tcPr>
            <w:tcW w:w="4503" w:type="dxa"/>
          </w:tcPr>
          <w:p w:rsidR="00847F1A" w:rsidRPr="008C2206" w:rsidRDefault="00E34198" w:rsidP="00355A99">
            <w:pPr>
              <w:rPr>
                <w:sz w:val="28"/>
                <w:szCs w:val="28"/>
              </w:rPr>
            </w:pPr>
            <w:r w:rsidRPr="00E34198">
              <w:rPr>
                <w:sz w:val="28"/>
                <w:szCs w:val="28"/>
              </w:rPr>
              <w:t>Максименко Раис</w:t>
            </w:r>
            <w:r>
              <w:rPr>
                <w:sz w:val="28"/>
                <w:szCs w:val="28"/>
              </w:rPr>
              <w:t>у</w:t>
            </w:r>
            <w:r w:rsidRPr="00E34198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47F1A" w:rsidRDefault="00847F1A" w:rsidP="00355A99">
            <w:pPr>
              <w:rPr>
                <w:sz w:val="28"/>
                <w:szCs w:val="28"/>
              </w:rPr>
            </w:pPr>
            <w:r w:rsidRPr="00847F1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34198" w:rsidRPr="008C2206" w:rsidRDefault="00E34198" w:rsidP="00355A99">
            <w:pPr>
              <w:rPr>
                <w:sz w:val="28"/>
                <w:szCs w:val="28"/>
              </w:rPr>
            </w:pPr>
            <w:r w:rsidRPr="00E3419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E3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E34198">
              <w:rPr>
                <w:sz w:val="28"/>
                <w:szCs w:val="28"/>
              </w:rPr>
              <w:t xml:space="preserve"> «Бендерский детский сад № 41»</w:t>
            </w:r>
            <w:r w:rsidR="00436632">
              <w:rPr>
                <w:sz w:val="28"/>
                <w:szCs w:val="28"/>
              </w:rPr>
              <w:t>;</w:t>
            </w:r>
          </w:p>
        </w:tc>
      </w:tr>
    </w:tbl>
    <w:p w:rsidR="00D75090" w:rsidRPr="007157AB" w:rsidRDefault="00D75090" w:rsidP="00355A99">
      <w:pPr>
        <w:rPr>
          <w:szCs w:val="28"/>
        </w:rPr>
      </w:pPr>
    </w:p>
    <w:p w:rsidR="00604A5E" w:rsidRPr="000C24B0" w:rsidRDefault="00F863B8" w:rsidP="00355A9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отличие в труде»:</w:t>
      </w:r>
    </w:p>
    <w:p w:rsidR="00F863B8" w:rsidRPr="007157AB" w:rsidRDefault="00F863B8" w:rsidP="00355A99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7152E2" w:rsidRPr="000C24B0" w:rsidTr="00D52485">
        <w:tc>
          <w:tcPr>
            <w:tcW w:w="4503" w:type="dxa"/>
          </w:tcPr>
          <w:p w:rsidR="007152E2" w:rsidRPr="000C24B0" w:rsidRDefault="00FB721D" w:rsidP="00355A99">
            <w:pPr>
              <w:rPr>
                <w:sz w:val="28"/>
                <w:szCs w:val="28"/>
              </w:rPr>
            </w:pPr>
            <w:r w:rsidRPr="00FB721D">
              <w:rPr>
                <w:sz w:val="28"/>
                <w:szCs w:val="28"/>
              </w:rPr>
              <w:t>Клевана Сергея В</w:t>
            </w:r>
            <w:bookmarkStart w:id="0" w:name="_GoBack"/>
            <w:bookmarkEnd w:id="0"/>
            <w:r w:rsidRPr="00FB721D">
              <w:rPr>
                <w:sz w:val="28"/>
                <w:szCs w:val="28"/>
              </w:rPr>
              <w:t>асильевича</w:t>
            </w:r>
          </w:p>
        </w:tc>
        <w:tc>
          <w:tcPr>
            <w:tcW w:w="425" w:type="dxa"/>
          </w:tcPr>
          <w:p w:rsidR="007152E2" w:rsidRPr="000C24B0" w:rsidRDefault="007152E2" w:rsidP="003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152E2" w:rsidRDefault="00FB721D" w:rsidP="00355A99">
            <w:pPr>
              <w:rPr>
                <w:sz w:val="28"/>
                <w:szCs w:val="28"/>
              </w:rPr>
            </w:pPr>
            <w:r w:rsidRPr="00FB721D">
              <w:rPr>
                <w:sz w:val="28"/>
                <w:szCs w:val="28"/>
              </w:rPr>
              <w:t>заместителя начальника Управления – начальника отдела нормативно-технического, нормативного правового обеспечения Управления связи Государственной службы связи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FB721D" w:rsidRPr="00D52E55" w:rsidRDefault="00FB721D" w:rsidP="00355A99">
            <w:pPr>
              <w:rPr>
                <w:sz w:val="28"/>
                <w:szCs w:val="28"/>
              </w:rPr>
            </w:pPr>
          </w:p>
        </w:tc>
      </w:tr>
      <w:tr w:rsidR="007152E2" w:rsidRPr="000C24B0" w:rsidTr="00D52485">
        <w:tc>
          <w:tcPr>
            <w:tcW w:w="4503" w:type="dxa"/>
          </w:tcPr>
          <w:p w:rsidR="007152E2" w:rsidRPr="00E244C5" w:rsidRDefault="00044713" w:rsidP="00355A99">
            <w:pPr>
              <w:rPr>
                <w:sz w:val="28"/>
                <w:szCs w:val="28"/>
              </w:rPr>
            </w:pPr>
            <w:r w:rsidRPr="00044713">
              <w:rPr>
                <w:sz w:val="28"/>
                <w:szCs w:val="28"/>
              </w:rPr>
              <w:t>Павленко Валентина Ивановича</w:t>
            </w:r>
          </w:p>
        </w:tc>
        <w:tc>
          <w:tcPr>
            <w:tcW w:w="425" w:type="dxa"/>
          </w:tcPr>
          <w:p w:rsidR="007152E2" w:rsidRDefault="007152E2" w:rsidP="003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4713" w:rsidRPr="00D52E55" w:rsidRDefault="00044713" w:rsidP="00355A99">
            <w:pPr>
              <w:rPr>
                <w:sz w:val="28"/>
                <w:szCs w:val="28"/>
              </w:rPr>
            </w:pPr>
            <w:r w:rsidRPr="00044713">
              <w:rPr>
                <w:sz w:val="28"/>
                <w:szCs w:val="28"/>
              </w:rPr>
              <w:t xml:space="preserve">водителя </w:t>
            </w:r>
            <w:r>
              <w:rPr>
                <w:sz w:val="28"/>
                <w:szCs w:val="28"/>
              </w:rPr>
              <w:t>МУП</w:t>
            </w:r>
            <w:r w:rsidRPr="00044713">
              <w:rPr>
                <w:sz w:val="28"/>
                <w:szCs w:val="28"/>
              </w:rPr>
              <w:t xml:space="preserve"> «Спецавтохозяйство </w:t>
            </w:r>
            <w:r>
              <w:rPr>
                <w:sz w:val="28"/>
                <w:szCs w:val="28"/>
              </w:rPr>
              <w:br/>
            </w:r>
            <w:r w:rsidRPr="00044713">
              <w:rPr>
                <w:sz w:val="28"/>
                <w:szCs w:val="28"/>
              </w:rPr>
              <w:t>г. Тирасполь»</w:t>
            </w:r>
            <w:r w:rsidR="00436632">
              <w:rPr>
                <w:sz w:val="28"/>
                <w:szCs w:val="28"/>
              </w:rPr>
              <w:t>.</w:t>
            </w:r>
          </w:p>
        </w:tc>
      </w:tr>
    </w:tbl>
    <w:p w:rsidR="00663341" w:rsidRDefault="00663341" w:rsidP="00355A99">
      <w:pPr>
        <w:jc w:val="both"/>
        <w:rPr>
          <w:sz w:val="28"/>
          <w:szCs w:val="28"/>
        </w:rPr>
      </w:pPr>
    </w:p>
    <w:p w:rsidR="0034716F" w:rsidRPr="00663341" w:rsidRDefault="0034716F" w:rsidP="00355A99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t>Настоящий Указ вступает в силу со дня подписания.</w:t>
      </w:r>
    </w:p>
    <w:p w:rsidR="00F2611A" w:rsidRDefault="00F2611A" w:rsidP="00355A99">
      <w:pPr>
        <w:jc w:val="both"/>
        <w:rPr>
          <w:sz w:val="28"/>
          <w:szCs w:val="28"/>
        </w:rPr>
      </w:pPr>
    </w:p>
    <w:p w:rsidR="00090F8F" w:rsidRDefault="00090F8F" w:rsidP="00355A99">
      <w:pPr>
        <w:jc w:val="both"/>
        <w:rPr>
          <w:sz w:val="28"/>
          <w:szCs w:val="28"/>
        </w:rPr>
      </w:pPr>
    </w:p>
    <w:p w:rsidR="00B473E5" w:rsidRDefault="00B473E5" w:rsidP="00355A99">
      <w:pPr>
        <w:jc w:val="both"/>
        <w:rPr>
          <w:sz w:val="28"/>
          <w:szCs w:val="28"/>
        </w:rPr>
      </w:pPr>
    </w:p>
    <w:p w:rsidR="00B473E5" w:rsidRDefault="00B473E5" w:rsidP="00B473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473E5" w:rsidRDefault="00B473E5" w:rsidP="00B473E5">
      <w:pPr>
        <w:ind w:firstLine="708"/>
        <w:rPr>
          <w:sz w:val="28"/>
          <w:szCs w:val="28"/>
        </w:rPr>
      </w:pPr>
    </w:p>
    <w:p w:rsidR="00B473E5" w:rsidRPr="007261B0" w:rsidRDefault="00B473E5" w:rsidP="00B473E5">
      <w:pPr>
        <w:ind w:firstLine="708"/>
        <w:rPr>
          <w:sz w:val="28"/>
          <w:szCs w:val="28"/>
        </w:rPr>
      </w:pPr>
    </w:p>
    <w:p w:rsidR="00B473E5" w:rsidRPr="007261B0" w:rsidRDefault="00B473E5" w:rsidP="00B473E5">
      <w:pPr>
        <w:rPr>
          <w:sz w:val="28"/>
          <w:szCs w:val="28"/>
        </w:rPr>
      </w:pPr>
    </w:p>
    <w:p w:rsidR="00B473E5" w:rsidRPr="007261B0" w:rsidRDefault="00B473E5" w:rsidP="00B473E5">
      <w:pPr>
        <w:rPr>
          <w:sz w:val="28"/>
          <w:szCs w:val="28"/>
        </w:rPr>
      </w:pPr>
      <w:r w:rsidRPr="007261B0">
        <w:rPr>
          <w:sz w:val="28"/>
          <w:szCs w:val="28"/>
        </w:rPr>
        <w:t xml:space="preserve">  г. Тирасполь</w:t>
      </w:r>
    </w:p>
    <w:p w:rsidR="00B473E5" w:rsidRPr="007261B0" w:rsidRDefault="00B473E5" w:rsidP="00B473E5">
      <w:pPr>
        <w:rPr>
          <w:sz w:val="28"/>
          <w:szCs w:val="28"/>
        </w:rPr>
      </w:pPr>
      <w:r w:rsidRPr="007261B0">
        <w:rPr>
          <w:sz w:val="28"/>
          <w:szCs w:val="28"/>
        </w:rPr>
        <w:t>27 ноября 2020 г.</w:t>
      </w:r>
    </w:p>
    <w:p w:rsidR="00B473E5" w:rsidRPr="007261B0" w:rsidRDefault="00B473E5" w:rsidP="00B473E5">
      <w:pPr>
        <w:rPr>
          <w:sz w:val="28"/>
          <w:szCs w:val="28"/>
        </w:rPr>
      </w:pPr>
      <w:r w:rsidRPr="007261B0">
        <w:rPr>
          <w:sz w:val="28"/>
          <w:szCs w:val="28"/>
        </w:rPr>
        <w:t xml:space="preserve">       № </w:t>
      </w:r>
      <w:r w:rsidR="007261B0" w:rsidRPr="007261B0">
        <w:rPr>
          <w:sz w:val="28"/>
          <w:szCs w:val="28"/>
        </w:rPr>
        <w:t>450</w:t>
      </w:r>
    </w:p>
    <w:p w:rsidR="00B473E5" w:rsidRPr="007261B0" w:rsidRDefault="00B473E5" w:rsidP="00B473E5">
      <w:pPr>
        <w:rPr>
          <w:sz w:val="28"/>
          <w:szCs w:val="28"/>
        </w:rPr>
      </w:pPr>
    </w:p>
    <w:p w:rsidR="00B473E5" w:rsidRPr="007261B0" w:rsidRDefault="00B473E5" w:rsidP="00355A99">
      <w:pPr>
        <w:jc w:val="both"/>
        <w:rPr>
          <w:sz w:val="28"/>
          <w:szCs w:val="28"/>
        </w:rPr>
      </w:pPr>
    </w:p>
    <w:sectPr w:rsidR="00B473E5" w:rsidRPr="007261B0" w:rsidSect="00355A99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FA" w:rsidRDefault="00EA66FA" w:rsidP="00CC7258">
      <w:r>
        <w:separator/>
      </w:r>
    </w:p>
  </w:endnote>
  <w:endnote w:type="continuationSeparator" w:id="0">
    <w:p w:rsidR="00EA66FA" w:rsidRDefault="00EA66F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FA" w:rsidRDefault="00EA66FA" w:rsidP="00CC7258">
      <w:r>
        <w:separator/>
      </w:r>
    </w:p>
  </w:footnote>
  <w:footnote w:type="continuationSeparator" w:id="0">
    <w:p w:rsidR="00EA66FA" w:rsidRDefault="00EA66F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32" w:rsidRDefault="006B23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1B0">
      <w:rPr>
        <w:noProof/>
      </w:rPr>
      <w:t>- 2 -</w:t>
    </w:r>
    <w:r>
      <w:rPr>
        <w:noProof/>
      </w:rPr>
      <w:fldChar w:fldCharType="end"/>
    </w:r>
  </w:p>
  <w:p w:rsidR="00200C32" w:rsidRDefault="00200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6A97"/>
    <w:rsid w:val="00066C19"/>
    <w:rsid w:val="00074B8E"/>
    <w:rsid w:val="00074CC3"/>
    <w:rsid w:val="000771EB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4F65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754"/>
    <w:rsid w:val="00277C23"/>
    <w:rsid w:val="00277DE6"/>
    <w:rsid w:val="00277F4C"/>
    <w:rsid w:val="002826B8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5A99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402A85"/>
    <w:rsid w:val="00404A9A"/>
    <w:rsid w:val="00407BC6"/>
    <w:rsid w:val="00411153"/>
    <w:rsid w:val="004152FD"/>
    <w:rsid w:val="00422A38"/>
    <w:rsid w:val="00427BE6"/>
    <w:rsid w:val="00434798"/>
    <w:rsid w:val="00436632"/>
    <w:rsid w:val="0044770E"/>
    <w:rsid w:val="00452C9A"/>
    <w:rsid w:val="00452F39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765C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20338"/>
    <w:rsid w:val="005209F8"/>
    <w:rsid w:val="00521AA4"/>
    <w:rsid w:val="005257E7"/>
    <w:rsid w:val="00534671"/>
    <w:rsid w:val="00537F3A"/>
    <w:rsid w:val="00546D79"/>
    <w:rsid w:val="005543CB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0F91"/>
    <w:rsid w:val="005A1010"/>
    <w:rsid w:val="005A3AC5"/>
    <w:rsid w:val="005A66E7"/>
    <w:rsid w:val="005C36DB"/>
    <w:rsid w:val="005C56A4"/>
    <w:rsid w:val="005D4D1E"/>
    <w:rsid w:val="005D6884"/>
    <w:rsid w:val="005D6ED6"/>
    <w:rsid w:val="005F0D3A"/>
    <w:rsid w:val="005F32A6"/>
    <w:rsid w:val="005F7387"/>
    <w:rsid w:val="00604A5E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3A08"/>
    <w:rsid w:val="00666A75"/>
    <w:rsid w:val="006700A3"/>
    <w:rsid w:val="006759C6"/>
    <w:rsid w:val="006A12DA"/>
    <w:rsid w:val="006A3D64"/>
    <w:rsid w:val="006A3FE3"/>
    <w:rsid w:val="006A5603"/>
    <w:rsid w:val="006B011E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74A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261B0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4C69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00C7"/>
    <w:rsid w:val="008E3185"/>
    <w:rsid w:val="008E5261"/>
    <w:rsid w:val="009010A9"/>
    <w:rsid w:val="00907B9E"/>
    <w:rsid w:val="00910523"/>
    <w:rsid w:val="00911DE6"/>
    <w:rsid w:val="00915EDA"/>
    <w:rsid w:val="0092356D"/>
    <w:rsid w:val="009243CB"/>
    <w:rsid w:val="00924447"/>
    <w:rsid w:val="00927383"/>
    <w:rsid w:val="00927CCB"/>
    <w:rsid w:val="0093141B"/>
    <w:rsid w:val="00942289"/>
    <w:rsid w:val="00943F71"/>
    <w:rsid w:val="00952F5A"/>
    <w:rsid w:val="0095795D"/>
    <w:rsid w:val="009721D3"/>
    <w:rsid w:val="0097477F"/>
    <w:rsid w:val="009762EF"/>
    <w:rsid w:val="0098007B"/>
    <w:rsid w:val="00984D58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B1F19"/>
    <w:rsid w:val="00AB2967"/>
    <w:rsid w:val="00AB30F3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473E5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8C1"/>
    <w:rsid w:val="00C2381C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198"/>
    <w:rsid w:val="00E34A74"/>
    <w:rsid w:val="00E3619E"/>
    <w:rsid w:val="00E404E4"/>
    <w:rsid w:val="00E44ADD"/>
    <w:rsid w:val="00E46533"/>
    <w:rsid w:val="00E54505"/>
    <w:rsid w:val="00E57630"/>
    <w:rsid w:val="00E57E33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66FA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2643"/>
    <w:rsid w:val="00EE4542"/>
    <w:rsid w:val="00EF503A"/>
    <w:rsid w:val="00EF6868"/>
    <w:rsid w:val="00F03FB5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6ED2"/>
    <w:rsid w:val="00F727D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7E6AF-11A1-4EB2-8417-7D4077D9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F190-AE9E-477A-B4E5-C7247FD0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2020-11-27T14:29:00Z</cp:lastPrinted>
  <dcterms:created xsi:type="dcterms:W3CDTF">2020-10-21T13:58:00Z</dcterms:created>
  <dcterms:modified xsi:type="dcterms:W3CDTF">2020-11-27T14:29:00Z</dcterms:modified>
</cp:coreProperties>
</file>