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977E9A" w:rsidRPr="00707D74" w:rsidRDefault="00977E9A" w:rsidP="00E12A74">
      <w:pPr>
        <w:jc w:val="center"/>
        <w:rPr>
          <w:b/>
          <w:bCs/>
          <w:sz w:val="28"/>
          <w:szCs w:val="28"/>
        </w:rPr>
      </w:pPr>
      <w:r w:rsidRPr="00707D74">
        <w:rPr>
          <w:b/>
          <w:bCs/>
          <w:sz w:val="28"/>
          <w:szCs w:val="28"/>
        </w:rPr>
        <w:t>«</w:t>
      </w:r>
      <w:r w:rsidR="00E12A74" w:rsidRPr="00707D74">
        <w:rPr>
          <w:b/>
          <w:bCs/>
          <w:sz w:val="28"/>
          <w:szCs w:val="28"/>
        </w:rPr>
        <w:t xml:space="preserve">О внесении </w:t>
      </w:r>
      <w:r w:rsidR="00E23280" w:rsidRPr="00707D74">
        <w:rPr>
          <w:b/>
          <w:bCs/>
          <w:sz w:val="28"/>
          <w:szCs w:val="28"/>
        </w:rPr>
        <w:t xml:space="preserve">изменений </w:t>
      </w:r>
    </w:p>
    <w:p w:rsidR="00E12A74" w:rsidRPr="00707D74" w:rsidRDefault="00E12A74" w:rsidP="00E12A74">
      <w:pPr>
        <w:jc w:val="center"/>
        <w:rPr>
          <w:b/>
          <w:bCs/>
          <w:sz w:val="28"/>
          <w:szCs w:val="28"/>
        </w:rPr>
      </w:pPr>
      <w:r w:rsidRPr="00707D74">
        <w:rPr>
          <w:b/>
          <w:bCs/>
          <w:sz w:val="28"/>
          <w:szCs w:val="28"/>
        </w:rPr>
        <w:t xml:space="preserve">в Закон Приднестровской Молдавской Республики </w:t>
      </w:r>
    </w:p>
    <w:p w:rsidR="00E12A74" w:rsidRPr="00707D74" w:rsidRDefault="00E12A74" w:rsidP="00E12A74">
      <w:pPr>
        <w:jc w:val="center"/>
        <w:rPr>
          <w:b/>
          <w:bCs/>
          <w:sz w:val="28"/>
          <w:szCs w:val="28"/>
        </w:rPr>
      </w:pPr>
      <w:r w:rsidRPr="00707D74">
        <w:rPr>
          <w:b/>
          <w:bCs/>
          <w:sz w:val="28"/>
          <w:szCs w:val="28"/>
        </w:rPr>
        <w:t>«О республиканском бюджете на 2020 год»</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442CCD">
        <w:rPr>
          <w:sz w:val="28"/>
          <w:szCs w:val="28"/>
        </w:rPr>
        <w:t>3</w:t>
      </w:r>
      <w:r w:rsidRPr="00707D74">
        <w:rPr>
          <w:sz w:val="28"/>
          <w:szCs w:val="28"/>
        </w:rPr>
        <w:t xml:space="preserve"> декабря 2020 года</w:t>
      </w:r>
    </w:p>
    <w:p w:rsidR="005845A1" w:rsidRPr="0057047E" w:rsidRDefault="005845A1" w:rsidP="005845A1">
      <w:pPr>
        <w:jc w:val="both"/>
        <w:rPr>
          <w:b/>
        </w:rPr>
      </w:pPr>
    </w:p>
    <w:p w:rsidR="00E12A74" w:rsidRPr="00707D74" w:rsidRDefault="00E12A74" w:rsidP="0058381B">
      <w:pPr>
        <w:ind w:firstLine="708"/>
        <w:jc w:val="both"/>
        <w:rPr>
          <w:sz w:val="28"/>
          <w:szCs w:val="28"/>
        </w:rPr>
      </w:pPr>
      <w:r w:rsidRPr="00707D74">
        <w:rPr>
          <w:b/>
          <w:sz w:val="28"/>
          <w:szCs w:val="28"/>
        </w:rPr>
        <w:t>Статья 1.</w:t>
      </w:r>
      <w:r w:rsidRPr="00707D74">
        <w:rPr>
          <w:sz w:val="28"/>
          <w:szCs w:val="28"/>
        </w:rPr>
        <w:t xml:space="preserve"> </w:t>
      </w:r>
      <w:r w:rsidR="00F52463" w:rsidRPr="00707D74">
        <w:rPr>
          <w:rFonts w:eastAsia="Calibri"/>
          <w:sz w:val="28"/>
          <w:szCs w:val="28"/>
          <w:lang w:eastAsia="en-US"/>
        </w:rPr>
        <w:t xml:space="preserve">Внести в Закон Приднестровской Молдавской Республики </w:t>
      </w:r>
      <w:r w:rsidR="00F52463" w:rsidRPr="00707D74">
        <w:rPr>
          <w:rFonts w:eastAsia="Calibri"/>
          <w:sz w:val="28"/>
          <w:szCs w:val="28"/>
          <w:lang w:eastAsia="en-US"/>
        </w:rPr>
        <w:br/>
        <w:t xml:space="preserve">от 30 декабря 2019 года № 267-З-VI «О республиканском бюджете </w:t>
      </w:r>
      <w:r w:rsidR="00F52463" w:rsidRPr="00707D74">
        <w:rPr>
          <w:rFonts w:eastAsia="Calibri"/>
          <w:sz w:val="28"/>
          <w:szCs w:val="28"/>
          <w:lang w:eastAsia="en-US"/>
        </w:rPr>
        <w:br/>
        <w:t xml:space="preserve">на 2020 год» (САЗ 20-1) с изменениями и дополнениями, внесенными законами Приднестровской Молдавской Республики от 28 января 2020 года </w:t>
      </w:r>
      <w:r w:rsidR="00F52463" w:rsidRPr="00707D74">
        <w:rPr>
          <w:rFonts w:eastAsia="Calibri"/>
          <w:sz w:val="28"/>
          <w:szCs w:val="28"/>
          <w:lang w:eastAsia="en-US"/>
        </w:rPr>
        <w:br/>
        <w:t xml:space="preserve">№ 17-ЗИД-VI (САЗ 20-5); от 10 марта 2020 года № 43-ЗИД-VI (САЗ 20-11); </w:t>
      </w:r>
      <w:r w:rsidR="00F52463" w:rsidRPr="00707D74">
        <w:rPr>
          <w:rFonts w:eastAsia="Calibri"/>
          <w:sz w:val="28"/>
          <w:szCs w:val="28"/>
          <w:lang w:eastAsia="en-US"/>
        </w:rPr>
        <w:br/>
        <w:t xml:space="preserve">от 11 марта 2020 года № 45-ЗИД-VI (САЗ 20-11); от 9 апреля 2020 года </w:t>
      </w:r>
      <w:r w:rsidR="00F52463" w:rsidRPr="00707D74">
        <w:rPr>
          <w:rFonts w:eastAsia="Calibri"/>
          <w:sz w:val="28"/>
          <w:szCs w:val="28"/>
          <w:lang w:eastAsia="en-US"/>
        </w:rPr>
        <w:br/>
        <w:t>№ 60-ЗИД-VI (</w:t>
      </w:r>
      <w:r w:rsidR="00F52463" w:rsidRPr="00707D74">
        <w:rPr>
          <w:rFonts w:eastAsia="Calibri"/>
          <w:sz w:val="28"/>
          <w:szCs w:val="28"/>
          <w:lang w:val="en-US" w:eastAsia="en-US"/>
        </w:rPr>
        <w:t>C</w:t>
      </w:r>
      <w:r w:rsidR="00F52463" w:rsidRPr="00707D74">
        <w:rPr>
          <w:rFonts w:eastAsia="Calibri"/>
          <w:sz w:val="28"/>
          <w:szCs w:val="28"/>
          <w:lang w:eastAsia="en-US"/>
        </w:rPr>
        <w:t>АЗ 20-15); от 27 апреля 2020 года № 68-ЗИД-VI (</w:t>
      </w:r>
      <w:r w:rsidR="00F52463" w:rsidRPr="00707D74">
        <w:rPr>
          <w:rFonts w:eastAsia="Calibri"/>
          <w:sz w:val="28"/>
          <w:szCs w:val="28"/>
          <w:lang w:val="en-US" w:eastAsia="en-US"/>
        </w:rPr>
        <w:t>C</w:t>
      </w:r>
      <w:r w:rsidR="00F52463" w:rsidRPr="00707D74">
        <w:rPr>
          <w:rFonts w:eastAsia="Calibri"/>
          <w:sz w:val="28"/>
          <w:szCs w:val="28"/>
          <w:lang w:eastAsia="en-US"/>
        </w:rPr>
        <w:t xml:space="preserve">АЗ 20-18); от 15 мая 2020 года № 71-ЗИД-VI (САЗ 20-20); от 29 мая 2020 года </w:t>
      </w:r>
      <w:r w:rsidR="00F52463" w:rsidRPr="00707D74">
        <w:rPr>
          <w:rFonts w:eastAsia="Calibri"/>
          <w:sz w:val="28"/>
          <w:szCs w:val="28"/>
          <w:lang w:eastAsia="en-US"/>
        </w:rPr>
        <w:br/>
        <w:t xml:space="preserve">№ </w:t>
      </w:r>
      <w:r w:rsidR="00F52463" w:rsidRPr="00707D74">
        <w:rPr>
          <w:rFonts w:eastAsia="Calibri"/>
          <w:bCs/>
          <w:sz w:val="28"/>
          <w:szCs w:val="28"/>
          <w:lang w:eastAsia="en-US"/>
        </w:rPr>
        <w:t>73-ЗИД-VI</w:t>
      </w:r>
      <w:r w:rsidR="00F52463" w:rsidRPr="00707D74">
        <w:rPr>
          <w:rFonts w:eastAsia="Calibri"/>
          <w:sz w:val="28"/>
          <w:szCs w:val="28"/>
          <w:lang w:eastAsia="en-US"/>
        </w:rPr>
        <w:t xml:space="preserve"> (САЗ 20-22); от 15 июня </w:t>
      </w:r>
      <w:r w:rsidR="00F52463" w:rsidRPr="00707D74">
        <w:rPr>
          <w:rFonts w:eastAsia="Calibri"/>
          <w:caps/>
          <w:sz w:val="28"/>
          <w:szCs w:val="28"/>
          <w:lang w:eastAsia="en-US"/>
        </w:rPr>
        <w:t xml:space="preserve">2020 </w:t>
      </w:r>
      <w:r w:rsidR="00F52463" w:rsidRPr="00707D74">
        <w:rPr>
          <w:rFonts w:eastAsia="Calibri"/>
          <w:sz w:val="28"/>
          <w:szCs w:val="28"/>
          <w:lang w:eastAsia="en-US"/>
        </w:rPr>
        <w:t>года № 77-ЗИД-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20-25) с изменениями, внесенными законам</w:t>
      </w:r>
      <w:r w:rsidR="00CE245A" w:rsidRPr="00707D74">
        <w:rPr>
          <w:rFonts w:eastAsia="Calibri"/>
          <w:sz w:val="28"/>
          <w:szCs w:val="28"/>
          <w:lang w:eastAsia="en-US"/>
        </w:rPr>
        <w:t>и</w:t>
      </w:r>
      <w:r w:rsidR="00F52463" w:rsidRPr="00707D74">
        <w:rPr>
          <w:rFonts w:eastAsia="Calibri"/>
          <w:sz w:val="28"/>
          <w:szCs w:val="28"/>
          <w:lang w:eastAsia="en-US"/>
        </w:rPr>
        <w:t xml:space="preserve"> Приднестровской Молдавской Республики от 28 сентября 2020 года № 144-З-VI (САЗ 20-40), от 11 ноября 2020 года № 187-ЗИ-</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20-46)</w:t>
      </w:r>
      <w:r w:rsidR="0058381B">
        <w:rPr>
          <w:rFonts w:eastAsia="Calibri"/>
          <w:sz w:val="28"/>
          <w:szCs w:val="28"/>
          <w:lang w:eastAsia="en-US"/>
        </w:rPr>
        <w:t xml:space="preserve">, от </w:t>
      </w:r>
      <w:r w:rsidR="0058381B" w:rsidRPr="0058381B">
        <w:rPr>
          <w:rFonts w:eastAsia="Calibri"/>
          <w:sz w:val="28"/>
          <w:szCs w:val="28"/>
          <w:lang w:eastAsia="en-US"/>
        </w:rPr>
        <w:t>1 декабря 2020 года</w:t>
      </w:r>
      <w:r w:rsidR="0058381B">
        <w:rPr>
          <w:rFonts w:eastAsia="Calibri"/>
          <w:sz w:val="28"/>
          <w:szCs w:val="28"/>
          <w:lang w:eastAsia="en-US"/>
        </w:rPr>
        <w:t xml:space="preserve"> </w:t>
      </w:r>
      <w:r w:rsidR="0058381B" w:rsidRPr="0058381B">
        <w:rPr>
          <w:rFonts w:eastAsia="Calibri"/>
          <w:sz w:val="28"/>
          <w:szCs w:val="28"/>
          <w:lang w:eastAsia="en-US"/>
        </w:rPr>
        <w:t>№ 218-ЗИ-</w:t>
      </w:r>
      <w:r w:rsidR="0058381B" w:rsidRPr="0058381B">
        <w:rPr>
          <w:rFonts w:eastAsia="Calibri"/>
          <w:sz w:val="28"/>
          <w:szCs w:val="28"/>
          <w:lang w:val="en-US" w:eastAsia="en-US"/>
        </w:rPr>
        <w:t>VI</w:t>
      </w:r>
      <w:r w:rsidR="0058381B">
        <w:rPr>
          <w:rFonts w:eastAsia="Calibri"/>
          <w:sz w:val="28"/>
          <w:szCs w:val="28"/>
          <w:lang w:eastAsia="en-US"/>
        </w:rPr>
        <w:t xml:space="preserve"> </w:t>
      </w:r>
      <w:r w:rsidR="0058381B">
        <w:rPr>
          <w:rFonts w:eastAsia="Calibri"/>
          <w:sz w:val="28"/>
          <w:szCs w:val="28"/>
          <w:lang w:eastAsia="en-US"/>
        </w:rPr>
        <w:br/>
      </w:r>
      <w:r w:rsidR="0058381B" w:rsidRPr="0058381B">
        <w:rPr>
          <w:rFonts w:eastAsia="Calibri"/>
          <w:sz w:val="28"/>
          <w:szCs w:val="28"/>
          <w:lang w:eastAsia="en-US"/>
        </w:rPr>
        <w:t>(САЗ 20-51)</w:t>
      </w:r>
      <w:r w:rsidR="00F52463" w:rsidRPr="00707D74">
        <w:rPr>
          <w:rFonts w:eastAsia="Calibri"/>
          <w:sz w:val="28"/>
          <w:szCs w:val="28"/>
          <w:lang w:eastAsia="en-US"/>
        </w:rPr>
        <w:t xml:space="preserve">; от 10 июля </w:t>
      </w:r>
      <w:r w:rsidR="00F52463" w:rsidRPr="00707D74">
        <w:rPr>
          <w:rFonts w:eastAsia="Calibri"/>
          <w:caps/>
          <w:sz w:val="28"/>
          <w:szCs w:val="28"/>
          <w:lang w:eastAsia="en-US"/>
        </w:rPr>
        <w:t xml:space="preserve">2020 </w:t>
      </w:r>
      <w:r w:rsidR="00F52463" w:rsidRPr="00707D74">
        <w:rPr>
          <w:rFonts w:eastAsia="Calibri"/>
          <w:sz w:val="28"/>
          <w:szCs w:val="28"/>
          <w:lang w:eastAsia="en-US"/>
        </w:rPr>
        <w:t>года № 88-ЗИД-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20-28); от 21 июля </w:t>
      </w:r>
      <w:r w:rsidR="0058381B">
        <w:rPr>
          <w:rFonts w:eastAsia="Calibri"/>
          <w:sz w:val="28"/>
          <w:szCs w:val="28"/>
          <w:lang w:eastAsia="en-US"/>
        </w:rPr>
        <w:br/>
      </w:r>
      <w:r w:rsidR="00F52463" w:rsidRPr="00707D74">
        <w:rPr>
          <w:rFonts w:eastAsia="Calibri"/>
          <w:sz w:val="28"/>
          <w:szCs w:val="28"/>
          <w:lang w:eastAsia="en-US"/>
        </w:rPr>
        <w:t>2020 года № 96-ЗИ-</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20-30); от 10 августа 2020 года № 143-ЗИД-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20-33); от 15 октября </w:t>
      </w:r>
      <w:r w:rsidR="00F52463" w:rsidRPr="00707D74">
        <w:rPr>
          <w:rFonts w:eastAsia="Calibri"/>
          <w:caps/>
          <w:sz w:val="28"/>
          <w:szCs w:val="28"/>
          <w:lang w:eastAsia="en-US"/>
        </w:rPr>
        <w:t xml:space="preserve">2020 </w:t>
      </w:r>
      <w:r w:rsidR="00F52463" w:rsidRPr="00707D74">
        <w:rPr>
          <w:rFonts w:eastAsia="Calibri"/>
          <w:sz w:val="28"/>
          <w:szCs w:val="28"/>
          <w:lang w:eastAsia="en-US"/>
        </w:rPr>
        <w:t>года № 166-ЗИД-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20-42); от </w:t>
      </w:r>
      <w:r w:rsidR="00F52463" w:rsidRPr="00152274">
        <w:rPr>
          <w:rFonts w:eastAsia="Calibri"/>
          <w:sz w:val="28"/>
          <w:szCs w:val="28"/>
          <w:lang w:eastAsia="en-US"/>
        </w:rPr>
        <w:t>2</w:t>
      </w:r>
      <w:r w:rsidR="007651B4" w:rsidRPr="00152274">
        <w:rPr>
          <w:rFonts w:eastAsia="Calibri"/>
          <w:sz w:val="28"/>
          <w:szCs w:val="28"/>
          <w:lang w:eastAsia="en-US"/>
        </w:rPr>
        <w:t>0</w:t>
      </w:r>
      <w:r w:rsidR="00F52463" w:rsidRPr="00707D74">
        <w:rPr>
          <w:rFonts w:eastAsia="Calibri"/>
          <w:sz w:val="28"/>
          <w:szCs w:val="28"/>
          <w:lang w:eastAsia="en-US"/>
        </w:rPr>
        <w:t xml:space="preserve"> октября 2020 года № 174-ЗИД-</w:t>
      </w:r>
      <w:r w:rsidR="00F52463" w:rsidRPr="00707D74">
        <w:rPr>
          <w:rFonts w:eastAsia="Calibri"/>
          <w:sz w:val="28"/>
          <w:szCs w:val="28"/>
          <w:lang w:val="en-US" w:eastAsia="en-US"/>
        </w:rPr>
        <w:t>VI</w:t>
      </w:r>
      <w:r w:rsidR="00F52463" w:rsidRPr="00707D74">
        <w:rPr>
          <w:rFonts w:eastAsia="Calibri"/>
          <w:sz w:val="28"/>
          <w:szCs w:val="28"/>
          <w:lang w:eastAsia="en-US"/>
        </w:rPr>
        <w:t xml:space="preserve"> (САЗ 20-43)</w:t>
      </w:r>
      <w:r w:rsidR="00F52463" w:rsidRPr="00707D74">
        <w:rPr>
          <w:sz w:val="28"/>
          <w:szCs w:val="28"/>
          <w:shd w:val="clear" w:color="auto" w:fill="FFFFFF"/>
        </w:rPr>
        <w:t xml:space="preserve">; от </w:t>
      </w:r>
      <w:r w:rsidR="00F52463" w:rsidRPr="00707D74">
        <w:rPr>
          <w:sz w:val="28"/>
          <w:szCs w:val="28"/>
        </w:rPr>
        <w:t>30 октября 2020 года № 179-ЗИ-VI (САЗ 20-44)</w:t>
      </w:r>
      <w:r w:rsidR="005C0E84" w:rsidRPr="00707D74">
        <w:rPr>
          <w:sz w:val="28"/>
          <w:szCs w:val="28"/>
        </w:rPr>
        <w:t xml:space="preserve">; от 1 декабря </w:t>
      </w:r>
      <w:r w:rsidR="005C0E84" w:rsidRPr="00707D74">
        <w:rPr>
          <w:caps/>
          <w:sz w:val="28"/>
          <w:szCs w:val="28"/>
        </w:rPr>
        <w:t xml:space="preserve">2020 </w:t>
      </w:r>
      <w:r w:rsidR="005C0E84" w:rsidRPr="00707D74">
        <w:rPr>
          <w:sz w:val="28"/>
          <w:szCs w:val="28"/>
        </w:rPr>
        <w:t>года № 215-ЗИ-</w:t>
      </w:r>
      <w:r w:rsidR="005C0E84" w:rsidRPr="00707D74">
        <w:rPr>
          <w:sz w:val="28"/>
          <w:szCs w:val="28"/>
          <w:lang w:val="en-US"/>
        </w:rPr>
        <w:t>VI</w:t>
      </w:r>
      <w:r w:rsidR="005C0E84" w:rsidRPr="00707D74">
        <w:rPr>
          <w:sz w:val="28"/>
          <w:szCs w:val="28"/>
        </w:rPr>
        <w:t xml:space="preserve"> (САЗ 20-49)</w:t>
      </w:r>
      <w:r w:rsidR="0058381B">
        <w:rPr>
          <w:sz w:val="28"/>
          <w:szCs w:val="28"/>
        </w:rPr>
        <w:t xml:space="preserve">; от </w:t>
      </w:r>
      <w:r w:rsidR="0058381B" w:rsidRPr="0058381B">
        <w:rPr>
          <w:sz w:val="28"/>
          <w:szCs w:val="28"/>
        </w:rPr>
        <w:t>14 декабря 2020 года</w:t>
      </w:r>
      <w:r w:rsidR="0058381B">
        <w:rPr>
          <w:sz w:val="28"/>
          <w:szCs w:val="28"/>
        </w:rPr>
        <w:t xml:space="preserve"> </w:t>
      </w:r>
      <w:r w:rsidR="0058381B" w:rsidRPr="0058381B">
        <w:rPr>
          <w:sz w:val="28"/>
          <w:szCs w:val="28"/>
        </w:rPr>
        <w:t>№ 219-ЗИ-</w:t>
      </w:r>
      <w:r w:rsidR="0058381B" w:rsidRPr="0058381B">
        <w:rPr>
          <w:sz w:val="28"/>
          <w:szCs w:val="28"/>
          <w:lang w:val="en-US"/>
        </w:rPr>
        <w:t>VI</w:t>
      </w:r>
      <w:r w:rsidR="0058381B">
        <w:rPr>
          <w:sz w:val="28"/>
          <w:szCs w:val="28"/>
        </w:rPr>
        <w:t xml:space="preserve"> </w:t>
      </w:r>
      <w:r w:rsidR="0058381B" w:rsidRPr="0058381B">
        <w:rPr>
          <w:sz w:val="28"/>
          <w:szCs w:val="28"/>
        </w:rPr>
        <w:t>(САЗ 20-51)</w:t>
      </w:r>
      <w:r w:rsidR="003B0E9D">
        <w:rPr>
          <w:sz w:val="28"/>
          <w:szCs w:val="28"/>
        </w:rPr>
        <w:t>;</w:t>
      </w:r>
      <w:r w:rsidR="004B4EE0">
        <w:rPr>
          <w:sz w:val="28"/>
          <w:szCs w:val="28"/>
        </w:rPr>
        <w:t xml:space="preserve"> </w:t>
      </w:r>
      <w:r w:rsidR="004B4EE0" w:rsidRPr="00707D74">
        <w:rPr>
          <w:sz w:val="28"/>
          <w:szCs w:val="28"/>
        </w:rPr>
        <w:t>от 1</w:t>
      </w:r>
      <w:r w:rsidR="004B4EE0">
        <w:rPr>
          <w:sz w:val="28"/>
          <w:szCs w:val="28"/>
        </w:rPr>
        <w:t>9</w:t>
      </w:r>
      <w:r w:rsidR="004B4EE0" w:rsidRPr="00707D74">
        <w:rPr>
          <w:sz w:val="28"/>
          <w:szCs w:val="28"/>
        </w:rPr>
        <w:t xml:space="preserve"> декабря </w:t>
      </w:r>
      <w:r w:rsidR="004B4EE0" w:rsidRPr="00707D74">
        <w:rPr>
          <w:caps/>
          <w:sz w:val="28"/>
          <w:szCs w:val="28"/>
        </w:rPr>
        <w:t xml:space="preserve">2020 </w:t>
      </w:r>
      <w:r w:rsidR="004B4EE0" w:rsidRPr="00707D74">
        <w:rPr>
          <w:sz w:val="28"/>
          <w:szCs w:val="28"/>
        </w:rPr>
        <w:t>года № 2</w:t>
      </w:r>
      <w:r w:rsidR="004B4EE0">
        <w:rPr>
          <w:sz w:val="28"/>
          <w:szCs w:val="28"/>
        </w:rPr>
        <w:t>22</w:t>
      </w:r>
      <w:r w:rsidR="004B4EE0" w:rsidRPr="00707D74">
        <w:rPr>
          <w:sz w:val="28"/>
          <w:szCs w:val="28"/>
        </w:rPr>
        <w:t>-ЗИ</w:t>
      </w:r>
      <w:r w:rsidR="004B4EE0">
        <w:rPr>
          <w:sz w:val="28"/>
          <w:szCs w:val="28"/>
        </w:rPr>
        <w:t>Д</w:t>
      </w:r>
      <w:r w:rsidR="004B4EE0" w:rsidRPr="00707D74">
        <w:rPr>
          <w:sz w:val="28"/>
          <w:szCs w:val="28"/>
        </w:rPr>
        <w:t>-</w:t>
      </w:r>
      <w:r w:rsidR="004B4EE0" w:rsidRPr="00707D74">
        <w:rPr>
          <w:sz w:val="28"/>
          <w:szCs w:val="28"/>
          <w:lang w:val="en-US"/>
        </w:rPr>
        <w:t>V</w:t>
      </w:r>
      <w:r w:rsidR="003B0E9D">
        <w:rPr>
          <w:sz w:val="28"/>
          <w:szCs w:val="28"/>
          <w:lang w:val="en-US"/>
        </w:rPr>
        <w:t>I</w:t>
      </w:r>
      <w:r w:rsidR="004B4EE0" w:rsidRPr="00707D74">
        <w:rPr>
          <w:sz w:val="28"/>
          <w:szCs w:val="28"/>
        </w:rPr>
        <w:t xml:space="preserve"> (САЗ 20-</w:t>
      </w:r>
      <w:r w:rsidR="004B4EE0">
        <w:rPr>
          <w:sz w:val="28"/>
          <w:szCs w:val="28"/>
        </w:rPr>
        <w:t>51</w:t>
      </w:r>
      <w:r w:rsidR="004B4EE0" w:rsidRPr="00707D74">
        <w:rPr>
          <w:sz w:val="28"/>
          <w:szCs w:val="28"/>
        </w:rPr>
        <w:t>)</w:t>
      </w:r>
      <w:r w:rsidR="003B0E9D">
        <w:rPr>
          <w:sz w:val="28"/>
          <w:szCs w:val="28"/>
        </w:rPr>
        <w:t xml:space="preserve">; </w:t>
      </w:r>
      <w:r w:rsidR="003B0E9D" w:rsidRPr="00707D74">
        <w:rPr>
          <w:sz w:val="28"/>
          <w:szCs w:val="28"/>
        </w:rPr>
        <w:t>от 1</w:t>
      </w:r>
      <w:r w:rsidR="003B0E9D">
        <w:rPr>
          <w:sz w:val="28"/>
          <w:szCs w:val="28"/>
        </w:rPr>
        <w:t>9</w:t>
      </w:r>
      <w:r w:rsidR="003B0E9D" w:rsidRPr="00707D74">
        <w:rPr>
          <w:sz w:val="28"/>
          <w:szCs w:val="28"/>
        </w:rPr>
        <w:t xml:space="preserve"> декабря </w:t>
      </w:r>
      <w:r w:rsidR="003B0E9D" w:rsidRPr="00707D74">
        <w:rPr>
          <w:caps/>
          <w:sz w:val="28"/>
          <w:szCs w:val="28"/>
        </w:rPr>
        <w:t xml:space="preserve">2020 </w:t>
      </w:r>
      <w:r w:rsidR="003B0E9D" w:rsidRPr="00707D74">
        <w:rPr>
          <w:sz w:val="28"/>
          <w:szCs w:val="28"/>
        </w:rPr>
        <w:t>года № 2</w:t>
      </w:r>
      <w:r w:rsidR="003B0E9D">
        <w:rPr>
          <w:sz w:val="28"/>
          <w:szCs w:val="28"/>
        </w:rPr>
        <w:t>24</w:t>
      </w:r>
      <w:r w:rsidR="003B0E9D" w:rsidRPr="00707D74">
        <w:rPr>
          <w:sz w:val="28"/>
          <w:szCs w:val="28"/>
        </w:rPr>
        <w:t>-ЗИ</w:t>
      </w:r>
      <w:r w:rsidR="003B0E9D">
        <w:rPr>
          <w:sz w:val="28"/>
          <w:szCs w:val="28"/>
        </w:rPr>
        <w:t>Д</w:t>
      </w:r>
      <w:r w:rsidR="003B0E9D" w:rsidRPr="00707D74">
        <w:rPr>
          <w:sz w:val="28"/>
          <w:szCs w:val="28"/>
        </w:rPr>
        <w:t>-</w:t>
      </w:r>
      <w:r w:rsidR="003B0E9D" w:rsidRPr="00707D74">
        <w:rPr>
          <w:sz w:val="28"/>
          <w:szCs w:val="28"/>
          <w:lang w:val="en-US"/>
        </w:rPr>
        <w:t>V</w:t>
      </w:r>
      <w:r w:rsidR="003B0E9D">
        <w:rPr>
          <w:sz w:val="28"/>
          <w:szCs w:val="28"/>
          <w:lang w:val="en-US"/>
        </w:rPr>
        <w:t>I</w:t>
      </w:r>
      <w:r w:rsidR="003B0E9D" w:rsidRPr="00707D74">
        <w:rPr>
          <w:sz w:val="28"/>
          <w:szCs w:val="28"/>
          <w:lang w:val="en-US"/>
        </w:rPr>
        <w:t>I</w:t>
      </w:r>
      <w:r w:rsidR="003B0E9D" w:rsidRPr="00707D74">
        <w:rPr>
          <w:sz w:val="28"/>
          <w:szCs w:val="28"/>
        </w:rPr>
        <w:t xml:space="preserve"> (САЗ 20-</w:t>
      </w:r>
      <w:r w:rsidR="003B0E9D">
        <w:rPr>
          <w:sz w:val="28"/>
          <w:szCs w:val="28"/>
        </w:rPr>
        <w:t>51</w:t>
      </w:r>
      <w:r w:rsidR="003B0E9D" w:rsidRPr="00707D74">
        <w:rPr>
          <w:sz w:val="28"/>
          <w:szCs w:val="28"/>
        </w:rPr>
        <w:t>)</w:t>
      </w:r>
      <w:r w:rsidRPr="00707D74">
        <w:rPr>
          <w:sz w:val="28"/>
          <w:szCs w:val="28"/>
        </w:rPr>
        <w:t xml:space="preserve">, следующие </w:t>
      </w:r>
      <w:r w:rsidR="00E23280" w:rsidRPr="00707D74">
        <w:rPr>
          <w:sz w:val="28"/>
          <w:szCs w:val="28"/>
        </w:rPr>
        <w:t>изменения</w:t>
      </w:r>
      <w:r w:rsidR="0044591E">
        <w:rPr>
          <w:sz w:val="28"/>
          <w:szCs w:val="28"/>
        </w:rPr>
        <w:t>.</w:t>
      </w:r>
    </w:p>
    <w:p w:rsidR="00F52463" w:rsidRDefault="00F52463" w:rsidP="00E12A74">
      <w:pPr>
        <w:ind w:firstLine="709"/>
        <w:jc w:val="both"/>
        <w:rPr>
          <w:sz w:val="28"/>
          <w:szCs w:val="28"/>
        </w:rPr>
      </w:pPr>
    </w:p>
    <w:p w:rsidR="00D86FFB" w:rsidRDefault="008340F2" w:rsidP="008340F2">
      <w:pPr>
        <w:ind w:firstLine="709"/>
        <w:jc w:val="both"/>
        <w:rPr>
          <w:sz w:val="28"/>
          <w:szCs w:val="28"/>
        </w:rPr>
      </w:pPr>
      <w:r w:rsidRPr="008340F2">
        <w:rPr>
          <w:sz w:val="28"/>
          <w:szCs w:val="28"/>
        </w:rPr>
        <w:t xml:space="preserve">1. </w:t>
      </w:r>
      <w:r w:rsidR="00D86FFB" w:rsidRPr="00D86FFB">
        <w:rPr>
          <w:sz w:val="28"/>
          <w:szCs w:val="28"/>
        </w:rPr>
        <w:t>В статью 5 (секретно) внести изм</w:t>
      </w:r>
      <w:r w:rsidR="00D86FFB">
        <w:rPr>
          <w:sz w:val="28"/>
          <w:szCs w:val="28"/>
        </w:rPr>
        <w:t>е</w:t>
      </w:r>
      <w:r w:rsidR="00D86FFB" w:rsidRPr="00D86FFB">
        <w:rPr>
          <w:sz w:val="28"/>
          <w:szCs w:val="28"/>
        </w:rPr>
        <w:t>нение (секретно)</w:t>
      </w:r>
      <w:r w:rsidR="00D86FFB">
        <w:rPr>
          <w:sz w:val="28"/>
          <w:szCs w:val="28"/>
        </w:rPr>
        <w:t>.</w:t>
      </w:r>
    </w:p>
    <w:p w:rsidR="00D86FFB" w:rsidRDefault="00D86FFB" w:rsidP="008340F2">
      <w:pPr>
        <w:ind w:firstLine="709"/>
        <w:jc w:val="both"/>
        <w:rPr>
          <w:sz w:val="28"/>
          <w:szCs w:val="28"/>
        </w:rPr>
      </w:pPr>
    </w:p>
    <w:p w:rsidR="00442372" w:rsidRDefault="00D86FFB" w:rsidP="008340F2">
      <w:pPr>
        <w:ind w:firstLine="709"/>
        <w:jc w:val="both"/>
        <w:rPr>
          <w:sz w:val="28"/>
          <w:szCs w:val="28"/>
        </w:rPr>
      </w:pPr>
      <w:r>
        <w:rPr>
          <w:sz w:val="28"/>
          <w:szCs w:val="28"/>
        </w:rPr>
        <w:t xml:space="preserve">2. </w:t>
      </w:r>
      <w:r w:rsidR="008340F2" w:rsidRPr="008340F2">
        <w:rPr>
          <w:sz w:val="28"/>
          <w:szCs w:val="28"/>
        </w:rPr>
        <w:t>В Приложении № 2 к Закону</w:t>
      </w:r>
      <w:r w:rsidR="00D677F7">
        <w:rPr>
          <w:sz w:val="28"/>
          <w:szCs w:val="28"/>
        </w:rPr>
        <w:t>:</w:t>
      </w:r>
      <w:r w:rsidR="008340F2" w:rsidRPr="008340F2">
        <w:rPr>
          <w:sz w:val="28"/>
          <w:szCs w:val="28"/>
        </w:rPr>
        <w:t xml:space="preserve"> </w:t>
      </w:r>
    </w:p>
    <w:p w:rsidR="00F27D18" w:rsidRPr="008340F2" w:rsidRDefault="00F27D18" w:rsidP="00F27D18">
      <w:pPr>
        <w:ind w:firstLine="709"/>
        <w:jc w:val="both"/>
        <w:rPr>
          <w:sz w:val="28"/>
          <w:szCs w:val="28"/>
        </w:rPr>
      </w:pPr>
      <w:r>
        <w:rPr>
          <w:sz w:val="28"/>
          <w:szCs w:val="28"/>
        </w:rPr>
        <w:t>а)</w:t>
      </w:r>
      <w:r w:rsidRPr="008340F2">
        <w:rPr>
          <w:sz w:val="28"/>
          <w:szCs w:val="28"/>
        </w:rPr>
        <w:t xml:space="preserve"> по разделу 0100</w:t>
      </w:r>
      <w:r>
        <w:rPr>
          <w:sz w:val="28"/>
          <w:szCs w:val="28"/>
        </w:rPr>
        <w:t>,</w:t>
      </w:r>
      <w:r w:rsidRPr="008340F2">
        <w:rPr>
          <w:sz w:val="28"/>
          <w:szCs w:val="28"/>
        </w:rPr>
        <w:t xml:space="preserve"> </w:t>
      </w:r>
      <w:r>
        <w:rPr>
          <w:sz w:val="28"/>
          <w:szCs w:val="28"/>
        </w:rPr>
        <w:t xml:space="preserve">подразделу </w:t>
      </w:r>
      <w:r w:rsidRPr="008340F2">
        <w:rPr>
          <w:sz w:val="28"/>
          <w:szCs w:val="28"/>
        </w:rPr>
        <w:t>0102, строке 101 «Верховный Совет ПМР»:</w:t>
      </w:r>
    </w:p>
    <w:p w:rsidR="00F27D18" w:rsidRPr="008340F2" w:rsidRDefault="00F27D18" w:rsidP="00F27D18">
      <w:pPr>
        <w:ind w:firstLine="709"/>
        <w:jc w:val="both"/>
        <w:rPr>
          <w:sz w:val="28"/>
          <w:szCs w:val="28"/>
        </w:rPr>
      </w:pPr>
      <w:r>
        <w:rPr>
          <w:sz w:val="28"/>
          <w:szCs w:val="28"/>
        </w:rPr>
        <w:t>1</w:t>
      </w:r>
      <w:r w:rsidRPr="008340F2">
        <w:rPr>
          <w:sz w:val="28"/>
          <w:szCs w:val="28"/>
        </w:rPr>
        <w:t>) по подстатье экономической классификации 110720 «Оплата тепловой энергии» цифровое обозначение «1 200» заменить цифровым обозначением «3 000»;</w:t>
      </w:r>
    </w:p>
    <w:p w:rsidR="00F27D18" w:rsidRPr="008340F2" w:rsidRDefault="00F27D18" w:rsidP="00F27D18">
      <w:pPr>
        <w:ind w:firstLine="709"/>
        <w:jc w:val="both"/>
        <w:rPr>
          <w:sz w:val="28"/>
          <w:szCs w:val="28"/>
        </w:rPr>
      </w:pPr>
      <w:r>
        <w:rPr>
          <w:sz w:val="28"/>
          <w:szCs w:val="28"/>
        </w:rPr>
        <w:lastRenderedPageBreak/>
        <w:t>2</w:t>
      </w:r>
      <w:r w:rsidRPr="008340F2">
        <w:rPr>
          <w:sz w:val="28"/>
          <w:szCs w:val="28"/>
        </w:rPr>
        <w:t>) по подстатье экономической классификации 110730 «Оплата освещения помещений» цифровое обозначение «1 548» заменить цифровым обозначением «1 602»</w:t>
      </w:r>
      <w:r>
        <w:rPr>
          <w:sz w:val="28"/>
          <w:szCs w:val="28"/>
        </w:rPr>
        <w:t>;</w:t>
      </w:r>
    </w:p>
    <w:p w:rsidR="00F27D18" w:rsidRDefault="00F27D18" w:rsidP="00F27D18">
      <w:pPr>
        <w:ind w:firstLine="709"/>
        <w:jc w:val="both"/>
        <w:rPr>
          <w:sz w:val="28"/>
          <w:szCs w:val="28"/>
        </w:rPr>
      </w:pPr>
      <w:r>
        <w:rPr>
          <w:sz w:val="28"/>
          <w:szCs w:val="28"/>
        </w:rPr>
        <w:t>3</w:t>
      </w:r>
      <w:r w:rsidRPr="008340F2">
        <w:rPr>
          <w:sz w:val="28"/>
          <w:szCs w:val="28"/>
        </w:rPr>
        <w:t>) по подстатье экономической классификации 240120 «Приобретение непроизводственного оборудования</w:t>
      </w:r>
      <w:r>
        <w:rPr>
          <w:sz w:val="28"/>
          <w:szCs w:val="28"/>
        </w:rPr>
        <w:t xml:space="preserve"> и предметов длительного пользования для государственных учреждений</w:t>
      </w:r>
      <w:r w:rsidRPr="008340F2">
        <w:rPr>
          <w:sz w:val="28"/>
          <w:szCs w:val="28"/>
        </w:rPr>
        <w:t>» цифровое обозначение «1 173 877» заменить цифровым обозначением «1 172</w:t>
      </w:r>
      <w:r>
        <w:rPr>
          <w:sz w:val="28"/>
          <w:szCs w:val="28"/>
        </w:rPr>
        <w:t> </w:t>
      </w:r>
      <w:r w:rsidRPr="008340F2">
        <w:rPr>
          <w:sz w:val="28"/>
          <w:szCs w:val="28"/>
        </w:rPr>
        <w:t>023»</w:t>
      </w:r>
      <w:r>
        <w:rPr>
          <w:sz w:val="28"/>
          <w:szCs w:val="28"/>
        </w:rPr>
        <w:t>;</w:t>
      </w:r>
    </w:p>
    <w:p w:rsidR="00F27D18" w:rsidRDefault="00F27D18" w:rsidP="00F27D18">
      <w:pPr>
        <w:ind w:firstLine="709"/>
        <w:jc w:val="both"/>
        <w:rPr>
          <w:sz w:val="28"/>
          <w:szCs w:val="28"/>
        </w:rPr>
      </w:pPr>
    </w:p>
    <w:p w:rsidR="008340F2" w:rsidRPr="008340F2" w:rsidRDefault="00442372" w:rsidP="008340F2">
      <w:pPr>
        <w:ind w:firstLine="709"/>
        <w:jc w:val="both"/>
        <w:rPr>
          <w:sz w:val="28"/>
          <w:szCs w:val="28"/>
        </w:rPr>
      </w:pPr>
      <w:r>
        <w:rPr>
          <w:sz w:val="28"/>
          <w:szCs w:val="28"/>
        </w:rPr>
        <w:t xml:space="preserve">б) </w:t>
      </w:r>
      <w:r w:rsidR="008340F2" w:rsidRPr="008340F2">
        <w:rPr>
          <w:sz w:val="28"/>
          <w:szCs w:val="28"/>
        </w:rPr>
        <w:t>по разделу 0100, подразделу 0103, строке 142 «ГС по культуре и историческому наследию ПМР (аппарат)»:</w:t>
      </w:r>
    </w:p>
    <w:p w:rsidR="008340F2" w:rsidRPr="008340F2" w:rsidRDefault="00442372" w:rsidP="008340F2">
      <w:pPr>
        <w:ind w:firstLine="709"/>
        <w:jc w:val="both"/>
        <w:rPr>
          <w:sz w:val="28"/>
          <w:szCs w:val="28"/>
        </w:rPr>
      </w:pPr>
      <w:r>
        <w:rPr>
          <w:sz w:val="28"/>
          <w:szCs w:val="28"/>
        </w:rPr>
        <w:t>1</w:t>
      </w:r>
      <w:r w:rsidR="008340F2" w:rsidRPr="008340F2">
        <w:rPr>
          <w:sz w:val="28"/>
          <w:szCs w:val="28"/>
        </w:rPr>
        <w:t>) по подстатье экономической классификации 110360 «Прочие расходные материалы и предметы снабжения» цифровое обозначение «12 480» заменить цифровым обозначением «15 358»;</w:t>
      </w:r>
    </w:p>
    <w:p w:rsidR="00442372" w:rsidRDefault="00442372" w:rsidP="008340F2">
      <w:pPr>
        <w:ind w:firstLine="709"/>
        <w:jc w:val="both"/>
        <w:rPr>
          <w:sz w:val="28"/>
          <w:szCs w:val="28"/>
        </w:rPr>
      </w:pPr>
      <w:r>
        <w:rPr>
          <w:sz w:val="28"/>
          <w:szCs w:val="28"/>
        </w:rPr>
        <w:t>2</w:t>
      </w:r>
      <w:r w:rsidR="008340F2" w:rsidRPr="008340F2">
        <w:rPr>
          <w:sz w:val="28"/>
          <w:szCs w:val="28"/>
        </w:rPr>
        <w:t>) по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цифровое обозначение «21 079» заменить цифровым обозначением «25 647»</w:t>
      </w:r>
      <w:r>
        <w:rPr>
          <w:sz w:val="28"/>
          <w:szCs w:val="28"/>
        </w:rPr>
        <w:t xml:space="preserve">; </w:t>
      </w:r>
    </w:p>
    <w:p w:rsidR="008340F2" w:rsidRDefault="008340F2" w:rsidP="00E12A74">
      <w:pPr>
        <w:ind w:firstLine="709"/>
        <w:jc w:val="both"/>
        <w:rPr>
          <w:sz w:val="28"/>
          <w:szCs w:val="28"/>
        </w:rPr>
      </w:pPr>
    </w:p>
    <w:p w:rsidR="00F27D18" w:rsidRPr="008340F2" w:rsidRDefault="00F27D18" w:rsidP="00F27D18">
      <w:pPr>
        <w:ind w:firstLine="709"/>
        <w:jc w:val="both"/>
        <w:rPr>
          <w:sz w:val="28"/>
          <w:szCs w:val="28"/>
        </w:rPr>
      </w:pPr>
      <w:r>
        <w:rPr>
          <w:sz w:val="28"/>
          <w:szCs w:val="28"/>
        </w:rPr>
        <w:t>в)</w:t>
      </w:r>
      <w:r w:rsidRPr="008340F2">
        <w:rPr>
          <w:sz w:val="28"/>
          <w:szCs w:val="28"/>
        </w:rPr>
        <w:t xml:space="preserve"> по разделу 1300, подразделу 1304, строке 114 «Техникумы и колледжи системы просвещения»:</w:t>
      </w:r>
    </w:p>
    <w:p w:rsidR="00F27D18" w:rsidRPr="008340F2" w:rsidRDefault="000B1CD8" w:rsidP="00F27D18">
      <w:pPr>
        <w:ind w:firstLine="709"/>
        <w:jc w:val="both"/>
        <w:rPr>
          <w:sz w:val="28"/>
          <w:szCs w:val="28"/>
        </w:rPr>
      </w:pPr>
      <w:r>
        <w:rPr>
          <w:sz w:val="28"/>
          <w:szCs w:val="28"/>
        </w:rPr>
        <w:t>1</w:t>
      </w:r>
      <w:r w:rsidR="00F27D18" w:rsidRPr="008340F2">
        <w:rPr>
          <w:sz w:val="28"/>
          <w:szCs w:val="28"/>
        </w:rPr>
        <w:t>) по подстатье экономической классификации 110330 «</w:t>
      </w:r>
      <w:r w:rsidR="00F27D18">
        <w:rPr>
          <w:sz w:val="28"/>
          <w:szCs w:val="28"/>
        </w:rPr>
        <w:t>Продукты питания</w:t>
      </w:r>
      <w:r w:rsidR="00F27D18" w:rsidRPr="008340F2">
        <w:rPr>
          <w:sz w:val="28"/>
          <w:szCs w:val="28"/>
        </w:rPr>
        <w:t>» цифровое обозначение «861 679» заменить цифровым обозначением «1 336 679»;</w:t>
      </w:r>
    </w:p>
    <w:p w:rsidR="00F27D18" w:rsidRPr="008340F2" w:rsidRDefault="000B1CD8" w:rsidP="00F27D18">
      <w:pPr>
        <w:ind w:firstLine="709"/>
        <w:jc w:val="both"/>
        <w:rPr>
          <w:sz w:val="28"/>
          <w:szCs w:val="28"/>
        </w:rPr>
      </w:pPr>
      <w:r>
        <w:rPr>
          <w:sz w:val="28"/>
          <w:szCs w:val="28"/>
        </w:rPr>
        <w:t>2</w:t>
      </w:r>
      <w:r w:rsidR="00F27D18" w:rsidRPr="008340F2">
        <w:rPr>
          <w:sz w:val="28"/>
          <w:szCs w:val="28"/>
        </w:rPr>
        <w:t>) по подстатье экономической классификации 111044 «Переподготовка кадров» цифровое обозначение «520 579» заменить цифровым обозначением «45 579»;</w:t>
      </w:r>
    </w:p>
    <w:p w:rsidR="00F27D18" w:rsidRDefault="00F27D18" w:rsidP="00E12A74">
      <w:pPr>
        <w:ind w:firstLine="709"/>
        <w:jc w:val="both"/>
        <w:rPr>
          <w:sz w:val="28"/>
          <w:szCs w:val="28"/>
        </w:rPr>
      </w:pPr>
    </w:p>
    <w:p w:rsidR="008340F2" w:rsidRPr="008340F2" w:rsidRDefault="00442372" w:rsidP="008340F2">
      <w:pPr>
        <w:ind w:firstLine="709"/>
        <w:jc w:val="both"/>
        <w:rPr>
          <w:sz w:val="28"/>
          <w:szCs w:val="28"/>
        </w:rPr>
      </w:pPr>
      <w:r>
        <w:rPr>
          <w:sz w:val="28"/>
          <w:szCs w:val="28"/>
        </w:rPr>
        <w:t>г)</w:t>
      </w:r>
      <w:r w:rsidR="008340F2" w:rsidRPr="008340F2">
        <w:rPr>
          <w:sz w:val="28"/>
          <w:szCs w:val="28"/>
        </w:rPr>
        <w:t xml:space="preserve"> по разделу 1300, подразделу 1305, строке 142 «Высшие колледжи </w:t>
      </w:r>
      <w:proofErr w:type="spellStart"/>
      <w:r w:rsidR="008340F2" w:rsidRPr="008340F2">
        <w:rPr>
          <w:sz w:val="28"/>
          <w:szCs w:val="28"/>
        </w:rPr>
        <w:t>ГСКиН</w:t>
      </w:r>
      <w:proofErr w:type="spellEnd"/>
      <w:r w:rsidR="000B1CD8">
        <w:rPr>
          <w:sz w:val="28"/>
          <w:szCs w:val="28"/>
        </w:rPr>
        <w:t>»</w:t>
      </w:r>
      <w:r w:rsidR="008340F2" w:rsidRPr="008340F2">
        <w:rPr>
          <w:sz w:val="28"/>
          <w:szCs w:val="28"/>
        </w:rPr>
        <w:t xml:space="preserve"> по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w:t>
      </w:r>
      <w:r w:rsidR="00D6357D">
        <w:rPr>
          <w:sz w:val="28"/>
          <w:szCs w:val="28"/>
        </w:rPr>
        <w:t>цифровое обозначение «224 481» заменить цифровым обозначением «292 992»;</w:t>
      </w:r>
    </w:p>
    <w:p w:rsidR="008340F2" w:rsidRPr="008340F2" w:rsidRDefault="008340F2" w:rsidP="00E12A74">
      <w:pPr>
        <w:ind w:firstLine="709"/>
        <w:jc w:val="both"/>
        <w:rPr>
          <w:sz w:val="28"/>
          <w:szCs w:val="28"/>
        </w:rPr>
      </w:pPr>
    </w:p>
    <w:p w:rsidR="00D6357D" w:rsidRPr="008340F2" w:rsidRDefault="00D6357D" w:rsidP="00D6357D">
      <w:pPr>
        <w:ind w:firstLine="709"/>
        <w:jc w:val="both"/>
        <w:rPr>
          <w:sz w:val="28"/>
          <w:szCs w:val="28"/>
        </w:rPr>
      </w:pPr>
      <w:r>
        <w:rPr>
          <w:sz w:val="28"/>
          <w:szCs w:val="28"/>
        </w:rPr>
        <w:t>д)</w:t>
      </w:r>
      <w:r w:rsidR="008340F2" w:rsidRPr="008340F2">
        <w:rPr>
          <w:sz w:val="28"/>
          <w:szCs w:val="28"/>
        </w:rPr>
        <w:t xml:space="preserve"> по разделу 1400, подразделу 1402, строке 142 «Дворцы и дома культуры, клубы и </w:t>
      </w:r>
      <w:proofErr w:type="spellStart"/>
      <w:r w:rsidR="008340F2" w:rsidRPr="008340F2">
        <w:rPr>
          <w:sz w:val="28"/>
          <w:szCs w:val="28"/>
        </w:rPr>
        <w:t>др.учреждения</w:t>
      </w:r>
      <w:proofErr w:type="spellEnd"/>
      <w:r w:rsidR="008340F2" w:rsidRPr="008340F2">
        <w:rPr>
          <w:sz w:val="28"/>
          <w:szCs w:val="28"/>
        </w:rPr>
        <w:t xml:space="preserve"> </w:t>
      </w:r>
      <w:proofErr w:type="spellStart"/>
      <w:r w:rsidR="008340F2" w:rsidRPr="008340F2">
        <w:rPr>
          <w:sz w:val="28"/>
          <w:szCs w:val="28"/>
        </w:rPr>
        <w:t>ГСКиН</w:t>
      </w:r>
      <w:proofErr w:type="spellEnd"/>
      <w:r w:rsidR="008340F2" w:rsidRPr="008340F2">
        <w:rPr>
          <w:sz w:val="28"/>
          <w:szCs w:val="28"/>
        </w:rPr>
        <w:t xml:space="preserve">» по подстатье экономической классификации 110360 «Прочие расходные материалы и предметы снабжения» </w:t>
      </w:r>
      <w:r>
        <w:rPr>
          <w:sz w:val="28"/>
          <w:szCs w:val="28"/>
        </w:rPr>
        <w:t>цифровое обозначение «8 959» заменить цифровым обозначением «10 398»;</w:t>
      </w:r>
    </w:p>
    <w:p w:rsidR="008340F2" w:rsidRDefault="008340F2" w:rsidP="00E12A74">
      <w:pPr>
        <w:ind w:firstLine="709"/>
        <w:jc w:val="both"/>
        <w:rPr>
          <w:sz w:val="28"/>
          <w:szCs w:val="28"/>
        </w:rPr>
      </w:pPr>
    </w:p>
    <w:p w:rsidR="008340F2" w:rsidRPr="008340F2" w:rsidRDefault="00D6357D" w:rsidP="008340F2">
      <w:pPr>
        <w:ind w:firstLine="709"/>
        <w:jc w:val="both"/>
        <w:rPr>
          <w:sz w:val="28"/>
          <w:szCs w:val="28"/>
        </w:rPr>
      </w:pPr>
      <w:r>
        <w:rPr>
          <w:sz w:val="28"/>
          <w:szCs w:val="28"/>
        </w:rPr>
        <w:t>е)</w:t>
      </w:r>
      <w:r w:rsidR="008340F2" w:rsidRPr="008340F2">
        <w:rPr>
          <w:sz w:val="28"/>
          <w:szCs w:val="28"/>
        </w:rPr>
        <w:t xml:space="preserve"> по разделу 1400, подразделу 1402, строке 142 «Музеи и выставки </w:t>
      </w:r>
      <w:proofErr w:type="spellStart"/>
      <w:r w:rsidR="008340F2" w:rsidRPr="008340F2">
        <w:rPr>
          <w:sz w:val="28"/>
          <w:szCs w:val="28"/>
        </w:rPr>
        <w:t>ГСКиН</w:t>
      </w:r>
      <w:proofErr w:type="spellEnd"/>
      <w:r w:rsidR="008340F2" w:rsidRPr="008340F2">
        <w:rPr>
          <w:sz w:val="28"/>
          <w:szCs w:val="28"/>
        </w:rPr>
        <w:t>»:</w:t>
      </w:r>
    </w:p>
    <w:p w:rsidR="008340F2" w:rsidRPr="008340F2" w:rsidRDefault="000B1CD8" w:rsidP="008340F2">
      <w:pPr>
        <w:ind w:firstLine="709"/>
        <w:jc w:val="both"/>
        <w:rPr>
          <w:sz w:val="28"/>
          <w:szCs w:val="28"/>
        </w:rPr>
      </w:pPr>
      <w:r>
        <w:rPr>
          <w:sz w:val="28"/>
          <w:szCs w:val="28"/>
        </w:rPr>
        <w:t>1</w:t>
      </w:r>
      <w:r w:rsidR="008340F2" w:rsidRPr="008340F2">
        <w:rPr>
          <w:sz w:val="28"/>
          <w:szCs w:val="28"/>
        </w:rPr>
        <w:t>) по подстатье экономической классификации 110360 «Прочие расходные материалы и предметы снабжения»</w:t>
      </w:r>
      <w:r>
        <w:rPr>
          <w:sz w:val="28"/>
          <w:szCs w:val="28"/>
        </w:rPr>
        <w:t xml:space="preserve"> установить цифровое обозначение «951»</w:t>
      </w:r>
      <w:r w:rsidR="008340F2" w:rsidRPr="008340F2">
        <w:rPr>
          <w:sz w:val="28"/>
          <w:szCs w:val="28"/>
        </w:rPr>
        <w:t>;</w:t>
      </w:r>
    </w:p>
    <w:p w:rsidR="008340F2" w:rsidRPr="008340F2" w:rsidRDefault="000B1CD8" w:rsidP="008340F2">
      <w:pPr>
        <w:ind w:firstLine="709"/>
        <w:jc w:val="both"/>
        <w:rPr>
          <w:sz w:val="28"/>
          <w:szCs w:val="28"/>
        </w:rPr>
      </w:pPr>
      <w:r>
        <w:rPr>
          <w:sz w:val="28"/>
          <w:szCs w:val="28"/>
        </w:rPr>
        <w:lastRenderedPageBreak/>
        <w:t>2</w:t>
      </w:r>
      <w:r w:rsidR="008340F2" w:rsidRPr="008340F2">
        <w:rPr>
          <w:sz w:val="28"/>
          <w:szCs w:val="28"/>
        </w:rPr>
        <w:t xml:space="preserve">) по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w:t>
      </w:r>
      <w:r w:rsidR="00D6357D">
        <w:rPr>
          <w:sz w:val="28"/>
          <w:szCs w:val="28"/>
        </w:rPr>
        <w:t>цифровое обозначение</w:t>
      </w:r>
      <w:r w:rsidR="00D6357D" w:rsidRPr="008340F2">
        <w:rPr>
          <w:sz w:val="28"/>
          <w:szCs w:val="28"/>
        </w:rPr>
        <w:t xml:space="preserve"> </w:t>
      </w:r>
      <w:r w:rsidR="00D6357D">
        <w:rPr>
          <w:sz w:val="28"/>
          <w:szCs w:val="28"/>
        </w:rPr>
        <w:t>«15 067» заменить цифровым обозначение «37 904»;</w:t>
      </w:r>
    </w:p>
    <w:p w:rsidR="008340F2" w:rsidRDefault="008340F2" w:rsidP="00E12A74">
      <w:pPr>
        <w:ind w:firstLine="709"/>
        <w:jc w:val="both"/>
        <w:rPr>
          <w:sz w:val="28"/>
          <w:szCs w:val="28"/>
        </w:rPr>
      </w:pPr>
    </w:p>
    <w:p w:rsidR="008340F2" w:rsidRDefault="00D6357D" w:rsidP="00E12A74">
      <w:pPr>
        <w:ind w:firstLine="709"/>
        <w:jc w:val="both"/>
        <w:rPr>
          <w:sz w:val="28"/>
          <w:szCs w:val="28"/>
        </w:rPr>
      </w:pPr>
      <w:r>
        <w:rPr>
          <w:sz w:val="28"/>
          <w:szCs w:val="28"/>
        </w:rPr>
        <w:t>ж)</w:t>
      </w:r>
      <w:r w:rsidR="008340F2" w:rsidRPr="008340F2">
        <w:rPr>
          <w:sz w:val="28"/>
          <w:szCs w:val="28"/>
        </w:rPr>
        <w:t xml:space="preserve"> по разделу 1400, подразделу 1404, строке 142 «Прочие мероприятия по культуре и искусству </w:t>
      </w:r>
      <w:proofErr w:type="spellStart"/>
      <w:r w:rsidR="008340F2" w:rsidRPr="008340F2">
        <w:rPr>
          <w:sz w:val="28"/>
          <w:szCs w:val="28"/>
        </w:rPr>
        <w:t>ГСКиН</w:t>
      </w:r>
      <w:proofErr w:type="spellEnd"/>
      <w:r w:rsidR="008340F2" w:rsidRPr="008340F2">
        <w:rPr>
          <w:sz w:val="28"/>
          <w:szCs w:val="28"/>
        </w:rPr>
        <w:t>» по подстатье экономической классификации 111070 «Товары и услуги</w:t>
      </w:r>
      <w:r w:rsidR="000B1CD8">
        <w:rPr>
          <w:sz w:val="28"/>
          <w:szCs w:val="28"/>
        </w:rPr>
        <w:t>,</w:t>
      </w:r>
      <w:r w:rsidR="008340F2" w:rsidRPr="008340F2">
        <w:rPr>
          <w:sz w:val="28"/>
          <w:szCs w:val="28"/>
        </w:rPr>
        <w:t xml:space="preserve"> </w:t>
      </w:r>
      <w:r w:rsidR="000B1CD8">
        <w:rPr>
          <w:sz w:val="28"/>
          <w:szCs w:val="28"/>
        </w:rPr>
        <w:t>н</w:t>
      </w:r>
      <w:r w:rsidR="008340F2" w:rsidRPr="008340F2">
        <w:rPr>
          <w:sz w:val="28"/>
          <w:szCs w:val="28"/>
        </w:rPr>
        <w:t xml:space="preserve">е отнесенные к другим подстатьям» </w:t>
      </w:r>
      <w:r>
        <w:rPr>
          <w:sz w:val="28"/>
          <w:szCs w:val="28"/>
        </w:rPr>
        <w:t>цифровое обозначение</w:t>
      </w:r>
      <w:r w:rsidRPr="008340F2">
        <w:rPr>
          <w:sz w:val="28"/>
          <w:szCs w:val="28"/>
        </w:rPr>
        <w:t xml:space="preserve"> </w:t>
      </w:r>
      <w:r>
        <w:rPr>
          <w:sz w:val="28"/>
          <w:szCs w:val="28"/>
        </w:rPr>
        <w:t>«2 092 121» заменить цифровым обозначение «1 990 937»;</w:t>
      </w:r>
    </w:p>
    <w:p w:rsidR="00D6357D" w:rsidRDefault="00D6357D" w:rsidP="00E12A74">
      <w:pPr>
        <w:ind w:firstLine="709"/>
        <w:jc w:val="both"/>
        <w:rPr>
          <w:sz w:val="28"/>
          <w:szCs w:val="28"/>
        </w:rPr>
      </w:pPr>
    </w:p>
    <w:p w:rsidR="008340F2" w:rsidRPr="008340F2" w:rsidRDefault="00D6357D" w:rsidP="008340F2">
      <w:pPr>
        <w:ind w:firstLine="709"/>
        <w:jc w:val="both"/>
        <w:rPr>
          <w:sz w:val="28"/>
          <w:szCs w:val="28"/>
        </w:rPr>
      </w:pPr>
      <w:r>
        <w:rPr>
          <w:sz w:val="28"/>
          <w:szCs w:val="28"/>
        </w:rPr>
        <w:t>з)</w:t>
      </w:r>
      <w:r w:rsidR="008340F2" w:rsidRPr="008340F2">
        <w:rPr>
          <w:sz w:val="28"/>
          <w:szCs w:val="28"/>
        </w:rPr>
        <w:t xml:space="preserve"> по разделу 3000, подразделу 3005, строке 112 «Центральная избирательная комиссия ПМР»:</w:t>
      </w:r>
    </w:p>
    <w:p w:rsidR="008340F2" w:rsidRPr="008340F2" w:rsidRDefault="000B1CD8" w:rsidP="008340F2">
      <w:pPr>
        <w:ind w:firstLine="709"/>
        <w:jc w:val="both"/>
        <w:rPr>
          <w:sz w:val="28"/>
          <w:szCs w:val="28"/>
        </w:rPr>
      </w:pPr>
      <w:r>
        <w:rPr>
          <w:sz w:val="28"/>
          <w:szCs w:val="28"/>
        </w:rPr>
        <w:t>1</w:t>
      </w:r>
      <w:r w:rsidR="008340F2" w:rsidRPr="008340F2">
        <w:rPr>
          <w:sz w:val="28"/>
          <w:szCs w:val="28"/>
        </w:rPr>
        <w:t>) по подстатье экономической классификации 110100 «Оплата труда» цифровое обозначение «723 925» заменить цифровым обозначением «717 293»;</w:t>
      </w:r>
    </w:p>
    <w:p w:rsidR="008340F2" w:rsidRPr="008340F2" w:rsidRDefault="000B1CD8" w:rsidP="008340F2">
      <w:pPr>
        <w:ind w:firstLine="709"/>
        <w:jc w:val="both"/>
        <w:rPr>
          <w:sz w:val="28"/>
          <w:szCs w:val="28"/>
        </w:rPr>
      </w:pPr>
      <w:r>
        <w:rPr>
          <w:sz w:val="28"/>
          <w:szCs w:val="28"/>
        </w:rPr>
        <w:t>2</w:t>
      </w:r>
      <w:r w:rsidR="008340F2" w:rsidRPr="008340F2">
        <w:rPr>
          <w:sz w:val="28"/>
          <w:szCs w:val="28"/>
        </w:rPr>
        <w:t>) по подстатье экономической классификации 111044 «Переподготовка кадров» цифровое обозначение «3 074» заменить цифровым обозначением «540»;</w:t>
      </w:r>
    </w:p>
    <w:p w:rsidR="008340F2" w:rsidRPr="008340F2" w:rsidRDefault="000B1CD8" w:rsidP="008340F2">
      <w:pPr>
        <w:ind w:firstLine="709"/>
        <w:jc w:val="both"/>
        <w:rPr>
          <w:sz w:val="28"/>
          <w:szCs w:val="28"/>
        </w:rPr>
      </w:pPr>
      <w:r>
        <w:rPr>
          <w:sz w:val="28"/>
          <w:szCs w:val="28"/>
        </w:rPr>
        <w:t>3</w:t>
      </w:r>
      <w:r w:rsidR="008340F2" w:rsidRPr="008340F2">
        <w:rPr>
          <w:sz w:val="28"/>
          <w:szCs w:val="28"/>
        </w:rPr>
        <w:t xml:space="preserve">) по подстатье экономической классификации </w:t>
      </w:r>
      <w:r w:rsidR="00D677F7">
        <w:rPr>
          <w:sz w:val="28"/>
          <w:szCs w:val="28"/>
        </w:rPr>
        <w:br/>
      </w:r>
      <w:r w:rsidR="008340F2" w:rsidRPr="008340F2">
        <w:rPr>
          <w:sz w:val="28"/>
          <w:szCs w:val="28"/>
        </w:rPr>
        <w:t>111046 «Представительские расходы» цифровое обозначение «6 833» заменить цифровым обозначением «19 833»;</w:t>
      </w:r>
    </w:p>
    <w:p w:rsidR="008340F2" w:rsidRPr="008340F2" w:rsidRDefault="000B1CD8" w:rsidP="008340F2">
      <w:pPr>
        <w:ind w:firstLine="709"/>
        <w:jc w:val="both"/>
        <w:rPr>
          <w:sz w:val="28"/>
          <w:szCs w:val="28"/>
        </w:rPr>
      </w:pPr>
      <w:r>
        <w:rPr>
          <w:sz w:val="28"/>
          <w:szCs w:val="28"/>
        </w:rPr>
        <w:t>4</w:t>
      </w:r>
      <w:r w:rsidR="008340F2" w:rsidRPr="008340F2">
        <w:rPr>
          <w:sz w:val="28"/>
          <w:szCs w:val="28"/>
        </w:rPr>
        <w:t>) по подстатье экономической классификации 130650 «Денежные компенсации» цифровое обозначение «3 834» заменить цифровым обозначением «0»;</w:t>
      </w:r>
    </w:p>
    <w:p w:rsidR="008340F2" w:rsidRPr="008340F2" w:rsidRDefault="008340F2" w:rsidP="008340F2">
      <w:pPr>
        <w:ind w:firstLine="709"/>
        <w:jc w:val="both"/>
        <w:rPr>
          <w:sz w:val="28"/>
          <w:szCs w:val="28"/>
        </w:rPr>
      </w:pPr>
    </w:p>
    <w:p w:rsidR="008340F2" w:rsidRPr="008340F2" w:rsidRDefault="00D6357D" w:rsidP="008340F2">
      <w:pPr>
        <w:ind w:firstLine="709"/>
        <w:jc w:val="both"/>
        <w:rPr>
          <w:sz w:val="28"/>
          <w:szCs w:val="28"/>
        </w:rPr>
      </w:pPr>
      <w:r>
        <w:rPr>
          <w:sz w:val="28"/>
          <w:szCs w:val="28"/>
        </w:rPr>
        <w:t>и)</w:t>
      </w:r>
      <w:r w:rsidR="008340F2" w:rsidRPr="008340F2">
        <w:rPr>
          <w:sz w:val="28"/>
          <w:szCs w:val="28"/>
        </w:rPr>
        <w:t xml:space="preserve"> по разделу 3200, подразделу 3204, строке 134 «Государственный целевой фонд таможенных органов ПМР»:</w:t>
      </w:r>
    </w:p>
    <w:p w:rsidR="008340F2" w:rsidRPr="008340F2" w:rsidRDefault="000B1CD8" w:rsidP="008340F2">
      <w:pPr>
        <w:ind w:firstLine="709"/>
        <w:jc w:val="both"/>
        <w:rPr>
          <w:sz w:val="28"/>
          <w:szCs w:val="28"/>
        </w:rPr>
      </w:pPr>
      <w:r>
        <w:rPr>
          <w:sz w:val="28"/>
          <w:szCs w:val="28"/>
        </w:rPr>
        <w:t>1</w:t>
      </w:r>
      <w:r w:rsidR="008340F2" w:rsidRPr="008340F2">
        <w:rPr>
          <w:sz w:val="28"/>
          <w:szCs w:val="28"/>
        </w:rPr>
        <w:t>) по подстатье экономической классификации 110100 «Оплата труда» цифровое обозначение «30 446 811» заменить цифровым обозначением «31 069 811»;</w:t>
      </w:r>
    </w:p>
    <w:p w:rsidR="008340F2" w:rsidRPr="008340F2" w:rsidRDefault="000B1CD8" w:rsidP="008340F2">
      <w:pPr>
        <w:ind w:firstLine="709"/>
        <w:jc w:val="both"/>
        <w:rPr>
          <w:sz w:val="28"/>
          <w:szCs w:val="28"/>
        </w:rPr>
      </w:pPr>
      <w:r>
        <w:rPr>
          <w:sz w:val="28"/>
          <w:szCs w:val="28"/>
        </w:rPr>
        <w:t>2</w:t>
      </w:r>
      <w:r w:rsidR="008340F2" w:rsidRPr="008340F2">
        <w:rPr>
          <w:sz w:val="28"/>
          <w:szCs w:val="28"/>
        </w:rPr>
        <w:t>) по подстатье экономической классификации 110350 «Расходы на содержание автотранспорта» цифровое обозначение «1 760 695» заменить цифровым обозначением «2 042 994»;</w:t>
      </w:r>
    </w:p>
    <w:p w:rsidR="008340F2" w:rsidRPr="008340F2" w:rsidRDefault="000B1CD8" w:rsidP="008340F2">
      <w:pPr>
        <w:ind w:firstLine="709"/>
        <w:jc w:val="both"/>
        <w:rPr>
          <w:sz w:val="28"/>
          <w:szCs w:val="28"/>
        </w:rPr>
      </w:pPr>
      <w:r>
        <w:rPr>
          <w:sz w:val="28"/>
          <w:szCs w:val="28"/>
        </w:rPr>
        <w:t>3</w:t>
      </w:r>
      <w:r w:rsidR="008340F2" w:rsidRPr="008340F2">
        <w:rPr>
          <w:sz w:val="28"/>
          <w:szCs w:val="28"/>
        </w:rPr>
        <w:t>) по подстатье экономической классификации 111055 «Денежная компенсация (взамен продовольственного пайка)» цифровое обозначение «9 231 087» заменить цифровым обозначением «8 608 087»;</w:t>
      </w:r>
    </w:p>
    <w:p w:rsidR="008340F2" w:rsidRPr="008340F2" w:rsidRDefault="000B1CD8" w:rsidP="008340F2">
      <w:pPr>
        <w:ind w:firstLine="709"/>
        <w:jc w:val="both"/>
        <w:rPr>
          <w:sz w:val="28"/>
          <w:szCs w:val="28"/>
        </w:rPr>
      </w:pPr>
      <w:r>
        <w:rPr>
          <w:sz w:val="28"/>
          <w:szCs w:val="28"/>
        </w:rPr>
        <w:t>4</w:t>
      </w:r>
      <w:r w:rsidR="008340F2" w:rsidRPr="008340F2">
        <w:rPr>
          <w:sz w:val="28"/>
          <w:szCs w:val="28"/>
        </w:rPr>
        <w:t>) по подстатье экономической классификации 240120 «Приобретение непроизводственного оборудования и предметов длительного пользования для государственных учреждений» цифровое обозначение «2 354 041» заменить цифровым обозначением «2 07</w:t>
      </w:r>
      <w:r w:rsidR="00D6357D">
        <w:rPr>
          <w:sz w:val="28"/>
          <w:szCs w:val="28"/>
        </w:rPr>
        <w:t>1</w:t>
      </w:r>
      <w:r w:rsidR="008340F2" w:rsidRPr="008340F2">
        <w:rPr>
          <w:sz w:val="28"/>
          <w:szCs w:val="28"/>
        </w:rPr>
        <w:t> 742»</w:t>
      </w:r>
      <w:r w:rsidR="00F27D18">
        <w:rPr>
          <w:sz w:val="28"/>
          <w:szCs w:val="28"/>
        </w:rPr>
        <w:t xml:space="preserve"> </w:t>
      </w:r>
      <w:r w:rsidR="008340F2" w:rsidRPr="008340F2">
        <w:rPr>
          <w:sz w:val="28"/>
          <w:szCs w:val="28"/>
        </w:rPr>
        <w:t>с последующим изменением итоговых сумм в указанном Приложении.</w:t>
      </w:r>
    </w:p>
    <w:p w:rsidR="008340F2" w:rsidRDefault="008340F2" w:rsidP="00E12A74">
      <w:pPr>
        <w:ind w:firstLine="709"/>
        <w:jc w:val="both"/>
        <w:rPr>
          <w:sz w:val="28"/>
          <w:szCs w:val="28"/>
        </w:rPr>
      </w:pPr>
    </w:p>
    <w:p w:rsidR="00DE7017" w:rsidRPr="008340F2" w:rsidRDefault="00D86FFB" w:rsidP="008C3754">
      <w:pPr>
        <w:pStyle w:val="ad"/>
        <w:shd w:val="clear" w:color="auto" w:fill="FFFFFF"/>
        <w:spacing w:before="0" w:beforeAutospacing="0" w:after="0" w:afterAutospacing="0"/>
        <w:ind w:firstLine="708"/>
        <w:jc w:val="both"/>
        <w:rPr>
          <w:sz w:val="28"/>
          <w:szCs w:val="28"/>
        </w:rPr>
      </w:pPr>
      <w:r>
        <w:rPr>
          <w:sz w:val="28"/>
          <w:szCs w:val="28"/>
        </w:rPr>
        <w:t>3</w:t>
      </w:r>
      <w:r w:rsidR="008340F2">
        <w:rPr>
          <w:sz w:val="28"/>
          <w:szCs w:val="28"/>
        </w:rPr>
        <w:t>. В</w:t>
      </w:r>
      <w:r w:rsidR="0044591E">
        <w:rPr>
          <w:sz w:val="28"/>
          <w:szCs w:val="28"/>
        </w:rPr>
        <w:t xml:space="preserve"> Приложении № 3 к Закону по строке 3.1.2.2 «приобретение ГСМ для обеспечения работы милиции общественной безопасности (местной милиции)» в столбце «Бендеры» цифровое обозначение «858 125» заменить </w:t>
      </w:r>
      <w:r w:rsidR="0044591E">
        <w:rPr>
          <w:sz w:val="28"/>
          <w:szCs w:val="28"/>
        </w:rPr>
        <w:lastRenderedPageBreak/>
        <w:t>цифровым обозначением «</w:t>
      </w:r>
      <w:r w:rsidR="0044591E">
        <w:rPr>
          <w:bCs/>
          <w:sz w:val="28"/>
          <w:szCs w:val="28"/>
        </w:rPr>
        <w:t>711 125</w:t>
      </w:r>
      <w:r w:rsidR="0044591E">
        <w:rPr>
          <w:sz w:val="28"/>
          <w:szCs w:val="28"/>
        </w:rPr>
        <w:t>»</w:t>
      </w:r>
      <w:r w:rsidR="00DE7017">
        <w:rPr>
          <w:sz w:val="28"/>
          <w:szCs w:val="28"/>
        </w:rPr>
        <w:t xml:space="preserve"> </w:t>
      </w:r>
      <w:r w:rsidR="00DE7017" w:rsidRPr="008340F2">
        <w:rPr>
          <w:sz w:val="28"/>
          <w:szCs w:val="28"/>
        </w:rPr>
        <w:t>с последующим изменением итоговых сумм в указанном Приложении.</w:t>
      </w:r>
    </w:p>
    <w:p w:rsidR="00D677F7" w:rsidRDefault="00D677F7" w:rsidP="00DE7017">
      <w:pPr>
        <w:pStyle w:val="ad"/>
        <w:spacing w:before="0" w:beforeAutospacing="0" w:after="0" w:afterAutospacing="0"/>
        <w:ind w:firstLine="709"/>
        <w:jc w:val="both"/>
        <w:rPr>
          <w:sz w:val="28"/>
          <w:szCs w:val="28"/>
        </w:rPr>
      </w:pPr>
    </w:p>
    <w:p w:rsidR="008340F2" w:rsidRPr="008340F2" w:rsidRDefault="00D86FFB" w:rsidP="00DE7017">
      <w:pPr>
        <w:pStyle w:val="ad"/>
        <w:spacing w:before="0" w:beforeAutospacing="0" w:after="0" w:afterAutospacing="0"/>
        <w:ind w:firstLine="709"/>
        <w:jc w:val="both"/>
        <w:rPr>
          <w:sz w:val="28"/>
          <w:szCs w:val="28"/>
        </w:rPr>
      </w:pPr>
      <w:r>
        <w:rPr>
          <w:sz w:val="28"/>
          <w:szCs w:val="28"/>
        </w:rPr>
        <w:t>4</w:t>
      </w:r>
      <w:r w:rsidR="008340F2">
        <w:rPr>
          <w:sz w:val="28"/>
          <w:szCs w:val="28"/>
        </w:rPr>
        <w:t xml:space="preserve">. </w:t>
      </w:r>
      <w:r w:rsidR="008340F2" w:rsidRPr="008340F2">
        <w:rPr>
          <w:sz w:val="28"/>
          <w:szCs w:val="28"/>
        </w:rPr>
        <w:t>В Приложении №</w:t>
      </w:r>
      <w:r w:rsidR="000B1CD8">
        <w:rPr>
          <w:sz w:val="28"/>
          <w:szCs w:val="28"/>
        </w:rPr>
        <w:t> </w:t>
      </w:r>
      <w:r w:rsidR="008340F2" w:rsidRPr="008340F2">
        <w:rPr>
          <w:sz w:val="28"/>
          <w:szCs w:val="28"/>
        </w:rPr>
        <w:t xml:space="preserve">28 по разделу 0100, подразделу 0102, </w:t>
      </w:r>
      <w:r w:rsidR="00D677F7">
        <w:rPr>
          <w:sz w:val="28"/>
          <w:szCs w:val="28"/>
        </w:rPr>
        <w:br/>
      </w:r>
      <w:r w:rsidR="008340F2" w:rsidRPr="008340F2">
        <w:rPr>
          <w:sz w:val="28"/>
          <w:szCs w:val="28"/>
        </w:rPr>
        <w:t>строке 101 «Верховный Совет ПМР»:</w:t>
      </w:r>
    </w:p>
    <w:p w:rsidR="008340F2" w:rsidRPr="008340F2" w:rsidRDefault="008340F2" w:rsidP="00DE7017">
      <w:pPr>
        <w:pStyle w:val="ad"/>
        <w:spacing w:before="0" w:beforeAutospacing="0" w:after="0" w:afterAutospacing="0"/>
        <w:ind w:firstLine="709"/>
        <w:jc w:val="both"/>
        <w:rPr>
          <w:sz w:val="28"/>
          <w:szCs w:val="28"/>
        </w:rPr>
      </w:pPr>
      <w:r w:rsidRPr="008340F2">
        <w:rPr>
          <w:sz w:val="28"/>
          <w:szCs w:val="28"/>
        </w:rPr>
        <w:t>а) по подстатье экономической классификации 110720 «Оплата тепловой энергии» цифровое обозначение «3 000» заменить цифровым обозначением «0»;</w:t>
      </w:r>
    </w:p>
    <w:p w:rsidR="008340F2" w:rsidRPr="008340F2" w:rsidRDefault="008340F2" w:rsidP="00DE7017">
      <w:pPr>
        <w:pStyle w:val="ad"/>
        <w:spacing w:before="0" w:beforeAutospacing="0" w:after="0" w:afterAutospacing="0"/>
        <w:ind w:firstLine="709"/>
        <w:jc w:val="both"/>
        <w:rPr>
          <w:sz w:val="28"/>
          <w:szCs w:val="28"/>
        </w:rPr>
      </w:pPr>
      <w:r w:rsidRPr="008340F2">
        <w:rPr>
          <w:sz w:val="28"/>
          <w:szCs w:val="28"/>
        </w:rPr>
        <w:t>б) по подстатье экономической классификации 110730 «Оплата освещения помещений» цифровое обозначение «1 602» заменить цифровым обозначением «1 737»</w:t>
      </w:r>
      <w:r w:rsidR="00DE7017">
        <w:rPr>
          <w:sz w:val="28"/>
          <w:szCs w:val="28"/>
        </w:rPr>
        <w:t xml:space="preserve"> –</w:t>
      </w:r>
    </w:p>
    <w:p w:rsidR="008340F2" w:rsidRPr="008340F2" w:rsidRDefault="008340F2" w:rsidP="00DE7017">
      <w:pPr>
        <w:pStyle w:val="ad"/>
        <w:spacing w:before="0" w:beforeAutospacing="0" w:after="0" w:afterAutospacing="0"/>
        <w:ind w:firstLine="709"/>
        <w:jc w:val="both"/>
        <w:rPr>
          <w:sz w:val="28"/>
          <w:szCs w:val="28"/>
        </w:rPr>
      </w:pPr>
      <w:r w:rsidRPr="008340F2">
        <w:rPr>
          <w:sz w:val="28"/>
          <w:szCs w:val="28"/>
        </w:rPr>
        <w:t>с последующим изменени</w:t>
      </w:r>
      <w:r w:rsidR="00DE7017">
        <w:rPr>
          <w:sz w:val="28"/>
          <w:szCs w:val="28"/>
        </w:rPr>
        <w:t>ем</w:t>
      </w:r>
      <w:r w:rsidRPr="008340F2">
        <w:rPr>
          <w:sz w:val="28"/>
          <w:szCs w:val="28"/>
        </w:rPr>
        <w:t xml:space="preserve"> итоговы</w:t>
      </w:r>
      <w:r w:rsidR="00DE7017">
        <w:rPr>
          <w:sz w:val="28"/>
          <w:szCs w:val="28"/>
        </w:rPr>
        <w:t>х</w:t>
      </w:r>
      <w:r w:rsidRPr="008340F2">
        <w:rPr>
          <w:sz w:val="28"/>
          <w:szCs w:val="28"/>
        </w:rPr>
        <w:t xml:space="preserve"> сумм </w:t>
      </w:r>
      <w:r w:rsidR="00DE7017">
        <w:rPr>
          <w:sz w:val="28"/>
          <w:szCs w:val="28"/>
        </w:rPr>
        <w:t>в указанном</w:t>
      </w:r>
      <w:r w:rsidRPr="008340F2">
        <w:rPr>
          <w:sz w:val="28"/>
          <w:szCs w:val="28"/>
        </w:rPr>
        <w:t xml:space="preserve"> Приложени</w:t>
      </w:r>
      <w:r w:rsidR="00DE7017">
        <w:rPr>
          <w:sz w:val="28"/>
          <w:szCs w:val="28"/>
        </w:rPr>
        <w:t>и</w:t>
      </w:r>
      <w:r w:rsidRPr="008340F2">
        <w:rPr>
          <w:sz w:val="28"/>
          <w:szCs w:val="28"/>
        </w:rPr>
        <w:t>.</w:t>
      </w:r>
    </w:p>
    <w:p w:rsidR="008340F2" w:rsidRDefault="008340F2" w:rsidP="00DE7017">
      <w:pPr>
        <w:pStyle w:val="ad"/>
        <w:shd w:val="clear" w:color="auto" w:fill="FFFFFF"/>
        <w:spacing w:before="0" w:beforeAutospacing="0" w:after="0" w:afterAutospacing="0"/>
        <w:ind w:firstLine="709"/>
        <w:jc w:val="both"/>
        <w:rPr>
          <w:sz w:val="28"/>
          <w:szCs w:val="28"/>
        </w:rPr>
      </w:pPr>
    </w:p>
    <w:p w:rsidR="008340F2" w:rsidRPr="008340F2" w:rsidRDefault="0044591E" w:rsidP="00DE7017">
      <w:pPr>
        <w:pStyle w:val="ad"/>
        <w:spacing w:before="0" w:beforeAutospacing="0" w:after="0" w:afterAutospacing="0"/>
        <w:ind w:firstLine="709"/>
        <w:jc w:val="both"/>
        <w:rPr>
          <w:color w:val="000000"/>
          <w:sz w:val="28"/>
          <w:szCs w:val="28"/>
        </w:rPr>
      </w:pPr>
      <w:r>
        <w:rPr>
          <w:b/>
          <w:sz w:val="28"/>
          <w:szCs w:val="28"/>
        </w:rPr>
        <w:t>Статья 2</w:t>
      </w:r>
      <w:r>
        <w:rPr>
          <w:rStyle w:val="ae"/>
          <w:color w:val="000000"/>
          <w:sz w:val="28"/>
          <w:szCs w:val="28"/>
        </w:rPr>
        <w:t>.</w:t>
      </w:r>
      <w:r>
        <w:rPr>
          <w:rStyle w:val="apple-converted-space"/>
          <w:color w:val="000000"/>
          <w:sz w:val="28"/>
          <w:szCs w:val="28"/>
        </w:rPr>
        <w:t xml:space="preserve"> </w:t>
      </w:r>
      <w:r w:rsidR="008340F2" w:rsidRPr="008340F2">
        <w:rPr>
          <w:color w:val="000000"/>
          <w:sz w:val="28"/>
          <w:szCs w:val="28"/>
        </w:rPr>
        <w:t xml:space="preserve">Исполнительному органу государственной власти, ответственному за исполнение республиканского бюджета, привести Приложение № 2 «Плановые расходы республиканского бюджета на </w:t>
      </w:r>
      <w:r w:rsidR="00DE7017">
        <w:rPr>
          <w:color w:val="000000"/>
          <w:sz w:val="28"/>
          <w:szCs w:val="28"/>
        </w:rPr>
        <w:br/>
      </w:r>
      <w:r w:rsidR="008340F2" w:rsidRPr="008340F2">
        <w:rPr>
          <w:color w:val="000000"/>
          <w:sz w:val="28"/>
          <w:szCs w:val="28"/>
        </w:rPr>
        <w:t xml:space="preserve">2020 год», Приложение № 3 «Плановые доходы и расходы местных бюджетов на 2020 год», Приложение № 28 «Предельные размеры прироста объема кредиторской задолженности учреждений республиканского бюджета на </w:t>
      </w:r>
      <w:r w:rsidR="00DE7017">
        <w:rPr>
          <w:color w:val="000000"/>
          <w:sz w:val="28"/>
          <w:szCs w:val="28"/>
        </w:rPr>
        <w:br/>
      </w:r>
      <w:r w:rsidR="008340F2" w:rsidRPr="008340F2">
        <w:rPr>
          <w:color w:val="000000"/>
          <w:sz w:val="28"/>
          <w:szCs w:val="28"/>
        </w:rPr>
        <w:t xml:space="preserve">2020 год» к Закону Приднестровской Молдавской Республики </w:t>
      </w:r>
      <w:r w:rsidR="00DE7017">
        <w:rPr>
          <w:color w:val="000000"/>
          <w:sz w:val="28"/>
          <w:szCs w:val="28"/>
        </w:rPr>
        <w:br/>
      </w:r>
      <w:r w:rsidR="008340F2" w:rsidRPr="008340F2">
        <w:rPr>
          <w:color w:val="000000"/>
          <w:sz w:val="28"/>
          <w:szCs w:val="28"/>
        </w:rPr>
        <w:t>«О республиканском бюджете на 2020 год» в соответствие со статьей 1 настоящего Закона.</w:t>
      </w:r>
    </w:p>
    <w:p w:rsidR="0044591E" w:rsidRDefault="0044591E" w:rsidP="008340F2">
      <w:pPr>
        <w:pStyle w:val="ad"/>
        <w:shd w:val="clear" w:color="auto" w:fill="FFFFFF"/>
        <w:spacing w:before="0" w:beforeAutospacing="0" w:after="0" w:afterAutospacing="0"/>
        <w:ind w:firstLine="708"/>
        <w:jc w:val="both"/>
        <w:rPr>
          <w:sz w:val="28"/>
          <w:szCs w:val="28"/>
        </w:rPr>
      </w:pPr>
    </w:p>
    <w:p w:rsidR="0044591E" w:rsidRDefault="0044591E" w:rsidP="008340F2">
      <w:pPr>
        <w:pStyle w:val="ac"/>
        <w:ind w:right="140" w:firstLine="708"/>
        <w:jc w:val="both"/>
        <w:rPr>
          <w:rFonts w:ascii="Times New Roman" w:hAnsi="Times New Roman"/>
          <w:sz w:val="28"/>
          <w:szCs w:val="28"/>
        </w:rPr>
      </w:pPr>
      <w:r>
        <w:rPr>
          <w:rFonts w:ascii="Times New Roman" w:hAnsi="Times New Roman"/>
          <w:b/>
          <w:sz w:val="28"/>
          <w:szCs w:val="28"/>
        </w:rPr>
        <w:t>Статья 3</w:t>
      </w:r>
      <w:r>
        <w:rPr>
          <w:rFonts w:ascii="Times New Roman" w:hAnsi="Times New Roman"/>
          <w:sz w:val="28"/>
          <w:szCs w:val="28"/>
        </w:rPr>
        <w:t>. Настоящий Закон вступает в силу со дня, следующего за днем официального опубликования.</w:t>
      </w:r>
    </w:p>
    <w:p w:rsidR="007812E7" w:rsidRPr="0044591E" w:rsidRDefault="007812E7" w:rsidP="007812E7">
      <w:pPr>
        <w:jc w:val="both"/>
        <w:rPr>
          <w:sz w:val="28"/>
          <w:szCs w:val="28"/>
          <w:lang w:val="x-none"/>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Default="007812E7" w:rsidP="007812E7">
      <w:pPr>
        <w:jc w:val="both"/>
        <w:rPr>
          <w:sz w:val="28"/>
          <w:szCs w:val="28"/>
        </w:rPr>
      </w:pPr>
    </w:p>
    <w:p w:rsidR="00D825B9" w:rsidRDefault="00D825B9" w:rsidP="007812E7">
      <w:pPr>
        <w:jc w:val="both"/>
        <w:rPr>
          <w:sz w:val="28"/>
          <w:szCs w:val="28"/>
        </w:rPr>
      </w:pPr>
    </w:p>
    <w:p w:rsidR="00D825B9" w:rsidRDefault="00D825B9" w:rsidP="007812E7">
      <w:pPr>
        <w:jc w:val="both"/>
        <w:rPr>
          <w:sz w:val="28"/>
          <w:szCs w:val="28"/>
        </w:rPr>
      </w:pPr>
    </w:p>
    <w:p w:rsidR="00D825B9" w:rsidRPr="00DC787F" w:rsidRDefault="00D825B9" w:rsidP="00D825B9">
      <w:pPr>
        <w:rPr>
          <w:sz w:val="28"/>
          <w:szCs w:val="28"/>
        </w:rPr>
      </w:pPr>
      <w:r w:rsidRPr="00DC787F">
        <w:rPr>
          <w:sz w:val="28"/>
          <w:szCs w:val="28"/>
        </w:rPr>
        <w:t>Тирасполь</w:t>
      </w:r>
    </w:p>
    <w:p w:rsidR="00D825B9" w:rsidRPr="005257AB" w:rsidRDefault="00D825B9" w:rsidP="00D825B9">
      <w:pPr>
        <w:ind w:left="28" w:hanging="28"/>
        <w:rPr>
          <w:sz w:val="28"/>
          <w:szCs w:val="28"/>
        </w:rPr>
      </w:pPr>
      <w:r>
        <w:rPr>
          <w:sz w:val="28"/>
          <w:szCs w:val="28"/>
        </w:rPr>
        <w:t>29 декабря 20</w:t>
      </w:r>
      <w:r w:rsidRPr="00FA13EC">
        <w:rPr>
          <w:sz w:val="28"/>
          <w:szCs w:val="28"/>
        </w:rPr>
        <w:t>20</w:t>
      </w:r>
      <w:r w:rsidRPr="00DC787F">
        <w:rPr>
          <w:sz w:val="28"/>
          <w:szCs w:val="28"/>
        </w:rPr>
        <w:t xml:space="preserve"> г.</w:t>
      </w:r>
    </w:p>
    <w:p w:rsidR="00D825B9" w:rsidRPr="00177722" w:rsidRDefault="00D825B9" w:rsidP="00D825B9">
      <w:pPr>
        <w:ind w:left="28" w:hanging="28"/>
        <w:rPr>
          <w:sz w:val="28"/>
          <w:szCs w:val="28"/>
          <w:lang w:val="en-US"/>
        </w:rPr>
      </w:pPr>
      <w:r w:rsidRPr="00DC787F">
        <w:rPr>
          <w:sz w:val="28"/>
          <w:szCs w:val="28"/>
        </w:rPr>
        <w:t xml:space="preserve">№ </w:t>
      </w:r>
      <w:r>
        <w:rPr>
          <w:sz w:val="28"/>
          <w:szCs w:val="28"/>
        </w:rPr>
        <w:t>227</w:t>
      </w:r>
      <w:r w:rsidRPr="00DC787F">
        <w:rPr>
          <w:sz w:val="28"/>
          <w:szCs w:val="28"/>
        </w:rPr>
        <w:t>-</w:t>
      </w:r>
      <w:r>
        <w:rPr>
          <w:sz w:val="28"/>
          <w:szCs w:val="28"/>
        </w:rPr>
        <w:t>ЗИ</w:t>
      </w:r>
      <w:r w:rsidRPr="00DC787F">
        <w:rPr>
          <w:sz w:val="28"/>
          <w:szCs w:val="28"/>
        </w:rPr>
        <w:t>-VI</w:t>
      </w:r>
      <w:r>
        <w:rPr>
          <w:sz w:val="28"/>
          <w:szCs w:val="28"/>
          <w:lang w:val="en-US"/>
        </w:rPr>
        <w:t>I</w:t>
      </w:r>
    </w:p>
    <w:p w:rsidR="00D825B9" w:rsidRPr="00707D74" w:rsidRDefault="00D825B9" w:rsidP="007812E7">
      <w:pPr>
        <w:jc w:val="both"/>
        <w:rPr>
          <w:sz w:val="28"/>
          <w:szCs w:val="28"/>
        </w:rPr>
      </w:pPr>
      <w:bookmarkStart w:id="0" w:name="_GoBack"/>
      <w:bookmarkEnd w:id="0"/>
    </w:p>
    <w:p w:rsidR="00904765" w:rsidRPr="00707D74" w:rsidRDefault="00904765"/>
    <w:sectPr w:rsidR="00904765" w:rsidRPr="00707D74"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8F7" w:rsidRDefault="00AE08F7" w:rsidP="007812E7">
      <w:r>
        <w:separator/>
      </w:r>
    </w:p>
  </w:endnote>
  <w:endnote w:type="continuationSeparator" w:id="0">
    <w:p w:rsidR="00AE08F7" w:rsidRDefault="00AE08F7"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8F7" w:rsidRDefault="00AE08F7" w:rsidP="007812E7">
      <w:r>
        <w:separator/>
      </w:r>
    </w:p>
  </w:footnote>
  <w:footnote w:type="continuationSeparator" w:id="0">
    <w:p w:rsidR="00AE08F7" w:rsidRDefault="00AE08F7"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D825B9">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762D5"/>
    <w:rsid w:val="000A0E99"/>
    <w:rsid w:val="000B1CD8"/>
    <w:rsid w:val="001001EF"/>
    <w:rsid w:val="001163C9"/>
    <w:rsid w:val="00136257"/>
    <w:rsid w:val="00152274"/>
    <w:rsid w:val="001E5314"/>
    <w:rsid w:val="002462C6"/>
    <w:rsid w:val="00285FA1"/>
    <w:rsid w:val="00366D7F"/>
    <w:rsid w:val="003B0E9D"/>
    <w:rsid w:val="00442372"/>
    <w:rsid w:val="00442CCD"/>
    <w:rsid w:val="0044457C"/>
    <w:rsid w:val="0044591E"/>
    <w:rsid w:val="0046526D"/>
    <w:rsid w:val="00471BD2"/>
    <w:rsid w:val="00484DE6"/>
    <w:rsid w:val="004A1490"/>
    <w:rsid w:val="004B4EE0"/>
    <w:rsid w:val="004F478C"/>
    <w:rsid w:val="00510C37"/>
    <w:rsid w:val="00514736"/>
    <w:rsid w:val="005405D3"/>
    <w:rsid w:val="0057047E"/>
    <w:rsid w:val="0058381B"/>
    <w:rsid w:val="00583F61"/>
    <w:rsid w:val="005845A1"/>
    <w:rsid w:val="005A7D29"/>
    <w:rsid w:val="005B6656"/>
    <w:rsid w:val="005C0E84"/>
    <w:rsid w:val="005F1435"/>
    <w:rsid w:val="00624E8C"/>
    <w:rsid w:val="0069610B"/>
    <w:rsid w:val="00707D74"/>
    <w:rsid w:val="00725B27"/>
    <w:rsid w:val="00747686"/>
    <w:rsid w:val="00761157"/>
    <w:rsid w:val="007651B4"/>
    <w:rsid w:val="007765B9"/>
    <w:rsid w:val="007812E7"/>
    <w:rsid w:val="008340F2"/>
    <w:rsid w:val="00842D4C"/>
    <w:rsid w:val="008905EA"/>
    <w:rsid w:val="008A440C"/>
    <w:rsid w:val="008C3754"/>
    <w:rsid w:val="00904765"/>
    <w:rsid w:val="00952798"/>
    <w:rsid w:val="00977E9A"/>
    <w:rsid w:val="00992BE6"/>
    <w:rsid w:val="009D74DD"/>
    <w:rsid w:val="009E5F7F"/>
    <w:rsid w:val="009E6C0D"/>
    <w:rsid w:val="00A34CC9"/>
    <w:rsid w:val="00A728A8"/>
    <w:rsid w:val="00A937D0"/>
    <w:rsid w:val="00AD1D1C"/>
    <w:rsid w:val="00AE08F7"/>
    <w:rsid w:val="00C12C12"/>
    <w:rsid w:val="00C24F17"/>
    <w:rsid w:val="00C31B8D"/>
    <w:rsid w:val="00C61E18"/>
    <w:rsid w:val="00C926F3"/>
    <w:rsid w:val="00CA3DA6"/>
    <w:rsid w:val="00CE245A"/>
    <w:rsid w:val="00D51732"/>
    <w:rsid w:val="00D6357D"/>
    <w:rsid w:val="00D677F7"/>
    <w:rsid w:val="00D825B9"/>
    <w:rsid w:val="00D86FFB"/>
    <w:rsid w:val="00DC64A0"/>
    <w:rsid w:val="00DE7017"/>
    <w:rsid w:val="00DF3095"/>
    <w:rsid w:val="00E05177"/>
    <w:rsid w:val="00E12A74"/>
    <w:rsid w:val="00E23280"/>
    <w:rsid w:val="00EB46B4"/>
    <w:rsid w:val="00EF3ED2"/>
    <w:rsid w:val="00F27D18"/>
    <w:rsid w:val="00F370CE"/>
    <w:rsid w:val="00F52463"/>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60</cp:revision>
  <cp:lastPrinted>2020-12-24T12:34:00Z</cp:lastPrinted>
  <dcterms:created xsi:type="dcterms:W3CDTF">2020-12-10T07:45:00Z</dcterms:created>
  <dcterms:modified xsi:type="dcterms:W3CDTF">2020-12-29T13:14:00Z</dcterms:modified>
</cp:coreProperties>
</file>