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A499" w14:textId="77777777" w:rsidR="001A0F0B" w:rsidRPr="00043296" w:rsidRDefault="001A0F0B" w:rsidP="00173C81">
      <w:pPr>
        <w:jc w:val="center"/>
        <w:rPr>
          <w:sz w:val="28"/>
          <w:szCs w:val="28"/>
        </w:rPr>
      </w:pPr>
    </w:p>
    <w:p w14:paraId="3A7332A8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706B2A0D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5A391873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5B6BEAFD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5622C560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46007F2C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1C1B8757" w14:textId="77777777" w:rsidR="00173C81" w:rsidRPr="00043296" w:rsidRDefault="00173C81" w:rsidP="00173C81">
      <w:pPr>
        <w:jc w:val="center"/>
        <w:rPr>
          <w:sz w:val="28"/>
          <w:szCs w:val="28"/>
        </w:rPr>
      </w:pPr>
    </w:p>
    <w:p w14:paraId="6723CB9A" w14:textId="77777777" w:rsidR="00173C81" w:rsidRDefault="00173C81" w:rsidP="00173C81">
      <w:pPr>
        <w:jc w:val="center"/>
        <w:rPr>
          <w:sz w:val="28"/>
          <w:szCs w:val="28"/>
        </w:rPr>
      </w:pPr>
    </w:p>
    <w:p w14:paraId="2632FAE2" w14:textId="77777777" w:rsidR="00043296" w:rsidRPr="00043296" w:rsidRDefault="00043296" w:rsidP="00173C81">
      <w:pPr>
        <w:jc w:val="center"/>
        <w:rPr>
          <w:sz w:val="28"/>
          <w:szCs w:val="28"/>
        </w:rPr>
      </w:pPr>
    </w:p>
    <w:p w14:paraId="5D186B01" w14:textId="77777777" w:rsidR="00604A5E" w:rsidRPr="00686E3E" w:rsidRDefault="001A0F0B" w:rsidP="00173C81">
      <w:pPr>
        <w:jc w:val="center"/>
        <w:rPr>
          <w:sz w:val="20"/>
          <w:szCs w:val="20"/>
        </w:rPr>
      </w:pPr>
      <w:r w:rsidRPr="00043296">
        <w:rPr>
          <w:sz w:val="28"/>
          <w:szCs w:val="28"/>
        </w:rPr>
        <w:t>О наг</w:t>
      </w:r>
      <w:r w:rsidR="00725294" w:rsidRPr="00043296">
        <w:rPr>
          <w:sz w:val="28"/>
          <w:szCs w:val="28"/>
        </w:rPr>
        <w:t>раждении</w:t>
      </w:r>
      <w:r w:rsidR="00BC6D16" w:rsidRPr="00043296">
        <w:rPr>
          <w:sz w:val="28"/>
          <w:szCs w:val="28"/>
        </w:rPr>
        <w:t xml:space="preserve"> </w:t>
      </w:r>
      <w:r w:rsidR="003E79E5" w:rsidRPr="00043296">
        <w:rPr>
          <w:sz w:val="28"/>
          <w:szCs w:val="28"/>
        </w:rPr>
        <w:t>государственными наградами</w:t>
      </w:r>
      <w:r w:rsidR="008961BC" w:rsidRPr="00043296">
        <w:rPr>
          <w:sz w:val="28"/>
          <w:szCs w:val="28"/>
        </w:rPr>
        <w:br/>
      </w:r>
      <w:r w:rsidR="003E79E5" w:rsidRPr="00043296">
        <w:rPr>
          <w:sz w:val="28"/>
          <w:szCs w:val="28"/>
        </w:rPr>
        <w:t>Приднестровской Молдавской Республики</w:t>
      </w:r>
      <w:r w:rsidR="008961BC" w:rsidRPr="00043296">
        <w:rPr>
          <w:sz w:val="28"/>
          <w:szCs w:val="28"/>
        </w:rPr>
        <w:br/>
      </w:r>
    </w:p>
    <w:p w14:paraId="0CCDF503" w14:textId="77777777" w:rsidR="0095795D" w:rsidRPr="00686E3E" w:rsidRDefault="0095795D" w:rsidP="00173C81">
      <w:pPr>
        <w:ind w:firstLine="709"/>
        <w:jc w:val="both"/>
        <w:rPr>
          <w:sz w:val="20"/>
          <w:szCs w:val="20"/>
        </w:rPr>
      </w:pPr>
    </w:p>
    <w:p w14:paraId="543D19ED" w14:textId="77777777" w:rsidR="000E0554" w:rsidRPr="00043296" w:rsidRDefault="00A67429" w:rsidP="00173C81">
      <w:pPr>
        <w:ind w:firstLine="709"/>
        <w:jc w:val="both"/>
        <w:rPr>
          <w:sz w:val="28"/>
          <w:szCs w:val="28"/>
        </w:rPr>
      </w:pPr>
      <w:r w:rsidRPr="0004329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4329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43296">
        <w:rPr>
          <w:color w:val="000000"/>
          <w:sz w:val="28"/>
          <w:szCs w:val="28"/>
        </w:rPr>
        <w:t xml:space="preserve"> </w:t>
      </w:r>
      <w:r w:rsidR="002555C1" w:rsidRPr="00043296">
        <w:rPr>
          <w:sz w:val="28"/>
          <w:szCs w:val="28"/>
        </w:rPr>
        <w:t>от 23 июня 2020 года № 206 (САЗ 20-26),</w:t>
      </w:r>
      <w:r w:rsidR="0040710A" w:rsidRPr="00043296">
        <w:rPr>
          <w:sz w:val="28"/>
          <w:szCs w:val="28"/>
        </w:rPr>
        <w:t xml:space="preserve"> </w:t>
      </w:r>
      <w:r w:rsidR="0040710A" w:rsidRPr="00043296">
        <w:rPr>
          <w:sz w:val="28"/>
          <w:szCs w:val="28"/>
        </w:rPr>
        <w:br/>
        <w:t xml:space="preserve">от 4 ноября 2020 года № 419 (САЗ 20-45), </w:t>
      </w:r>
      <w:r w:rsidR="00560DC8" w:rsidRPr="00043296">
        <w:rPr>
          <w:sz w:val="28"/>
          <w:szCs w:val="28"/>
        </w:rPr>
        <w:t>от 9 апреля 2021 года №</w:t>
      </w:r>
      <w:r w:rsidR="00895C20" w:rsidRPr="00043296">
        <w:rPr>
          <w:sz w:val="28"/>
          <w:szCs w:val="28"/>
        </w:rPr>
        <w:t xml:space="preserve"> </w:t>
      </w:r>
      <w:r w:rsidR="00560DC8" w:rsidRPr="00043296">
        <w:rPr>
          <w:sz w:val="28"/>
          <w:szCs w:val="28"/>
        </w:rPr>
        <w:t xml:space="preserve">95 </w:t>
      </w:r>
      <w:r w:rsidR="00560DC8" w:rsidRPr="00043296">
        <w:rPr>
          <w:sz w:val="28"/>
          <w:szCs w:val="28"/>
        </w:rPr>
        <w:br/>
        <w:t>(САЗ 21-14)</w:t>
      </w:r>
      <w:r w:rsidR="005358E3" w:rsidRPr="00043296">
        <w:rPr>
          <w:sz w:val="28"/>
          <w:szCs w:val="28"/>
        </w:rPr>
        <w:t>,</w:t>
      </w:r>
      <w:r w:rsidR="00560DC8" w:rsidRPr="00043296">
        <w:rPr>
          <w:b/>
          <w:sz w:val="28"/>
          <w:szCs w:val="28"/>
        </w:rPr>
        <w:t xml:space="preserve"> </w:t>
      </w:r>
      <w:r w:rsidR="00041F08" w:rsidRPr="0004329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560DC8" w:rsidRPr="00043296">
        <w:rPr>
          <w:color w:val="000000"/>
          <w:sz w:val="28"/>
          <w:szCs w:val="28"/>
        </w:rPr>
        <w:br/>
      </w:r>
      <w:r w:rsidR="00041F08" w:rsidRPr="00043296">
        <w:rPr>
          <w:color w:val="000000"/>
          <w:sz w:val="28"/>
          <w:szCs w:val="28"/>
        </w:rPr>
        <w:t>и в связи с</w:t>
      </w:r>
      <w:r w:rsidR="00041F08" w:rsidRPr="00043296">
        <w:rPr>
          <w:sz w:val="28"/>
          <w:szCs w:val="28"/>
        </w:rPr>
        <w:t xml:space="preserve"> Днем </w:t>
      </w:r>
      <w:r w:rsidR="00B97C9B" w:rsidRPr="00043296">
        <w:rPr>
          <w:sz w:val="28"/>
          <w:szCs w:val="28"/>
        </w:rPr>
        <w:t>работников архивов и управления документацией</w:t>
      </w:r>
    </w:p>
    <w:p w14:paraId="47188EE3" w14:textId="77777777" w:rsidR="001C5EC9" w:rsidRPr="00043296" w:rsidRDefault="001C5EC9" w:rsidP="00173C81">
      <w:pPr>
        <w:jc w:val="both"/>
        <w:rPr>
          <w:sz w:val="28"/>
          <w:szCs w:val="28"/>
        </w:rPr>
      </w:pPr>
      <w:r w:rsidRPr="00043296">
        <w:rPr>
          <w:sz w:val="28"/>
          <w:szCs w:val="28"/>
        </w:rPr>
        <w:t>п о с т а н о в л я ю:</w:t>
      </w:r>
    </w:p>
    <w:p w14:paraId="142E62A0" w14:textId="77777777" w:rsidR="00EF503A" w:rsidRPr="00686E3E" w:rsidRDefault="00EF503A" w:rsidP="00173C81">
      <w:pPr>
        <w:jc w:val="both"/>
        <w:rPr>
          <w:sz w:val="20"/>
          <w:szCs w:val="20"/>
        </w:rPr>
      </w:pPr>
    </w:p>
    <w:p w14:paraId="528A4487" w14:textId="77777777" w:rsidR="0034716F" w:rsidRPr="00043296" w:rsidRDefault="0034716F" w:rsidP="00173C8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43296">
        <w:rPr>
          <w:sz w:val="28"/>
          <w:szCs w:val="28"/>
        </w:rPr>
        <w:t>Наг</w:t>
      </w:r>
      <w:r w:rsidR="00A15371" w:rsidRPr="00043296">
        <w:rPr>
          <w:sz w:val="28"/>
          <w:szCs w:val="28"/>
        </w:rPr>
        <w:t>радит</w:t>
      </w:r>
      <w:r w:rsidR="003E79E5" w:rsidRPr="00043296">
        <w:rPr>
          <w:sz w:val="28"/>
          <w:szCs w:val="28"/>
        </w:rPr>
        <w:t>ь:</w:t>
      </w:r>
    </w:p>
    <w:p w14:paraId="1D73D5EC" w14:textId="77777777" w:rsidR="00AE2360" w:rsidRPr="00686E3E" w:rsidRDefault="00AE2360" w:rsidP="00173C81">
      <w:pPr>
        <w:ind w:left="705"/>
        <w:jc w:val="both"/>
        <w:rPr>
          <w:sz w:val="20"/>
          <w:szCs w:val="20"/>
        </w:rPr>
      </w:pPr>
    </w:p>
    <w:p w14:paraId="7FE28144" w14:textId="77777777" w:rsidR="003D1020" w:rsidRPr="00043296" w:rsidRDefault="003D1020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>орденом «Трудовая Слава»:</w:t>
      </w:r>
    </w:p>
    <w:p w14:paraId="2F86194C" w14:textId="77777777" w:rsidR="003D1020" w:rsidRPr="00686E3E" w:rsidRDefault="003D1020" w:rsidP="00173C8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8729F" w:rsidRPr="00043296" w14:paraId="2DB5D452" w14:textId="77777777" w:rsidTr="00074CC3">
        <w:tc>
          <w:tcPr>
            <w:tcW w:w="4644" w:type="dxa"/>
          </w:tcPr>
          <w:p w14:paraId="46853B5F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Агафонову Ирину Ивановну</w:t>
            </w:r>
          </w:p>
        </w:tc>
        <w:tc>
          <w:tcPr>
            <w:tcW w:w="426" w:type="dxa"/>
          </w:tcPr>
          <w:p w14:paraId="00437F49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76C9D8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главного специалиста управления делами Министерства иностранных дел Приднестровской Молдавской Республики,</w:t>
            </w:r>
          </w:p>
          <w:p w14:paraId="402A3165" w14:textId="77777777" w:rsidR="00A8729F" w:rsidRPr="00686E3E" w:rsidRDefault="00A8729F" w:rsidP="00173C81">
            <w:pPr>
              <w:rPr>
                <w:sz w:val="20"/>
                <w:szCs w:val="20"/>
              </w:rPr>
            </w:pPr>
          </w:p>
        </w:tc>
      </w:tr>
      <w:tr w:rsidR="00A8729F" w:rsidRPr="00043296" w14:paraId="6A9D0A70" w14:textId="77777777" w:rsidTr="00074CC3">
        <w:tc>
          <w:tcPr>
            <w:tcW w:w="4644" w:type="dxa"/>
          </w:tcPr>
          <w:p w14:paraId="339F2575" w14:textId="77777777" w:rsidR="00A8729F" w:rsidRPr="00043296" w:rsidRDefault="00A8729F" w:rsidP="00173C81">
            <w:pPr>
              <w:rPr>
                <w:rStyle w:val="20"/>
                <w:rFonts w:eastAsia="Arial Unicode MS"/>
                <w:b w:val="0"/>
              </w:rPr>
            </w:pPr>
            <w:r w:rsidRPr="00043296">
              <w:rPr>
                <w:rStyle w:val="20"/>
                <w:rFonts w:eastAsia="Arial Unicode MS"/>
                <w:b w:val="0"/>
              </w:rPr>
              <w:t>Мушуманскую Марию Васильевну</w:t>
            </w:r>
          </w:p>
        </w:tc>
        <w:tc>
          <w:tcPr>
            <w:tcW w:w="426" w:type="dxa"/>
          </w:tcPr>
          <w:p w14:paraId="7B6CC0E8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318875" w14:textId="77777777" w:rsidR="00A8729F" w:rsidRPr="00043296" w:rsidRDefault="00A8729F" w:rsidP="00173C8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43296">
              <w:rPr>
                <w:rStyle w:val="20"/>
                <w:rFonts w:eastAsia="Arial Unicode MS"/>
                <w:b w:val="0"/>
              </w:rPr>
              <w:t xml:space="preserve">начальника Управления документацией и архивами государственной администрации Дубоссарского района </w:t>
            </w:r>
            <w:r w:rsidRPr="00043296">
              <w:rPr>
                <w:rStyle w:val="20"/>
                <w:rFonts w:eastAsia="Arial Unicode MS"/>
                <w:b w:val="0"/>
              </w:rPr>
              <w:br/>
              <w:t>и города Дубоссары,</w:t>
            </w:r>
          </w:p>
          <w:p w14:paraId="054CB3DE" w14:textId="77777777" w:rsidR="00A8729F" w:rsidRPr="00686E3E" w:rsidRDefault="00A8729F" w:rsidP="00173C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8729F" w:rsidRPr="00043296" w14:paraId="3205809E" w14:textId="77777777" w:rsidTr="00074CC3">
        <w:tc>
          <w:tcPr>
            <w:tcW w:w="4644" w:type="dxa"/>
          </w:tcPr>
          <w:p w14:paraId="25A64CC5" w14:textId="77777777" w:rsidR="00A8729F" w:rsidRPr="00043296" w:rsidRDefault="00A8729F" w:rsidP="00173C8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4329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Степурко Ларису Леонидовну</w:t>
            </w:r>
          </w:p>
        </w:tc>
        <w:tc>
          <w:tcPr>
            <w:tcW w:w="426" w:type="dxa"/>
          </w:tcPr>
          <w:p w14:paraId="77DBF27C" w14:textId="77777777" w:rsidR="00A8729F" w:rsidRPr="00043296" w:rsidRDefault="00A8729F" w:rsidP="00173C81">
            <w:pPr>
              <w:rPr>
                <w:strike/>
                <w:sz w:val="28"/>
                <w:szCs w:val="28"/>
              </w:rPr>
            </w:pPr>
            <w:r w:rsidRPr="00043296">
              <w:rPr>
                <w:strike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F285D8" w14:textId="77777777" w:rsidR="00A8729F" w:rsidRPr="00043296" w:rsidRDefault="00A8729F" w:rsidP="00173C81">
            <w:pPr>
              <w:autoSpaceDE w:val="0"/>
              <w:autoSpaceDN w:val="0"/>
              <w:adjustRightInd w:val="0"/>
              <w:rPr>
                <w:bCs/>
                <w:strike/>
                <w:color w:val="000000"/>
                <w:sz w:val="28"/>
                <w:szCs w:val="28"/>
              </w:rPr>
            </w:pPr>
            <w:r w:rsidRPr="000432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специалиста ГУ «Архивы Приднестровья»;</w:t>
            </w:r>
          </w:p>
        </w:tc>
      </w:tr>
    </w:tbl>
    <w:p w14:paraId="1823FC60" w14:textId="77777777" w:rsidR="00392F2F" w:rsidRPr="00686E3E" w:rsidRDefault="00392F2F" w:rsidP="00173C81">
      <w:pPr>
        <w:jc w:val="center"/>
        <w:rPr>
          <w:sz w:val="20"/>
          <w:szCs w:val="20"/>
        </w:rPr>
      </w:pPr>
    </w:p>
    <w:p w14:paraId="3795B396" w14:textId="77777777" w:rsidR="00AE2360" w:rsidRPr="00043296" w:rsidRDefault="00AE2360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 xml:space="preserve">медалью «За </w:t>
      </w:r>
      <w:r w:rsidR="00C94DF0" w:rsidRPr="00043296">
        <w:rPr>
          <w:sz w:val="28"/>
          <w:szCs w:val="28"/>
        </w:rPr>
        <w:t>трудовую доблесть</w:t>
      </w:r>
      <w:r w:rsidRPr="00043296">
        <w:rPr>
          <w:sz w:val="28"/>
          <w:szCs w:val="28"/>
        </w:rPr>
        <w:t>»</w:t>
      </w:r>
      <w:r w:rsidR="00F863B8" w:rsidRPr="00043296">
        <w:rPr>
          <w:sz w:val="28"/>
          <w:szCs w:val="28"/>
        </w:rPr>
        <w:t>:</w:t>
      </w:r>
    </w:p>
    <w:p w14:paraId="05174AA0" w14:textId="77777777" w:rsidR="00CC7258" w:rsidRPr="00686E3E" w:rsidRDefault="00CC7258" w:rsidP="00173C8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8729F" w:rsidRPr="00043296" w14:paraId="1D65A12E" w14:textId="77777777" w:rsidTr="009B2D62">
        <w:tc>
          <w:tcPr>
            <w:tcW w:w="4644" w:type="dxa"/>
          </w:tcPr>
          <w:p w14:paraId="69969A63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Ковальчук Евгению Дмитриевну</w:t>
            </w:r>
          </w:p>
        </w:tc>
        <w:tc>
          <w:tcPr>
            <w:tcW w:w="426" w:type="dxa"/>
          </w:tcPr>
          <w:p w14:paraId="51ADC5FE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918F0C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главного специалиста-архивариуса Центра социального страхования </w:t>
            </w:r>
          </w:p>
          <w:p w14:paraId="752976CE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и социальной защиты города Каменка и Каменского района,</w:t>
            </w:r>
          </w:p>
          <w:p w14:paraId="52BFA68F" w14:textId="77777777" w:rsidR="00A8729F" w:rsidRPr="00686E3E" w:rsidRDefault="00A8729F" w:rsidP="00173C81">
            <w:pPr>
              <w:rPr>
                <w:sz w:val="16"/>
                <w:szCs w:val="16"/>
              </w:rPr>
            </w:pPr>
          </w:p>
        </w:tc>
      </w:tr>
      <w:tr w:rsidR="00A8729F" w:rsidRPr="00043296" w14:paraId="72B6E099" w14:textId="77777777" w:rsidTr="009B2D62">
        <w:tc>
          <w:tcPr>
            <w:tcW w:w="4644" w:type="dxa"/>
          </w:tcPr>
          <w:p w14:paraId="5EE52465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lastRenderedPageBreak/>
              <w:t>Подсевальникову Татьяну Ивановну</w:t>
            </w:r>
          </w:p>
        </w:tc>
        <w:tc>
          <w:tcPr>
            <w:tcW w:w="426" w:type="dxa"/>
          </w:tcPr>
          <w:p w14:paraId="17B229DC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FC975E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главного специалиста Отдела документационного учета Управления правового обеспечения </w:t>
            </w:r>
          </w:p>
          <w:p w14:paraId="7D47BEB2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и документационного учета Министерства экономического развития Приднестровской Молдавской Республики,</w:t>
            </w:r>
          </w:p>
          <w:p w14:paraId="446BB2CB" w14:textId="77777777" w:rsidR="00A8729F" w:rsidRPr="00686E3E" w:rsidRDefault="00A8729F" w:rsidP="00173C81">
            <w:pPr>
              <w:rPr>
                <w:sz w:val="20"/>
                <w:szCs w:val="20"/>
              </w:rPr>
            </w:pPr>
          </w:p>
        </w:tc>
      </w:tr>
      <w:tr w:rsidR="00A8729F" w:rsidRPr="00043296" w14:paraId="3B9B8FD3" w14:textId="77777777" w:rsidTr="009B2D62">
        <w:tc>
          <w:tcPr>
            <w:tcW w:w="4644" w:type="dxa"/>
          </w:tcPr>
          <w:p w14:paraId="6CD33907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Шевченко Ольгу Михайловну</w:t>
            </w:r>
          </w:p>
        </w:tc>
        <w:tc>
          <w:tcPr>
            <w:tcW w:w="426" w:type="dxa"/>
          </w:tcPr>
          <w:p w14:paraId="7E3FADA9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F630CA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начальника Управления по работе </w:t>
            </w:r>
          </w:p>
          <w:p w14:paraId="5EBAB416" w14:textId="77777777" w:rsidR="00A8729F" w:rsidRPr="00043296" w:rsidRDefault="00A8729F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с обращениями граждан, документационного и кадрового обеспечения государственной администрации города Тирасполь </w:t>
            </w:r>
            <w:r w:rsidRPr="00043296">
              <w:rPr>
                <w:sz w:val="28"/>
                <w:szCs w:val="28"/>
              </w:rPr>
              <w:br/>
              <w:t>и города Днестровск;</w:t>
            </w:r>
          </w:p>
        </w:tc>
      </w:tr>
    </w:tbl>
    <w:p w14:paraId="59E977B4" w14:textId="77777777" w:rsidR="00D75090" w:rsidRPr="00686E3E" w:rsidRDefault="00D75090" w:rsidP="00173C81">
      <w:pPr>
        <w:rPr>
          <w:sz w:val="20"/>
          <w:szCs w:val="20"/>
        </w:rPr>
      </w:pPr>
    </w:p>
    <w:p w14:paraId="6CA21D5D" w14:textId="77777777" w:rsidR="00604A5E" w:rsidRPr="00043296" w:rsidRDefault="00F863B8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 xml:space="preserve">медалью «За </w:t>
      </w:r>
      <w:r w:rsidR="00C94DF0" w:rsidRPr="00043296">
        <w:rPr>
          <w:sz w:val="28"/>
          <w:szCs w:val="28"/>
        </w:rPr>
        <w:t>отличие в труде»:</w:t>
      </w:r>
    </w:p>
    <w:p w14:paraId="224D64FC" w14:textId="77777777" w:rsidR="00F863B8" w:rsidRPr="00686E3E" w:rsidRDefault="00F863B8" w:rsidP="00173C8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75698" w:rsidRPr="00043296" w14:paraId="7A3CFB34" w14:textId="77777777" w:rsidTr="009B2D62">
        <w:tc>
          <w:tcPr>
            <w:tcW w:w="4644" w:type="dxa"/>
          </w:tcPr>
          <w:p w14:paraId="0E27D61E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Кирияк Людмилу Титовну </w:t>
            </w:r>
          </w:p>
        </w:tc>
        <w:tc>
          <w:tcPr>
            <w:tcW w:w="426" w:type="dxa"/>
          </w:tcPr>
          <w:p w14:paraId="294DE3B7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259A68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главного специалиста отдела документационного обеспечения государственной администрации Каменского района и города Каменка,</w:t>
            </w:r>
          </w:p>
          <w:p w14:paraId="39A140BA" w14:textId="77777777" w:rsidR="00775698" w:rsidRPr="00686E3E" w:rsidRDefault="00775698" w:rsidP="00173C81">
            <w:pPr>
              <w:rPr>
                <w:sz w:val="20"/>
                <w:szCs w:val="20"/>
              </w:rPr>
            </w:pPr>
          </w:p>
        </w:tc>
      </w:tr>
      <w:tr w:rsidR="00775698" w:rsidRPr="00043296" w14:paraId="4D84DD5F" w14:textId="77777777" w:rsidTr="009B2D62">
        <w:tc>
          <w:tcPr>
            <w:tcW w:w="4644" w:type="dxa"/>
          </w:tcPr>
          <w:p w14:paraId="107DFFB7" w14:textId="77777777" w:rsidR="00775698" w:rsidRPr="00043296" w:rsidRDefault="00775698" w:rsidP="00173C8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43296">
              <w:rPr>
                <w:rStyle w:val="2"/>
                <w:rFonts w:eastAsia="Arial Unicode MS"/>
                <w:sz w:val="28"/>
                <w:szCs w:val="28"/>
              </w:rPr>
              <w:t>Кяреск Ирину Вальтеровну</w:t>
            </w:r>
          </w:p>
        </w:tc>
        <w:tc>
          <w:tcPr>
            <w:tcW w:w="426" w:type="dxa"/>
          </w:tcPr>
          <w:p w14:paraId="4CC7D2D7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F06743" w14:textId="77777777" w:rsidR="00775698" w:rsidRPr="00043296" w:rsidRDefault="00775698" w:rsidP="00173C8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43296">
              <w:rPr>
                <w:rStyle w:val="2"/>
                <w:rFonts w:eastAsia="Arial Unicode MS"/>
                <w:sz w:val="28"/>
                <w:szCs w:val="28"/>
              </w:rPr>
              <w:t>начальника Центрального архива Министерства обороны Приднестровской Молдавской Республики,</w:t>
            </w:r>
          </w:p>
          <w:p w14:paraId="29B6310F" w14:textId="77777777" w:rsidR="00775698" w:rsidRPr="00686E3E" w:rsidRDefault="00775698" w:rsidP="00173C8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775698" w:rsidRPr="00043296" w14:paraId="2554B33E" w14:textId="77777777" w:rsidTr="009B2D62">
        <w:tc>
          <w:tcPr>
            <w:tcW w:w="4644" w:type="dxa"/>
          </w:tcPr>
          <w:p w14:paraId="7D2D65F1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Любушкину </w:t>
            </w:r>
          </w:p>
          <w:p w14:paraId="51ACC5FC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Людмилу Викторовну</w:t>
            </w:r>
          </w:p>
        </w:tc>
        <w:tc>
          <w:tcPr>
            <w:tcW w:w="426" w:type="dxa"/>
          </w:tcPr>
          <w:p w14:paraId="6C344310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FDB9F2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заместителя начальника Управления по работе с обращениями граждан, документационного и кадрового обеспечения – начальника отдела документационного и кадрового обеспечения государственной администрации города Тирасполь </w:t>
            </w:r>
            <w:r w:rsidRPr="00043296">
              <w:rPr>
                <w:sz w:val="28"/>
                <w:szCs w:val="28"/>
              </w:rPr>
              <w:br/>
              <w:t>и города Днестровск,</w:t>
            </w:r>
          </w:p>
          <w:p w14:paraId="3FD33994" w14:textId="77777777" w:rsidR="00775698" w:rsidRPr="00686E3E" w:rsidRDefault="00775698" w:rsidP="00173C81">
            <w:pPr>
              <w:rPr>
                <w:sz w:val="20"/>
                <w:szCs w:val="20"/>
              </w:rPr>
            </w:pPr>
          </w:p>
        </w:tc>
      </w:tr>
      <w:tr w:rsidR="00775698" w:rsidRPr="00043296" w14:paraId="59BBB932" w14:textId="77777777" w:rsidTr="009B2D62">
        <w:tc>
          <w:tcPr>
            <w:tcW w:w="4644" w:type="dxa"/>
          </w:tcPr>
          <w:p w14:paraId="3D6D0826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Орзул Аллу Анатольевну</w:t>
            </w:r>
          </w:p>
        </w:tc>
        <w:tc>
          <w:tcPr>
            <w:tcW w:w="426" w:type="dxa"/>
          </w:tcPr>
          <w:p w14:paraId="1ADE5D3E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ABD948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начальника Отдела управления документацией и архивами государственной администрации Слободзейского района и города Слободзея,</w:t>
            </w:r>
          </w:p>
          <w:p w14:paraId="5EBB7D1D" w14:textId="77777777" w:rsidR="00775698" w:rsidRPr="00686E3E" w:rsidRDefault="00775698" w:rsidP="00173C81">
            <w:pPr>
              <w:rPr>
                <w:sz w:val="20"/>
                <w:szCs w:val="20"/>
              </w:rPr>
            </w:pPr>
          </w:p>
        </w:tc>
      </w:tr>
      <w:tr w:rsidR="00775698" w:rsidRPr="00043296" w14:paraId="7085F218" w14:textId="77777777" w:rsidTr="009B2D62">
        <w:tc>
          <w:tcPr>
            <w:tcW w:w="4644" w:type="dxa"/>
          </w:tcPr>
          <w:p w14:paraId="11BC9014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Чебан Светлану Игоревну</w:t>
            </w:r>
          </w:p>
        </w:tc>
        <w:tc>
          <w:tcPr>
            <w:tcW w:w="426" w:type="dxa"/>
          </w:tcPr>
          <w:p w14:paraId="09F00BBD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FEF52D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главного специалиста отдела документационного и кадрового обеспечения Управления по работе </w:t>
            </w:r>
          </w:p>
          <w:p w14:paraId="48109CEF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с обращениями граждан, </w:t>
            </w:r>
            <w:r w:rsidRPr="00043296">
              <w:rPr>
                <w:sz w:val="28"/>
                <w:szCs w:val="28"/>
              </w:rPr>
              <w:lastRenderedPageBreak/>
              <w:t xml:space="preserve">документационного и кадрового обеспечения государственной администрации города Тирасполь </w:t>
            </w:r>
            <w:r w:rsidRPr="00043296">
              <w:rPr>
                <w:sz w:val="28"/>
                <w:szCs w:val="28"/>
              </w:rPr>
              <w:br/>
              <w:t>и города Днестровск,</w:t>
            </w:r>
          </w:p>
          <w:p w14:paraId="406151A5" w14:textId="77777777" w:rsidR="00775698" w:rsidRPr="00686E3E" w:rsidRDefault="00775698" w:rsidP="00173C81">
            <w:pPr>
              <w:rPr>
                <w:sz w:val="20"/>
                <w:szCs w:val="20"/>
              </w:rPr>
            </w:pPr>
          </w:p>
        </w:tc>
      </w:tr>
      <w:tr w:rsidR="00775698" w:rsidRPr="00043296" w14:paraId="22D22C3E" w14:textId="77777777" w:rsidTr="009B2D62">
        <w:tc>
          <w:tcPr>
            <w:tcW w:w="4644" w:type="dxa"/>
          </w:tcPr>
          <w:p w14:paraId="5DA563AD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lastRenderedPageBreak/>
              <w:t>Шинкарюк Светлану Васильевну</w:t>
            </w:r>
          </w:p>
        </w:tc>
        <w:tc>
          <w:tcPr>
            <w:tcW w:w="426" w:type="dxa"/>
          </w:tcPr>
          <w:p w14:paraId="2CEDBF7D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D7D782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начальника отдела архивной работы (центрального ведомственного архива) Управления административно-кадровой работы </w:t>
            </w:r>
          </w:p>
          <w:p w14:paraId="6E73596F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и информационных технологий Центрального аппарата Следственного комитета Приднестровской Молдавской Республики,</w:t>
            </w:r>
          </w:p>
          <w:p w14:paraId="5A3AF4E7" w14:textId="77777777" w:rsidR="00775698" w:rsidRPr="00686E3E" w:rsidRDefault="00775698" w:rsidP="00173C81">
            <w:pPr>
              <w:rPr>
                <w:sz w:val="20"/>
                <w:szCs w:val="20"/>
              </w:rPr>
            </w:pPr>
          </w:p>
        </w:tc>
      </w:tr>
      <w:tr w:rsidR="00775698" w:rsidRPr="00043296" w14:paraId="5283FB21" w14:textId="77777777" w:rsidTr="009B2D62">
        <w:tc>
          <w:tcPr>
            <w:tcW w:w="4644" w:type="dxa"/>
          </w:tcPr>
          <w:p w14:paraId="73F816B2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Штембуляк Аллу Васильевну</w:t>
            </w:r>
          </w:p>
        </w:tc>
        <w:tc>
          <w:tcPr>
            <w:tcW w:w="426" w:type="dxa"/>
          </w:tcPr>
          <w:p w14:paraId="0F8B9225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724312" w14:textId="77777777" w:rsidR="00775698" w:rsidRPr="00043296" w:rsidRDefault="00775698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архивариуса отдела управления персоналом и документационного обеспечения Приднестровского республиканского банка;</w:t>
            </w:r>
          </w:p>
        </w:tc>
      </w:tr>
    </w:tbl>
    <w:p w14:paraId="2C4608EA" w14:textId="77777777" w:rsidR="00B97C9B" w:rsidRPr="00686E3E" w:rsidRDefault="00B97C9B" w:rsidP="00173C81">
      <w:pPr>
        <w:jc w:val="center"/>
        <w:rPr>
          <w:sz w:val="20"/>
          <w:szCs w:val="20"/>
        </w:rPr>
      </w:pPr>
    </w:p>
    <w:p w14:paraId="15D0D061" w14:textId="77777777" w:rsidR="00B97C9B" w:rsidRPr="00043296" w:rsidRDefault="00B97C9B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 xml:space="preserve">медалью «За безупречную службу» </w:t>
      </w:r>
      <w:r w:rsidRPr="00043296">
        <w:rPr>
          <w:sz w:val="28"/>
          <w:szCs w:val="28"/>
          <w:lang w:val="en-US"/>
        </w:rPr>
        <w:t>I</w:t>
      </w:r>
      <w:r w:rsidR="00A60955" w:rsidRPr="00043296">
        <w:rPr>
          <w:sz w:val="28"/>
          <w:szCs w:val="28"/>
        </w:rPr>
        <w:t xml:space="preserve"> степени</w:t>
      </w:r>
    </w:p>
    <w:p w14:paraId="06D6C4C7" w14:textId="77777777" w:rsidR="00B97C9B" w:rsidRPr="00686E3E" w:rsidRDefault="00B97C9B" w:rsidP="00173C81">
      <w:pPr>
        <w:tabs>
          <w:tab w:val="left" w:pos="284"/>
        </w:tabs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7C9B" w:rsidRPr="00043296" w14:paraId="7FE17419" w14:textId="77777777" w:rsidTr="00B97C9B">
        <w:tc>
          <w:tcPr>
            <w:tcW w:w="4644" w:type="dxa"/>
          </w:tcPr>
          <w:p w14:paraId="7847A7DC" w14:textId="77777777" w:rsidR="00B97C9B" w:rsidRPr="00043296" w:rsidRDefault="00625816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Тодорашко Зинаиду Георгиевну</w:t>
            </w:r>
          </w:p>
        </w:tc>
        <w:tc>
          <w:tcPr>
            <w:tcW w:w="426" w:type="dxa"/>
          </w:tcPr>
          <w:p w14:paraId="6FFF8B25" w14:textId="77777777" w:rsidR="00B97C9B" w:rsidRPr="00043296" w:rsidRDefault="00B97C9B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89FDC2" w14:textId="77777777" w:rsidR="00625816" w:rsidRPr="00043296" w:rsidRDefault="00625816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начальника Государственной службы управления документацией </w:t>
            </w:r>
          </w:p>
          <w:p w14:paraId="7DD8C3EE" w14:textId="77777777" w:rsidR="00625816" w:rsidRPr="00043296" w:rsidRDefault="00625816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и архивами Приднестровской Молдавской Республики</w:t>
            </w:r>
            <w:r w:rsidR="00A60955" w:rsidRPr="00043296">
              <w:rPr>
                <w:sz w:val="28"/>
                <w:szCs w:val="28"/>
              </w:rPr>
              <w:t>;</w:t>
            </w:r>
          </w:p>
        </w:tc>
      </w:tr>
    </w:tbl>
    <w:p w14:paraId="072FDFFE" w14:textId="77777777" w:rsidR="00B97C9B" w:rsidRPr="00686E3E" w:rsidRDefault="00B97C9B" w:rsidP="00173C81">
      <w:pPr>
        <w:jc w:val="center"/>
        <w:rPr>
          <w:sz w:val="20"/>
          <w:szCs w:val="20"/>
        </w:rPr>
      </w:pPr>
    </w:p>
    <w:p w14:paraId="52B0BEF5" w14:textId="77777777" w:rsidR="00533945" w:rsidRPr="00043296" w:rsidRDefault="00533945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 xml:space="preserve">медалью «За безупречную службу» </w:t>
      </w:r>
      <w:r w:rsidRPr="00043296">
        <w:rPr>
          <w:sz w:val="28"/>
          <w:szCs w:val="28"/>
          <w:lang w:val="en-US"/>
        </w:rPr>
        <w:t>I</w:t>
      </w:r>
      <w:r w:rsidR="009A1246" w:rsidRPr="00043296">
        <w:rPr>
          <w:sz w:val="28"/>
          <w:szCs w:val="28"/>
          <w:lang w:val="en-US"/>
        </w:rPr>
        <w:t>I</w:t>
      </w:r>
      <w:r w:rsidRPr="00043296">
        <w:rPr>
          <w:sz w:val="28"/>
          <w:szCs w:val="28"/>
        </w:rPr>
        <w:t xml:space="preserve"> степени:</w:t>
      </w:r>
    </w:p>
    <w:p w14:paraId="619A92DF" w14:textId="77777777" w:rsidR="00533945" w:rsidRPr="00686E3E" w:rsidRDefault="00533945" w:rsidP="00173C81">
      <w:pPr>
        <w:tabs>
          <w:tab w:val="left" w:pos="284"/>
        </w:tabs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60955" w:rsidRPr="00043296" w14:paraId="04ACA4B8" w14:textId="77777777" w:rsidTr="00533945">
        <w:tc>
          <w:tcPr>
            <w:tcW w:w="4644" w:type="dxa"/>
          </w:tcPr>
          <w:p w14:paraId="02015500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Заяц Анну Филипповну</w:t>
            </w:r>
          </w:p>
        </w:tc>
        <w:tc>
          <w:tcPr>
            <w:tcW w:w="426" w:type="dxa"/>
          </w:tcPr>
          <w:p w14:paraId="08268844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465313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главного специалиста отдела управления документацией </w:t>
            </w:r>
          </w:p>
          <w:p w14:paraId="29EDDD7B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и архивами государственной администрации Каменского района </w:t>
            </w:r>
          </w:p>
          <w:p w14:paraId="25567D38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и города Каменка,</w:t>
            </w:r>
          </w:p>
          <w:p w14:paraId="020E9667" w14:textId="77777777" w:rsidR="00A60955" w:rsidRPr="00686E3E" w:rsidRDefault="00A60955" w:rsidP="00173C81">
            <w:pPr>
              <w:rPr>
                <w:sz w:val="20"/>
                <w:szCs w:val="20"/>
              </w:rPr>
            </w:pPr>
          </w:p>
        </w:tc>
      </w:tr>
      <w:tr w:rsidR="00A60955" w:rsidRPr="00043296" w14:paraId="4D63EF83" w14:textId="77777777" w:rsidTr="00533945">
        <w:tc>
          <w:tcPr>
            <w:tcW w:w="4644" w:type="dxa"/>
          </w:tcPr>
          <w:p w14:paraId="6E37DC44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Мокан Тамару Анатольевну</w:t>
            </w:r>
          </w:p>
        </w:tc>
        <w:tc>
          <w:tcPr>
            <w:tcW w:w="426" w:type="dxa"/>
          </w:tcPr>
          <w:p w14:paraId="700A2117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A45EC6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заместителя начальника Государственной службы управления документацией и архивами Приднестровской Молдавской Республики,</w:t>
            </w:r>
          </w:p>
          <w:p w14:paraId="6FD4AFAA" w14:textId="77777777" w:rsidR="00A60955" w:rsidRPr="00686E3E" w:rsidRDefault="00A60955" w:rsidP="00173C81">
            <w:pPr>
              <w:rPr>
                <w:sz w:val="20"/>
                <w:szCs w:val="20"/>
              </w:rPr>
            </w:pPr>
          </w:p>
        </w:tc>
      </w:tr>
      <w:tr w:rsidR="00A60955" w:rsidRPr="00043296" w14:paraId="13A7DDED" w14:textId="77777777" w:rsidTr="00533945">
        <w:tc>
          <w:tcPr>
            <w:tcW w:w="4644" w:type="dxa"/>
          </w:tcPr>
          <w:p w14:paraId="0DE85E04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Шатайло Надежду Владимировну</w:t>
            </w:r>
          </w:p>
        </w:tc>
        <w:tc>
          <w:tcPr>
            <w:tcW w:w="426" w:type="dxa"/>
          </w:tcPr>
          <w:p w14:paraId="266B88BC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696081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заместителя начальника Управления документацией и формирования Архивного фонда Приднестровской Молдавской Республики Государственной службы управления документацией и архивами </w:t>
            </w:r>
            <w:r w:rsidRPr="00043296">
              <w:rPr>
                <w:sz w:val="28"/>
                <w:szCs w:val="28"/>
              </w:rPr>
              <w:lastRenderedPageBreak/>
              <w:t>Приднестровской Молдавской Республики;</w:t>
            </w:r>
          </w:p>
        </w:tc>
      </w:tr>
    </w:tbl>
    <w:p w14:paraId="29F99541" w14:textId="77777777" w:rsidR="00DD08C3" w:rsidRPr="00686E3E" w:rsidRDefault="00DD08C3" w:rsidP="00173C81">
      <w:pPr>
        <w:tabs>
          <w:tab w:val="left" w:pos="284"/>
        </w:tabs>
        <w:ind w:left="360"/>
        <w:jc w:val="center"/>
        <w:rPr>
          <w:sz w:val="20"/>
          <w:szCs w:val="20"/>
        </w:rPr>
      </w:pPr>
    </w:p>
    <w:p w14:paraId="66DFB561" w14:textId="77777777" w:rsidR="00DD08C3" w:rsidRPr="00043296" w:rsidRDefault="00DD08C3" w:rsidP="00173C8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43296">
        <w:rPr>
          <w:sz w:val="28"/>
          <w:szCs w:val="28"/>
        </w:rPr>
        <w:t xml:space="preserve">медалью «За безупречную службу» </w:t>
      </w:r>
      <w:r w:rsidRPr="00043296">
        <w:rPr>
          <w:sz w:val="28"/>
          <w:szCs w:val="28"/>
          <w:lang w:val="en-US"/>
        </w:rPr>
        <w:t>I</w:t>
      </w:r>
      <w:r w:rsidR="00E00B43" w:rsidRPr="00043296">
        <w:rPr>
          <w:sz w:val="28"/>
          <w:szCs w:val="28"/>
          <w:lang w:val="en-US"/>
        </w:rPr>
        <w:t>I</w:t>
      </w:r>
      <w:r w:rsidRPr="00043296">
        <w:rPr>
          <w:sz w:val="28"/>
          <w:szCs w:val="28"/>
          <w:lang w:val="en-US"/>
        </w:rPr>
        <w:t>I</w:t>
      </w:r>
      <w:r w:rsidRPr="00043296">
        <w:rPr>
          <w:sz w:val="28"/>
          <w:szCs w:val="28"/>
        </w:rPr>
        <w:t xml:space="preserve"> степени:</w:t>
      </w:r>
    </w:p>
    <w:p w14:paraId="2F3E311E" w14:textId="77777777" w:rsidR="00DD08C3" w:rsidRPr="00686E3E" w:rsidRDefault="00DD08C3" w:rsidP="00173C81">
      <w:pPr>
        <w:tabs>
          <w:tab w:val="left" w:pos="284"/>
        </w:tabs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60955" w:rsidRPr="00043296" w14:paraId="79C1EF21" w14:textId="77777777" w:rsidTr="00DD08C3">
        <w:tc>
          <w:tcPr>
            <w:tcW w:w="4644" w:type="dxa"/>
          </w:tcPr>
          <w:p w14:paraId="7FEF0E6E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Андрееву Варвару Ивановну</w:t>
            </w:r>
          </w:p>
        </w:tc>
        <w:tc>
          <w:tcPr>
            <w:tcW w:w="426" w:type="dxa"/>
          </w:tcPr>
          <w:p w14:paraId="11099D8E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EE1359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делопроизводителя администрации села Коротное Слободзейского района,</w:t>
            </w:r>
          </w:p>
          <w:p w14:paraId="2069111B" w14:textId="77777777" w:rsidR="00A60955" w:rsidRPr="00043296" w:rsidRDefault="00A60955" w:rsidP="00173C81">
            <w:pPr>
              <w:rPr>
                <w:sz w:val="28"/>
                <w:szCs w:val="28"/>
              </w:rPr>
            </w:pPr>
          </w:p>
        </w:tc>
      </w:tr>
      <w:tr w:rsidR="00A60955" w:rsidRPr="00043296" w14:paraId="61353F08" w14:textId="77777777" w:rsidTr="00DD08C3">
        <w:tc>
          <w:tcPr>
            <w:tcW w:w="4644" w:type="dxa"/>
          </w:tcPr>
          <w:p w14:paraId="1FFFB947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Дружинину Инну Ивановну</w:t>
            </w:r>
          </w:p>
        </w:tc>
        <w:tc>
          <w:tcPr>
            <w:tcW w:w="426" w:type="dxa"/>
          </w:tcPr>
          <w:p w14:paraId="3073AF09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0EC8BB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главного специалиста Управления документацией и архивами государственной администрации города Бендеры,</w:t>
            </w:r>
          </w:p>
          <w:p w14:paraId="0F378D52" w14:textId="77777777" w:rsidR="00A60955" w:rsidRPr="00686E3E" w:rsidRDefault="00A60955" w:rsidP="00173C81">
            <w:pPr>
              <w:rPr>
                <w:sz w:val="20"/>
                <w:szCs w:val="20"/>
              </w:rPr>
            </w:pPr>
          </w:p>
        </w:tc>
      </w:tr>
      <w:tr w:rsidR="00A60955" w:rsidRPr="00043296" w14:paraId="2C6DB603" w14:textId="77777777" w:rsidTr="00DD08C3">
        <w:tc>
          <w:tcPr>
            <w:tcW w:w="4644" w:type="dxa"/>
          </w:tcPr>
          <w:p w14:paraId="52BFF13E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Курленко Татьяну Владимировну</w:t>
            </w:r>
          </w:p>
        </w:tc>
        <w:tc>
          <w:tcPr>
            <w:tcW w:w="426" w:type="dxa"/>
          </w:tcPr>
          <w:p w14:paraId="2896C179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8912A7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ведущего специалиста Управления документацией и архивами государственной администрации города Бендеры,</w:t>
            </w:r>
          </w:p>
          <w:p w14:paraId="379D6663" w14:textId="77777777" w:rsidR="00A60955" w:rsidRPr="00686E3E" w:rsidRDefault="00A60955" w:rsidP="00173C81">
            <w:pPr>
              <w:rPr>
                <w:sz w:val="20"/>
                <w:szCs w:val="20"/>
              </w:rPr>
            </w:pPr>
          </w:p>
        </w:tc>
      </w:tr>
      <w:tr w:rsidR="00A60955" w:rsidRPr="00043296" w14:paraId="7CD0C671" w14:textId="77777777" w:rsidTr="00DD08C3">
        <w:tc>
          <w:tcPr>
            <w:tcW w:w="4644" w:type="dxa"/>
          </w:tcPr>
          <w:p w14:paraId="07EC66F6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Ткач Валерию Витальевну</w:t>
            </w:r>
          </w:p>
        </w:tc>
        <w:tc>
          <w:tcPr>
            <w:tcW w:w="426" w:type="dxa"/>
          </w:tcPr>
          <w:p w14:paraId="1336A4FD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644B89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заместителя начальника управления документацией и архивами – начальник</w:t>
            </w:r>
            <w:r w:rsidR="005358E3" w:rsidRPr="00043296">
              <w:rPr>
                <w:sz w:val="28"/>
                <w:szCs w:val="28"/>
              </w:rPr>
              <w:t>а</w:t>
            </w:r>
            <w:r w:rsidRPr="00043296">
              <w:rPr>
                <w:sz w:val="28"/>
                <w:szCs w:val="28"/>
              </w:rPr>
              <w:t xml:space="preserve"> межведомственного архива по личному составу государственной администрации города Бендеры,</w:t>
            </w:r>
          </w:p>
          <w:p w14:paraId="4CB2A780" w14:textId="77777777" w:rsidR="00A60955" w:rsidRPr="00686E3E" w:rsidRDefault="00A60955" w:rsidP="00173C81">
            <w:pPr>
              <w:rPr>
                <w:sz w:val="20"/>
                <w:szCs w:val="20"/>
              </w:rPr>
            </w:pPr>
          </w:p>
        </w:tc>
      </w:tr>
      <w:tr w:rsidR="00A60955" w:rsidRPr="00043296" w14:paraId="39D73FC9" w14:textId="77777777" w:rsidTr="00DD08C3">
        <w:tc>
          <w:tcPr>
            <w:tcW w:w="4644" w:type="dxa"/>
          </w:tcPr>
          <w:p w14:paraId="7059E14C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Финк Валентину Сергеевну</w:t>
            </w:r>
          </w:p>
        </w:tc>
        <w:tc>
          <w:tcPr>
            <w:tcW w:w="426" w:type="dxa"/>
          </w:tcPr>
          <w:p w14:paraId="43251160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1877F4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 xml:space="preserve">главного специалиста межведомственного архива </w:t>
            </w:r>
          </w:p>
          <w:p w14:paraId="45BE8A95" w14:textId="77777777" w:rsidR="00A60955" w:rsidRPr="00043296" w:rsidRDefault="00A60955" w:rsidP="00173C81">
            <w:pPr>
              <w:rPr>
                <w:sz w:val="28"/>
                <w:szCs w:val="28"/>
              </w:rPr>
            </w:pPr>
            <w:r w:rsidRPr="00043296">
              <w:rPr>
                <w:sz w:val="28"/>
                <w:szCs w:val="28"/>
              </w:rPr>
              <w:t>по личному составу села Карагаш Слободзейского района.</w:t>
            </w:r>
          </w:p>
        </w:tc>
      </w:tr>
    </w:tbl>
    <w:p w14:paraId="11B6D857" w14:textId="77777777" w:rsidR="00533945" w:rsidRPr="00686E3E" w:rsidRDefault="00533945" w:rsidP="00173C81">
      <w:pPr>
        <w:jc w:val="center"/>
        <w:rPr>
          <w:sz w:val="20"/>
          <w:szCs w:val="20"/>
        </w:rPr>
      </w:pPr>
    </w:p>
    <w:p w14:paraId="2E963EAC" w14:textId="77777777" w:rsidR="0034716F" w:rsidRPr="00043296" w:rsidRDefault="0034716F" w:rsidP="00173C8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43296">
        <w:rPr>
          <w:sz w:val="28"/>
          <w:szCs w:val="28"/>
        </w:rPr>
        <w:t>Настоящий Указ вступает в силу со дня подписания.</w:t>
      </w:r>
    </w:p>
    <w:p w14:paraId="54EF27BF" w14:textId="77777777" w:rsidR="00A15371" w:rsidRDefault="00A15371" w:rsidP="00173C81">
      <w:pPr>
        <w:jc w:val="both"/>
        <w:rPr>
          <w:sz w:val="28"/>
          <w:szCs w:val="28"/>
        </w:rPr>
      </w:pPr>
    </w:p>
    <w:p w14:paraId="019D6DA9" w14:textId="77777777" w:rsidR="00686E3E" w:rsidRPr="00043296" w:rsidRDefault="00686E3E" w:rsidP="00173C81">
      <w:pPr>
        <w:jc w:val="both"/>
        <w:rPr>
          <w:sz w:val="28"/>
          <w:szCs w:val="28"/>
        </w:rPr>
      </w:pPr>
    </w:p>
    <w:p w14:paraId="37041917" w14:textId="77777777" w:rsidR="00173C81" w:rsidRPr="00043296" w:rsidRDefault="00173C81" w:rsidP="00173C81">
      <w:pPr>
        <w:jc w:val="both"/>
        <w:rPr>
          <w:sz w:val="28"/>
          <w:szCs w:val="28"/>
        </w:rPr>
      </w:pPr>
    </w:p>
    <w:p w14:paraId="5E6DE297" w14:textId="77777777" w:rsidR="00686E3E" w:rsidRDefault="00686E3E" w:rsidP="00686E3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89AAB06" w14:textId="77777777" w:rsidR="00686E3E" w:rsidRDefault="00686E3E" w:rsidP="00686E3E">
      <w:pPr>
        <w:ind w:firstLine="708"/>
        <w:rPr>
          <w:sz w:val="28"/>
          <w:szCs w:val="28"/>
        </w:rPr>
      </w:pPr>
    </w:p>
    <w:p w14:paraId="656DC6DC" w14:textId="77777777" w:rsidR="00856EBF" w:rsidRDefault="00856EBF" w:rsidP="00686E3E">
      <w:pPr>
        <w:ind w:firstLine="708"/>
        <w:rPr>
          <w:sz w:val="28"/>
          <w:szCs w:val="28"/>
        </w:rPr>
      </w:pPr>
    </w:p>
    <w:p w14:paraId="209FDBCD" w14:textId="77777777" w:rsidR="00686E3E" w:rsidRPr="00496339" w:rsidRDefault="00686E3E" w:rsidP="00686E3E">
      <w:pPr>
        <w:ind w:firstLine="708"/>
        <w:rPr>
          <w:sz w:val="28"/>
          <w:szCs w:val="28"/>
        </w:rPr>
      </w:pPr>
    </w:p>
    <w:p w14:paraId="72E88F80" w14:textId="6A216DE0" w:rsidR="00686E3E" w:rsidRPr="00496339" w:rsidRDefault="00496339" w:rsidP="00686E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E3E" w:rsidRPr="00496339">
        <w:rPr>
          <w:sz w:val="28"/>
          <w:szCs w:val="28"/>
        </w:rPr>
        <w:t>г. Тирасполь</w:t>
      </w:r>
    </w:p>
    <w:p w14:paraId="5ED605FA" w14:textId="560DCA94" w:rsidR="00686E3E" w:rsidRPr="00496339" w:rsidRDefault="00686E3E" w:rsidP="00686E3E">
      <w:pPr>
        <w:rPr>
          <w:sz w:val="28"/>
          <w:szCs w:val="28"/>
        </w:rPr>
      </w:pPr>
      <w:r w:rsidRPr="00496339">
        <w:rPr>
          <w:sz w:val="28"/>
          <w:szCs w:val="28"/>
        </w:rPr>
        <w:t xml:space="preserve">           2</w:t>
      </w:r>
      <w:r w:rsidR="00496339">
        <w:rPr>
          <w:sz w:val="28"/>
          <w:szCs w:val="28"/>
        </w:rPr>
        <w:t>7</w:t>
      </w:r>
      <w:r w:rsidRPr="00496339">
        <w:rPr>
          <w:sz w:val="28"/>
          <w:szCs w:val="28"/>
        </w:rPr>
        <w:t xml:space="preserve"> мая 2021 г.</w:t>
      </w:r>
    </w:p>
    <w:p w14:paraId="53B037FD" w14:textId="345A7A58" w:rsidR="00686E3E" w:rsidRPr="00496339" w:rsidRDefault="00856EBF" w:rsidP="00686E3E">
      <w:pPr>
        <w:rPr>
          <w:sz w:val="28"/>
          <w:szCs w:val="28"/>
        </w:rPr>
      </w:pPr>
      <w:r w:rsidRPr="00496339">
        <w:rPr>
          <w:sz w:val="28"/>
          <w:szCs w:val="28"/>
        </w:rPr>
        <w:t xml:space="preserve">              </w:t>
      </w:r>
      <w:r w:rsidR="00496339">
        <w:rPr>
          <w:sz w:val="28"/>
          <w:szCs w:val="28"/>
        </w:rPr>
        <w:t xml:space="preserve">    </w:t>
      </w:r>
      <w:bookmarkStart w:id="0" w:name="_GoBack"/>
      <w:bookmarkEnd w:id="0"/>
      <w:r w:rsidRPr="00496339">
        <w:rPr>
          <w:sz w:val="28"/>
          <w:szCs w:val="28"/>
        </w:rPr>
        <w:t xml:space="preserve">№ </w:t>
      </w:r>
      <w:r w:rsidR="00496339">
        <w:rPr>
          <w:sz w:val="28"/>
          <w:szCs w:val="28"/>
        </w:rPr>
        <w:t>155</w:t>
      </w:r>
    </w:p>
    <w:p w14:paraId="33435DD3" w14:textId="77777777" w:rsidR="00173C81" w:rsidRPr="00496339" w:rsidRDefault="00173C81" w:rsidP="00173C81">
      <w:pPr>
        <w:jc w:val="both"/>
        <w:rPr>
          <w:sz w:val="28"/>
          <w:szCs w:val="28"/>
        </w:rPr>
      </w:pPr>
    </w:p>
    <w:sectPr w:rsidR="00173C81" w:rsidRPr="00496339" w:rsidSect="00A03CEE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E24D" w14:textId="77777777" w:rsidR="004146BA" w:rsidRDefault="004146BA" w:rsidP="00CC7258">
      <w:r>
        <w:separator/>
      </w:r>
    </w:p>
  </w:endnote>
  <w:endnote w:type="continuationSeparator" w:id="0">
    <w:p w14:paraId="19088123" w14:textId="77777777" w:rsidR="004146BA" w:rsidRDefault="004146B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5455" w14:textId="77777777" w:rsidR="004146BA" w:rsidRDefault="004146BA" w:rsidP="00CC7258">
      <w:r>
        <w:separator/>
      </w:r>
    </w:p>
  </w:footnote>
  <w:footnote w:type="continuationSeparator" w:id="0">
    <w:p w14:paraId="1AF3930B" w14:textId="77777777" w:rsidR="004146BA" w:rsidRDefault="004146B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8701" w14:textId="77777777" w:rsidR="00775698" w:rsidRDefault="00141E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339">
      <w:rPr>
        <w:noProof/>
      </w:rPr>
      <w:t>- 4 -</w:t>
    </w:r>
    <w:r>
      <w:rPr>
        <w:noProof/>
      </w:rPr>
      <w:fldChar w:fldCharType="end"/>
    </w:r>
  </w:p>
  <w:p w14:paraId="7DF8F77E" w14:textId="77777777" w:rsidR="00775698" w:rsidRDefault="00775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69F"/>
    <w:rsid w:val="000248A5"/>
    <w:rsid w:val="000264D5"/>
    <w:rsid w:val="00031F73"/>
    <w:rsid w:val="0004008B"/>
    <w:rsid w:val="00040EC2"/>
    <w:rsid w:val="00041760"/>
    <w:rsid w:val="00041F08"/>
    <w:rsid w:val="00043296"/>
    <w:rsid w:val="00046437"/>
    <w:rsid w:val="000466AD"/>
    <w:rsid w:val="00046CCE"/>
    <w:rsid w:val="00050DEB"/>
    <w:rsid w:val="00051BBE"/>
    <w:rsid w:val="00055251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A46"/>
    <w:rsid w:val="00097F77"/>
    <w:rsid w:val="000A4E53"/>
    <w:rsid w:val="000A5096"/>
    <w:rsid w:val="000B18F0"/>
    <w:rsid w:val="000B2957"/>
    <w:rsid w:val="000B5AD5"/>
    <w:rsid w:val="000C171C"/>
    <w:rsid w:val="000D0B06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3FD1"/>
    <w:rsid w:val="00115A8B"/>
    <w:rsid w:val="00116145"/>
    <w:rsid w:val="001259EE"/>
    <w:rsid w:val="0012774A"/>
    <w:rsid w:val="00127F3E"/>
    <w:rsid w:val="001308D9"/>
    <w:rsid w:val="00130930"/>
    <w:rsid w:val="0014039B"/>
    <w:rsid w:val="00141390"/>
    <w:rsid w:val="00141D57"/>
    <w:rsid w:val="00141E54"/>
    <w:rsid w:val="001551F9"/>
    <w:rsid w:val="001616EB"/>
    <w:rsid w:val="001625AF"/>
    <w:rsid w:val="00173C81"/>
    <w:rsid w:val="00180FBA"/>
    <w:rsid w:val="00181E3E"/>
    <w:rsid w:val="00183B9F"/>
    <w:rsid w:val="00184E1E"/>
    <w:rsid w:val="00184EC6"/>
    <w:rsid w:val="001A0F0B"/>
    <w:rsid w:val="001A1297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5F1"/>
    <w:rsid w:val="001E406A"/>
    <w:rsid w:val="001F5D0D"/>
    <w:rsid w:val="002106AB"/>
    <w:rsid w:val="00210C87"/>
    <w:rsid w:val="0021678A"/>
    <w:rsid w:val="00216A78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2B23"/>
    <w:rsid w:val="00325B13"/>
    <w:rsid w:val="0032734D"/>
    <w:rsid w:val="00327ABE"/>
    <w:rsid w:val="003371F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5B0"/>
    <w:rsid w:val="003A4785"/>
    <w:rsid w:val="003A5421"/>
    <w:rsid w:val="003B573B"/>
    <w:rsid w:val="003C61B7"/>
    <w:rsid w:val="003C6815"/>
    <w:rsid w:val="003D0787"/>
    <w:rsid w:val="003D1020"/>
    <w:rsid w:val="003D41B9"/>
    <w:rsid w:val="003D6C92"/>
    <w:rsid w:val="003E0D49"/>
    <w:rsid w:val="003E71EE"/>
    <w:rsid w:val="003E79E5"/>
    <w:rsid w:val="003F20BD"/>
    <w:rsid w:val="003F5CDD"/>
    <w:rsid w:val="00404A9A"/>
    <w:rsid w:val="0040710A"/>
    <w:rsid w:val="00407BC6"/>
    <w:rsid w:val="004146BA"/>
    <w:rsid w:val="004152FD"/>
    <w:rsid w:val="004157F9"/>
    <w:rsid w:val="00422A38"/>
    <w:rsid w:val="00430B69"/>
    <w:rsid w:val="0043470A"/>
    <w:rsid w:val="00434798"/>
    <w:rsid w:val="0044770E"/>
    <w:rsid w:val="00452C9A"/>
    <w:rsid w:val="00462128"/>
    <w:rsid w:val="004712B2"/>
    <w:rsid w:val="00473229"/>
    <w:rsid w:val="00475252"/>
    <w:rsid w:val="00475BED"/>
    <w:rsid w:val="00484AD8"/>
    <w:rsid w:val="004961C4"/>
    <w:rsid w:val="0049633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945"/>
    <w:rsid w:val="005358E3"/>
    <w:rsid w:val="00537F3A"/>
    <w:rsid w:val="00546D79"/>
    <w:rsid w:val="00554DD1"/>
    <w:rsid w:val="00560DC8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844"/>
    <w:rsid w:val="005A66E7"/>
    <w:rsid w:val="005B0E1B"/>
    <w:rsid w:val="005C1347"/>
    <w:rsid w:val="005C7EE7"/>
    <w:rsid w:val="005D4D1E"/>
    <w:rsid w:val="005F7387"/>
    <w:rsid w:val="00604A5E"/>
    <w:rsid w:val="00611AFB"/>
    <w:rsid w:val="006165A9"/>
    <w:rsid w:val="0062404D"/>
    <w:rsid w:val="00625816"/>
    <w:rsid w:val="0062680A"/>
    <w:rsid w:val="006301A9"/>
    <w:rsid w:val="00631D91"/>
    <w:rsid w:val="006400F5"/>
    <w:rsid w:val="006402ED"/>
    <w:rsid w:val="0064313E"/>
    <w:rsid w:val="00644D28"/>
    <w:rsid w:val="0064754C"/>
    <w:rsid w:val="0066058D"/>
    <w:rsid w:val="006672B6"/>
    <w:rsid w:val="006700A3"/>
    <w:rsid w:val="00681AD8"/>
    <w:rsid w:val="0068589D"/>
    <w:rsid w:val="00686E3E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2671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A9F"/>
    <w:rsid w:val="007661FF"/>
    <w:rsid w:val="00775698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6158"/>
    <w:rsid w:val="007C26A6"/>
    <w:rsid w:val="007C2D0F"/>
    <w:rsid w:val="007D2E92"/>
    <w:rsid w:val="007E30B8"/>
    <w:rsid w:val="007E3817"/>
    <w:rsid w:val="007E3F3B"/>
    <w:rsid w:val="007E4E89"/>
    <w:rsid w:val="007E5987"/>
    <w:rsid w:val="007F213D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466D"/>
    <w:rsid w:val="0084607A"/>
    <w:rsid w:val="00846302"/>
    <w:rsid w:val="0085583D"/>
    <w:rsid w:val="00856EBF"/>
    <w:rsid w:val="00861683"/>
    <w:rsid w:val="00873E35"/>
    <w:rsid w:val="00883FCD"/>
    <w:rsid w:val="008842C4"/>
    <w:rsid w:val="00891D43"/>
    <w:rsid w:val="00895C20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17540"/>
    <w:rsid w:val="0092356D"/>
    <w:rsid w:val="00927CCB"/>
    <w:rsid w:val="0093676E"/>
    <w:rsid w:val="00942289"/>
    <w:rsid w:val="00952F5A"/>
    <w:rsid w:val="00956F31"/>
    <w:rsid w:val="009570DB"/>
    <w:rsid w:val="0095795D"/>
    <w:rsid w:val="00974FF9"/>
    <w:rsid w:val="009762EF"/>
    <w:rsid w:val="00987853"/>
    <w:rsid w:val="009A1246"/>
    <w:rsid w:val="009A4BDE"/>
    <w:rsid w:val="009A57D8"/>
    <w:rsid w:val="009B2D62"/>
    <w:rsid w:val="009B53B3"/>
    <w:rsid w:val="009C110D"/>
    <w:rsid w:val="009C1E42"/>
    <w:rsid w:val="009C4282"/>
    <w:rsid w:val="009D34C8"/>
    <w:rsid w:val="009D35F0"/>
    <w:rsid w:val="009D5945"/>
    <w:rsid w:val="009E0D61"/>
    <w:rsid w:val="009E5ABC"/>
    <w:rsid w:val="009F4262"/>
    <w:rsid w:val="00A03CEE"/>
    <w:rsid w:val="00A04DA5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955"/>
    <w:rsid w:val="00A67429"/>
    <w:rsid w:val="00A76947"/>
    <w:rsid w:val="00A76BEF"/>
    <w:rsid w:val="00A8729F"/>
    <w:rsid w:val="00A907B8"/>
    <w:rsid w:val="00AA0C69"/>
    <w:rsid w:val="00AA1EF0"/>
    <w:rsid w:val="00AA1F8C"/>
    <w:rsid w:val="00AB1F19"/>
    <w:rsid w:val="00AB2967"/>
    <w:rsid w:val="00AB5644"/>
    <w:rsid w:val="00AB728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4EA0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A6B"/>
    <w:rsid w:val="00B87CBC"/>
    <w:rsid w:val="00B9075D"/>
    <w:rsid w:val="00B95408"/>
    <w:rsid w:val="00B97C9B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3AC2"/>
    <w:rsid w:val="00CC48B2"/>
    <w:rsid w:val="00CC7258"/>
    <w:rsid w:val="00CD795E"/>
    <w:rsid w:val="00CF260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F1B"/>
    <w:rsid w:val="00DD08C3"/>
    <w:rsid w:val="00DD0EDD"/>
    <w:rsid w:val="00DD6F03"/>
    <w:rsid w:val="00DE07A7"/>
    <w:rsid w:val="00DE2115"/>
    <w:rsid w:val="00DE4252"/>
    <w:rsid w:val="00DE720D"/>
    <w:rsid w:val="00DF24D1"/>
    <w:rsid w:val="00DF78F8"/>
    <w:rsid w:val="00E00B43"/>
    <w:rsid w:val="00E01132"/>
    <w:rsid w:val="00E13918"/>
    <w:rsid w:val="00E232C0"/>
    <w:rsid w:val="00E27BC6"/>
    <w:rsid w:val="00E46533"/>
    <w:rsid w:val="00E54505"/>
    <w:rsid w:val="00E57630"/>
    <w:rsid w:val="00E57E33"/>
    <w:rsid w:val="00E665D6"/>
    <w:rsid w:val="00E7112A"/>
    <w:rsid w:val="00E71504"/>
    <w:rsid w:val="00E71C5F"/>
    <w:rsid w:val="00E74F7D"/>
    <w:rsid w:val="00E76C3B"/>
    <w:rsid w:val="00E77269"/>
    <w:rsid w:val="00E84036"/>
    <w:rsid w:val="00E87379"/>
    <w:rsid w:val="00E90852"/>
    <w:rsid w:val="00EA3CDA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3C6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10"/>
    <w:rsid w:val="00F51BEC"/>
    <w:rsid w:val="00F51EAA"/>
    <w:rsid w:val="00F56B80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72C1"/>
    <w:rsid w:val="00FC41DC"/>
    <w:rsid w:val="00FC46C1"/>
    <w:rsid w:val="00FC5CD2"/>
    <w:rsid w:val="00FD40A2"/>
    <w:rsid w:val="00FD4802"/>
    <w:rsid w:val="00FE024B"/>
    <w:rsid w:val="00FE57D7"/>
    <w:rsid w:val="00FF35E7"/>
    <w:rsid w:val="00FF45D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28CE7"/>
  <w15:docId w15:val="{735ED867-C1B3-4EB0-8021-A19FEFF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74FF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4F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4FF9"/>
  </w:style>
  <w:style w:type="paragraph" w:styleId="af">
    <w:name w:val="annotation subject"/>
    <w:basedOn w:val="ad"/>
    <w:next w:val="ad"/>
    <w:link w:val="af0"/>
    <w:semiHidden/>
    <w:unhideWhenUsed/>
    <w:rsid w:val="00974FF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65DA-8F5F-4A39-B14C-5AFC248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</cp:revision>
  <cp:lastPrinted>2013-05-07T08:15:00Z</cp:lastPrinted>
  <dcterms:created xsi:type="dcterms:W3CDTF">2021-03-16T14:16:00Z</dcterms:created>
  <dcterms:modified xsi:type="dcterms:W3CDTF">2021-05-27T12:21:00Z</dcterms:modified>
</cp:coreProperties>
</file>