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EF26A3" w:rsidRDefault="00EF26A3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155740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155740" w:rsidP="002F3A1B">
      <w:pPr>
        <w:jc w:val="center"/>
        <w:rPr>
          <w:szCs w:val="28"/>
        </w:rPr>
      </w:pPr>
      <w:r>
        <w:rPr>
          <w:szCs w:val="28"/>
        </w:rPr>
        <w:t>ГУРЕЦКОЙ М.Т.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155740">
        <w:rPr>
          <w:color w:val="000000"/>
          <w:sz w:val="28"/>
          <w:szCs w:val="28"/>
        </w:rPr>
        <w:t xml:space="preserve"> в судебных органах Приднестровской Молдавской Республики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</w:t>
      </w:r>
      <w:r w:rsidR="00155740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0A2C0D">
        <w:rPr>
          <w:color w:val="000000"/>
          <w:sz w:val="28"/>
          <w:szCs w:val="28"/>
        </w:rPr>
        <w:t>с</w:t>
      </w:r>
      <w:r w:rsidR="00155740">
        <w:rPr>
          <w:color w:val="000000"/>
          <w:sz w:val="28"/>
          <w:szCs w:val="28"/>
        </w:rPr>
        <w:t xml:space="preserve"> </w:t>
      </w:r>
      <w:r w:rsidR="00155740" w:rsidRPr="00155740">
        <w:rPr>
          <w:color w:val="000000"/>
          <w:sz w:val="28"/>
          <w:szCs w:val="28"/>
        </w:rPr>
        <w:t>годовщиной со дня образования Конституционного суда</w:t>
      </w:r>
      <w:r w:rsidR="00155740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56"/>
        <w:gridCol w:w="5137"/>
      </w:tblGrid>
      <w:tr w:rsidR="002B601B" w:rsidRPr="00A921C0" w:rsidTr="00155740">
        <w:tc>
          <w:tcPr>
            <w:tcW w:w="4361" w:type="dxa"/>
          </w:tcPr>
          <w:p w:rsidR="002B601B" w:rsidRPr="00A921C0" w:rsidRDefault="00155740" w:rsidP="0015574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55740">
              <w:rPr>
                <w:sz w:val="28"/>
                <w:szCs w:val="28"/>
              </w:rPr>
              <w:t>Гурецк</w:t>
            </w:r>
            <w:r>
              <w:rPr>
                <w:sz w:val="28"/>
                <w:szCs w:val="28"/>
              </w:rPr>
              <w:t>ую</w:t>
            </w:r>
            <w:r w:rsidRPr="00155740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155740">
              <w:rPr>
                <w:sz w:val="28"/>
                <w:szCs w:val="28"/>
              </w:rPr>
              <w:t xml:space="preserve"> Трифоновн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2B601B" w:rsidRPr="00A921C0" w:rsidRDefault="0015574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2B601B" w:rsidRPr="00A921C0" w:rsidRDefault="00155740" w:rsidP="000558C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55740">
              <w:rPr>
                <w:sz w:val="28"/>
                <w:szCs w:val="28"/>
              </w:rPr>
              <w:t xml:space="preserve">советника </w:t>
            </w:r>
            <w:r w:rsidR="00EF26A3" w:rsidRPr="00EF26A3">
              <w:rPr>
                <w:sz w:val="28"/>
                <w:szCs w:val="28"/>
              </w:rPr>
              <w:t>п</w:t>
            </w:r>
            <w:r w:rsidRPr="00155740">
              <w:rPr>
                <w:sz w:val="28"/>
                <w:szCs w:val="28"/>
              </w:rPr>
              <w:t>редседателя Конституционного суда Приднестровской Молдавской Республики – начальника правового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F26A3" w:rsidRDefault="00EF26A3" w:rsidP="00A15371">
      <w:pPr>
        <w:jc w:val="both"/>
        <w:rPr>
          <w:sz w:val="28"/>
          <w:szCs w:val="28"/>
        </w:rPr>
      </w:pPr>
    </w:p>
    <w:p w:rsidR="00EF26A3" w:rsidRDefault="00EF26A3" w:rsidP="00A15371">
      <w:pPr>
        <w:jc w:val="both"/>
        <w:rPr>
          <w:sz w:val="28"/>
          <w:szCs w:val="28"/>
        </w:rPr>
      </w:pPr>
    </w:p>
    <w:p w:rsidR="00EF26A3" w:rsidRPr="008E0624" w:rsidRDefault="00EF26A3" w:rsidP="00EF26A3">
      <w:pPr>
        <w:jc w:val="both"/>
      </w:pPr>
      <w:r w:rsidRPr="008E0624">
        <w:t xml:space="preserve">ПРЕЗИДЕНТ                                                                                              </w:t>
      </w:r>
      <w:r>
        <w:t xml:space="preserve">  </w:t>
      </w:r>
      <w:r w:rsidRPr="008E0624">
        <w:t>В.КРАСНОСЕЛЬСКИЙ</w:t>
      </w:r>
    </w:p>
    <w:p w:rsidR="00EF26A3" w:rsidRPr="008E0624" w:rsidRDefault="00EF26A3" w:rsidP="00EF26A3">
      <w:pPr>
        <w:ind w:firstLine="708"/>
        <w:rPr>
          <w:sz w:val="28"/>
          <w:szCs w:val="28"/>
        </w:rPr>
      </w:pPr>
    </w:p>
    <w:p w:rsidR="00EF26A3" w:rsidRPr="00701B33" w:rsidRDefault="00EF26A3" w:rsidP="00EF26A3">
      <w:pPr>
        <w:rPr>
          <w:sz w:val="28"/>
          <w:szCs w:val="28"/>
        </w:rPr>
      </w:pPr>
    </w:p>
    <w:p w:rsidR="00EF26A3" w:rsidRPr="00701B33" w:rsidRDefault="00EF26A3" w:rsidP="00EF26A3">
      <w:pPr>
        <w:ind w:firstLine="426"/>
        <w:rPr>
          <w:sz w:val="28"/>
          <w:szCs w:val="28"/>
        </w:rPr>
      </w:pPr>
      <w:r w:rsidRPr="00701B33">
        <w:rPr>
          <w:sz w:val="28"/>
          <w:szCs w:val="28"/>
        </w:rPr>
        <w:t>г. Тирасполь</w:t>
      </w:r>
    </w:p>
    <w:p w:rsidR="00EF26A3" w:rsidRPr="00701B33" w:rsidRDefault="00701B33" w:rsidP="00EF26A3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EF26A3" w:rsidRPr="00701B33">
        <w:rPr>
          <w:sz w:val="28"/>
          <w:szCs w:val="28"/>
        </w:rPr>
        <w:t xml:space="preserve"> июня 2021 г.</w:t>
      </w:r>
    </w:p>
    <w:p w:rsidR="00EF26A3" w:rsidRPr="00701B33" w:rsidRDefault="00EF26A3" w:rsidP="00EF26A3">
      <w:pPr>
        <w:ind w:firstLine="426"/>
        <w:rPr>
          <w:sz w:val="28"/>
          <w:szCs w:val="28"/>
        </w:rPr>
      </w:pPr>
      <w:r w:rsidRPr="00701B33">
        <w:rPr>
          <w:sz w:val="28"/>
          <w:szCs w:val="28"/>
        </w:rPr>
        <w:t xml:space="preserve">   № </w:t>
      </w:r>
      <w:r w:rsidR="00701B33">
        <w:rPr>
          <w:sz w:val="28"/>
          <w:szCs w:val="28"/>
        </w:rPr>
        <w:t>169</w:t>
      </w:r>
      <w:bookmarkStart w:id="0" w:name="_GoBack"/>
      <w:bookmarkEnd w:id="0"/>
    </w:p>
    <w:sectPr w:rsidR="00EF26A3" w:rsidRPr="00701B33" w:rsidSect="00D74943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B2" w:rsidRDefault="00F82DB2" w:rsidP="00624453">
      <w:r>
        <w:separator/>
      </w:r>
    </w:p>
  </w:endnote>
  <w:endnote w:type="continuationSeparator" w:id="0">
    <w:p w:rsidR="00F82DB2" w:rsidRDefault="00F82DB2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B2" w:rsidRDefault="00F82DB2" w:rsidP="00624453">
      <w:r>
        <w:separator/>
      </w:r>
    </w:p>
  </w:footnote>
  <w:footnote w:type="continuationSeparator" w:id="0">
    <w:p w:rsidR="00F82DB2" w:rsidRDefault="00F82DB2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6A3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58CD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5740"/>
    <w:rsid w:val="00161E14"/>
    <w:rsid w:val="00170C73"/>
    <w:rsid w:val="00173D3A"/>
    <w:rsid w:val="001755D5"/>
    <w:rsid w:val="001818A0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067E1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04AB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1B33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A290D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4943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F26A3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82DB2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2021-05-18T07:33:00Z</dcterms:created>
  <dcterms:modified xsi:type="dcterms:W3CDTF">2021-06-05T07:50:00Z</dcterms:modified>
</cp:coreProperties>
</file>