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33325" w:rsidRDefault="0013332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336A5">
        <w:rPr>
          <w:sz w:val="28"/>
          <w:szCs w:val="28"/>
        </w:rPr>
        <w:t xml:space="preserve">О внесении поправок ко второму чтению к проекту закона </w:t>
      </w: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336A5">
        <w:rPr>
          <w:sz w:val="28"/>
          <w:szCs w:val="28"/>
        </w:rPr>
        <w:t xml:space="preserve">Приднестровской Молдавской Республики </w:t>
      </w: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r w:rsidRPr="005336A5">
        <w:rPr>
          <w:sz w:val="28"/>
          <w:szCs w:val="28"/>
        </w:rPr>
        <w:t>«</w:t>
      </w:r>
      <w:r w:rsidRPr="005336A5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О внесении изменений и дополнений в Закон </w:t>
      </w: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r w:rsidRPr="005336A5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Приднестровской Молдавской Республики </w:t>
      </w: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r w:rsidRPr="005336A5">
        <w:rPr>
          <w:rStyle w:val="a6"/>
          <w:b w:val="0"/>
          <w:color w:val="000000"/>
          <w:sz w:val="28"/>
          <w:szCs w:val="28"/>
          <w:shd w:val="clear" w:color="auto" w:fill="FFFFFF"/>
        </w:rPr>
        <w:t>«О республиканском бюджете на 2021 год»</w:t>
      </w:r>
    </w:p>
    <w:p w:rsidR="005336A5" w:rsidRDefault="005336A5" w:rsidP="005336A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36A5" w:rsidRPr="005336A5" w:rsidRDefault="005336A5" w:rsidP="005336A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36A5" w:rsidRDefault="005336A5" w:rsidP="005336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6A5">
        <w:rPr>
          <w:color w:val="000000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133325" w:rsidRPr="005336A5" w:rsidRDefault="00133325" w:rsidP="005336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36A5" w:rsidRPr="005336A5" w:rsidRDefault="005336A5" w:rsidP="005336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6A5">
        <w:rPr>
          <w:color w:val="303030"/>
          <w:sz w:val="28"/>
          <w:szCs w:val="28"/>
        </w:rPr>
        <w:t xml:space="preserve">1. </w:t>
      </w:r>
      <w:r w:rsidRPr="005336A5">
        <w:rPr>
          <w:color w:val="000000"/>
          <w:sz w:val="28"/>
          <w:szCs w:val="28"/>
        </w:rPr>
        <w:t>Направить поправки ко второму чтению к проекту закона Приднестровской Молдавской Республики</w:t>
      </w:r>
      <w:r w:rsidRPr="005336A5">
        <w:rPr>
          <w:color w:val="303030"/>
          <w:sz w:val="28"/>
          <w:szCs w:val="28"/>
        </w:rPr>
        <w:t xml:space="preserve"> </w:t>
      </w:r>
      <w:r w:rsidRPr="005336A5">
        <w:rPr>
          <w:color w:val="000000"/>
          <w:sz w:val="28"/>
          <w:szCs w:val="28"/>
        </w:rPr>
        <w:t xml:space="preserve">«О внесении изменений </w:t>
      </w:r>
      <w:r w:rsidR="00133325">
        <w:rPr>
          <w:color w:val="000000"/>
          <w:sz w:val="28"/>
          <w:szCs w:val="28"/>
        </w:rPr>
        <w:br/>
      </w:r>
      <w:r w:rsidRPr="005336A5">
        <w:rPr>
          <w:color w:val="000000"/>
          <w:sz w:val="28"/>
          <w:szCs w:val="28"/>
        </w:rPr>
        <w:t xml:space="preserve">и дополнений в Закон Приднестровской Молдавской Республики </w:t>
      </w:r>
      <w:r w:rsidR="00133325">
        <w:rPr>
          <w:color w:val="000000"/>
          <w:sz w:val="28"/>
          <w:szCs w:val="28"/>
        </w:rPr>
        <w:br/>
      </w:r>
      <w:r w:rsidRPr="005336A5">
        <w:rPr>
          <w:color w:val="000000"/>
          <w:sz w:val="28"/>
          <w:szCs w:val="28"/>
        </w:rPr>
        <w:t>«О республиканском бюджете на 2021 год» (папка</w:t>
      </w:r>
      <w:r w:rsidRPr="005336A5">
        <w:rPr>
          <w:color w:val="000000"/>
          <w:sz w:val="28"/>
          <w:szCs w:val="28"/>
          <w:shd w:val="clear" w:color="auto" w:fill="FFFFFF"/>
        </w:rPr>
        <w:t xml:space="preserve"> 192 (Б21-15) (</w:t>
      </w:r>
      <w:r w:rsidRPr="005336A5">
        <w:rPr>
          <w:color w:val="000000"/>
          <w:sz w:val="28"/>
          <w:szCs w:val="28"/>
          <w:shd w:val="clear" w:color="auto" w:fill="FFFFFF"/>
          <w:lang w:val="en-US"/>
        </w:rPr>
        <w:t>VII</w:t>
      </w:r>
      <w:r w:rsidRPr="005336A5">
        <w:rPr>
          <w:color w:val="000000"/>
          <w:sz w:val="28"/>
          <w:szCs w:val="28"/>
          <w:shd w:val="clear" w:color="auto" w:fill="FFFFFF"/>
        </w:rPr>
        <w:t>))</w:t>
      </w:r>
      <w:r w:rsidRPr="005336A5">
        <w:rPr>
          <w:color w:val="303030"/>
          <w:sz w:val="28"/>
          <w:szCs w:val="28"/>
        </w:rPr>
        <w:t xml:space="preserve">, </w:t>
      </w:r>
      <w:r w:rsidRPr="005336A5">
        <w:rPr>
          <w:color w:val="000000"/>
          <w:sz w:val="28"/>
          <w:szCs w:val="28"/>
        </w:rPr>
        <w:t xml:space="preserve">представленного в качестве законодательной инициативы Правительством Приднестровской Молдавской Республики </w:t>
      </w:r>
      <w:r w:rsidRPr="00133325">
        <w:rPr>
          <w:color w:val="000000"/>
          <w:sz w:val="28"/>
          <w:szCs w:val="28"/>
        </w:rPr>
        <w:t>(Распоряжение Правительства Приднестровской Молдавской Республики от 16 июня 2021 года № 547р),</w:t>
      </w:r>
      <w:r w:rsidRPr="005336A5">
        <w:rPr>
          <w:color w:val="000000"/>
          <w:sz w:val="28"/>
          <w:szCs w:val="28"/>
        </w:rPr>
        <w:t xml:space="preserve"> </w:t>
      </w:r>
      <w:r w:rsidR="00133325">
        <w:rPr>
          <w:color w:val="000000"/>
          <w:sz w:val="28"/>
          <w:szCs w:val="28"/>
        </w:rPr>
        <w:br/>
      </w:r>
      <w:r w:rsidRPr="005336A5">
        <w:rPr>
          <w:color w:val="000000"/>
          <w:sz w:val="28"/>
          <w:szCs w:val="28"/>
        </w:rPr>
        <w:t>на рассмотрение в Верховный Совет Приднестровской Молдавской Республики (прилагается).</w:t>
      </w:r>
    </w:p>
    <w:p w:rsidR="005336A5" w:rsidRPr="005336A5" w:rsidRDefault="005336A5" w:rsidP="005336A5">
      <w:pPr>
        <w:pStyle w:val="a3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5336A5">
        <w:rPr>
          <w:color w:val="303030"/>
          <w:sz w:val="28"/>
          <w:szCs w:val="28"/>
        </w:rPr>
        <w:t xml:space="preserve">2. </w:t>
      </w:r>
      <w:r w:rsidRPr="005336A5">
        <w:rPr>
          <w:sz w:val="28"/>
          <w:szCs w:val="28"/>
        </w:rPr>
        <w:t xml:space="preserve">Назначить официальными представителями Президента Приднестровской Молдавской Республики при рассмотрении данных поправок в Верховном Совете Приднестровской Молдавской Республики министра </w:t>
      </w:r>
      <w:r w:rsidR="00133325">
        <w:rPr>
          <w:sz w:val="28"/>
          <w:szCs w:val="28"/>
        </w:rPr>
        <w:br/>
      </w:r>
      <w:r w:rsidRPr="005336A5">
        <w:rPr>
          <w:sz w:val="28"/>
          <w:szCs w:val="28"/>
        </w:rPr>
        <w:t xml:space="preserve">по социальной защите и труду Приднестровской Молдавской Республики Куличенко Е.Н., исполняющего обязанности министра финансов Приднестровской Молдавской Республики </w:t>
      </w:r>
      <w:proofErr w:type="spellStart"/>
      <w:r w:rsidRPr="005336A5">
        <w:rPr>
          <w:sz w:val="28"/>
          <w:szCs w:val="28"/>
        </w:rPr>
        <w:t>Рускевич</w:t>
      </w:r>
      <w:proofErr w:type="spellEnd"/>
      <w:r w:rsidRPr="005336A5">
        <w:rPr>
          <w:sz w:val="28"/>
          <w:szCs w:val="28"/>
        </w:rPr>
        <w:t xml:space="preserve"> А.А., начальника Государственной бюджетной службы Министерства финансов Приднестровской Молдавской Республики </w:t>
      </w:r>
      <w:proofErr w:type="spellStart"/>
      <w:r w:rsidRPr="005336A5">
        <w:rPr>
          <w:sz w:val="28"/>
          <w:szCs w:val="28"/>
        </w:rPr>
        <w:t>Забирченко</w:t>
      </w:r>
      <w:proofErr w:type="spellEnd"/>
      <w:r w:rsidRPr="005336A5">
        <w:rPr>
          <w:sz w:val="28"/>
          <w:szCs w:val="28"/>
        </w:rPr>
        <w:t xml:space="preserve"> Я.А.</w:t>
      </w:r>
    </w:p>
    <w:p w:rsidR="005336A5" w:rsidRDefault="005336A5" w:rsidP="005336A5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:rsidR="00133325" w:rsidRDefault="00133325" w:rsidP="005336A5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:rsidR="00133325" w:rsidRDefault="00133325" w:rsidP="005336A5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:rsidR="005336A5" w:rsidRPr="005336A5" w:rsidRDefault="005336A5" w:rsidP="005336A5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:rsidR="00133325" w:rsidRPr="00D41F14" w:rsidRDefault="00133325" w:rsidP="00133325">
      <w:pPr>
        <w:jc w:val="both"/>
        <w:rPr>
          <w:sz w:val="24"/>
          <w:szCs w:val="24"/>
        </w:rPr>
      </w:pPr>
      <w:r w:rsidRPr="00D41F14">
        <w:rPr>
          <w:sz w:val="24"/>
          <w:szCs w:val="24"/>
        </w:rPr>
        <w:t xml:space="preserve">ПРЕЗИДЕНТ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41F14">
        <w:rPr>
          <w:sz w:val="24"/>
          <w:szCs w:val="24"/>
        </w:rPr>
        <w:t>В.КРАСНОСЕЛЬСКИЙ</w:t>
      </w:r>
    </w:p>
    <w:p w:rsidR="00133325" w:rsidRPr="00E01971" w:rsidRDefault="00133325" w:rsidP="00133325">
      <w:pPr>
        <w:ind w:firstLine="426"/>
        <w:rPr>
          <w:sz w:val="16"/>
          <w:szCs w:val="16"/>
        </w:rPr>
      </w:pPr>
    </w:p>
    <w:p w:rsidR="00133325" w:rsidRPr="00E01971" w:rsidRDefault="00133325" w:rsidP="00133325">
      <w:pPr>
        <w:ind w:firstLine="426"/>
        <w:rPr>
          <w:sz w:val="28"/>
          <w:szCs w:val="28"/>
        </w:rPr>
      </w:pPr>
      <w:r w:rsidRPr="00E01971">
        <w:rPr>
          <w:sz w:val="28"/>
          <w:szCs w:val="28"/>
        </w:rPr>
        <w:t>г. Тирасполь</w:t>
      </w:r>
    </w:p>
    <w:p w:rsidR="00133325" w:rsidRPr="00E01971" w:rsidRDefault="00E01971" w:rsidP="00133325">
      <w:pPr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133325" w:rsidRPr="00E01971">
        <w:rPr>
          <w:sz w:val="28"/>
          <w:szCs w:val="28"/>
        </w:rPr>
        <w:t xml:space="preserve"> июля 2021 г.</w:t>
      </w:r>
    </w:p>
    <w:p w:rsidR="00133325" w:rsidRPr="00E01971" w:rsidRDefault="00E01971" w:rsidP="0013332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213</w:t>
      </w:r>
      <w:r w:rsidR="00133325" w:rsidRPr="00E01971">
        <w:rPr>
          <w:sz w:val="28"/>
          <w:szCs w:val="28"/>
        </w:rPr>
        <w:t>рп</w:t>
      </w:r>
    </w:p>
    <w:p w:rsidR="00133325" w:rsidRPr="00E01971" w:rsidRDefault="00133325" w:rsidP="00133325">
      <w:pPr>
        <w:ind w:left="5954"/>
        <w:jc w:val="both"/>
        <w:rPr>
          <w:sz w:val="24"/>
          <w:szCs w:val="24"/>
        </w:rPr>
      </w:pPr>
      <w:r w:rsidRPr="00E01971">
        <w:rPr>
          <w:sz w:val="24"/>
          <w:szCs w:val="24"/>
        </w:rPr>
        <w:lastRenderedPageBreak/>
        <w:t>ПРИЛОЖЕНИЕ</w:t>
      </w:r>
    </w:p>
    <w:p w:rsidR="00133325" w:rsidRPr="00E01971" w:rsidRDefault="00133325" w:rsidP="00133325">
      <w:pPr>
        <w:ind w:left="5954"/>
        <w:jc w:val="both"/>
        <w:rPr>
          <w:sz w:val="28"/>
          <w:szCs w:val="28"/>
        </w:rPr>
      </w:pPr>
      <w:proofErr w:type="gramStart"/>
      <w:r w:rsidRPr="00E01971">
        <w:rPr>
          <w:sz w:val="28"/>
          <w:szCs w:val="28"/>
        </w:rPr>
        <w:t>к</w:t>
      </w:r>
      <w:proofErr w:type="gramEnd"/>
      <w:r w:rsidRPr="00E01971">
        <w:rPr>
          <w:sz w:val="28"/>
          <w:szCs w:val="28"/>
        </w:rPr>
        <w:t xml:space="preserve"> Распоряжению Президента</w:t>
      </w:r>
    </w:p>
    <w:p w:rsidR="00133325" w:rsidRPr="00E01971" w:rsidRDefault="00133325" w:rsidP="00133325">
      <w:pPr>
        <w:ind w:left="5954"/>
        <w:jc w:val="both"/>
        <w:rPr>
          <w:sz w:val="28"/>
          <w:szCs w:val="28"/>
        </w:rPr>
      </w:pPr>
      <w:r w:rsidRPr="00E01971">
        <w:rPr>
          <w:sz w:val="28"/>
          <w:szCs w:val="28"/>
        </w:rPr>
        <w:t>Приднестровской Молдавской</w:t>
      </w:r>
    </w:p>
    <w:p w:rsidR="00133325" w:rsidRPr="00E01971" w:rsidRDefault="00133325" w:rsidP="00133325">
      <w:pPr>
        <w:ind w:left="5954"/>
        <w:jc w:val="both"/>
        <w:rPr>
          <w:sz w:val="28"/>
          <w:szCs w:val="28"/>
        </w:rPr>
      </w:pPr>
      <w:r w:rsidRPr="00E01971">
        <w:rPr>
          <w:sz w:val="28"/>
          <w:szCs w:val="28"/>
        </w:rPr>
        <w:t>Республики</w:t>
      </w:r>
    </w:p>
    <w:p w:rsidR="00133325" w:rsidRPr="00E01971" w:rsidRDefault="00133325" w:rsidP="00133325">
      <w:pPr>
        <w:ind w:left="5954"/>
        <w:jc w:val="both"/>
        <w:rPr>
          <w:sz w:val="28"/>
          <w:szCs w:val="28"/>
        </w:rPr>
      </w:pPr>
      <w:r w:rsidRPr="00E01971">
        <w:rPr>
          <w:sz w:val="28"/>
          <w:szCs w:val="28"/>
        </w:rPr>
        <w:t xml:space="preserve">от </w:t>
      </w:r>
      <w:r w:rsidR="00E01971">
        <w:rPr>
          <w:sz w:val="28"/>
          <w:szCs w:val="28"/>
        </w:rPr>
        <w:t>13 июля</w:t>
      </w:r>
      <w:r w:rsidRPr="00E01971">
        <w:rPr>
          <w:sz w:val="28"/>
          <w:szCs w:val="28"/>
        </w:rPr>
        <w:t xml:space="preserve"> 2021 года №</w:t>
      </w:r>
      <w:r w:rsidR="00E01971">
        <w:rPr>
          <w:sz w:val="28"/>
          <w:szCs w:val="28"/>
        </w:rPr>
        <w:t xml:space="preserve"> 213рп</w:t>
      </w:r>
      <w:bookmarkStart w:id="0" w:name="_GoBack"/>
      <w:bookmarkEnd w:id="0"/>
    </w:p>
    <w:p w:rsidR="005336A5" w:rsidRPr="00E01971" w:rsidRDefault="005336A5" w:rsidP="005336A5">
      <w:pPr>
        <w:jc w:val="center"/>
        <w:rPr>
          <w:sz w:val="28"/>
          <w:szCs w:val="28"/>
        </w:rPr>
      </w:pPr>
    </w:p>
    <w:p w:rsidR="00133325" w:rsidRPr="005336A5" w:rsidRDefault="00133325" w:rsidP="005336A5">
      <w:pPr>
        <w:jc w:val="center"/>
        <w:rPr>
          <w:sz w:val="28"/>
          <w:szCs w:val="28"/>
        </w:rPr>
      </w:pPr>
    </w:p>
    <w:p w:rsidR="005336A5" w:rsidRPr="00133325" w:rsidRDefault="005336A5" w:rsidP="005336A5">
      <w:pPr>
        <w:pStyle w:val="a5"/>
        <w:jc w:val="center"/>
        <w:rPr>
          <w:sz w:val="24"/>
          <w:szCs w:val="24"/>
        </w:rPr>
      </w:pPr>
      <w:r w:rsidRPr="00133325">
        <w:rPr>
          <w:sz w:val="24"/>
          <w:szCs w:val="24"/>
        </w:rPr>
        <w:t>ПОПРАВКИ</w:t>
      </w:r>
    </w:p>
    <w:p w:rsidR="005336A5" w:rsidRPr="005336A5" w:rsidRDefault="005336A5" w:rsidP="005336A5">
      <w:pPr>
        <w:pStyle w:val="a5"/>
        <w:jc w:val="center"/>
        <w:rPr>
          <w:kern w:val="36"/>
          <w:szCs w:val="28"/>
        </w:rPr>
      </w:pPr>
      <w:proofErr w:type="gramStart"/>
      <w:r w:rsidRPr="005336A5">
        <w:rPr>
          <w:kern w:val="36"/>
          <w:szCs w:val="28"/>
        </w:rPr>
        <w:t>ко</w:t>
      </w:r>
      <w:proofErr w:type="gramEnd"/>
      <w:r w:rsidRPr="005336A5">
        <w:rPr>
          <w:kern w:val="36"/>
          <w:szCs w:val="28"/>
        </w:rPr>
        <w:t xml:space="preserve"> второму чтению к проекту закона</w:t>
      </w:r>
    </w:p>
    <w:p w:rsidR="005336A5" w:rsidRPr="005336A5" w:rsidRDefault="005336A5" w:rsidP="005336A5">
      <w:pPr>
        <w:pStyle w:val="a5"/>
        <w:jc w:val="center"/>
        <w:rPr>
          <w:kern w:val="36"/>
          <w:szCs w:val="28"/>
        </w:rPr>
      </w:pPr>
      <w:r w:rsidRPr="005336A5">
        <w:rPr>
          <w:szCs w:val="28"/>
        </w:rPr>
        <w:t xml:space="preserve">Приднестровской Молдавской </w:t>
      </w:r>
      <w:r w:rsidRPr="005336A5">
        <w:rPr>
          <w:kern w:val="36"/>
          <w:szCs w:val="28"/>
        </w:rPr>
        <w:t>Республики</w:t>
      </w:r>
    </w:p>
    <w:p w:rsidR="005336A5" w:rsidRPr="005336A5" w:rsidRDefault="005336A5" w:rsidP="005336A5">
      <w:pPr>
        <w:pStyle w:val="a5"/>
        <w:jc w:val="center"/>
        <w:rPr>
          <w:kern w:val="36"/>
          <w:szCs w:val="28"/>
        </w:rPr>
      </w:pPr>
      <w:r w:rsidRPr="005336A5">
        <w:rPr>
          <w:b/>
          <w:bCs/>
          <w:kern w:val="36"/>
          <w:szCs w:val="28"/>
        </w:rPr>
        <w:t>«</w:t>
      </w:r>
      <w:r w:rsidRPr="005336A5">
        <w:rPr>
          <w:kern w:val="36"/>
          <w:szCs w:val="28"/>
        </w:rPr>
        <w:t>О внесении изменений и дополнений</w:t>
      </w:r>
    </w:p>
    <w:p w:rsidR="005336A5" w:rsidRPr="005336A5" w:rsidRDefault="005336A5" w:rsidP="005336A5">
      <w:pPr>
        <w:pStyle w:val="a5"/>
        <w:jc w:val="center"/>
        <w:rPr>
          <w:kern w:val="36"/>
          <w:szCs w:val="28"/>
        </w:rPr>
      </w:pPr>
      <w:proofErr w:type="gramStart"/>
      <w:r w:rsidRPr="005336A5">
        <w:rPr>
          <w:kern w:val="36"/>
          <w:szCs w:val="28"/>
        </w:rPr>
        <w:t>в</w:t>
      </w:r>
      <w:proofErr w:type="gramEnd"/>
      <w:r w:rsidRPr="005336A5">
        <w:rPr>
          <w:kern w:val="36"/>
          <w:szCs w:val="28"/>
        </w:rPr>
        <w:t xml:space="preserve"> Закон Приднестровской Молдавской Республики</w:t>
      </w:r>
    </w:p>
    <w:p w:rsidR="005336A5" w:rsidRPr="005336A5" w:rsidRDefault="005336A5" w:rsidP="005336A5">
      <w:pPr>
        <w:pStyle w:val="a5"/>
        <w:jc w:val="center"/>
        <w:rPr>
          <w:kern w:val="36"/>
          <w:szCs w:val="28"/>
        </w:rPr>
      </w:pPr>
      <w:r w:rsidRPr="005336A5">
        <w:rPr>
          <w:kern w:val="36"/>
          <w:szCs w:val="28"/>
        </w:rPr>
        <w:t>«</w:t>
      </w:r>
      <w:r w:rsidRPr="005336A5">
        <w:rPr>
          <w:szCs w:val="28"/>
        </w:rPr>
        <w:t>О республиканском бюджете на 2021 год</w:t>
      </w:r>
      <w:r w:rsidRPr="005336A5">
        <w:rPr>
          <w:kern w:val="36"/>
          <w:szCs w:val="28"/>
        </w:rPr>
        <w:t>»</w:t>
      </w:r>
    </w:p>
    <w:p w:rsidR="008D16D0" w:rsidRPr="005336A5" w:rsidRDefault="008D16D0" w:rsidP="005336A5">
      <w:pPr>
        <w:jc w:val="both"/>
        <w:rPr>
          <w:sz w:val="28"/>
          <w:szCs w:val="28"/>
        </w:rPr>
      </w:pP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 xml:space="preserve">В связи с необходимостью увеличения лимитов на пенсионное обеспечение силовых ведомств, а также органов Прокуратуры Приднестровской Молдавской Республики, обусловленной повышением с 1 сентября 2021 года </w:t>
      </w:r>
      <w:r w:rsidR="008D16D0">
        <w:rPr>
          <w:sz w:val="28"/>
          <w:szCs w:val="28"/>
        </w:rPr>
        <w:br/>
      </w:r>
      <w:r w:rsidRPr="005336A5">
        <w:rPr>
          <w:sz w:val="28"/>
          <w:szCs w:val="28"/>
        </w:rPr>
        <w:t xml:space="preserve">на 5% минимального размера пенсии, применяемого для надбавок и повышений для следующих категорий пенсионеров, состоящих на пенсионном обеспечении в соответствующих органах: 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 xml:space="preserve">1) участники боевых действий в период Великой Отечественной войны, </w:t>
      </w:r>
      <w:r w:rsidR="008D16D0">
        <w:rPr>
          <w:sz w:val="28"/>
          <w:szCs w:val="28"/>
        </w:rPr>
        <w:br/>
      </w:r>
      <w:r w:rsidRPr="005336A5">
        <w:rPr>
          <w:sz w:val="28"/>
          <w:szCs w:val="28"/>
        </w:rPr>
        <w:t xml:space="preserve">в том числе лица вольнонаёмного состава; 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 xml:space="preserve">2) участники боевых действий по защите Приднестровской Молдавской Республики; 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 xml:space="preserve">3) участники боевых действий в других войнах, вооруженных конфликтах, иных боевых операциях по защите СССР, в том числе в локальных войнах </w:t>
      </w:r>
      <w:r w:rsidR="008D16D0">
        <w:rPr>
          <w:sz w:val="28"/>
          <w:szCs w:val="28"/>
        </w:rPr>
        <w:br/>
      </w:r>
      <w:r w:rsidRPr="005336A5">
        <w:rPr>
          <w:sz w:val="28"/>
          <w:szCs w:val="28"/>
        </w:rPr>
        <w:t>и вооруженных конфликтах на территории других государств;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 xml:space="preserve">4) вдовы, за исключением получателей двух пенсий, и родители лиц, погибших либо умерших вследствие военной травмы или заболевания, полученных в результате участия в боевых действиях по защите СССР </w:t>
      </w:r>
      <w:r w:rsidR="008D16D0">
        <w:rPr>
          <w:sz w:val="28"/>
          <w:szCs w:val="28"/>
        </w:rPr>
        <w:br/>
      </w:r>
      <w:r w:rsidRPr="005336A5">
        <w:rPr>
          <w:sz w:val="28"/>
          <w:szCs w:val="28"/>
        </w:rPr>
        <w:t>или на территории Афганистана;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 xml:space="preserve">5) вдовы, не вступившие в новый брак, и родители участников боевых действий, погибших либо умерших вследствие военной травмы или заболевания, полученных в период боевых действий на территории государств, перечень которых установлен Законом Приднестровской Молдавской Республики </w:t>
      </w:r>
      <w:r w:rsidR="008D16D0">
        <w:rPr>
          <w:sz w:val="28"/>
          <w:szCs w:val="28"/>
        </w:rPr>
        <w:br/>
      </w:r>
      <w:r w:rsidRPr="005336A5">
        <w:rPr>
          <w:sz w:val="28"/>
          <w:szCs w:val="28"/>
        </w:rPr>
        <w:t>от 21 марта 1995 года «О социальной защите ветеранов войны» (СЗМР 95-1), пенсионное обеспечение которых осуществляется по законодательству иностранного государства, при условии, что они не являются получателями выплат по данным основаниям по законодательству соответствующего иностранного государства;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 xml:space="preserve">6) вдовы, не вступившие в новый брак, и родители умерших инвалидов вследствие военной травмы или заболевания, полученных в период боевых действий при защите Приднестровской Молдавской Республики, независимо </w:t>
      </w:r>
      <w:r w:rsidR="008D16D0">
        <w:rPr>
          <w:sz w:val="28"/>
          <w:szCs w:val="28"/>
        </w:rPr>
        <w:br/>
      </w:r>
      <w:r w:rsidRPr="005336A5">
        <w:rPr>
          <w:sz w:val="28"/>
          <w:szCs w:val="28"/>
        </w:rPr>
        <w:t xml:space="preserve">от причины смерти, пенсионное обеспечение которых осуществляется </w:t>
      </w:r>
      <w:r w:rsidR="008D16D0">
        <w:rPr>
          <w:sz w:val="28"/>
          <w:szCs w:val="28"/>
        </w:rPr>
        <w:br/>
      </w:r>
      <w:r w:rsidRPr="005336A5">
        <w:rPr>
          <w:sz w:val="28"/>
          <w:szCs w:val="28"/>
        </w:rPr>
        <w:t xml:space="preserve">по законодательству иностранного государства; 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lastRenderedPageBreak/>
        <w:t xml:space="preserve">7) вдовы, не вступившие в новый брак, и родители умерших инвалидов вследствие военной травмы или заболевания, полученных в период боевых действий на территории других государств, перечень которых установлен Законом Приднестровской Молдавской Республики от 21 марта 1995 года </w:t>
      </w:r>
      <w:r w:rsidR="008D16D0">
        <w:rPr>
          <w:sz w:val="28"/>
          <w:szCs w:val="28"/>
        </w:rPr>
        <w:br/>
      </w:r>
      <w:r w:rsidRPr="005336A5">
        <w:rPr>
          <w:sz w:val="28"/>
          <w:szCs w:val="28"/>
        </w:rPr>
        <w:t>«О социальной защите ветеранов войны» (СЗМР 95-1), независимо от причины смерти, пенсионное обеспечение которых осуществляется по законодательству иностранного государства, при условии, что они не являются получателями выплат по данным основаниям по законодательству соответствую</w:t>
      </w:r>
      <w:r w:rsidR="008D16D0">
        <w:rPr>
          <w:sz w:val="28"/>
          <w:szCs w:val="28"/>
        </w:rPr>
        <w:t>щего иностранного государства, –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 xml:space="preserve">Президент Приднестровской Молдавской Республики считает необходимым внести следующие поправки к </w:t>
      </w:r>
      <w:r w:rsidRPr="005336A5">
        <w:rPr>
          <w:kern w:val="36"/>
          <w:sz w:val="28"/>
          <w:szCs w:val="28"/>
        </w:rPr>
        <w:t>проекту закона Приднестровской Молдавской Республики «О</w:t>
      </w:r>
      <w:r w:rsidR="008D16D0">
        <w:rPr>
          <w:kern w:val="36"/>
          <w:sz w:val="28"/>
          <w:szCs w:val="28"/>
        </w:rPr>
        <w:t xml:space="preserve"> </w:t>
      </w:r>
      <w:r w:rsidRPr="005336A5">
        <w:rPr>
          <w:kern w:val="36"/>
          <w:sz w:val="28"/>
          <w:szCs w:val="28"/>
        </w:rPr>
        <w:t>внесении изменений и дополнений в Закон Приднестр</w:t>
      </w:r>
      <w:r w:rsidR="008D16D0">
        <w:rPr>
          <w:kern w:val="36"/>
          <w:sz w:val="28"/>
          <w:szCs w:val="28"/>
        </w:rPr>
        <w:t xml:space="preserve">овской Молдавской Республики «О </w:t>
      </w:r>
      <w:r w:rsidRPr="005336A5">
        <w:rPr>
          <w:kern w:val="36"/>
          <w:sz w:val="28"/>
          <w:szCs w:val="28"/>
        </w:rPr>
        <w:t xml:space="preserve">республиканском бюджете </w:t>
      </w:r>
      <w:r w:rsidR="008D16D0">
        <w:rPr>
          <w:kern w:val="36"/>
          <w:sz w:val="28"/>
          <w:szCs w:val="28"/>
        </w:rPr>
        <w:br/>
      </w:r>
      <w:r w:rsidRPr="005336A5">
        <w:rPr>
          <w:kern w:val="36"/>
          <w:sz w:val="28"/>
          <w:szCs w:val="28"/>
        </w:rPr>
        <w:t>на 2021 год» (папка № </w:t>
      </w:r>
      <w:r w:rsidRPr="005336A5">
        <w:rPr>
          <w:sz w:val="28"/>
          <w:szCs w:val="28"/>
        </w:rPr>
        <w:t>192 (Б21-15) (</w:t>
      </w:r>
      <w:r w:rsidRPr="005336A5">
        <w:rPr>
          <w:sz w:val="28"/>
          <w:szCs w:val="28"/>
          <w:lang w:val="en-US"/>
        </w:rPr>
        <w:t>VII</w:t>
      </w:r>
      <w:r w:rsidRPr="005336A5">
        <w:rPr>
          <w:sz w:val="28"/>
          <w:szCs w:val="28"/>
        </w:rPr>
        <w:t>)),</w:t>
      </w:r>
      <w:r w:rsidRPr="005336A5">
        <w:rPr>
          <w:color w:val="000000"/>
          <w:sz w:val="28"/>
          <w:szCs w:val="28"/>
        </w:rPr>
        <w:t xml:space="preserve"> </w:t>
      </w:r>
      <w:r w:rsidRPr="008D16D0">
        <w:rPr>
          <w:color w:val="000000"/>
          <w:sz w:val="28"/>
          <w:szCs w:val="28"/>
        </w:rPr>
        <w:t>представленного в качестве законодательной инициативы Правительством Приднестровской Молдавской Республики (Распоряжение Правительства Приднестровской Молдавской Республики от 16 июня 2021 года № 547р):</w:t>
      </w:r>
    </w:p>
    <w:p w:rsidR="005336A5" w:rsidRPr="005336A5" w:rsidRDefault="005336A5" w:rsidP="008D16D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36A5">
        <w:rPr>
          <w:sz w:val="28"/>
          <w:szCs w:val="28"/>
        </w:rPr>
        <w:t>В Приложении № 2.2 «Предельные расходы республиканского бюджета на 2021 год» к Закону</w:t>
      </w:r>
      <w:r w:rsidRPr="005336A5">
        <w:rPr>
          <w:kern w:val="36"/>
          <w:sz w:val="28"/>
          <w:szCs w:val="28"/>
        </w:rPr>
        <w:t xml:space="preserve"> </w:t>
      </w:r>
      <w:r w:rsidRPr="005336A5">
        <w:rPr>
          <w:sz w:val="28"/>
          <w:szCs w:val="28"/>
        </w:rPr>
        <w:t>Приднестровской Молдавской Республики «О республиканском бюджете на 2021 год» в редакции проекта закона:</w:t>
      </w:r>
    </w:p>
    <w:p w:rsidR="005336A5" w:rsidRPr="005336A5" w:rsidRDefault="005336A5" w:rsidP="008D16D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5336A5">
        <w:rPr>
          <w:sz w:val="28"/>
          <w:szCs w:val="28"/>
        </w:rPr>
        <w:t>по</w:t>
      </w:r>
      <w:proofErr w:type="gramEnd"/>
      <w:r w:rsidRPr="005336A5">
        <w:rPr>
          <w:sz w:val="28"/>
          <w:szCs w:val="28"/>
        </w:rPr>
        <w:t xml:space="preserve"> разделу 1700 «Социальная политика», подразделу 1701 «Пенсии военнослужащим», подстатье бюджетной классификации 130510 «Пенсии </w:t>
      </w:r>
      <w:r w:rsidR="00890009">
        <w:rPr>
          <w:sz w:val="28"/>
          <w:szCs w:val="28"/>
        </w:rPr>
        <w:br/>
      </w:r>
      <w:r w:rsidRPr="005336A5">
        <w:rPr>
          <w:sz w:val="28"/>
          <w:szCs w:val="28"/>
        </w:rPr>
        <w:t>и пожизненное содержание» цифровое обозначение «45 416 566» заменить цифровым обозначением «45 537 879»;</w:t>
      </w:r>
    </w:p>
    <w:p w:rsidR="005336A5" w:rsidRPr="005336A5" w:rsidRDefault="005336A5" w:rsidP="008D16D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5336A5">
        <w:rPr>
          <w:sz w:val="28"/>
          <w:szCs w:val="28"/>
        </w:rPr>
        <w:t>по</w:t>
      </w:r>
      <w:proofErr w:type="gramEnd"/>
      <w:r w:rsidRPr="005336A5">
        <w:rPr>
          <w:sz w:val="28"/>
          <w:szCs w:val="28"/>
        </w:rPr>
        <w:t xml:space="preserve"> разделу 1700 «Социальная политика», подразделу 1702 «Пенсии и пособия работникам органов судебной власти и прокуратуры», подстатье бюджетной классификации 130510 «Пенсии и пожизненное содержание» цифровое обозначение «11 743 837» заменить цифровым обозначением «11 744 340»;</w:t>
      </w:r>
    </w:p>
    <w:p w:rsidR="005336A5" w:rsidRPr="005336A5" w:rsidRDefault="005336A5" w:rsidP="008D16D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5336A5">
        <w:rPr>
          <w:sz w:val="28"/>
          <w:szCs w:val="28"/>
        </w:rPr>
        <w:t>по</w:t>
      </w:r>
      <w:proofErr w:type="gramEnd"/>
      <w:r w:rsidRPr="005336A5">
        <w:rPr>
          <w:sz w:val="28"/>
          <w:szCs w:val="28"/>
        </w:rPr>
        <w:t xml:space="preserve"> разделу 1700 «Социальная политика», подразделу 1704 «Пенсии и пособия, возмещаемые из бюджета», коду 110 «Пенсии и пособия, возмещаемые из бюджета», подстатье бюджетной классификации 130610 «Пенсии и пособия, возмещаемые из бюджета» цифровое обозначение «168 818 987» заменить цифро</w:t>
      </w:r>
      <w:r w:rsidR="00890009">
        <w:rPr>
          <w:sz w:val="28"/>
          <w:szCs w:val="28"/>
        </w:rPr>
        <w:t>вым обозначением «168 697 171» –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proofErr w:type="gramStart"/>
      <w:r w:rsidRPr="005336A5">
        <w:rPr>
          <w:sz w:val="28"/>
          <w:szCs w:val="28"/>
        </w:rPr>
        <w:t>с</w:t>
      </w:r>
      <w:proofErr w:type="gramEnd"/>
      <w:r w:rsidRPr="005336A5">
        <w:rPr>
          <w:sz w:val="28"/>
          <w:szCs w:val="28"/>
        </w:rPr>
        <w:t xml:space="preserve"> последующим внесением изменений в итоговые суммы по Приложению.</w:t>
      </w:r>
    </w:p>
    <w:p w:rsidR="005336A5" w:rsidRPr="00890009" w:rsidRDefault="005336A5" w:rsidP="008D16D0">
      <w:pPr>
        <w:pStyle w:val="a4"/>
        <w:numPr>
          <w:ilvl w:val="0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r w:rsidRPr="00890009">
        <w:rPr>
          <w:spacing w:val="-4"/>
          <w:sz w:val="28"/>
          <w:szCs w:val="28"/>
        </w:rPr>
        <w:t>В Приложении № 2.3 «Расходы (план финансирования) республиканского бюджета на 2021 год» к Закону Приднестровской Молдавской Республики «О</w:t>
      </w:r>
      <w:r w:rsidR="00890009" w:rsidRPr="00890009">
        <w:rPr>
          <w:spacing w:val="-4"/>
          <w:sz w:val="28"/>
          <w:szCs w:val="28"/>
        </w:rPr>
        <w:t xml:space="preserve"> </w:t>
      </w:r>
      <w:r w:rsidRPr="00890009">
        <w:rPr>
          <w:spacing w:val="-4"/>
          <w:sz w:val="28"/>
          <w:szCs w:val="28"/>
        </w:rPr>
        <w:t>республиканском бюджете на 2021 год» в редакции проекта закона:</w:t>
      </w:r>
    </w:p>
    <w:p w:rsidR="005336A5" w:rsidRPr="005336A5" w:rsidRDefault="005336A5" w:rsidP="008D16D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5336A5">
        <w:rPr>
          <w:sz w:val="28"/>
          <w:szCs w:val="28"/>
        </w:rPr>
        <w:t>по</w:t>
      </w:r>
      <w:proofErr w:type="gramEnd"/>
      <w:r w:rsidRPr="005336A5">
        <w:rPr>
          <w:sz w:val="28"/>
          <w:szCs w:val="28"/>
        </w:rPr>
        <w:t xml:space="preserve"> подстатье бюджетной классификации 130510 «Пенсии </w:t>
      </w:r>
      <w:r w:rsidR="00890009">
        <w:rPr>
          <w:sz w:val="28"/>
          <w:szCs w:val="28"/>
        </w:rPr>
        <w:br/>
      </w:r>
      <w:r w:rsidRPr="005336A5">
        <w:rPr>
          <w:sz w:val="28"/>
          <w:szCs w:val="28"/>
        </w:rPr>
        <w:t>и пожизненное содержание» цифровое обозначение «57 160 403» заменить цифровым обозначением «57 282 219»;</w:t>
      </w:r>
    </w:p>
    <w:p w:rsidR="005336A5" w:rsidRPr="005336A5" w:rsidRDefault="005336A5" w:rsidP="008D16D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5336A5">
        <w:rPr>
          <w:sz w:val="28"/>
          <w:szCs w:val="28"/>
        </w:rPr>
        <w:t>подстатье</w:t>
      </w:r>
      <w:proofErr w:type="gramEnd"/>
      <w:r w:rsidRPr="005336A5">
        <w:rPr>
          <w:sz w:val="28"/>
          <w:szCs w:val="28"/>
        </w:rPr>
        <w:t xml:space="preserve"> бюджетной классификации 130610 «Пенсии и пособия, возмещаемые из бюджета» цифровое обозначение «168 818 987» заменить цифров</w:t>
      </w:r>
      <w:r w:rsidR="00890009">
        <w:rPr>
          <w:sz w:val="28"/>
          <w:szCs w:val="28"/>
        </w:rPr>
        <w:t>ым обозначением «168 697 171» –</w:t>
      </w:r>
    </w:p>
    <w:p w:rsidR="005336A5" w:rsidRPr="005336A5" w:rsidRDefault="005336A5" w:rsidP="008D16D0">
      <w:pPr>
        <w:ind w:firstLine="709"/>
        <w:jc w:val="both"/>
        <w:rPr>
          <w:sz w:val="28"/>
          <w:szCs w:val="28"/>
        </w:rPr>
      </w:pPr>
      <w:proofErr w:type="gramStart"/>
      <w:r w:rsidRPr="005336A5">
        <w:rPr>
          <w:sz w:val="28"/>
          <w:szCs w:val="28"/>
        </w:rPr>
        <w:t>с</w:t>
      </w:r>
      <w:proofErr w:type="gramEnd"/>
      <w:r w:rsidRPr="005336A5">
        <w:rPr>
          <w:sz w:val="28"/>
          <w:szCs w:val="28"/>
        </w:rPr>
        <w:t xml:space="preserve"> последующим внесением изменений в итоговые суммы по Приложению.</w:t>
      </w:r>
    </w:p>
    <w:sectPr w:rsidR="005336A5" w:rsidRPr="005336A5" w:rsidSect="0013332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50" w:rsidRDefault="00F15750" w:rsidP="00133325">
      <w:r>
        <w:separator/>
      </w:r>
    </w:p>
  </w:endnote>
  <w:endnote w:type="continuationSeparator" w:id="0">
    <w:p w:rsidR="00F15750" w:rsidRDefault="00F15750" w:rsidP="0013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50" w:rsidRDefault="00F15750" w:rsidP="00133325">
      <w:r>
        <w:separator/>
      </w:r>
    </w:p>
  </w:footnote>
  <w:footnote w:type="continuationSeparator" w:id="0">
    <w:p w:rsidR="00F15750" w:rsidRDefault="00F15750" w:rsidP="0013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2342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33325" w:rsidRPr="00133325" w:rsidRDefault="00133325">
        <w:pPr>
          <w:pStyle w:val="a7"/>
          <w:jc w:val="center"/>
          <w:rPr>
            <w:sz w:val="24"/>
            <w:szCs w:val="24"/>
          </w:rPr>
        </w:pPr>
        <w:r w:rsidRPr="00133325">
          <w:rPr>
            <w:sz w:val="24"/>
            <w:szCs w:val="24"/>
          </w:rPr>
          <w:fldChar w:fldCharType="begin"/>
        </w:r>
        <w:r w:rsidRPr="00133325">
          <w:rPr>
            <w:sz w:val="24"/>
            <w:szCs w:val="24"/>
          </w:rPr>
          <w:instrText>PAGE   \* MERGEFORMAT</w:instrText>
        </w:r>
        <w:r w:rsidRPr="00133325">
          <w:rPr>
            <w:sz w:val="24"/>
            <w:szCs w:val="24"/>
          </w:rPr>
          <w:fldChar w:fldCharType="separate"/>
        </w:r>
        <w:r w:rsidR="00E01971">
          <w:rPr>
            <w:noProof/>
            <w:sz w:val="24"/>
            <w:szCs w:val="24"/>
          </w:rPr>
          <w:t>- 3 -</w:t>
        </w:r>
        <w:r w:rsidRPr="00133325">
          <w:rPr>
            <w:sz w:val="24"/>
            <w:szCs w:val="24"/>
          </w:rPr>
          <w:fldChar w:fldCharType="end"/>
        </w:r>
      </w:p>
    </w:sdtContent>
  </w:sdt>
  <w:p w:rsidR="00133325" w:rsidRDefault="001333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303F"/>
    <w:multiLevelType w:val="hybridMultilevel"/>
    <w:tmpl w:val="2BF00100"/>
    <w:lvl w:ilvl="0" w:tplc="0FD84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A687A"/>
    <w:multiLevelType w:val="hybridMultilevel"/>
    <w:tmpl w:val="AA3C38DA"/>
    <w:lvl w:ilvl="0" w:tplc="DB6EC030">
      <w:start w:val="1"/>
      <w:numFmt w:val="russianLower"/>
      <w:lvlText w:val="%1)"/>
      <w:lvlJc w:val="left"/>
      <w:pPr>
        <w:ind w:left="1189" w:hanging="480"/>
      </w:pPr>
      <w:rPr>
        <w:rFonts w:eastAsia="Yu Gothic Mediu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67A30"/>
    <w:multiLevelType w:val="hybridMultilevel"/>
    <w:tmpl w:val="C9927D9E"/>
    <w:lvl w:ilvl="0" w:tplc="DB6EC030">
      <w:start w:val="1"/>
      <w:numFmt w:val="russianLower"/>
      <w:lvlText w:val="%1)"/>
      <w:lvlJc w:val="left"/>
      <w:pPr>
        <w:ind w:left="1429" w:hanging="360"/>
      </w:pPr>
      <w:rPr>
        <w:rFonts w:eastAsia="Yu Gothic Medium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EB"/>
    <w:rsid w:val="00133325"/>
    <w:rsid w:val="003007FE"/>
    <w:rsid w:val="005336A5"/>
    <w:rsid w:val="007C28EB"/>
    <w:rsid w:val="00890009"/>
    <w:rsid w:val="008D16D0"/>
    <w:rsid w:val="009668A4"/>
    <w:rsid w:val="00E01971"/>
    <w:rsid w:val="00F15750"/>
    <w:rsid w:val="00F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2BB5-C8B6-4AE5-BAA8-1D7698FD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5336A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No Spacing"/>
    <w:uiPriority w:val="1"/>
    <w:qFormat/>
    <w:rsid w:val="005336A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Strong"/>
    <w:uiPriority w:val="22"/>
    <w:qFormat/>
    <w:rsid w:val="005336A5"/>
    <w:rPr>
      <w:b/>
      <w:bCs/>
    </w:rPr>
  </w:style>
  <w:style w:type="paragraph" w:styleId="a7">
    <w:name w:val="header"/>
    <w:basedOn w:val="a"/>
    <w:link w:val="a8"/>
    <w:uiPriority w:val="99"/>
    <w:unhideWhenUsed/>
    <w:rsid w:val="00133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333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3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Кудрова А.А.</dc:creator>
  <cp:keywords/>
  <dc:description/>
  <cp:lastModifiedBy>Кудрова А.А.</cp:lastModifiedBy>
  <cp:revision>5</cp:revision>
  <dcterms:created xsi:type="dcterms:W3CDTF">2021-07-12T12:07:00Z</dcterms:created>
  <dcterms:modified xsi:type="dcterms:W3CDTF">2021-07-13T06:51:00Z</dcterms:modified>
</cp:coreProperties>
</file>